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27AA5" w14:textId="77777777" w:rsidR="0047445D" w:rsidRDefault="0047445D" w:rsidP="00F41BD4">
      <w:pPr>
        <w:keepNext/>
        <w:keepLines/>
        <w:tabs>
          <w:tab w:val="left" w:pos="5460"/>
        </w:tabs>
        <w:suppressAutoHyphens/>
        <w:adjustRightInd w:val="0"/>
        <w:spacing w:after="0" w:line="240" w:lineRule="auto"/>
        <w:rPr>
          <w:noProof/>
          <w:lang w:val="en-US" w:eastAsia="ru-RU"/>
        </w:rPr>
      </w:pPr>
      <w:bookmarkStart w:id="0" w:name="_GoBack"/>
      <w:bookmarkEnd w:id="0"/>
    </w:p>
    <w:p w14:paraId="2407F272" w14:textId="77777777" w:rsidR="0047445D" w:rsidRDefault="0047445D" w:rsidP="00A30F32">
      <w:pPr>
        <w:keepNext/>
        <w:keepLines/>
        <w:tabs>
          <w:tab w:val="left" w:pos="5460"/>
        </w:tabs>
        <w:suppressAutoHyphens/>
        <w:adjustRightInd w:val="0"/>
        <w:spacing w:after="0" w:line="240" w:lineRule="auto"/>
        <w:jc w:val="center"/>
        <w:rPr>
          <w:noProof/>
          <w:lang w:val="en-US" w:eastAsia="ru-RU"/>
        </w:rPr>
      </w:pPr>
    </w:p>
    <w:p w14:paraId="5FECC578" w14:textId="25A6BA0C" w:rsidR="0047445D" w:rsidRDefault="00F41BD4" w:rsidP="00A30F32">
      <w:pPr>
        <w:keepNext/>
        <w:keepLines/>
        <w:tabs>
          <w:tab w:val="left" w:pos="5460"/>
        </w:tabs>
        <w:suppressAutoHyphens/>
        <w:adjustRightInd w:val="0"/>
        <w:spacing w:after="0" w:line="240" w:lineRule="auto"/>
        <w:jc w:val="center"/>
        <w:rPr>
          <w:noProof/>
          <w:lang w:val="en-US" w:eastAsia="ru-RU"/>
        </w:rPr>
      </w:pPr>
      <w:r>
        <w:rPr>
          <w:noProof/>
          <w:lang w:eastAsia="ru-RU"/>
        </w:rPr>
        <w:drawing>
          <wp:inline distT="0" distB="0" distL="0" distR="0" wp14:anchorId="083C1D3A" wp14:editId="648BB9AA">
            <wp:extent cx="6507480" cy="84201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07480" cy="8420100"/>
                    </a:xfrm>
                    <a:prstGeom prst="rect">
                      <a:avLst/>
                    </a:prstGeom>
                  </pic:spPr>
                </pic:pic>
              </a:graphicData>
            </a:graphic>
          </wp:inline>
        </w:drawing>
      </w:r>
    </w:p>
    <w:p w14:paraId="1960866E" w14:textId="77777777" w:rsidR="0047445D" w:rsidRDefault="0047445D" w:rsidP="00A30F32">
      <w:pPr>
        <w:keepNext/>
        <w:keepLines/>
        <w:tabs>
          <w:tab w:val="left" w:pos="5460"/>
        </w:tabs>
        <w:suppressAutoHyphens/>
        <w:adjustRightInd w:val="0"/>
        <w:spacing w:after="0" w:line="240" w:lineRule="auto"/>
        <w:jc w:val="center"/>
        <w:rPr>
          <w:noProof/>
          <w:lang w:val="en-US" w:eastAsia="ru-RU"/>
        </w:rPr>
      </w:pPr>
    </w:p>
    <w:p w14:paraId="2711EAC7" w14:textId="77777777" w:rsidR="0047445D" w:rsidRDefault="0047445D" w:rsidP="00A30F32">
      <w:pPr>
        <w:keepNext/>
        <w:keepLines/>
        <w:tabs>
          <w:tab w:val="left" w:pos="5460"/>
        </w:tabs>
        <w:suppressAutoHyphens/>
        <w:adjustRightInd w:val="0"/>
        <w:spacing w:after="0" w:line="240" w:lineRule="auto"/>
        <w:jc w:val="center"/>
        <w:rPr>
          <w:noProof/>
          <w:lang w:val="en-US" w:eastAsia="ru-RU"/>
        </w:rPr>
      </w:pPr>
    </w:p>
    <w:p w14:paraId="75688C56" w14:textId="40ECCFB6" w:rsidR="0047445D" w:rsidRDefault="00F41BD4" w:rsidP="00F41BD4">
      <w:pPr>
        <w:keepNext/>
        <w:keepLines/>
        <w:tabs>
          <w:tab w:val="left" w:pos="5460"/>
        </w:tabs>
        <w:suppressAutoHyphens/>
        <w:adjustRightInd w:val="0"/>
        <w:spacing w:after="0" w:line="240" w:lineRule="auto"/>
        <w:rPr>
          <w:noProof/>
          <w:lang w:val="en-US" w:eastAsia="ru-RU"/>
        </w:rPr>
      </w:pPr>
      <w:r>
        <w:rPr>
          <w:noProof/>
          <w:lang w:eastAsia="ru-RU"/>
        </w:rPr>
        <w:lastRenderedPageBreak/>
        <w:drawing>
          <wp:inline distT="0" distB="0" distL="0" distR="0" wp14:anchorId="57E94757" wp14:editId="3C0CFFFD">
            <wp:extent cx="5836920" cy="8389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36920" cy="8389620"/>
                    </a:xfrm>
                    <a:prstGeom prst="rect">
                      <a:avLst/>
                    </a:prstGeom>
                  </pic:spPr>
                </pic:pic>
              </a:graphicData>
            </a:graphic>
          </wp:inline>
        </w:drawing>
      </w:r>
    </w:p>
    <w:p w14:paraId="076E7330"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3345B2F5"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13EF3587"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5AE52B52"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24BBDA3C"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55AFE36C"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489C733D"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34FDD4E3" w14:textId="2B878A1B" w:rsidR="00F41BD4" w:rsidRDefault="00F41BD4" w:rsidP="00F41BD4">
      <w:pPr>
        <w:keepNext/>
        <w:keepLines/>
        <w:tabs>
          <w:tab w:val="left" w:pos="5460"/>
        </w:tabs>
        <w:suppressAutoHyphens/>
        <w:adjustRightInd w:val="0"/>
        <w:spacing w:after="0" w:line="240" w:lineRule="auto"/>
        <w:rPr>
          <w:noProof/>
          <w:lang w:val="en-US" w:eastAsia="ru-RU"/>
        </w:rPr>
      </w:pPr>
      <w:r>
        <w:rPr>
          <w:noProof/>
          <w:lang w:eastAsia="ru-RU"/>
        </w:rPr>
        <w:drawing>
          <wp:inline distT="0" distB="0" distL="0" distR="0" wp14:anchorId="09C9F691" wp14:editId="3641D378">
            <wp:extent cx="5951220" cy="85572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51220" cy="8557260"/>
                    </a:xfrm>
                    <a:prstGeom prst="rect">
                      <a:avLst/>
                    </a:prstGeom>
                  </pic:spPr>
                </pic:pic>
              </a:graphicData>
            </a:graphic>
          </wp:inline>
        </w:drawing>
      </w:r>
    </w:p>
    <w:p w14:paraId="693DCD23"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341CE845"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5407759C" w14:textId="422AF7D2" w:rsidR="00F41BD4" w:rsidRDefault="00F41BD4" w:rsidP="00F41BD4">
      <w:pPr>
        <w:keepNext/>
        <w:keepLines/>
        <w:tabs>
          <w:tab w:val="left" w:pos="5460"/>
        </w:tabs>
        <w:suppressAutoHyphens/>
        <w:adjustRightInd w:val="0"/>
        <w:spacing w:after="0" w:line="240" w:lineRule="auto"/>
        <w:rPr>
          <w:noProof/>
          <w:lang w:val="en-US" w:eastAsia="ru-RU"/>
        </w:rPr>
      </w:pPr>
      <w:r>
        <w:rPr>
          <w:noProof/>
          <w:lang w:eastAsia="ru-RU"/>
        </w:rPr>
        <w:drawing>
          <wp:inline distT="0" distB="0" distL="0" distR="0" wp14:anchorId="05720F3B" wp14:editId="7D4ABF3B">
            <wp:extent cx="5707380" cy="84886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7380" cy="8488680"/>
                    </a:xfrm>
                    <a:prstGeom prst="rect">
                      <a:avLst/>
                    </a:prstGeom>
                  </pic:spPr>
                </pic:pic>
              </a:graphicData>
            </a:graphic>
          </wp:inline>
        </w:drawing>
      </w:r>
    </w:p>
    <w:p w14:paraId="5064CDB9"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46350AEC"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7BF0DBF8"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14CF5B68" w14:textId="77777777" w:rsidR="00F41BD4" w:rsidRDefault="00F41BD4" w:rsidP="00F41BD4">
      <w:pPr>
        <w:keepNext/>
        <w:keepLines/>
        <w:tabs>
          <w:tab w:val="left" w:pos="5460"/>
        </w:tabs>
        <w:suppressAutoHyphens/>
        <w:adjustRightInd w:val="0"/>
        <w:spacing w:after="0" w:line="240" w:lineRule="auto"/>
        <w:rPr>
          <w:noProof/>
          <w:lang w:val="en-US" w:eastAsia="ru-RU"/>
        </w:rPr>
      </w:pPr>
    </w:p>
    <w:p w14:paraId="71F268AA" w14:textId="347DD142" w:rsidR="00F41BD4" w:rsidRDefault="00F41BD4" w:rsidP="00F41BD4">
      <w:pPr>
        <w:keepNext/>
        <w:keepLines/>
        <w:tabs>
          <w:tab w:val="left" w:pos="5460"/>
        </w:tabs>
        <w:suppressAutoHyphens/>
        <w:adjustRightInd w:val="0"/>
        <w:spacing w:after="0" w:line="240" w:lineRule="auto"/>
        <w:rPr>
          <w:noProof/>
          <w:lang w:val="en-US" w:eastAsia="ru-RU"/>
        </w:rPr>
      </w:pPr>
      <w:r>
        <w:rPr>
          <w:noProof/>
          <w:lang w:eastAsia="ru-RU"/>
        </w:rPr>
        <w:drawing>
          <wp:inline distT="0" distB="0" distL="0" distR="0" wp14:anchorId="59D18ECB" wp14:editId="465ACCE4">
            <wp:extent cx="5676900" cy="8496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6900" cy="8496300"/>
                    </a:xfrm>
                    <a:prstGeom prst="rect">
                      <a:avLst/>
                    </a:prstGeom>
                  </pic:spPr>
                </pic:pic>
              </a:graphicData>
            </a:graphic>
          </wp:inline>
        </w:drawing>
      </w:r>
    </w:p>
    <w:p w14:paraId="46DCBA59" w14:textId="77777777" w:rsidR="0047445D" w:rsidRDefault="0047445D" w:rsidP="00A30F32">
      <w:pPr>
        <w:keepNext/>
        <w:keepLines/>
        <w:tabs>
          <w:tab w:val="left" w:pos="5460"/>
        </w:tabs>
        <w:suppressAutoHyphens/>
        <w:adjustRightInd w:val="0"/>
        <w:spacing w:after="0" w:line="240" w:lineRule="auto"/>
        <w:jc w:val="center"/>
        <w:rPr>
          <w:noProof/>
          <w:lang w:val="en-US" w:eastAsia="ru-RU"/>
        </w:rPr>
      </w:pPr>
    </w:p>
    <w:p w14:paraId="384EDF47" w14:textId="75A82899" w:rsidR="00A30F32" w:rsidRPr="00667083" w:rsidRDefault="00D8148A" w:rsidP="00A30F32">
      <w:pPr>
        <w:keepNext/>
        <w:keepLines/>
        <w:tabs>
          <w:tab w:val="left" w:pos="5460"/>
        </w:tabs>
        <w:suppressAutoHyphens/>
        <w:adjustRightInd w:val="0"/>
        <w:spacing w:after="0" w:line="240" w:lineRule="auto"/>
        <w:jc w:val="center"/>
        <w:rPr>
          <w:rFonts w:ascii="Arial" w:eastAsia="Arial" w:hAnsi="Arial" w:cs="Arial"/>
          <w:b/>
          <w:color w:val="000000"/>
          <w:kern w:val="1"/>
          <w:sz w:val="24"/>
          <w:szCs w:val="24"/>
          <w:lang w:val="en-US" w:eastAsia="ru-RU"/>
        </w:rPr>
      </w:pPr>
      <w:r>
        <w:rPr>
          <w:noProof/>
          <w:lang w:eastAsia="ru-RU"/>
        </w:rPr>
        <w:drawing>
          <wp:inline distT="0" distB="0" distL="0" distR="0" wp14:anchorId="4F2A6440" wp14:editId="6807690A">
            <wp:extent cx="6431280" cy="87858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31280" cy="8785860"/>
                    </a:xfrm>
                    <a:prstGeom prst="rect">
                      <a:avLst/>
                    </a:prstGeom>
                  </pic:spPr>
                </pic:pic>
              </a:graphicData>
            </a:graphic>
          </wp:inline>
        </w:drawing>
      </w:r>
    </w:p>
    <w:p w14:paraId="58BD8225" w14:textId="77777777" w:rsidR="00D8148A" w:rsidRDefault="00D8148A" w:rsidP="00A30F32">
      <w:pPr>
        <w:autoSpaceDE w:val="0"/>
        <w:spacing w:after="0" w:line="240" w:lineRule="auto"/>
        <w:jc w:val="center"/>
        <w:rPr>
          <w:rFonts w:ascii="Times New Roman" w:eastAsia="Times New Roman" w:hAnsi="Times New Roman" w:cs="Times New Roman"/>
          <w:sz w:val="24"/>
          <w:szCs w:val="24"/>
          <w:lang w:val="en-US"/>
        </w:rPr>
      </w:pPr>
    </w:p>
    <w:p w14:paraId="160CDDC5" w14:textId="77777777" w:rsidR="00D8148A" w:rsidRDefault="00D8148A" w:rsidP="00A30F32">
      <w:pPr>
        <w:autoSpaceDE w:val="0"/>
        <w:spacing w:after="0" w:line="240" w:lineRule="auto"/>
        <w:jc w:val="center"/>
        <w:rPr>
          <w:rFonts w:ascii="Times New Roman" w:eastAsia="Times New Roman" w:hAnsi="Times New Roman" w:cs="Times New Roman"/>
          <w:sz w:val="24"/>
          <w:szCs w:val="24"/>
          <w:lang w:val="en-US"/>
        </w:rPr>
      </w:pPr>
    </w:p>
    <w:p w14:paraId="7F55A43B" w14:textId="77777777" w:rsidR="00D8148A" w:rsidRDefault="00D8148A" w:rsidP="00A30F32">
      <w:pPr>
        <w:autoSpaceDE w:val="0"/>
        <w:spacing w:after="0" w:line="240" w:lineRule="auto"/>
        <w:jc w:val="center"/>
        <w:rPr>
          <w:rFonts w:ascii="Times New Roman" w:eastAsia="Times New Roman" w:hAnsi="Times New Roman" w:cs="Times New Roman"/>
          <w:sz w:val="24"/>
          <w:szCs w:val="24"/>
          <w:lang w:val="en-US"/>
        </w:rPr>
      </w:pPr>
    </w:p>
    <w:p w14:paraId="384EDF48" w14:textId="77777777" w:rsidR="00A30F32" w:rsidRPr="00667083" w:rsidRDefault="00A30F32" w:rsidP="00A30F32">
      <w:pPr>
        <w:autoSpaceDE w:val="0"/>
        <w:spacing w:after="0" w:line="240" w:lineRule="auto"/>
        <w:jc w:val="center"/>
        <w:rPr>
          <w:rFonts w:ascii="Times New Roman" w:eastAsia="Times New Roman" w:hAnsi="Times New Roman" w:cs="Times New Roman"/>
          <w:sz w:val="24"/>
          <w:szCs w:val="24"/>
        </w:rPr>
      </w:pPr>
      <w:r w:rsidRPr="00667083">
        <w:rPr>
          <w:rFonts w:ascii="Times New Roman" w:eastAsia="Times New Roman" w:hAnsi="Times New Roman" w:cs="Times New Roman"/>
          <w:sz w:val="24"/>
          <w:szCs w:val="24"/>
        </w:rPr>
        <w:t>Контракт №__________</w:t>
      </w:r>
    </w:p>
    <w:p w14:paraId="384EDF49" w14:textId="77777777" w:rsidR="00A30F32" w:rsidRPr="00667083" w:rsidRDefault="00A30F32" w:rsidP="00A30F32">
      <w:pPr>
        <w:autoSpaceDE w:val="0"/>
        <w:spacing w:after="0" w:line="240" w:lineRule="auto"/>
        <w:ind w:firstLine="540"/>
        <w:jc w:val="center"/>
        <w:rPr>
          <w:rFonts w:ascii="Times New Roman" w:eastAsia="Times New Roman" w:hAnsi="Times New Roman" w:cs="Times New Roman"/>
          <w:sz w:val="24"/>
          <w:szCs w:val="24"/>
        </w:rPr>
      </w:pPr>
    </w:p>
    <w:p w14:paraId="384EDF4A" w14:textId="77777777" w:rsidR="00A30F32" w:rsidRPr="00667083" w:rsidRDefault="00A30F32" w:rsidP="00A30F32">
      <w:pPr>
        <w:autoSpaceDE w:val="0"/>
        <w:spacing w:after="0" w:line="240" w:lineRule="auto"/>
        <w:jc w:val="center"/>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 xml:space="preserve">г. Новосибирск </w:t>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r>
      <w:r w:rsidRPr="00667083">
        <w:rPr>
          <w:rFonts w:ascii="Times New Roman" w:eastAsia="Times New Roman" w:hAnsi="Times New Roman" w:cs="Times New Roman"/>
          <w:sz w:val="24"/>
          <w:szCs w:val="24"/>
          <w:lang w:eastAsia="ru-RU"/>
        </w:rPr>
        <w:tab/>
        <w:t>«__» __________ 20____ г.</w:t>
      </w:r>
    </w:p>
    <w:p w14:paraId="384EDF4B" w14:textId="77777777" w:rsidR="00A30F32" w:rsidRPr="00667083" w:rsidRDefault="00A30F32" w:rsidP="00A30F32">
      <w:pPr>
        <w:widowControl w:val="0"/>
        <w:autoSpaceDE w:val="0"/>
        <w:spacing w:after="0" w:line="240" w:lineRule="auto"/>
        <w:jc w:val="both"/>
        <w:rPr>
          <w:rFonts w:ascii="Times New Roman" w:eastAsia="Calibri" w:hAnsi="Times New Roman" w:cs="Times New Roman"/>
          <w:color w:val="000000"/>
          <w:sz w:val="24"/>
          <w:szCs w:val="24"/>
        </w:rPr>
      </w:pPr>
    </w:p>
    <w:p w14:paraId="384EDF4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roofErr w:type="gramStart"/>
      <w:r w:rsidRPr="00667083">
        <w:rPr>
          <w:rFonts w:ascii="Times New Roman" w:eastAsia="Calibri" w:hAnsi="Times New Roman" w:cs="Times New Roman"/>
          <w:sz w:val="24"/>
          <w:szCs w:val="24"/>
          <w:lang w:eastAsia="ru-RU"/>
        </w:rPr>
        <w:t xml:space="preserve">Департамент информатизации и развития телекоммуникационных технологий Новосибирской области, именуемый  в дальнейшем  «Заказчик»,  от имени  и в интересах Новосибирской области в лице руководителя департамента </w:t>
      </w:r>
      <w:proofErr w:type="spellStart"/>
      <w:r w:rsidRPr="00667083">
        <w:rPr>
          <w:rFonts w:ascii="Times New Roman" w:eastAsia="Calibri" w:hAnsi="Times New Roman" w:cs="Times New Roman"/>
          <w:sz w:val="24"/>
          <w:szCs w:val="24"/>
          <w:lang w:eastAsia="ru-RU"/>
        </w:rPr>
        <w:t>Дюбанова</w:t>
      </w:r>
      <w:proofErr w:type="spellEnd"/>
      <w:r w:rsidRPr="00667083">
        <w:rPr>
          <w:rFonts w:ascii="Times New Roman" w:eastAsia="Calibri" w:hAnsi="Times New Roman" w:cs="Times New Roman"/>
          <w:sz w:val="24"/>
          <w:szCs w:val="24"/>
          <w:lang w:eastAsia="ru-RU"/>
        </w:rPr>
        <w:t xml:space="preserve"> Анатолия Васильевича, действующий на основании Положения о департаменте, </w:t>
      </w:r>
      <w:r w:rsidRPr="00667083">
        <w:rPr>
          <w:rFonts w:ascii="Times New Roman" w:eastAsia="Calibri" w:hAnsi="Times New Roman" w:cs="Times New Roman"/>
          <w:color w:val="000000"/>
          <w:sz w:val="24"/>
          <w:szCs w:val="24"/>
        </w:rPr>
        <w:t xml:space="preserve">с одной стороны, и __________________________, именуем___ в дальнейшем «Исполнитель», в лице ________________________, </w:t>
      </w:r>
      <w:proofErr w:type="spellStart"/>
      <w:r w:rsidRPr="00667083">
        <w:rPr>
          <w:rFonts w:ascii="Times New Roman" w:eastAsia="Calibri" w:hAnsi="Times New Roman" w:cs="Times New Roman"/>
          <w:color w:val="000000"/>
          <w:sz w:val="24"/>
          <w:szCs w:val="24"/>
        </w:rPr>
        <w:t>действующ</w:t>
      </w:r>
      <w:proofErr w:type="spellEnd"/>
      <w:r w:rsidRPr="00667083">
        <w:rPr>
          <w:rFonts w:ascii="Times New Roman" w:eastAsia="Calibri" w:hAnsi="Times New Roman" w:cs="Times New Roman"/>
          <w:color w:val="000000"/>
          <w:sz w:val="24"/>
          <w:szCs w:val="24"/>
        </w:rPr>
        <w:t>___ на основании _______________________, с другой стороны, вместе именуемые «Стороны» и каждый в отдельности «Сторона», с соблюдением требований Федерального</w:t>
      </w:r>
      <w:proofErr w:type="gramEnd"/>
      <w:r w:rsidRPr="00667083">
        <w:rPr>
          <w:rFonts w:ascii="Times New Roman" w:eastAsia="Calibri" w:hAnsi="Times New Roman" w:cs="Times New Roman"/>
          <w:color w:val="000000"/>
          <w:sz w:val="24"/>
          <w:szCs w:val="24"/>
        </w:rPr>
        <w:t xml:space="preserve">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_________________________________ (протокол _______№ ______</w:t>
      </w:r>
      <w:proofErr w:type="gramStart"/>
      <w:r w:rsidRPr="00667083">
        <w:rPr>
          <w:rFonts w:ascii="Times New Roman" w:eastAsia="Calibri" w:hAnsi="Times New Roman" w:cs="Times New Roman"/>
          <w:color w:val="000000"/>
          <w:sz w:val="24"/>
          <w:szCs w:val="24"/>
        </w:rPr>
        <w:t>от</w:t>
      </w:r>
      <w:proofErr w:type="gramEnd"/>
      <w:r w:rsidRPr="00667083">
        <w:rPr>
          <w:rFonts w:ascii="Times New Roman" w:eastAsia="Calibri" w:hAnsi="Times New Roman" w:cs="Times New Roman"/>
          <w:color w:val="000000"/>
          <w:sz w:val="24"/>
          <w:szCs w:val="24"/>
        </w:rPr>
        <w:t> _____) заключили настоящий контракт (далее – Контракт) о нижеследующем:</w:t>
      </w:r>
    </w:p>
    <w:p w14:paraId="384EDF4D" w14:textId="77777777" w:rsidR="00A30F32" w:rsidRPr="00667083" w:rsidRDefault="00A30F32" w:rsidP="00A30F32">
      <w:pPr>
        <w:spacing w:after="0" w:line="276" w:lineRule="auto"/>
        <w:ind w:firstLine="709"/>
        <w:rPr>
          <w:rFonts w:ascii="Times New Roman" w:eastAsia="Calibri" w:hAnsi="Times New Roman" w:cs="Times New Roman"/>
          <w:b/>
          <w:color w:val="000000"/>
          <w:sz w:val="16"/>
          <w:szCs w:val="16"/>
        </w:rPr>
      </w:pPr>
    </w:p>
    <w:p w14:paraId="384EDF4E"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1. Предмет Контракта</w:t>
      </w:r>
    </w:p>
    <w:p w14:paraId="384EDF4F"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50"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1.1. </w:t>
      </w:r>
      <w:proofErr w:type="gramStart"/>
      <w:r w:rsidRPr="00667083">
        <w:rPr>
          <w:rFonts w:ascii="Times New Roman" w:eastAsia="Calibri" w:hAnsi="Times New Roman" w:cs="Times New Roman"/>
          <w:color w:val="000000"/>
          <w:sz w:val="24"/>
          <w:szCs w:val="24"/>
        </w:rPr>
        <w:t xml:space="preserve">Предметом Контракта является </w:t>
      </w:r>
      <w:r>
        <w:rPr>
          <w:rFonts w:ascii="Times New Roman" w:eastAsia="Calibri" w:hAnsi="Times New Roman" w:cs="Times New Roman"/>
          <w:color w:val="000000"/>
          <w:sz w:val="24"/>
          <w:szCs w:val="24"/>
        </w:rPr>
        <w:t>о</w:t>
      </w:r>
      <w:r w:rsidRPr="00A30F32">
        <w:rPr>
          <w:rFonts w:ascii="Times New Roman" w:eastAsia="Calibri" w:hAnsi="Times New Roman" w:cs="Times New Roman"/>
          <w:color w:val="000000"/>
          <w:sz w:val="24"/>
          <w:szCs w:val="24"/>
        </w:rPr>
        <w:t xml:space="preserve">казание услуг </w:t>
      </w:r>
      <w:r>
        <w:rPr>
          <w:rFonts w:ascii="Times New Roman" w:eastAsia="Calibri" w:hAnsi="Times New Roman" w:cs="Times New Roman"/>
          <w:color w:val="000000"/>
          <w:sz w:val="24"/>
          <w:szCs w:val="24"/>
        </w:rPr>
        <w:t xml:space="preserve">по </w:t>
      </w:r>
      <w:r w:rsidRPr="00A30F32">
        <w:rPr>
          <w:rFonts w:ascii="Times New Roman" w:eastAsia="Calibri" w:hAnsi="Times New Roman" w:cs="Times New Roman"/>
          <w:color w:val="000000"/>
          <w:sz w:val="24"/>
          <w:szCs w:val="24"/>
        </w:rPr>
        <w:t>созданию и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«Контингент обучающихся» и интеграцию с подсистемами «Электронный детский сад» 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w:t>
      </w:r>
      <w:r>
        <w:rPr>
          <w:rFonts w:ascii="Times New Roman" w:eastAsia="Calibri" w:hAnsi="Times New Roman" w:cs="Times New Roman"/>
          <w:color w:val="000000"/>
          <w:sz w:val="24"/>
          <w:szCs w:val="24"/>
        </w:rPr>
        <w:t>,</w:t>
      </w:r>
      <w:r w:rsidRPr="00667083">
        <w:rPr>
          <w:rFonts w:ascii="Times New Roman" w:eastAsia="Calibri" w:hAnsi="Times New Roman" w:cs="Times New Roman"/>
          <w:color w:val="000000"/>
          <w:sz w:val="24"/>
          <w:szCs w:val="24"/>
        </w:rPr>
        <w:t xml:space="preserve"> по заданию Заказчика </w:t>
      </w:r>
      <w:r w:rsidRPr="00667083">
        <w:rPr>
          <w:rFonts w:ascii="Times New Roman" w:eastAsia="Calibri" w:hAnsi="Times New Roman" w:cs="Times New Roman"/>
          <w:sz w:val="24"/>
          <w:szCs w:val="24"/>
        </w:rPr>
        <w:t>в соответствии с Описанием объекта закупки (приложение</w:t>
      </w:r>
      <w:proofErr w:type="gramEnd"/>
      <w:r w:rsidRPr="00667083">
        <w:rPr>
          <w:rFonts w:ascii="Times New Roman" w:eastAsia="Calibri" w:hAnsi="Times New Roman" w:cs="Times New Roman"/>
          <w:sz w:val="24"/>
          <w:szCs w:val="24"/>
        </w:rPr>
        <w:t xml:space="preserve"> № </w:t>
      </w:r>
      <w:proofErr w:type="gramStart"/>
      <w:r w:rsidRPr="00667083">
        <w:rPr>
          <w:rFonts w:ascii="Times New Roman" w:eastAsia="Calibri" w:hAnsi="Times New Roman" w:cs="Times New Roman"/>
          <w:sz w:val="24"/>
          <w:szCs w:val="24"/>
        </w:rPr>
        <w:t>1 к Контракту</w:t>
      </w:r>
      <w:r w:rsidRPr="00667083">
        <w:rPr>
          <w:rFonts w:ascii="Times New Roman" w:eastAsia="Calibri" w:hAnsi="Times New Roman" w:cs="Times New Roman"/>
          <w:color w:val="000000"/>
          <w:sz w:val="24"/>
          <w:szCs w:val="24"/>
        </w:rPr>
        <w:t>) и на условиях, предусмотренных Контрактом.</w:t>
      </w:r>
      <w:proofErr w:type="gramEnd"/>
    </w:p>
    <w:p w14:paraId="384EDF51"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14:paraId="384EDF52"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16"/>
          <w:szCs w:val="16"/>
        </w:rPr>
      </w:pPr>
    </w:p>
    <w:p w14:paraId="384EDF53"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2. Цена Контракта и порядок расчетов</w:t>
      </w:r>
    </w:p>
    <w:p w14:paraId="384EDF54"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55" w14:textId="77777777" w:rsidR="00A30F32" w:rsidRPr="00667083" w:rsidRDefault="00A30F32" w:rsidP="00A30F32">
      <w:pPr>
        <w:widowControl w:val="0"/>
        <w:autoSpaceDE w:val="0"/>
        <w:autoSpaceDN w:val="0"/>
        <w:adjustRightInd w:val="0"/>
        <w:spacing w:after="0" w:line="240" w:lineRule="auto"/>
        <w:ind w:firstLine="709"/>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2.1. Цена Контракта составляет</w:t>
      </w:r>
      <w:proofErr w:type="gramStart"/>
      <w:r w:rsidRPr="00667083">
        <w:rPr>
          <w:rFonts w:ascii="Times New Roman" w:eastAsia="Calibri" w:hAnsi="Times New Roman" w:cs="Times New Roman"/>
          <w:color w:val="000000"/>
          <w:sz w:val="24"/>
          <w:szCs w:val="24"/>
        </w:rPr>
        <w:t xml:space="preserve"> ________ (___) </w:t>
      </w:r>
      <w:proofErr w:type="gramEnd"/>
      <w:r w:rsidRPr="00667083">
        <w:rPr>
          <w:rFonts w:ascii="Times New Roman" w:eastAsia="Calibri" w:hAnsi="Times New Roman" w:cs="Times New Roman"/>
          <w:color w:val="000000"/>
          <w:sz w:val="24"/>
          <w:szCs w:val="24"/>
        </w:rPr>
        <w:t xml:space="preserve">рублей, </w:t>
      </w:r>
    </w:p>
    <w:p w14:paraId="384EDF56"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без НДС:</w:t>
      </w:r>
    </w:p>
    <w:p w14:paraId="384EDF57"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НДС не предусмотрен на основании _________________________________.</w:t>
      </w:r>
    </w:p>
    <w:p w14:paraId="384EDF58"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с НДС:</w:t>
      </w:r>
    </w:p>
    <w:p w14:paraId="384EDF59"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в том числе НДС – _____% (___ процентов</w:t>
      </w:r>
      <w:proofErr w:type="gramStart"/>
      <w:r w:rsidRPr="00667083">
        <w:rPr>
          <w:rFonts w:ascii="Times New Roman" w:eastAsia="Calibri" w:hAnsi="Times New Roman" w:cs="Times New Roman"/>
          <w:color w:val="000000"/>
          <w:sz w:val="24"/>
          <w:szCs w:val="24"/>
        </w:rPr>
        <w:t xml:space="preserve">), _______ (___) </w:t>
      </w:r>
      <w:proofErr w:type="gramEnd"/>
      <w:r w:rsidRPr="00667083">
        <w:rPr>
          <w:rFonts w:ascii="Times New Roman" w:eastAsia="Calibri" w:hAnsi="Times New Roman" w:cs="Times New Roman"/>
          <w:color w:val="000000"/>
          <w:sz w:val="24"/>
          <w:szCs w:val="24"/>
        </w:rPr>
        <w:t>рублей (далее – цена Контракта).</w:t>
      </w:r>
    </w:p>
    <w:p w14:paraId="384EDF5A"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sz w:val="24"/>
          <w:szCs w:val="24"/>
          <w:lang w:eastAsia="ru-RU"/>
        </w:rPr>
        <w:t>В случае</w:t>
      </w:r>
      <w:proofErr w:type="gramStart"/>
      <w:r w:rsidRPr="00667083">
        <w:rPr>
          <w:rFonts w:ascii="Times New Roman" w:eastAsia="Calibri" w:hAnsi="Times New Roman" w:cs="Times New Roman"/>
          <w:sz w:val="24"/>
          <w:szCs w:val="24"/>
          <w:lang w:eastAsia="ru-RU"/>
        </w:rPr>
        <w:t>,</w:t>
      </w:r>
      <w:proofErr w:type="gramEnd"/>
      <w:r w:rsidRPr="00667083">
        <w:rPr>
          <w:rFonts w:ascii="Times New Roman" w:eastAsia="Calibri" w:hAnsi="Times New Roman" w:cs="Times New Roman"/>
          <w:sz w:val="24"/>
          <w:szCs w:val="24"/>
          <w:lang w:eastAsia="ru-RU"/>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667083">
        <w:rPr>
          <w:rFonts w:ascii="Times New Roman" w:eastAsia="Calibri" w:hAnsi="Times New Roman" w:cs="Times New Roman"/>
          <w:color w:val="000000"/>
          <w:sz w:val="24"/>
          <w:szCs w:val="24"/>
        </w:rPr>
        <w:t xml:space="preserve"> вознаграждения, подлежащего оплате физическому лицу – Исполнителю, Заказчик обязан удержать и перечислить в бюджет налог на доходы физических лиц в размере 13%), а также Заказчик уплачивает страховые взносы в государственные внебюджетные фонды (в пенсионный фонд и фонд медицинского страхования), за исключением взносов в фонд социального страхования).</w:t>
      </w:r>
    </w:p>
    <w:p w14:paraId="384EDF5B" w14:textId="0B24EC43" w:rsidR="00A30F32" w:rsidRPr="00083D7E" w:rsidRDefault="00A30F32" w:rsidP="00A30F32">
      <w:pPr>
        <w:widowControl w:val="0"/>
        <w:autoSpaceDE w:val="0"/>
        <w:autoSpaceDN w:val="0"/>
        <w:adjustRightInd w:val="0"/>
        <w:spacing w:after="0" w:line="240" w:lineRule="auto"/>
        <w:ind w:firstLine="709"/>
        <w:jc w:val="both"/>
        <w:rPr>
          <w:rFonts w:ascii="Times New Roman" w:eastAsia="Times New Roman" w:hAnsi="Times New Roman" w:cs="Calibri"/>
          <w:sz w:val="24"/>
          <w:szCs w:val="24"/>
          <w:lang w:eastAsia="ru-RU"/>
        </w:rPr>
      </w:pPr>
      <w:r w:rsidRPr="00667083">
        <w:rPr>
          <w:rFonts w:ascii="Times New Roman" w:eastAsia="Calibri" w:hAnsi="Times New Roman" w:cs="Times New Roman"/>
          <w:color w:val="000000"/>
          <w:sz w:val="24"/>
          <w:szCs w:val="24"/>
        </w:rPr>
        <w:t xml:space="preserve">Источник финансирования: </w:t>
      </w:r>
      <w:r w:rsidRPr="00667083">
        <w:rPr>
          <w:rFonts w:ascii="Times New Roman" w:eastAsia="Times New Roman" w:hAnsi="Times New Roman" w:cs="Calibri"/>
          <w:sz w:val="24"/>
          <w:szCs w:val="24"/>
          <w:lang w:eastAsia="ru-RU"/>
        </w:rPr>
        <w:t xml:space="preserve">Государственная программа Новосибирской области «Развитие инфраструктуры информационного общества Новосибирской области на 2015 – </w:t>
      </w:r>
      <w:r w:rsidRPr="00667083">
        <w:rPr>
          <w:rFonts w:ascii="Times New Roman" w:eastAsia="Times New Roman" w:hAnsi="Times New Roman" w:cs="Calibri"/>
          <w:sz w:val="24"/>
          <w:szCs w:val="24"/>
          <w:lang w:eastAsia="ru-RU"/>
        </w:rPr>
        <w:lastRenderedPageBreak/>
        <w:t>2020 годы»</w:t>
      </w:r>
      <w:r w:rsidR="00083D7E" w:rsidRPr="00083D7E">
        <w:rPr>
          <w:rFonts w:ascii="Times New Roman" w:eastAsia="Times New Roman" w:hAnsi="Times New Roman" w:cs="Calibri"/>
          <w:sz w:val="24"/>
          <w:szCs w:val="24"/>
          <w:lang w:eastAsia="ru-RU"/>
        </w:rPr>
        <w:t>:</w:t>
      </w:r>
    </w:p>
    <w:p w14:paraId="0D5B85B3" w14:textId="2264ED58" w:rsidR="00083D7E" w:rsidRPr="00083D7E" w:rsidRDefault="00083D7E" w:rsidP="00A30F32">
      <w:pPr>
        <w:widowControl w:val="0"/>
        <w:autoSpaceDE w:val="0"/>
        <w:autoSpaceDN w:val="0"/>
        <w:adjustRightInd w:val="0"/>
        <w:spacing w:after="0" w:line="240" w:lineRule="auto"/>
        <w:ind w:firstLine="709"/>
        <w:jc w:val="both"/>
        <w:rPr>
          <w:rFonts w:ascii="Times New Roman" w:eastAsia="Times New Roman" w:hAnsi="Times New Roman" w:cs="Calibri"/>
          <w:sz w:val="24"/>
          <w:szCs w:val="24"/>
          <w:lang w:eastAsia="ru-RU"/>
        </w:rPr>
      </w:pPr>
      <w:r>
        <w:rPr>
          <w:rFonts w:ascii="Times New Roman" w:eastAsia="Times New Roman" w:hAnsi="Times New Roman" w:cs="Calibri"/>
          <w:sz w:val="24"/>
          <w:szCs w:val="24"/>
          <w:lang w:eastAsia="ru-RU"/>
        </w:rPr>
        <w:t xml:space="preserve">Средства областного бюджета в размере </w:t>
      </w:r>
      <w:r w:rsidR="00453F09" w:rsidRPr="00453F09">
        <w:rPr>
          <w:rFonts w:ascii="Times New Roman" w:eastAsia="Times New Roman" w:hAnsi="Times New Roman" w:cs="Calibri"/>
          <w:sz w:val="24"/>
          <w:szCs w:val="24"/>
          <w:lang w:eastAsia="ru-RU"/>
        </w:rPr>
        <w:t>_______________</w:t>
      </w:r>
      <w:r>
        <w:rPr>
          <w:rFonts w:ascii="Times New Roman" w:eastAsia="Times New Roman" w:hAnsi="Times New Roman" w:cs="Calibri"/>
          <w:sz w:val="24"/>
          <w:szCs w:val="24"/>
          <w:lang w:eastAsia="ru-RU"/>
        </w:rPr>
        <w:t xml:space="preserve"> (</w:t>
      </w:r>
      <w:r w:rsidR="00453F09" w:rsidRPr="00453F09">
        <w:rPr>
          <w:rFonts w:ascii="Times New Roman" w:eastAsia="Times New Roman" w:hAnsi="Times New Roman" w:cs="Calibri"/>
          <w:sz w:val="24"/>
          <w:szCs w:val="24"/>
          <w:lang w:eastAsia="ru-RU"/>
        </w:rPr>
        <w:t>_______________________________</w:t>
      </w:r>
      <w:r w:rsidRPr="00083D7E">
        <w:rPr>
          <w:rFonts w:ascii="Times New Roman" w:eastAsia="Times New Roman" w:hAnsi="Times New Roman" w:cs="Calibri"/>
          <w:sz w:val="24"/>
          <w:szCs w:val="24"/>
          <w:lang w:eastAsia="ru-RU"/>
        </w:rPr>
        <w:t>)</w:t>
      </w:r>
      <w:r>
        <w:rPr>
          <w:rFonts w:ascii="Times New Roman" w:eastAsia="Times New Roman" w:hAnsi="Times New Roman" w:cs="Calibri"/>
          <w:sz w:val="24"/>
          <w:szCs w:val="24"/>
          <w:lang w:eastAsia="ru-RU"/>
        </w:rPr>
        <w:t xml:space="preserve"> 00 копеек</w:t>
      </w:r>
      <w:r w:rsidRPr="00083D7E">
        <w:rPr>
          <w:rFonts w:ascii="Times New Roman" w:eastAsia="Times New Roman" w:hAnsi="Times New Roman" w:cs="Calibri"/>
          <w:sz w:val="24"/>
          <w:szCs w:val="24"/>
          <w:lang w:eastAsia="ru-RU"/>
        </w:rPr>
        <w:t>;</w:t>
      </w:r>
      <w:r>
        <w:rPr>
          <w:rFonts w:ascii="Times New Roman" w:eastAsia="Times New Roman" w:hAnsi="Times New Roman" w:cs="Calibri"/>
          <w:sz w:val="24"/>
          <w:szCs w:val="24"/>
          <w:lang w:eastAsia="ru-RU"/>
        </w:rPr>
        <w:t xml:space="preserve"> </w:t>
      </w:r>
    </w:p>
    <w:p w14:paraId="39E57056" w14:textId="6F11A343" w:rsidR="00083D7E" w:rsidRPr="00667083" w:rsidRDefault="00083D7E"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Pr>
          <w:rFonts w:ascii="Times New Roman" w:eastAsia="Times New Roman" w:hAnsi="Times New Roman" w:cs="Calibri"/>
          <w:sz w:val="24"/>
          <w:szCs w:val="24"/>
          <w:lang w:eastAsia="ru-RU"/>
        </w:rPr>
        <w:t xml:space="preserve">Средства субсидии из федерального бюджета </w:t>
      </w:r>
      <w:r w:rsidR="00453F09" w:rsidRPr="00453F09">
        <w:rPr>
          <w:rFonts w:ascii="Times New Roman" w:eastAsia="Times New Roman" w:hAnsi="Times New Roman" w:cs="Calibri"/>
          <w:sz w:val="24"/>
          <w:szCs w:val="24"/>
          <w:lang w:eastAsia="ru-RU"/>
        </w:rPr>
        <w:t>__________________</w:t>
      </w:r>
      <w:r>
        <w:rPr>
          <w:rFonts w:ascii="Times New Roman" w:eastAsia="Times New Roman" w:hAnsi="Times New Roman" w:cs="Calibri"/>
          <w:sz w:val="24"/>
          <w:szCs w:val="24"/>
          <w:lang w:eastAsia="ru-RU"/>
        </w:rPr>
        <w:t xml:space="preserve"> (</w:t>
      </w:r>
      <w:r w:rsidR="00453F09" w:rsidRPr="00453F09">
        <w:rPr>
          <w:rFonts w:ascii="Times New Roman" w:eastAsia="Times New Roman" w:hAnsi="Times New Roman" w:cs="Calibri"/>
          <w:sz w:val="24"/>
          <w:szCs w:val="24"/>
          <w:lang w:eastAsia="ru-RU"/>
        </w:rPr>
        <w:t>_______________________________</w:t>
      </w:r>
      <w:r>
        <w:rPr>
          <w:rFonts w:ascii="Times New Roman" w:eastAsia="Times New Roman" w:hAnsi="Times New Roman" w:cs="Calibri"/>
          <w:sz w:val="24"/>
          <w:szCs w:val="24"/>
          <w:lang w:eastAsia="ru-RU"/>
        </w:rPr>
        <w:t>) 00 копеек</w:t>
      </w:r>
    </w:p>
    <w:p w14:paraId="384EDF5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 ________________________________.</w:t>
      </w:r>
    </w:p>
    <w:p w14:paraId="384EDF5D"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2.3. </w:t>
      </w:r>
      <w:proofErr w:type="gramStart"/>
      <w:r w:rsidRPr="00667083">
        <w:rPr>
          <w:rFonts w:ascii="Times New Roman" w:eastAsia="Calibri" w:hAnsi="Times New Roman" w:cs="Times New Roman"/>
          <w:sz w:val="24"/>
          <w:szCs w:val="24"/>
        </w:rPr>
        <w:t>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667083">
        <w:rPr>
          <w:rFonts w:ascii="Times New Roman" w:eastAsia="Calibri" w:hAnsi="Times New Roman" w:cs="Times New Roman"/>
          <w:sz w:val="24"/>
          <w:szCs w:val="24"/>
        </w:rPr>
        <w:t xml:space="preserve"> Новосибирской области. </w:t>
      </w:r>
    </w:p>
    <w:p w14:paraId="384EDF5E"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2.4. Оплата производится Заказчиком на расчетный счет Исполнителя, указанный в Контракте, после приемки этапа Услуг (отчетного периода) в течение 90 (девяносто) рабочих дней с даты представления счета, счета-фактуры и на основании подписанного Сторонами </w:t>
      </w:r>
      <w:hyperlink w:anchor="Par1076" w:history="1">
        <w:proofErr w:type="gramStart"/>
        <w:r w:rsidRPr="00667083">
          <w:rPr>
            <w:rFonts w:ascii="Times New Roman" w:eastAsia="Calibri" w:hAnsi="Times New Roman" w:cs="Times New Roman"/>
            <w:sz w:val="24"/>
            <w:szCs w:val="24"/>
          </w:rPr>
          <w:t>а</w:t>
        </w:r>
      </w:hyperlink>
      <w:r w:rsidRPr="00667083">
        <w:rPr>
          <w:rFonts w:ascii="Times New Roman" w:eastAsia="Calibri" w:hAnsi="Times New Roman" w:cs="Times New Roman"/>
          <w:sz w:val="24"/>
          <w:szCs w:val="24"/>
        </w:rPr>
        <w:t>кта</w:t>
      </w:r>
      <w:proofErr w:type="gramEnd"/>
      <w:r w:rsidRPr="00667083">
        <w:rPr>
          <w:rFonts w:ascii="Times New Roman" w:eastAsia="Calibri" w:hAnsi="Times New Roman" w:cs="Times New Roman"/>
          <w:sz w:val="24"/>
          <w:szCs w:val="24"/>
        </w:rPr>
        <w:t xml:space="preserve">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 </w:t>
      </w:r>
    </w:p>
    <w:p w14:paraId="384EDF5F"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667083">
        <w:rPr>
          <w:rFonts w:ascii="Times New Roman" w:eastAsia="Calibri" w:hAnsi="Times New Roman" w:cs="Times New Roman"/>
          <w:sz w:val="24"/>
          <w:szCs w:val="24"/>
        </w:rPr>
        <w:t>дств в р</w:t>
      </w:r>
      <w:proofErr w:type="gramEnd"/>
      <w:r w:rsidRPr="00667083">
        <w:rPr>
          <w:rFonts w:ascii="Times New Roman" w:eastAsia="Calibri" w:hAnsi="Times New Roman" w:cs="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14:paraId="384EDF60" w14:textId="77777777" w:rsidR="00A30F32" w:rsidRPr="00667083" w:rsidRDefault="00A30F32" w:rsidP="00A30F32">
      <w:pPr>
        <w:widowControl w:val="0"/>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kern w:val="1"/>
          <w:sz w:val="24"/>
          <w:szCs w:val="24"/>
          <w:lang w:eastAsia="ru-RU"/>
        </w:rPr>
      </w:pPr>
      <w:r w:rsidRPr="00667083">
        <w:rPr>
          <w:rFonts w:ascii="Times New Roman" w:eastAsia="Times New Roman" w:hAnsi="Times New Roman" w:cs="Times New Roman"/>
          <w:color w:val="000000"/>
          <w:kern w:val="1"/>
          <w:sz w:val="24"/>
          <w:szCs w:val="24"/>
          <w:lang w:eastAsia="ru-RU"/>
        </w:rPr>
        <w:t>Стоимость услуг по каждому этапу, определенному в Графике оказания услуг Приложения № 3 к Контракту, определяется в следующем порядке:</w:t>
      </w:r>
    </w:p>
    <w:p w14:paraId="384EDF61" w14:textId="77777777" w:rsidR="00A30F32" w:rsidRPr="00667083" w:rsidRDefault="00A30F32" w:rsidP="00A30F32">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 xml:space="preserve">I этап – </w:t>
      </w:r>
      <w:r w:rsidR="00AF5B90">
        <w:rPr>
          <w:rFonts w:ascii="Times New Roman" w:eastAsia="Times New Roman" w:hAnsi="Times New Roman" w:cs="Times New Roman"/>
          <w:sz w:val="24"/>
          <w:szCs w:val="24"/>
          <w:lang w:eastAsia="ru-RU"/>
        </w:rPr>
        <w:t>20</w:t>
      </w:r>
      <w:r w:rsidRPr="00667083">
        <w:rPr>
          <w:rFonts w:ascii="Times New Roman" w:eastAsia="Times New Roman" w:hAnsi="Times New Roman" w:cs="Times New Roman"/>
          <w:sz w:val="24"/>
          <w:szCs w:val="24"/>
          <w:lang w:eastAsia="ru-RU"/>
        </w:rPr>
        <w:t>,0%, ________ (___) рублей;</w:t>
      </w:r>
    </w:p>
    <w:p w14:paraId="384EDF62" w14:textId="77777777" w:rsidR="00A30F32" w:rsidRDefault="00A30F32" w:rsidP="00A30F32">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 xml:space="preserve">II этап – </w:t>
      </w:r>
      <w:r w:rsidR="00AF5B9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667083">
        <w:rPr>
          <w:rFonts w:ascii="Times New Roman" w:eastAsia="Times New Roman" w:hAnsi="Times New Roman" w:cs="Times New Roman"/>
          <w:sz w:val="24"/>
          <w:szCs w:val="24"/>
          <w:lang w:eastAsia="ru-RU"/>
        </w:rPr>
        <w:t>,0%,  ________ (___) рублей</w:t>
      </w:r>
      <w:r>
        <w:rPr>
          <w:rFonts w:ascii="Times New Roman" w:eastAsia="Times New Roman" w:hAnsi="Times New Roman" w:cs="Times New Roman"/>
          <w:sz w:val="24"/>
          <w:szCs w:val="24"/>
          <w:lang w:eastAsia="ru-RU"/>
        </w:rPr>
        <w:t>;</w:t>
      </w:r>
    </w:p>
    <w:p w14:paraId="384EDF63" w14:textId="77777777" w:rsidR="00A30F32" w:rsidRDefault="00A30F32" w:rsidP="00A30F32">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 xml:space="preserve">III этап – </w:t>
      </w:r>
      <w:r w:rsidR="00AF5B9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667083">
        <w:rPr>
          <w:rFonts w:ascii="Times New Roman" w:eastAsia="Times New Roman" w:hAnsi="Times New Roman" w:cs="Times New Roman"/>
          <w:sz w:val="24"/>
          <w:szCs w:val="24"/>
          <w:lang w:eastAsia="ru-RU"/>
        </w:rPr>
        <w:t>,0%,  ________ (___) рублей</w:t>
      </w:r>
      <w:r>
        <w:rPr>
          <w:rFonts w:ascii="Times New Roman" w:eastAsia="Times New Roman" w:hAnsi="Times New Roman" w:cs="Times New Roman"/>
          <w:sz w:val="24"/>
          <w:szCs w:val="24"/>
          <w:lang w:eastAsia="ru-RU"/>
        </w:rPr>
        <w:t>;</w:t>
      </w:r>
    </w:p>
    <w:p w14:paraId="384EDF64" w14:textId="77777777" w:rsidR="00AF5B90" w:rsidRDefault="00A30F32" w:rsidP="00A30F32">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I</w:t>
      </w:r>
      <w:r>
        <w:rPr>
          <w:rFonts w:ascii="Times New Roman" w:eastAsia="Times New Roman" w:hAnsi="Times New Roman" w:cs="Times New Roman"/>
          <w:sz w:val="24"/>
          <w:szCs w:val="24"/>
          <w:lang w:val="en-US" w:eastAsia="ru-RU"/>
        </w:rPr>
        <w:t>V</w:t>
      </w:r>
      <w:r w:rsidRPr="00667083">
        <w:rPr>
          <w:rFonts w:ascii="Times New Roman" w:eastAsia="Times New Roman" w:hAnsi="Times New Roman" w:cs="Times New Roman"/>
          <w:sz w:val="24"/>
          <w:szCs w:val="24"/>
          <w:lang w:eastAsia="ru-RU"/>
        </w:rPr>
        <w:t xml:space="preserve"> этап – </w:t>
      </w:r>
      <w:r w:rsidR="00AF5B9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0</w:t>
      </w:r>
      <w:r w:rsidRPr="00667083">
        <w:rPr>
          <w:rFonts w:ascii="Times New Roman" w:eastAsia="Times New Roman" w:hAnsi="Times New Roman" w:cs="Times New Roman"/>
          <w:sz w:val="24"/>
          <w:szCs w:val="24"/>
          <w:lang w:eastAsia="ru-RU"/>
        </w:rPr>
        <w:t>,0%,  ________ (___) рублей</w:t>
      </w:r>
      <w:r w:rsidR="00AF5B90">
        <w:rPr>
          <w:rFonts w:ascii="Times New Roman" w:eastAsia="Times New Roman" w:hAnsi="Times New Roman" w:cs="Times New Roman"/>
          <w:sz w:val="24"/>
          <w:szCs w:val="24"/>
          <w:lang w:eastAsia="ru-RU"/>
        </w:rPr>
        <w:t>;</w:t>
      </w:r>
    </w:p>
    <w:p w14:paraId="384EDF65" w14:textId="77777777" w:rsidR="00A30F32" w:rsidRPr="00667083" w:rsidRDefault="00AF5B90" w:rsidP="00AF5B90">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sidRPr="00667083">
        <w:rPr>
          <w:rFonts w:ascii="Times New Roman" w:eastAsia="Times New Roman" w:hAnsi="Times New Roman" w:cs="Times New Roman"/>
          <w:sz w:val="24"/>
          <w:szCs w:val="24"/>
          <w:lang w:eastAsia="ru-RU"/>
        </w:rPr>
        <w:t xml:space="preserve"> этап – </w:t>
      </w:r>
      <w:r>
        <w:rPr>
          <w:rFonts w:ascii="Times New Roman" w:eastAsia="Times New Roman" w:hAnsi="Times New Roman" w:cs="Times New Roman"/>
          <w:sz w:val="24"/>
          <w:szCs w:val="24"/>
          <w:lang w:eastAsia="ru-RU"/>
        </w:rPr>
        <w:t>20</w:t>
      </w:r>
      <w:proofErr w:type="gramStart"/>
      <w:r w:rsidRPr="00667083">
        <w:rPr>
          <w:rFonts w:ascii="Times New Roman" w:eastAsia="Times New Roman" w:hAnsi="Times New Roman" w:cs="Times New Roman"/>
          <w:sz w:val="24"/>
          <w:szCs w:val="24"/>
          <w:lang w:eastAsia="ru-RU"/>
        </w:rPr>
        <w:t>,0</w:t>
      </w:r>
      <w:proofErr w:type="gramEnd"/>
      <w:r w:rsidRPr="00667083">
        <w:rPr>
          <w:rFonts w:ascii="Times New Roman" w:eastAsia="Times New Roman" w:hAnsi="Times New Roman" w:cs="Times New Roman"/>
          <w:sz w:val="24"/>
          <w:szCs w:val="24"/>
          <w:lang w:eastAsia="ru-RU"/>
        </w:rPr>
        <w:t>%,  ________ (___) рублей</w:t>
      </w:r>
      <w:r w:rsidR="00A30F32" w:rsidRPr="00667083">
        <w:rPr>
          <w:rFonts w:ascii="Times New Roman" w:eastAsia="Times New Roman" w:hAnsi="Times New Roman" w:cs="Times New Roman"/>
          <w:sz w:val="24"/>
          <w:szCs w:val="24"/>
          <w:lang w:eastAsia="ru-RU"/>
        </w:rPr>
        <w:t>.</w:t>
      </w:r>
    </w:p>
    <w:p w14:paraId="384EDF66" w14:textId="77777777" w:rsidR="00A30F32" w:rsidRPr="00667083" w:rsidRDefault="00A30F32" w:rsidP="00A30F32">
      <w:pPr>
        <w:autoSpaceDE w:val="0"/>
        <w:autoSpaceDN w:val="0"/>
        <w:adjustRightInd w:val="0"/>
        <w:spacing w:after="0" w:line="240" w:lineRule="auto"/>
        <w:ind w:firstLine="709"/>
        <w:jc w:val="both"/>
        <w:outlineLvl w:val="1"/>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2.5. Цена Контракта может быть снижена по соглашению Сторон без </w:t>
      </w:r>
      <w:proofErr w:type="gramStart"/>
      <w:r w:rsidRPr="00667083">
        <w:rPr>
          <w:rFonts w:ascii="Times New Roman" w:eastAsia="Calibri" w:hAnsi="Times New Roman" w:cs="Times New Roman"/>
          <w:sz w:val="24"/>
          <w:szCs w:val="24"/>
        </w:rPr>
        <w:t>изменения</w:t>
      </w:r>
      <w:proofErr w:type="gramEnd"/>
      <w:r w:rsidRPr="00667083">
        <w:rPr>
          <w:rFonts w:ascii="Times New Roman" w:eastAsia="Calibri" w:hAnsi="Times New Roman" w:cs="Times New Roman"/>
          <w:sz w:val="24"/>
          <w:szCs w:val="24"/>
        </w:rPr>
        <w:t xml:space="preserve">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14:paraId="384EDF67" w14:textId="77777777" w:rsidR="00A30F32" w:rsidRPr="00667083" w:rsidRDefault="00A30F32" w:rsidP="00A30F32">
      <w:pPr>
        <w:widowControl w:val="0"/>
        <w:autoSpaceDE w:val="0"/>
        <w:autoSpaceDN w:val="0"/>
        <w:adjustRightInd w:val="0"/>
        <w:spacing w:after="0" w:line="240" w:lineRule="auto"/>
        <w:ind w:firstLine="709"/>
        <w:rPr>
          <w:rFonts w:ascii="Times New Roman" w:eastAsia="Calibri" w:hAnsi="Times New Roman" w:cs="Times New Roman"/>
          <w:b/>
          <w:color w:val="000000"/>
          <w:sz w:val="16"/>
          <w:szCs w:val="16"/>
        </w:rPr>
      </w:pPr>
    </w:p>
    <w:p w14:paraId="384EDF68" w14:textId="77777777" w:rsidR="00A30F32" w:rsidRPr="00667083" w:rsidRDefault="00A30F32" w:rsidP="00A30F32">
      <w:pPr>
        <w:widowControl w:val="0"/>
        <w:autoSpaceDE w:val="0"/>
        <w:autoSpaceDN w:val="0"/>
        <w:adjustRightInd w:val="0"/>
        <w:spacing w:after="0" w:line="240" w:lineRule="auto"/>
        <w:jc w:val="center"/>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3. Порядок оказания Услуг</w:t>
      </w:r>
    </w:p>
    <w:p w14:paraId="384EDF69" w14:textId="77777777" w:rsidR="00A30F32" w:rsidRPr="00667083" w:rsidRDefault="00A30F32" w:rsidP="00A30F32">
      <w:pPr>
        <w:widowControl w:val="0"/>
        <w:autoSpaceDE w:val="0"/>
        <w:autoSpaceDN w:val="0"/>
        <w:adjustRightInd w:val="0"/>
        <w:spacing w:after="0" w:line="240" w:lineRule="auto"/>
        <w:ind w:firstLine="709"/>
        <w:jc w:val="center"/>
        <w:rPr>
          <w:rFonts w:ascii="Times New Roman" w:eastAsia="Calibri" w:hAnsi="Times New Roman" w:cs="Times New Roman"/>
          <w:b/>
          <w:sz w:val="16"/>
          <w:szCs w:val="16"/>
        </w:rPr>
      </w:pPr>
    </w:p>
    <w:p w14:paraId="384EDF6A"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3.1. Исполнитель оказывает Услуги в соответствии с Описанием объекта закупки.</w:t>
      </w:r>
    </w:p>
    <w:p w14:paraId="384EDF6B"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3.2. Место оказания Услуг: Услуги осуществляется силами и средствами Исполнителя дистанционно. При необходимости присутствия для оказания услуг, услуги оказываются по адресу: г. Новосибирск, ул. Красный проспект, 18.</w:t>
      </w:r>
    </w:p>
    <w:p w14:paraId="384EDF6C"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3.3. Срок оказания Услуг Исполнителем по Контракту в полном объеме: В соответствии с Графиком оказания услуг (Приложение №3).</w:t>
      </w:r>
    </w:p>
    <w:p w14:paraId="384EDF6D"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color w:val="000000"/>
          <w:sz w:val="24"/>
          <w:szCs w:val="24"/>
        </w:rPr>
      </w:pPr>
    </w:p>
    <w:p w14:paraId="384EDF6E"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4. Порядок сдачи и приемки оказанных Услуг</w:t>
      </w:r>
    </w:p>
    <w:p w14:paraId="384EDF6F"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70" w14:textId="1F198DC0" w:rsidR="00A30F32" w:rsidRPr="00667083" w:rsidRDefault="00A30F32" w:rsidP="005435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4.1. </w:t>
      </w:r>
      <w:proofErr w:type="gramStart"/>
      <w:r w:rsidRPr="00667083">
        <w:rPr>
          <w:rFonts w:ascii="Times New Roman" w:eastAsia="Times New Roman" w:hAnsi="Times New Roman" w:cs="Times New Roman"/>
          <w:color w:val="000000"/>
          <w:sz w:val="24"/>
          <w:szCs w:val="24"/>
          <w:lang w:eastAsia="ru-RU"/>
        </w:rPr>
        <w:t>Приемка Услуг на соответствие их объема и качества требованиям, установленным в Контракте, производится комиссией</w:t>
      </w:r>
      <w:r w:rsidR="00376D8F">
        <w:rPr>
          <w:rFonts w:ascii="Times New Roman" w:eastAsia="Times New Roman" w:hAnsi="Times New Roman" w:cs="Times New Roman"/>
          <w:color w:val="000000"/>
          <w:sz w:val="24"/>
          <w:szCs w:val="24"/>
          <w:lang w:eastAsia="ru-RU"/>
        </w:rPr>
        <w:t xml:space="preserve">, состоящей из представителей </w:t>
      </w:r>
      <w:r w:rsidR="0054352C" w:rsidRPr="0054352C">
        <w:rPr>
          <w:rFonts w:ascii="Times New Roman" w:eastAsia="Times New Roman" w:hAnsi="Times New Roman" w:cs="Times New Roman"/>
          <w:color w:val="000000"/>
          <w:sz w:val="24"/>
          <w:szCs w:val="24"/>
          <w:lang w:eastAsia="ru-RU"/>
        </w:rPr>
        <w:lastRenderedPageBreak/>
        <w:t>Министерств</w:t>
      </w:r>
      <w:r w:rsidR="0054352C">
        <w:rPr>
          <w:rFonts w:ascii="Times New Roman" w:eastAsia="Times New Roman" w:hAnsi="Times New Roman" w:cs="Times New Roman"/>
          <w:color w:val="000000"/>
          <w:sz w:val="24"/>
          <w:szCs w:val="24"/>
          <w:lang w:eastAsia="ru-RU"/>
        </w:rPr>
        <w:t>а</w:t>
      </w:r>
      <w:r w:rsidR="0054352C" w:rsidRPr="0054352C">
        <w:rPr>
          <w:rFonts w:ascii="Times New Roman" w:eastAsia="Times New Roman" w:hAnsi="Times New Roman" w:cs="Times New Roman"/>
          <w:color w:val="000000"/>
          <w:sz w:val="24"/>
          <w:szCs w:val="24"/>
          <w:lang w:eastAsia="ru-RU"/>
        </w:rPr>
        <w:t xml:space="preserve"> образования, науки и инновационной политики Новосибирской области,</w:t>
      </w:r>
      <w:r w:rsidR="0054352C">
        <w:rPr>
          <w:rFonts w:ascii="Times New Roman" w:eastAsia="Times New Roman" w:hAnsi="Times New Roman" w:cs="Times New Roman"/>
          <w:color w:val="000000"/>
          <w:sz w:val="24"/>
          <w:szCs w:val="24"/>
          <w:lang w:eastAsia="ru-RU"/>
        </w:rPr>
        <w:t xml:space="preserve"> </w:t>
      </w:r>
      <w:r w:rsidR="0054352C" w:rsidRPr="0054352C">
        <w:rPr>
          <w:rFonts w:ascii="Times New Roman" w:eastAsia="Times New Roman" w:hAnsi="Times New Roman" w:cs="Times New Roman"/>
          <w:color w:val="000000"/>
          <w:sz w:val="24"/>
          <w:szCs w:val="24"/>
          <w:lang w:eastAsia="ru-RU"/>
        </w:rPr>
        <w:t>Министерств</w:t>
      </w:r>
      <w:r w:rsidR="0054352C">
        <w:rPr>
          <w:rFonts w:ascii="Times New Roman" w:eastAsia="Times New Roman" w:hAnsi="Times New Roman" w:cs="Times New Roman"/>
          <w:color w:val="000000"/>
          <w:sz w:val="24"/>
          <w:szCs w:val="24"/>
          <w:lang w:eastAsia="ru-RU"/>
        </w:rPr>
        <w:t>а</w:t>
      </w:r>
      <w:r w:rsidR="0054352C" w:rsidRPr="0054352C">
        <w:rPr>
          <w:rFonts w:ascii="Times New Roman" w:eastAsia="Times New Roman" w:hAnsi="Times New Roman" w:cs="Times New Roman"/>
          <w:color w:val="000000"/>
          <w:sz w:val="24"/>
          <w:szCs w:val="24"/>
          <w:lang w:eastAsia="ru-RU"/>
        </w:rPr>
        <w:t xml:space="preserve"> труда, занятости и трудовых ресурсов Новосибирской области</w:t>
      </w:r>
      <w:r w:rsidR="0054352C">
        <w:rPr>
          <w:rFonts w:ascii="Times New Roman" w:eastAsia="Times New Roman" w:hAnsi="Times New Roman" w:cs="Times New Roman"/>
          <w:color w:val="000000"/>
          <w:sz w:val="24"/>
          <w:szCs w:val="24"/>
          <w:lang w:eastAsia="ru-RU"/>
        </w:rPr>
        <w:t xml:space="preserve">, </w:t>
      </w:r>
      <w:r w:rsidR="0054352C" w:rsidRPr="0054352C">
        <w:rPr>
          <w:rFonts w:ascii="Times New Roman" w:eastAsia="Times New Roman" w:hAnsi="Times New Roman" w:cs="Times New Roman"/>
          <w:color w:val="000000"/>
          <w:sz w:val="24"/>
          <w:szCs w:val="24"/>
          <w:lang w:eastAsia="ru-RU"/>
        </w:rPr>
        <w:t>Министерств</w:t>
      </w:r>
      <w:r w:rsidR="0054352C">
        <w:rPr>
          <w:rFonts w:ascii="Times New Roman" w:eastAsia="Times New Roman" w:hAnsi="Times New Roman" w:cs="Times New Roman"/>
          <w:color w:val="000000"/>
          <w:sz w:val="24"/>
          <w:szCs w:val="24"/>
          <w:lang w:eastAsia="ru-RU"/>
        </w:rPr>
        <w:t xml:space="preserve">а здравоохранения Новосибирской, </w:t>
      </w:r>
      <w:r w:rsidR="0054352C" w:rsidRPr="0054352C">
        <w:rPr>
          <w:rFonts w:ascii="Times New Roman" w:eastAsia="Times New Roman" w:hAnsi="Times New Roman" w:cs="Times New Roman"/>
          <w:color w:val="000000"/>
          <w:sz w:val="24"/>
          <w:szCs w:val="24"/>
          <w:lang w:eastAsia="ru-RU"/>
        </w:rPr>
        <w:t>Министерств</w:t>
      </w:r>
      <w:r w:rsidR="0054352C">
        <w:rPr>
          <w:rFonts w:ascii="Times New Roman" w:eastAsia="Times New Roman" w:hAnsi="Times New Roman" w:cs="Times New Roman"/>
          <w:color w:val="000000"/>
          <w:sz w:val="24"/>
          <w:szCs w:val="24"/>
          <w:lang w:eastAsia="ru-RU"/>
        </w:rPr>
        <w:t>а</w:t>
      </w:r>
      <w:r w:rsidR="0054352C" w:rsidRPr="0054352C">
        <w:rPr>
          <w:rFonts w:ascii="Times New Roman" w:eastAsia="Times New Roman" w:hAnsi="Times New Roman" w:cs="Times New Roman"/>
          <w:color w:val="000000"/>
          <w:sz w:val="24"/>
          <w:szCs w:val="24"/>
          <w:lang w:eastAsia="ru-RU"/>
        </w:rPr>
        <w:t xml:space="preserve"> культуры Новосибирской области</w:t>
      </w:r>
      <w:r w:rsidR="0054352C">
        <w:rPr>
          <w:rFonts w:ascii="Times New Roman" w:eastAsia="Times New Roman" w:hAnsi="Times New Roman" w:cs="Times New Roman"/>
          <w:color w:val="000000"/>
          <w:sz w:val="24"/>
          <w:szCs w:val="24"/>
          <w:lang w:eastAsia="ru-RU"/>
        </w:rPr>
        <w:t xml:space="preserve">, Департамента информатизации и развития телекоммуникационных технологий Новосибирской области, </w:t>
      </w:r>
      <w:r w:rsidR="0054352C" w:rsidRPr="0054352C">
        <w:rPr>
          <w:rFonts w:ascii="Times New Roman" w:eastAsia="Times New Roman" w:hAnsi="Times New Roman" w:cs="Times New Roman"/>
          <w:color w:val="000000"/>
          <w:sz w:val="24"/>
          <w:szCs w:val="24"/>
          <w:lang w:eastAsia="ru-RU"/>
        </w:rPr>
        <w:t>Департамент</w:t>
      </w:r>
      <w:r w:rsidR="0054352C">
        <w:rPr>
          <w:rFonts w:ascii="Times New Roman" w:eastAsia="Times New Roman" w:hAnsi="Times New Roman" w:cs="Times New Roman"/>
          <w:color w:val="000000"/>
          <w:sz w:val="24"/>
          <w:szCs w:val="24"/>
          <w:lang w:eastAsia="ru-RU"/>
        </w:rPr>
        <w:t>а</w:t>
      </w:r>
      <w:r w:rsidR="0054352C" w:rsidRPr="0054352C">
        <w:rPr>
          <w:rFonts w:ascii="Times New Roman" w:eastAsia="Times New Roman" w:hAnsi="Times New Roman" w:cs="Times New Roman"/>
          <w:color w:val="000000"/>
          <w:sz w:val="24"/>
          <w:szCs w:val="24"/>
          <w:lang w:eastAsia="ru-RU"/>
        </w:rPr>
        <w:t xml:space="preserve"> лесного хозяйства Новосибирской области</w:t>
      </w:r>
      <w:r w:rsidR="0054352C">
        <w:rPr>
          <w:rFonts w:ascii="Times New Roman" w:eastAsia="Times New Roman" w:hAnsi="Times New Roman" w:cs="Times New Roman"/>
          <w:color w:val="000000"/>
          <w:sz w:val="24"/>
          <w:szCs w:val="24"/>
          <w:lang w:eastAsia="ru-RU"/>
        </w:rPr>
        <w:t xml:space="preserve">, </w:t>
      </w:r>
      <w:r w:rsidR="0054352C" w:rsidRPr="0054352C">
        <w:rPr>
          <w:rFonts w:ascii="Times New Roman" w:eastAsia="Times New Roman" w:hAnsi="Times New Roman" w:cs="Times New Roman"/>
          <w:color w:val="000000"/>
          <w:sz w:val="24"/>
          <w:szCs w:val="24"/>
          <w:lang w:eastAsia="ru-RU"/>
        </w:rPr>
        <w:t>Департамент</w:t>
      </w:r>
      <w:r w:rsidR="0054352C">
        <w:rPr>
          <w:rFonts w:ascii="Times New Roman" w:eastAsia="Times New Roman" w:hAnsi="Times New Roman" w:cs="Times New Roman"/>
          <w:color w:val="000000"/>
          <w:sz w:val="24"/>
          <w:szCs w:val="24"/>
          <w:lang w:eastAsia="ru-RU"/>
        </w:rPr>
        <w:t>а</w:t>
      </w:r>
      <w:r w:rsidR="0054352C" w:rsidRPr="0054352C">
        <w:rPr>
          <w:rFonts w:ascii="Times New Roman" w:eastAsia="Times New Roman" w:hAnsi="Times New Roman" w:cs="Times New Roman"/>
          <w:color w:val="000000"/>
          <w:sz w:val="24"/>
          <w:szCs w:val="24"/>
          <w:lang w:eastAsia="ru-RU"/>
        </w:rPr>
        <w:t xml:space="preserve"> физической  культуры и спорта Новосибирской области</w:t>
      </w:r>
      <w:proofErr w:type="gramEnd"/>
      <w:r w:rsidR="0054352C">
        <w:rPr>
          <w:rFonts w:ascii="Times New Roman" w:eastAsia="Times New Roman" w:hAnsi="Times New Roman" w:cs="Times New Roman"/>
          <w:color w:val="000000"/>
          <w:sz w:val="24"/>
          <w:szCs w:val="24"/>
          <w:lang w:eastAsia="ru-RU"/>
        </w:rPr>
        <w:t xml:space="preserve">, </w:t>
      </w:r>
      <w:proofErr w:type="gramStart"/>
      <w:r w:rsidRPr="00667083">
        <w:rPr>
          <w:rFonts w:ascii="Times New Roman" w:eastAsia="Times New Roman" w:hAnsi="Times New Roman" w:cs="Times New Roman"/>
          <w:color w:val="000000"/>
          <w:sz w:val="24"/>
          <w:szCs w:val="24"/>
          <w:lang w:eastAsia="ru-RU"/>
        </w:rPr>
        <w:t>утвержденной</w:t>
      </w:r>
      <w:proofErr w:type="gramEnd"/>
      <w:r w:rsidRPr="00667083">
        <w:rPr>
          <w:rFonts w:ascii="Times New Roman" w:eastAsia="Times New Roman" w:hAnsi="Times New Roman" w:cs="Times New Roman"/>
          <w:color w:val="000000"/>
          <w:sz w:val="24"/>
          <w:szCs w:val="24"/>
          <w:lang w:eastAsia="ru-RU"/>
        </w:rPr>
        <w:t xml:space="preserve"> приказом Заказчика, по окончании оказания Услуг по Контракту (поэтапно в соответствии с Графиком оказания услуг). </w:t>
      </w:r>
    </w:p>
    <w:p w14:paraId="384EDF71" w14:textId="12B130C3" w:rsidR="00A30F32" w:rsidRPr="00667083" w:rsidRDefault="00A30F32" w:rsidP="00A30F3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4.2. После завершения оказания Услуг (этапа), предусмотренных Контрактом, Исполнитель письменно уведомляет Заказчика о факте завершения оказания Услуг (этапа) и направляет в адрес Заказчика акт приемки оказанных услуг в 2 (двух) экземплярах, счет, счет</w:t>
      </w:r>
      <w:r w:rsidRPr="00667083">
        <w:rPr>
          <w:rFonts w:ascii="Times New Roman" w:eastAsia="Times New Roman" w:hAnsi="Times New Roman" w:cs="Times New Roman"/>
          <w:color w:val="000000"/>
          <w:sz w:val="24"/>
          <w:szCs w:val="24"/>
          <w:lang w:eastAsia="ru-RU"/>
        </w:rPr>
        <w:noBreakHyphen/>
        <w:t>фактуру, а также комплект документации.</w:t>
      </w:r>
    </w:p>
    <w:p w14:paraId="384EDF72" w14:textId="77777777" w:rsidR="00A30F32" w:rsidRPr="00667083" w:rsidRDefault="00A30F32" w:rsidP="00A30F32">
      <w:pPr>
        <w:widowControl w:val="0"/>
        <w:tabs>
          <w:tab w:val="left" w:pos="-1701"/>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4.3. Не позднее 5 (пяти) рабочих дней после получения от Исполнителя документов, указанных в п. 4.2 Контракта, Заказчик рассматривает результаты и осуществляет приемку оказанных Услуг (этапа) по Контракту на предмет соответствия их объема и качества требованиям, изложенным в Контракте.</w:t>
      </w:r>
    </w:p>
    <w:p w14:paraId="384EDF73"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14:paraId="384EDF74" w14:textId="77777777" w:rsidR="00A30F32" w:rsidRPr="00667083" w:rsidRDefault="00A30F32" w:rsidP="00A30F32">
      <w:pPr>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 xml:space="preserve">4.4. Заказчик в течение 10 (десяти)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14:paraId="384EDF75" w14:textId="77777777" w:rsidR="00A30F32" w:rsidRPr="00667083" w:rsidRDefault="00A30F32" w:rsidP="00A30F32">
      <w:pPr>
        <w:spacing w:after="0" w:line="240" w:lineRule="auto"/>
        <w:ind w:firstLine="709"/>
        <w:jc w:val="both"/>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 xml:space="preserve">4.5.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5 (пяти) рабочих дней после устранения Исполнителем указанных недостатков. </w:t>
      </w:r>
    </w:p>
    <w:p w14:paraId="384EDF76" w14:textId="77777777" w:rsidR="00A30F32" w:rsidRPr="00667083" w:rsidRDefault="00A30F32" w:rsidP="00A30F32">
      <w:pPr>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color w:val="000000"/>
          <w:sz w:val="24"/>
          <w:szCs w:val="24"/>
          <w:lang w:eastAsia="ru-RU"/>
        </w:rPr>
        <w:t xml:space="preserve">Если Исполнитель в установленный срок не устранит недостатки, Заказчик вправе </w:t>
      </w:r>
      <w:r w:rsidRPr="00667083">
        <w:rPr>
          <w:rFonts w:ascii="Times New Roman" w:eastAsia="Times New Roman" w:hAnsi="Times New Roman" w:cs="Times New Roman"/>
          <w:sz w:val="24"/>
          <w:szCs w:val="24"/>
          <w:lang w:eastAsia="ru-RU"/>
        </w:rPr>
        <w:t xml:space="preserve">отказаться от исполнения Контракта и </w:t>
      </w:r>
      <w:r w:rsidRPr="00667083">
        <w:rPr>
          <w:rFonts w:ascii="Times New Roman" w:eastAsia="Times New Roman" w:hAnsi="Times New Roman" w:cs="Times New Roman"/>
          <w:color w:val="000000"/>
          <w:sz w:val="24"/>
          <w:szCs w:val="24"/>
          <w:lang w:eastAsia="ru-RU"/>
        </w:rPr>
        <w:t>предъявить Исполнителю требование о возмещении понесенных убытков.</w:t>
      </w:r>
    </w:p>
    <w:p w14:paraId="384EDF77"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color w:val="000000"/>
          <w:sz w:val="16"/>
          <w:szCs w:val="16"/>
        </w:rPr>
      </w:pPr>
    </w:p>
    <w:p w14:paraId="384EDF78"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5. Права и обязанности Сторон</w:t>
      </w:r>
    </w:p>
    <w:p w14:paraId="384EDF79"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7A"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 Заказчик вправе:</w:t>
      </w:r>
    </w:p>
    <w:p w14:paraId="384EDF7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14:paraId="384EDF7C"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5.1.2. Требовать от Исполнителя представления надлежащим образом оформленных документов, указанных в п. 4.2 Контракта.</w:t>
      </w:r>
    </w:p>
    <w:p w14:paraId="384EDF7D"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14:paraId="384EDF7E"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5.1.4. Запрашивать у Исполнителя информацию о ходе оказываемых Услуг.</w:t>
      </w:r>
    </w:p>
    <w:p w14:paraId="384EDF7F" w14:textId="77777777" w:rsidR="00A30F32" w:rsidRPr="00667083" w:rsidRDefault="00A30F32" w:rsidP="00A30F32">
      <w:pPr>
        <w:widowControl w:val="0"/>
        <w:tabs>
          <w:tab w:val="left" w:pos="540"/>
        </w:tabs>
        <w:spacing w:after="0" w:line="240" w:lineRule="auto"/>
        <w:ind w:firstLine="709"/>
        <w:jc w:val="both"/>
        <w:rPr>
          <w:rFonts w:ascii="Times New Roman" w:eastAsia="Calibri" w:hAnsi="Times New Roman" w:cs="Times New Roman"/>
          <w:spacing w:val="1"/>
          <w:sz w:val="24"/>
          <w:szCs w:val="24"/>
        </w:rPr>
      </w:pPr>
      <w:r w:rsidRPr="00667083">
        <w:rPr>
          <w:rFonts w:ascii="Times New Roman" w:eastAsia="Calibri" w:hAnsi="Times New Roman" w:cs="Times New Roman"/>
          <w:sz w:val="24"/>
          <w:szCs w:val="24"/>
        </w:rPr>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667083">
        <w:rPr>
          <w:rFonts w:ascii="Times New Roman" w:eastAsia="Calibri" w:hAnsi="Times New Roman" w:cs="Times New Roman"/>
          <w:spacing w:val="1"/>
          <w:sz w:val="24"/>
          <w:szCs w:val="24"/>
        </w:rPr>
        <w:t xml:space="preserve">. </w:t>
      </w:r>
    </w:p>
    <w:p w14:paraId="384EDF80" w14:textId="77777777" w:rsidR="00A30F32" w:rsidRPr="00667083" w:rsidRDefault="00A30F32" w:rsidP="00A30F32">
      <w:pPr>
        <w:widowControl w:val="0"/>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 xml:space="preserve">5.1.6. Отказаться от приемки результата Услуг в случаях, предусмотренных Контрактом и законодательством Российской Федерации, в том числе в случае </w:t>
      </w:r>
      <w:r w:rsidRPr="00667083">
        <w:rPr>
          <w:rFonts w:ascii="Times New Roman" w:eastAsia="Calibri" w:hAnsi="Times New Roman" w:cs="Times New Roman"/>
          <w:color w:val="000000"/>
          <w:spacing w:val="1"/>
          <w:sz w:val="24"/>
          <w:szCs w:val="24"/>
        </w:rPr>
        <w:lastRenderedPageBreak/>
        <w:t>обнаружения неустранимых недостатков.</w:t>
      </w:r>
    </w:p>
    <w:p w14:paraId="384EDF81" w14:textId="77777777" w:rsidR="00A30F32" w:rsidRPr="00667083" w:rsidRDefault="00A30F32" w:rsidP="00A30F32">
      <w:pPr>
        <w:widowControl w:val="0"/>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14:paraId="384EDF82" w14:textId="77777777" w:rsidR="00A30F32" w:rsidRPr="00667083" w:rsidRDefault="00A30F32" w:rsidP="00A30F32">
      <w:pPr>
        <w:widowControl w:val="0"/>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 xml:space="preserve">5.1.8. Принять решение </w:t>
      </w:r>
      <w:proofErr w:type="gramStart"/>
      <w:r w:rsidRPr="00667083">
        <w:rPr>
          <w:rFonts w:ascii="Times New Roman" w:eastAsia="Calibri" w:hAnsi="Times New Roman" w:cs="Times New Roman"/>
          <w:color w:val="000000"/>
          <w:spacing w:val="1"/>
          <w:sz w:val="24"/>
          <w:szCs w:val="24"/>
        </w:rPr>
        <w:t xml:space="preserve">об одностороннем отказе от исполнения Контракта в соответствии с Законом </w:t>
      </w:r>
      <w:r w:rsidRPr="00667083">
        <w:rPr>
          <w:rFonts w:ascii="Times New Roman" w:eastAsia="Calibri" w:hAnsi="Times New Roman" w:cs="Times New Roman"/>
          <w:color w:val="000000"/>
          <w:sz w:val="24"/>
          <w:szCs w:val="24"/>
        </w:rPr>
        <w:t>о контрактной системе</w:t>
      </w:r>
      <w:proofErr w:type="gramEnd"/>
      <w:r w:rsidRPr="00667083">
        <w:rPr>
          <w:rFonts w:ascii="Times New Roman" w:eastAsia="Calibri" w:hAnsi="Times New Roman" w:cs="Times New Roman"/>
          <w:color w:val="000000"/>
          <w:spacing w:val="1"/>
          <w:sz w:val="24"/>
          <w:szCs w:val="24"/>
        </w:rPr>
        <w:t>.</w:t>
      </w:r>
    </w:p>
    <w:p w14:paraId="384EDF83" w14:textId="77777777" w:rsidR="00A30F32" w:rsidRPr="00667083" w:rsidRDefault="00A30F32" w:rsidP="00A30F32">
      <w:pPr>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 xml:space="preserve">5.1.9. По соглашению с Исполнителем изменить существенные условия Контракта в случаях, установленных Законом </w:t>
      </w:r>
      <w:r w:rsidRPr="00667083">
        <w:rPr>
          <w:rFonts w:ascii="Times New Roman" w:eastAsia="Calibri" w:hAnsi="Times New Roman" w:cs="Times New Roman"/>
          <w:color w:val="000000"/>
          <w:sz w:val="24"/>
          <w:szCs w:val="24"/>
        </w:rPr>
        <w:t>о контрактной системе</w:t>
      </w:r>
      <w:r w:rsidRPr="00667083">
        <w:rPr>
          <w:rFonts w:ascii="Times New Roman" w:eastAsia="Calibri" w:hAnsi="Times New Roman" w:cs="Times New Roman"/>
          <w:color w:val="000000"/>
          <w:spacing w:val="1"/>
          <w:sz w:val="24"/>
          <w:szCs w:val="24"/>
        </w:rPr>
        <w:t>.</w:t>
      </w:r>
    </w:p>
    <w:p w14:paraId="384EDF84"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5.1.10. Пользоваться иными правами, установленными Контрактом и законодательством Российской Федерации.</w:t>
      </w:r>
    </w:p>
    <w:p w14:paraId="384EDF85"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5.2. Заказчик обязан:</w:t>
      </w:r>
    </w:p>
    <w:p w14:paraId="384EDF86"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4.3. Контракта.</w:t>
      </w:r>
    </w:p>
    <w:p w14:paraId="384EDF87" w14:textId="77777777" w:rsidR="00A30F32" w:rsidRPr="00667083" w:rsidRDefault="00A30F32" w:rsidP="00A30F32">
      <w:pPr>
        <w:shd w:val="clear" w:color="auto" w:fill="FFFFFF"/>
        <w:tabs>
          <w:tab w:val="left" w:pos="540"/>
        </w:tabs>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w:t>
      </w:r>
      <w:proofErr w:type="gramStart"/>
      <w:r w:rsidRPr="00667083">
        <w:rPr>
          <w:rFonts w:ascii="Times New Roman" w:eastAsia="Calibri" w:hAnsi="Times New Roman" w:cs="Times New Roman"/>
          <w:sz w:val="24"/>
          <w:szCs w:val="24"/>
        </w:rPr>
        <w:t>контроля за</w:t>
      </w:r>
      <w:proofErr w:type="gramEnd"/>
      <w:r w:rsidRPr="00667083">
        <w:rPr>
          <w:rFonts w:ascii="Times New Roman" w:eastAsia="Calibri" w:hAnsi="Times New Roman" w:cs="Times New Roman"/>
          <w:sz w:val="24"/>
          <w:szCs w:val="24"/>
        </w:rPr>
        <w:t xml:space="preserve"> оказанием Исполнителем Услуг по Контракту и согласования организационных вопросов.</w:t>
      </w:r>
    </w:p>
    <w:p w14:paraId="384EDF88"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5.2.3. Своевременно принять и оплатить надлежащим образом оказанные Услуги в соответствии с Контрактом, </w:t>
      </w:r>
      <w:r w:rsidRPr="00667083">
        <w:rPr>
          <w:rFonts w:ascii="Times New Roman" w:eastAsia="Calibri" w:hAnsi="Times New Roman" w:cs="Times New Roman"/>
          <w:sz w:val="24"/>
          <w:szCs w:val="24"/>
        </w:rPr>
        <w:t>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r w:rsidRPr="00667083">
        <w:rPr>
          <w:rFonts w:ascii="Times New Roman" w:eastAsia="Calibri" w:hAnsi="Times New Roman" w:cs="Times New Roman"/>
          <w:color w:val="000000"/>
          <w:sz w:val="24"/>
          <w:szCs w:val="24"/>
        </w:rPr>
        <w:t>.</w:t>
      </w:r>
    </w:p>
    <w:p w14:paraId="384EDF89"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5.2.4. При получении от Исполнителя уведомления о приостановлении оказания Услуг в случае, указанном в </w:t>
      </w:r>
      <w:hyperlink w:anchor="Par760" w:history="1">
        <w:r w:rsidRPr="00667083">
          <w:rPr>
            <w:rFonts w:ascii="Times New Roman" w:eastAsia="Calibri" w:hAnsi="Times New Roman" w:cs="Times New Roman"/>
            <w:color w:val="000000"/>
            <w:sz w:val="24"/>
            <w:szCs w:val="24"/>
          </w:rPr>
          <w:t>подпункте 5.4.6</w:t>
        </w:r>
      </w:hyperlink>
      <w:r w:rsidRPr="00667083">
        <w:rPr>
          <w:rFonts w:ascii="Times New Roman" w:eastAsia="Calibri" w:hAnsi="Times New Roman" w:cs="Times New Roman"/>
          <w:color w:val="000000"/>
          <w:sz w:val="24"/>
          <w:szCs w:val="24"/>
        </w:rPr>
        <w:t xml:space="preserve"> Контракта, в течение 3 (трех) рабочих дней рассмотреть вопрос о целесообразности и порядке продолжения оказания Услуг.</w:t>
      </w:r>
    </w:p>
    <w:p w14:paraId="384EDF8A"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5.2.5. Не позднее 5 (пяти)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w:t>
      </w:r>
      <w:proofErr w:type="gramStart"/>
      <w:r w:rsidRPr="00667083">
        <w:rPr>
          <w:rFonts w:ascii="Times New Roman" w:eastAsia="Calibri" w:hAnsi="Times New Roman" w:cs="Times New Roman"/>
          <w:color w:val="000000"/>
          <w:sz w:val="24"/>
          <w:szCs w:val="24"/>
        </w:rPr>
        <w:t>с даты получения</w:t>
      </w:r>
      <w:proofErr w:type="gramEnd"/>
      <w:r w:rsidRPr="00667083">
        <w:rPr>
          <w:rFonts w:ascii="Times New Roman" w:eastAsia="Calibri" w:hAnsi="Times New Roman" w:cs="Times New Roman"/>
          <w:color w:val="000000"/>
          <w:sz w:val="24"/>
          <w:szCs w:val="2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14:paraId="384EDF8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5.2.6. </w:t>
      </w:r>
      <w:proofErr w:type="gramStart"/>
      <w:r w:rsidRPr="00667083">
        <w:rPr>
          <w:rFonts w:ascii="Times New Roman" w:eastAsia="Calibri" w:hAnsi="Times New Roman" w:cs="Times New Roman"/>
          <w:color w:val="000000"/>
          <w:sz w:val="24"/>
          <w:szCs w:val="24"/>
        </w:rPr>
        <w:t>При неоплате Исполнителем неустойки (штрафа, пени) в течение 10 (десяти)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667083">
        <w:rPr>
          <w:rFonts w:ascii="Times New Roman" w:eastAsia="Calibri" w:hAnsi="Times New Roman" w:cs="Times New Roman"/>
          <w:color w:val="000000"/>
          <w:sz w:val="24"/>
          <w:szCs w:val="24"/>
        </w:rPr>
        <w:t xml:space="preserve"> Российской Федерации и условиями Контракта.</w:t>
      </w:r>
    </w:p>
    <w:p w14:paraId="384EDF8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5.2.7. </w:t>
      </w:r>
      <w:proofErr w:type="gramStart"/>
      <w:r w:rsidRPr="00667083">
        <w:rPr>
          <w:rFonts w:ascii="Times New Roman" w:eastAsia="Calibri" w:hAnsi="Times New Roman" w:cs="Times New Roman"/>
          <w:color w:val="000000"/>
          <w:sz w:val="24"/>
          <w:szCs w:val="24"/>
        </w:rPr>
        <w:t>В течение 10 (</w:t>
      </w:r>
      <w:r>
        <w:rPr>
          <w:rFonts w:ascii="Times New Roman" w:eastAsia="Calibri" w:hAnsi="Times New Roman" w:cs="Times New Roman"/>
          <w:color w:val="000000"/>
          <w:sz w:val="24"/>
          <w:szCs w:val="24"/>
        </w:rPr>
        <w:t>десяти</w:t>
      </w:r>
      <w:r w:rsidRPr="00667083">
        <w:rPr>
          <w:rFonts w:ascii="Times New Roman" w:eastAsia="Calibri" w:hAnsi="Times New Roman" w:cs="Times New Roman"/>
          <w:color w:val="000000"/>
          <w:sz w:val="24"/>
          <w:szCs w:val="24"/>
        </w:rPr>
        <w:t>)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w:t>
      </w:r>
      <w:proofErr w:type="gramEnd"/>
      <w:r w:rsidRPr="00667083">
        <w:rPr>
          <w:rFonts w:ascii="Times New Roman" w:eastAsia="Calibri" w:hAnsi="Times New Roman" w:cs="Times New Roman"/>
          <w:color w:val="000000"/>
          <w:sz w:val="24"/>
          <w:szCs w:val="24"/>
        </w:rPr>
        <w:t xml:space="preserve"> указанного срока направить в суд исковое заявление с соответствующими требованиями.</w:t>
      </w:r>
    </w:p>
    <w:p w14:paraId="384EDF8D"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5.2.8. При направлении в суд искового заявления с требованиями о расторжении Контракта одновременно заявлять требования об оплате неустойки (штрафа, пени), </w:t>
      </w:r>
      <w:r w:rsidRPr="00667083">
        <w:rPr>
          <w:rFonts w:ascii="Times New Roman" w:eastAsia="Calibri" w:hAnsi="Times New Roman" w:cs="Times New Roman"/>
          <w:color w:val="000000"/>
          <w:sz w:val="24"/>
          <w:szCs w:val="24"/>
        </w:rPr>
        <w:lastRenderedPageBreak/>
        <w:t>рассчитанной в соответствии с законодательством Российской Федерации и условиями Контракта.</w:t>
      </w:r>
    </w:p>
    <w:p w14:paraId="384EDF8E"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w:t>
      </w:r>
      <w:proofErr w:type="gramStart"/>
      <w:r w:rsidRPr="00667083">
        <w:rPr>
          <w:rFonts w:ascii="Times New Roman" w:eastAsia="Calibri" w:hAnsi="Times New Roman" w:cs="Times New Roman"/>
          <w:color w:val="000000"/>
          <w:sz w:val="24"/>
          <w:szCs w:val="24"/>
        </w:rPr>
        <w:t>обратиться к гаранту с требованием исполнить</w:t>
      </w:r>
      <w:proofErr w:type="gramEnd"/>
      <w:r w:rsidRPr="00667083">
        <w:rPr>
          <w:rFonts w:ascii="Times New Roman" w:eastAsia="Calibri" w:hAnsi="Times New Roman" w:cs="Times New Roman"/>
          <w:color w:val="000000"/>
          <w:sz w:val="24"/>
          <w:szCs w:val="24"/>
        </w:rPr>
        <w:t xml:space="preserve"> обязанности в соответствии с выданной гарантией. </w:t>
      </w:r>
    </w:p>
    <w:p w14:paraId="384EDF8F"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667083">
        <w:rPr>
          <w:rFonts w:ascii="Times New Roman" w:eastAsia="Calibri" w:hAnsi="Times New Roman" w:cs="Times New Roman"/>
          <w:color w:val="000000"/>
          <w:sz w:val="24"/>
          <w:szCs w:val="24"/>
        </w:rPr>
        <w:t>обязании</w:t>
      </w:r>
      <w:proofErr w:type="spellEnd"/>
      <w:r w:rsidRPr="00667083">
        <w:rPr>
          <w:rFonts w:ascii="Times New Roman" w:eastAsia="Calibri" w:hAnsi="Times New Roman" w:cs="Times New Roman"/>
          <w:color w:val="000000"/>
          <w:sz w:val="24"/>
          <w:szCs w:val="24"/>
        </w:rPr>
        <w:t xml:space="preserve"> гаранта исполнить обязанности, предусмотренные гарантией.</w:t>
      </w:r>
    </w:p>
    <w:p w14:paraId="384EDF90"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5.2.10. Обеспечить конфиденциальность информации, представленной Исполнителем в ходе исполнения обязательств по Контракту.</w:t>
      </w:r>
    </w:p>
    <w:p w14:paraId="384EDF91"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5.2.11. Исполнять иные обязанности, предусмотренные законодательством Российской Федерации и условиями Контракта.</w:t>
      </w:r>
    </w:p>
    <w:p w14:paraId="384EDF92"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 Исполнитель вправе:</w:t>
      </w:r>
    </w:p>
    <w:p w14:paraId="384EDF93"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5.3.1. Требовать своевременного подписания Заказчиком </w:t>
      </w:r>
      <w:hyperlink w:anchor="Par1076" w:history="1">
        <w:proofErr w:type="gramStart"/>
        <w:r w:rsidRPr="00667083">
          <w:rPr>
            <w:rFonts w:ascii="Times New Roman" w:eastAsia="Calibri" w:hAnsi="Times New Roman" w:cs="Times New Roman"/>
            <w:color w:val="000000"/>
            <w:sz w:val="24"/>
            <w:szCs w:val="24"/>
          </w:rPr>
          <w:t>а</w:t>
        </w:r>
      </w:hyperlink>
      <w:r w:rsidRPr="00667083">
        <w:rPr>
          <w:rFonts w:ascii="Times New Roman" w:eastAsia="Calibri" w:hAnsi="Times New Roman" w:cs="Times New Roman"/>
          <w:color w:val="000000"/>
          <w:sz w:val="24"/>
          <w:szCs w:val="24"/>
        </w:rPr>
        <w:t>кта</w:t>
      </w:r>
      <w:proofErr w:type="gramEnd"/>
      <w:r w:rsidRPr="00667083">
        <w:rPr>
          <w:rFonts w:ascii="Times New Roman" w:eastAsia="Calibri" w:hAnsi="Times New Roman" w:cs="Times New Roman"/>
          <w:color w:val="000000"/>
          <w:sz w:val="24"/>
          <w:szCs w:val="24"/>
        </w:rPr>
        <w:t xml:space="preserve"> приемки оказанных услуг по Контракту на основании представленных Исполнителем документов, указанных в </w:t>
      </w:r>
      <w:hyperlink w:anchor="Par718" w:history="1">
        <w:r w:rsidRPr="00667083">
          <w:rPr>
            <w:rFonts w:ascii="Times New Roman" w:eastAsia="Calibri" w:hAnsi="Times New Roman" w:cs="Times New Roman"/>
            <w:color w:val="000000"/>
            <w:sz w:val="24"/>
            <w:szCs w:val="24"/>
          </w:rPr>
          <w:t>п. 4.</w:t>
        </w:r>
      </w:hyperlink>
      <w:r w:rsidRPr="00667083">
        <w:rPr>
          <w:rFonts w:ascii="Times New Roman" w:eastAsia="Calibri" w:hAnsi="Times New Roman" w:cs="Times New Roman"/>
          <w:color w:val="000000"/>
          <w:sz w:val="24"/>
          <w:szCs w:val="24"/>
        </w:rPr>
        <w:t xml:space="preserve">2 Контракта, и при условии истечения срока, указанного в </w:t>
      </w:r>
      <w:hyperlink w:anchor="Par718" w:history="1">
        <w:r w:rsidRPr="00667083">
          <w:rPr>
            <w:rFonts w:ascii="Times New Roman" w:eastAsia="Calibri" w:hAnsi="Times New Roman" w:cs="Times New Roman"/>
            <w:color w:val="000000"/>
            <w:sz w:val="24"/>
            <w:szCs w:val="24"/>
          </w:rPr>
          <w:t>п. 4.3</w:t>
        </w:r>
      </w:hyperlink>
      <w:r w:rsidRPr="00667083">
        <w:rPr>
          <w:rFonts w:ascii="Times New Roman" w:eastAsia="Calibri" w:hAnsi="Times New Roman" w:cs="Times New Roman"/>
          <w:color w:val="000000"/>
          <w:sz w:val="24"/>
          <w:szCs w:val="24"/>
        </w:rPr>
        <w:t>. Контракта.</w:t>
      </w:r>
    </w:p>
    <w:p w14:paraId="384EDF94"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5.3.2. Требовать своевременной оплаты оказанных Услуг в соответствии с </w:t>
      </w:r>
      <w:hyperlink w:anchor="Par704" w:history="1">
        <w:r w:rsidRPr="00667083">
          <w:rPr>
            <w:rFonts w:ascii="Times New Roman" w:eastAsia="Calibri" w:hAnsi="Times New Roman" w:cs="Times New Roman"/>
            <w:color w:val="000000"/>
            <w:sz w:val="24"/>
            <w:szCs w:val="24"/>
          </w:rPr>
          <w:t>условиями</w:t>
        </w:r>
      </w:hyperlink>
      <w:r w:rsidRPr="00667083">
        <w:rPr>
          <w:rFonts w:ascii="Times New Roman" w:eastAsia="Calibri" w:hAnsi="Times New Roman" w:cs="Times New Roman"/>
          <w:color w:val="000000"/>
          <w:sz w:val="24"/>
          <w:szCs w:val="24"/>
        </w:rPr>
        <w:t xml:space="preserve"> Контракта.</w:t>
      </w:r>
    </w:p>
    <w:p w14:paraId="384EDF95"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14:paraId="384EDF96"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5.3.4. Запрашивать у Заказчика разъяснения и уточнения относительно оказания Услуг в рамках Контракта.</w:t>
      </w:r>
    </w:p>
    <w:p w14:paraId="384EDF97"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5.3.5. Получать от Заказчика содействие при оказании Услуг в соответствии с условиями Контракта.</w:t>
      </w:r>
    </w:p>
    <w:p w14:paraId="384EDF98"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5.3.6. Досрочно исполнить обязательства по Контракту с согласия Заказчика.</w:t>
      </w:r>
    </w:p>
    <w:p w14:paraId="384EDF99"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14:paraId="384EDF9A" w14:textId="77777777" w:rsidR="00A30F32" w:rsidRPr="00667083" w:rsidRDefault="00A30F32" w:rsidP="00A30F32">
      <w:pPr>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14:paraId="384EDF9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5.3.9. Пользоваться иными правами, установленными Контрактом и законодательством Российской Федерации.</w:t>
      </w:r>
    </w:p>
    <w:p w14:paraId="384EDF9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 Исполнитель обязан:</w:t>
      </w:r>
    </w:p>
    <w:p w14:paraId="384EDF9D"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14:paraId="384EDF9E"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14:paraId="384EDF9F"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14:paraId="384EDFA0"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Исполнитель обязан в течение срока действия Контракта предоставить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14:paraId="384EDFA1"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color w:val="000000"/>
          <w:sz w:val="24"/>
          <w:szCs w:val="24"/>
        </w:rPr>
        <w:t>5.4.4. Обеспечить устранение недостатков, выявленных при приемке Заказчиком Услуг и в течение гарантийного срока, за свой счет.</w:t>
      </w:r>
    </w:p>
    <w:p w14:paraId="384EDFA2"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lastRenderedPageBreak/>
        <w:t>5.4.5. Предоставить обеспечение исполнения Контракта в случаях, установленных Законом о контрактной системе и Контрактом.</w:t>
      </w:r>
    </w:p>
    <w:p w14:paraId="384EDFA3"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14:paraId="384EDFA4"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14:paraId="384EDFA5"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5.4.8. В случае</w:t>
      </w:r>
      <w:proofErr w:type="gramStart"/>
      <w:r w:rsidRPr="00667083">
        <w:rPr>
          <w:rFonts w:ascii="Times New Roman" w:eastAsia="Calibri" w:hAnsi="Times New Roman" w:cs="Times New Roman"/>
          <w:color w:val="000000"/>
          <w:sz w:val="24"/>
          <w:szCs w:val="24"/>
        </w:rPr>
        <w:t>,</w:t>
      </w:r>
      <w:proofErr w:type="gramEnd"/>
      <w:r w:rsidRPr="00667083">
        <w:rPr>
          <w:rFonts w:ascii="Times New Roman" w:eastAsia="Calibri" w:hAnsi="Times New Roman" w:cs="Times New Roman"/>
          <w:color w:val="000000"/>
          <w:sz w:val="24"/>
          <w:szCs w:val="24"/>
        </w:rPr>
        <w:t xml:space="preserve">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оказание Услуг, являющихся предметом Контракта, установлено требование об их обязательном членстве в саморегулируемых организациях, Исполнитель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w:t>
      </w:r>
    </w:p>
    <w:p w14:paraId="384EDFA6"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14:paraId="384EDFA7"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5.4.10. Обеспечить конфиденциальность информации, представленной Заказчиком в ходе исполнения обязательств по Контракту.</w:t>
      </w:r>
    </w:p>
    <w:p w14:paraId="384EDFA8"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5.4.11. Исполнять иные обязанности, предусмотренные законодательством Российской Федерации и Контрактом.</w:t>
      </w:r>
    </w:p>
    <w:p w14:paraId="384EDFA9"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5.5. Исполнитель гарантирует, что на момент заключения Контракта:</w:t>
      </w:r>
    </w:p>
    <w:p w14:paraId="384EDFAA"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5.5.1. </w:t>
      </w:r>
      <w:proofErr w:type="gramStart"/>
      <w:r w:rsidRPr="00667083">
        <w:rPr>
          <w:rFonts w:ascii="Times New Roman" w:eastAsia="Calibri" w:hAnsi="Times New Roman" w:cs="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667083">
        <w:rPr>
          <w:rFonts w:ascii="Times New Roman" w:eastAsia="Calibri" w:hAnsi="Times New Roman" w:cs="Times New Roman"/>
          <w:sz w:val="24"/>
          <w:szCs w:val="24"/>
        </w:rPr>
        <w:t>) балансовой стоимости активов по данным бухгалтерской (бюджетной) отчетности за последний отчетный период.</w:t>
      </w:r>
    </w:p>
    <w:p w14:paraId="384EDFA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5.5.2. Не </w:t>
      </w:r>
      <w:proofErr w:type="gramStart"/>
      <w:r w:rsidRPr="00667083">
        <w:rPr>
          <w:rFonts w:ascii="Times New Roman" w:eastAsia="Calibri" w:hAnsi="Times New Roman" w:cs="Times New Roman"/>
          <w:color w:val="000000"/>
          <w:sz w:val="24"/>
          <w:szCs w:val="24"/>
        </w:rPr>
        <w:t>обременен</w:t>
      </w:r>
      <w:proofErr w:type="gramEnd"/>
      <w:r w:rsidRPr="00667083">
        <w:rPr>
          <w:rFonts w:ascii="Times New Roman" w:eastAsia="Calibri" w:hAnsi="Times New Roman" w:cs="Times New Roman"/>
          <w:color w:val="000000"/>
          <w:sz w:val="24"/>
          <w:szCs w:val="24"/>
        </w:rPr>
        <w:t xml:space="preserve"> обязательствами имущественного характера, способными помешать исполнению обязательств по Контракту.</w:t>
      </w:r>
    </w:p>
    <w:p w14:paraId="384EDFA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14:paraId="384EDFAD"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5.5.4. </w:t>
      </w:r>
      <w:proofErr w:type="gramStart"/>
      <w:r w:rsidRPr="00667083">
        <w:rPr>
          <w:rFonts w:ascii="Times New Roman" w:eastAsia="Times New Roman" w:hAnsi="Times New Roman" w:cs="Times New Roman"/>
          <w:sz w:val="24"/>
          <w:szCs w:val="24"/>
          <w:lang w:eastAsia="ru-RU"/>
        </w:rPr>
        <w:t>В отношении Исполнителя – физического лица либо у руководителя, членов коллегиального исполнительного органа или главного бухгалтера Исполнителя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оказанием Услуги.</w:t>
      </w:r>
      <w:proofErr w:type="gramEnd"/>
    </w:p>
    <w:p w14:paraId="384EDFAE" w14:textId="77777777" w:rsidR="00A30F32" w:rsidRPr="00667083" w:rsidRDefault="00A30F32" w:rsidP="00A30F32">
      <w:pPr>
        <w:widowControl w:val="0"/>
        <w:autoSpaceDE w:val="0"/>
        <w:autoSpaceDN w:val="0"/>
        <w:adjustRightInd w:val="0"/>
        <w:spacing w:after="0" w:line="240" w:lineRule="auto"/>
        <w:ind w:firstLine="709"/>
        <w:outlineLvl w:val="0"/>
        <w:rPr>
          <w:rFonts w:ascii="Times New Roman" w:eastAsia="Times New Roman" w:hAnsi="Times New Roman" w:cs="Times New Roman"/>
          <w:b/>
          <w:color w:val="000000"/>
          <w:sz w:val="16"/>
          <w:szCs w:val="16"/>
        </w:rPr>
      </w:pPr>
    </w:p>
    <w:p w14:paraId="384EDFAF"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sz w:val="24"/>
          <w:szCs w:val="24"/>
        </w:rPr>
      </w:pPr>
      <w:r w:rsidRPr="00667083">
        <w:rPr>
          <w:rFonts w:ascii="Times New Roman" w:eastAsia="Times New Roman" w:hAnsi="Times New Roman" w:cs="Times New Roman"/>
          <w:b/>
          <w:color w:val="000000"/>
          <w:sz w:val="24"/>
          <w:szCs w:val="24"/>
        </w:rPr>
        <w:t>6. Гарантии</w:t>
      </w:r>
    </w:p>
    <w:p w14:paraId="384EDFB0"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B1"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color w:val="000000"/>
          <w:sz w:val="24"/>
          <w:szCs w:val="24"/>
        </w:rPr>
        <w:t xml:space="preserve">6.1. Исполнитель гарантирует, что </w:t>
      </w:r>
      <w:r w:rsidRPr="00667083">
        <w:rPr>
          <w:rFonts w:ascii="Times New Roman" w:eastAsia="Calibri" w:hAnsi="Times New Roman" w:cs="Times New Roman"/>
          <w:sz w:val="24"/>
          <w:szCs w:val="24"/>
        </w:rPr>
        <w:t>оказываемые Услуги соответствуют требованиям, установленным в Контракте, обязательным нормам и правилам, регулирующим данную деятельность (ГОСТ, ТУ),</w:t>
      </w:r>
      <w:r w:rsidRPr="00667083">
        <w:rPr>
          <w:rFonts w:ascii="Times New Roman" w:eastAsia="Calibri" w:hAnsi="Times New Roman" w:cs="Times New Roman"/>
          <w:color w:val="000000"/>
          <w:sz w:val="24"/>
          <w:szCs w:val="24"/>
          <w:lang w:eastAsia="ru-RU"/>
        </w:rPr>
        <w:t xml:space="preserve"> а также иным требованиям </w:t>
      </w:r>
      <w:r w:rsidRPr="00667083">
        <w:rPr>
          <w:rFonts w:ascii="Times New Roman" w:eastAsia="Calibri" w:hAnsi="Times New Roman" w:cs="Times New Roman"/>
          <w:color w:val="000000"/>
          <w:sz w:val="24"/>
          <w:szCs w:val="24"/>
          <w:lang w:eastAsia="ru-RU"/>
        </w:rPr>
        <w:lastRenderedPageBreak/>
        <w:t>законодательства Российской Федерации</w:t>
      </w:r>
      <w:r w:rsidRPr="00667083">
        <w:rPr>
          <w:rFonts w:ascii="Times New Roman" w:eastAsia="Calibri" w:hAnsi="Times New Roman" w:cs="Times New Roman"/>
          <w:sz w:val="24"/>
          <w:szCs w:val="24"/>
        </w:rPr>
        <w:t xml:space="preserve">, действующим на момент оказания Услуг. </w:t>
      </w:r>
    </w:p>
    <w:p w14:paraId="384EDFB2"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6.2. Гарантийный срок на оказываемые по Контракту Услуги составляет 12 (двенадцать) месяцев с даты подписания Сторонами </w:t>
      </w:r>
      <w:hyperlink w:anchor="Par1076" w:history="1">
        <w:proofErr w:type="gramStart"/>
        <w:r w:rsidRPr="00667083">
          <w:rPr>
            <w:rFonts w:ascii="Times New Roman" w:eastAsia="Calibri" w:hAnsi="Times New Roman" w:cs="Times New Roman"/>
            <w:color w:val="000000"/>
            <w:sz w:val="24"/>
            <w:szCs w:val="24"/>
          </w:rPr>
          <w:t>а</w:t>
        </w:r>
      </w:hyperlink>
      <w:r w:rsidRPr="00667083">
        <w:rPr>
          <w:rFonts w:ascii="Times New Roman" w:eastAsia="Calibri" w:hAnsi="Times New Roman" w:cs="Times New Roman"/>
          <w:color w:val="000000"/>
          <w:sz w:val="24"/>
          <w:szCs w:val="24"/>
        </w:rPr>
        <w:t>кта</w:t>
      </w:r>
      <w:proofErr w:type="gramEnd"/>
      <w:r w:rsidRPr="00667083">
        <w:rPr>
          <w:rFonts w:ascii="Times New Roman" w:eastAsia="Calibri" w:hAnsi="Times New Roman" w:cs="Times New Roman"/>
          <w:color w:val="000000"/>
          <w:sz w:val="24"/>
          <w:szCs w:val="24"/>
        </w:rPr>
        <w:t xml:space="preserve"> приемки оказанных услуг.</w:t>
      </w:r>
    </w:p>
    <w:p w14:paraId="384EDFB3"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14:paraId="384EDFB4"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6.3. Если в период гарантийного срока обнаружатся недостатки, то Исполнитель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14:paraId="384EDFB5" w14:textId="77777777" w:rsidR="00A30F32" w:rsidRPr="00667083" w:rsidRDefault="00A30F32" w:rsidP="00A30F32">
      <w:pPr>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6.4. Исполнитель гарантирует возможность безопасного использования результата оказанных Услуг по назначению в течение всего гарантийного срока.</w:t>
      </w:r>
    </w:p>
    <w:p w14:paraId="384EDFB6"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color w:val="000000"/>
          <w:sz w:val="16"/>
          <w:szCs w:val="16"/>
        </w:rPr>
      </w:pPr>
    </w:p>
    <w:p w14:paraId="384EDFB7"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p>
    <w:p w14:paraId="384EDFB8"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7. Ответственность Сторон</w:t>
      </w:r>
    </w:p>
    <w:p w14:paraId="384EDFB9"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color w:val="000000"/>
          <w:sz w:val="16"/>
          <w:szCs w:val="16"/>
        </w:rPr>
      </w:pPr>
    </w:p>
    <w:p w14:paraId="384EDFBA"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14:paraId="384EDFB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roofErr w:type="gramStart"/>
      <w:r w:rsidRPr="00667083">
        <w:rPr>
          <w:rFonts w:ascii="Times New Roman" w:eastAsia="Calibri" w:hAnsi="Times New Roman" w:cs="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14:paraId="384EDFBC"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14:paraId="384EDFBD"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14:paraId="384EDFBE" w14:textId="50A68B9F"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Штрафы в размере </w:t>
      </w:r>
      <w:r w:rsidR="00F33636">
        <w:rPr>
          <w:rFonts w:ascii="Times New Roman" w:eastAsia="Calibri" w:hAnsi="Times New Roman" w:cs="Times New Roman"/>
          <w:sz w:val="24"/>
          <w:szCs w:val="24"/>
        </w:rPr>
        <w:t>10</w:t>
      </w:r>
      <w:r w:rsidR="00F33636" w:rsidRPr="00F33636">
        <w:rPr>
          <w:rFonts w:ascii="Times New Roman" w:eastAsia="Calibri" w:hAnsi="Times New Roman" w:cs="Times New Roman"/>
          <w:sz w:val="24"/>
          <w:szCs w:val="24"/>
        </w:rPr>
        <w:t>%</w:t>
      </w:r>
      <w:r w:rsidR="00F33636">
        <w:rPr>
          <w:rFonts w:ascii="Times New Roman" w:eastAsia="Calibri" w:hAnsi="Times New Roman" w:cs="Times New Roman"/>
          <w:sz w:val="24"/>
          <w:szCs w:val="24"/>
        </w:rPr>
        <w:t>, что составляет</w:t>
      </w:r>
      <w:r w:rsidR="00F33636" w:rsidRPr="00F33636">
        <w:rPr>
          <w:rFonts w:ascii="Times New Roman" w:eastAsia="Calibri" w:hAnsi="Times New Roman" w:cs="Times New Roman"/>
          <w:sz w:val="24"/>
          <w:szCs w:val="24"/>
        </w:rPr>
        <w:t xml:space="preserve"> </w:t>
      </w:r>
      <w:r w:rsidR="00F33636">
        <w:rPr>
          <w:rFonts w:ascii="Times New Roman" w:eastAsia="Calibri" w:hAnsi="Times New Roman" w:cs="Times New Roman"/>
          <w:sz w:val="24"/>
          <w:szCs w:val="24"/>
        </w:rPr>
        <w:t xml:space="preserve">1 428 571,40 </w:t>
      </w:r>
      <w:r w:rsidRPr="00667083">
        <w:rPr>
          <w:rFonts w:ascii="Times New Roman" w:eastAsia="Calibri" w:hAnsi="Times New Roman" w:cs="Times New Roman"/>
          <w:sz w:val="24"/>
          <w:szCs w:val="24"/>
        </w:rPr>
        <w:t>(</w:t>
      </w:r>
      <w:r w:rsidR="00F33636">
        <w:rPr>
          <w:rFonts w:ascii="Times New Roman" w:eastAsia="Calibri" w:hAnsi="Times New Roman" w:cs="Times New Roman"/>
          <w:sz w:val="24"/>
          <w:szCs w:val="24"/>
        </w:rPr>
        <w:t>Один миллион четыреста двадцать восемь тысяч пятьсот семьдесят один</w:t>
      </w:r>
      <w:r w:rsidRPr="00667083">
        <w:rPr>
          <w:rFonts w:ascii="Times New Roman" w:eastAsia="Calibri" w:hAnsi="Times New Roman" w:cs="Times New Roman"/>
          <w:sz w:val="24"/>
          <w:szCs w:val="24"/>
        </w:rPr>
        <w:t>) рубл</w:t>
      </w:r>
      <w:r w:rsidR="00F33636">
        <w:rPr>
          <w:rFonts w:ascii="Times New Roman" w:eastAsia="Calibri" w:hAnsi="Times New Roman" w:cs="Times New Roman"/>
          <w:sz w:val="24"/>
          <w:szCs w:val="24"/>
        </w:rPr>
        <w:t>ь 40 копеек</w:t>
      </w:r>
      <w:r w:rsidRPr="00667083">
        <w:rPr>
          <w:rFonts w:ascii="Times New Roman" w:eastAsia="Calibri" w:hAnsi="Times New Roman" w:cs="Times New Roman"/>
          <w:sz w:val="24"/>
          <w:szCs w:val="24"/>
        </w:rPr>
        <w:t xml:space="preserve">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7.3.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384EDFBF"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proofErr w:type="gramStart"/>
      <w:r w:rsidRPr="00667083">
        <w:rPr>
          <w:rFonts w:ascii="Times New Roman" w:eastAsia="Calibri" w:hAnsi="Times New Roman" w:cs="Times New Roman"/>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roofErr w:type="gramEnd"/>
    </w:p>
    <w:p w14:paraId="384EDFC0" w14:textId="4A5E234D"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lastRenderedPageBreak/>
        <w:t xml:space="preserve">Штрафы в размере </w:t>
      </w:r>
      <w:r w:rsidR="00F33636">
        <w:rPr>
          <w:rFonts w:ascii="Times New Roman" w:eastAsia="Calibri" w:hAnsi="Times New Roman" w:cs="Times New Roman"/>
          <w:sz w:val="24"/>
          <w:szCs w:val="24"/>
        </w:rPr>
        <w:t xml:space="preserve">5%, что составляет 714 285,70 </w:t>
      </w:r>
      <w:r w:rsidRPr="00667083">
        <w:rPr>
          <w:rFonts w:ascii="Times New Roman" w:eastAsia="Calibri" w:hAnsi="Times New Roman" w:cs="Times New Roman"/>
          <w:sz w:val="24"/>
          <w:szCs w:val="24"/>
        </w:rPr>
        <w:t>(</w:t>
      </w:r>
      <w:r w:rsidR="00F33636">
        <w:rPr>
          <w:rFonts w:ascii="Times New Roman" w:eastAsia="Calibri" w:hAnsi="Times New Roman" w:cs="Times New Roman"/>
          <w:sz w:val="24"/>
          <w:szCs w:val="24"/>
        </w:rPr>
        <w:t>Семьсот четырнадцать тысяч двести восемьдесят пять</w:t>
      </w:r>
      <w:r w:rsidRPr="00667083">
        <w:rPr>
          <w:rFonts w:ascii="Times New Roman" w:eastAsia="Calibri" w:hAnsi="Times New Roman" w:cs="Times New Roman"/>
          <w:sz w:val="24"/>
          <w:szCs w:val="24"/>
        </w:rPr>
        <w:t xml:space="preserve">) рублей </w:t>
      </w:r>
      <w:r w:rsidR="00F33636">
        <w:rPr>
          <w:rFonts w:ascii="Times New Roman" w:eastAsia="Calibri" w:hAnsi="Times New Roman" w:cs="Times New Roman"/>
          <w:sz w:val="24"/>
          <w:szCs w:val="24"/>
        </w:rPr>
        <w:t xml:space="preserve">70 копеек </w:t>
      </w:r>
      <w:r w:rsidRPr="00667083">
        <w:rPr>
          <w:rFonts w:ascii="Times New Roman" w:eastAsia="Calibri" w:hAnsi="Times New Roman" w:cs="Times New Roman"/>
          <w:sz w:val="24"/>
          <w:szCs w:val="24"/>
        </w:rPr>
        <w:t xml:space="preserve">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w:t>
      </w:r>
    </w:p>
    <w:p w14:paraId="384EDFC1"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7.4. В случае неисполнения или ненадлежащего исполнения Исполнителем обязательств, предусмотренных Контрактом, Заказчик производит оплату по Контракту за вычетом соответствующего размера неустойки (штрафа, пени).</w:t>
      </w:r>
    </w:p>
    <w:p w14:paraId="384EDFC2"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7.5. Уплата Стороной неустойки (штрафа, пени) не освобождает ее от исполнения обязательств по Контракту.</w:t>
      </w:r>
    </w:p>
    <w:p w14:paraId="384EDFC3"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7.6. </w:t>
      </w:r>
      <w:proofErr w:type="gramStart"/>
      <w:r w:rsidRPr="00667083">
        <w:rPr>
          <w:rFonts w:ascii="Times New Roman" w:eastAsia="Calibri" w:hAnsi="Times New Roman" w:cs="Times New Roman"/>
          <w:color w:val="000000"/>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667083">
        <w:rPr>
          <w:rFonts w:ascii="Times New Roman" w:eastAsia="Calibri" w:hAnsi="Times New Roman" w:cs="Times New Roman"/>
          <w:color w:val="000000"/>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384EDFC4"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color w:val="000000"/>
          <w:sz w:val="16"/>
          <w:szCs w:val="16"/>
        </w:rPr>
      </w:pPr>
    </w:p>
    <w:p w14:paraId="384EDFC5"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p>
    <w:p w14:paraId="384EDFC6"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8. Обеспечение исполнения Контракта</w:t>
      </w:r>
    </w:p>
    <w:p w14:paraId="384EDFC7"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C8"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14:paraId="384EDFC9"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14:paraId="384EDFCA"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14:paraId="384EDFCB"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Способ обеспечения исполнения Контракта определяется Исполнителем самостоятельно.</w:t>
      </w:r>
    </w:p>
    <w:p w14:paraId="384EDFCC"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8.2. Размер обеспечения исполнения Контракта составляет 30% (тридцать процентов) начальной (максимальной) цены контракта, что составляет </w:t>
      </w:r>
      <w:r w:rsidR="00B76FB9">
        <w:rPr>
          <w:rFonts w:ascii="Times New Roman" w:eastAsia="Calibri" w:hAnsi="Times New Roman" w:cs="Times New Roman"/>
          <w:sz w:val="24"/>
          <w:szCs w:val="24"/>
        </w:rPr>
        <w:t>4</w:t>
      </w:r>
      <w:r>
        <w:rPr>
          <w:rFonts w:ascii="Times New Roman" w:eastAsia="Calibri" w:hAnsi="Times New Roman" w:cs="Times New Roman"/>
          <w:sz w:val="24"/>
          <w:szCs w:val="24"/>
        </w:rPr>
        <w:t> </w:t>
      </w:r>
      <w:r w:rsidR="00B76FB9">
        <w:rPr>
          <w:rFonts w:ascii="Times New Roman" w:eastAsia="Calibri" w:hAnsi="Times New Roman" w:cs="Times New Roman"/>
          <w:sz w:val="24"/>
          <w:szCs w:val="24"/>
        </w:rPr>
        <w:t>285 714</w:t>
      </w:r>
      <w:r w:rsidRPr="004E0594">
        <w:rPr>
          <w:rFonts w:ascii="Times New Roman" w:eastAsia="Calibri" w:hAnsi="Times New Roman" w:cs="Times New Roman"/>
          <w:sz w:val="24"/>
          <w:szCs w:val="24"/>
        </w:rPr>
        <w:t xml:space="preserve"> </w:t>
      </w:r>
      <w:r w:rsidRPr="00667083">
        <w:rPr>
          <w:rFonts w:ascii="Times New Roman" w:eastAsia="Calibri" w:hAnsi="Times New Roman" w:cs="Times New Roman"/>
          <w:sz w:val="24"/>
          <w:szCs w:val="24"/>
        </w:rPr>
        <w:t>(</w:t>
      </w:r>
      <w:r w:rsidR="00B76FB9">
        <w:rPr>
          <w:rFonts w:ascii="Times New Roman" w:eastAsia="Calibri" w:hAnsi="Times New Roman" w:cs="Times New Roman"/>
          <w:sz w:val="24"/>
          <w:szCs w:val="24"/>
        </w:rPr>
        <w:t xml:space="preserve">четыре </w:t>
      </w:r>
      <w:r w:rsidRPr="00667083">
        <w:rPr>
          <w:rFonts w:ascii="Times New Roman" w:eastAsia="Calibri" w:hAnsi="Times New Roman" w:cs="Times New Roman"/>
          <w:sz w:val="24"/>
          <w:szCs w:val="24"/>
        </w:rPr>
        <w:t xml:space="preserve">миллиона </w:t>
      </w:r>
      <w:r w:rsidR="00B76FB9">
        <w:rPr>
          <w:rFonts w:ascii="Times New Roman" w:eastAsia="Calibri" w:hAnsi="Times New Roman" w:cs="Times New Roman"/>
          <w:sz w:val="24"/>
          <w:szCs w:val="24"/>
        </w:rPr>
        <w:t>двести</w:t>
      </w:r>
      <w:r w:rsidRPr="00667083">
        <w:rPr>
          <w:rFonts w:ascii="Times New Roman" w:eastAsia="Calibri" w:hAnsi="Times New Roman" w:cs="Times New Roman"/>
          <w:sz w:val="24"/>
          <w:szCs w:val="24"/>
        </w:rPr>
        <w:t xml:space="preserve"> </w:t>
      </w:r>
      <w:r w:rsidR="00B76FB9">
        <w:rPr>
          <w:rFonts w:ascii="Times New Roman" w:eastAsia="Calibri" w:hAnsi="Times New Roman" w:cs="Times New Roman"/>
          <w:sz w:val="24"/>
          <w:szCs w:val="24"/>
        </w:rPr>
        <w:t>восемьдесят пять</w:t>
      </w:r>
      <w:r w:rsidRPr="00667083">
        <w:rPr>
          <w:rFonts w:ascii="Times New Roman" w:eastAsia="Calibri" w:hAnsi="Times New Roman" w:cs="Times New Roman"/>
          <w:sz w:val="24"/>
          <w:szCs w:val="24"/>
        </w:rPr>
        <w:t xml:space="preserve"> тысяч </w:t>
      </w:r>
      <w:r w:rsidR="00B76FB9">
        <w:rPr>
          <w:rFonts w:ascii="Times New Roman" w:eastAsia="Calibri" w:hAnsi="Times New Roman" w:cs="Times New Roman"/>
          <w:sz w:val="24"/>
          <w:szCs w:val="24"/>
        </w:rPr>
        <w:t>семьсот</w:t>
      </w:r>
      <w:r w:rsidRPr="00667083">
        <w:rPr>
          <w:rFonts w:ascii="Times New Roman" w:eastAsia="Calibri" w:hAnsi="Times New Roman" w:cs="Times New Roman"/>
          <w:sz w:val="24"/>
          <w:szCs w:val="24"/>
        </w:rPr>
        <w:t xml:space="preserve"> </w:t>
      </w:r>
      <w:r w:rsidR="00B76FB9">
        <w:rPr>
          <w:rFonts w:ascii="Times New Roman" w:eastAsia="Calibri" w:hAnsi="Times New Roman" w:cs="Times New Roman"/>
          <w:sz w:val="24"/>
          <w:szCs w:val="24"/>
        </w:rPr>
        <w:t>четырнадцать</w:t>
      </w:r>
      <w:r w:rsidRPr="00667083">
        <w:rPr>
          <w:rFonts w:ascii="Times New Roman" w:eastAsia="Calibri" w:hAnsi="Times New Roman" w:cs="Times New Roman"/>
          <w:sz w:val="24"/>
          <w:szCs w:val="24"/>
        </w:rPr>
        <w:t xml:space="preserve">) рублей </w:t>
      </w:r>
      <w:r w:rsidR="00B76FB9">
        <w:rPr>
          <w:rFonts w:ascii="Times New Roman" w:eastAsia="Calibri" w:hAnsi="Times New Roman" w:cs="Times New Roman"/>
          <w:sz w:val="24"/>
          <w:szCs w:val="24"/>
        </w:rPr>
        <w:t>2</w:t>
      </w:r>
      <w:r w:rsidRPr="00667083">
        <w:rPr>
          <w:rFonts w:ascii="Times New Roman" w:eastAsia="Calibri" w:hAnsi="Times New Roman" w:cs="Times New Roman"/>
          <w:sz w:val="24"/>
          <w:szCs w:val="24"/>
        </w:rPr>
        <w:t xml:space="preserve">0 копеек. </w:t>
      </w:r>
    </w:p>
    <w:p w14:paraId="384EDFCD"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14:paraId="384EDFCE"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8.3. Исполнитель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Исполнитель может изменить способ обеспечения исполнения Контракта.</w:t>
      </w:r>
    </w:p>
    <w:p w14:paraId="384EDFCF"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color w:val="000000"/>
          <w:sz w:val="24"/>
          <w:szCs w:val="24"/>
        </w:rPr>
        <w:lastRenderedPageBreak/>
        <w:t>8.4. </w:t>
      </w:r>
      <w:r w:rsidRPr="00667083">
        <w:rPr>
          <w:rFonts w:ascii="Times New Roman" w:eastAsia="Calibri" w:hAnsi="Times New Roman" w:cs="Times New Roman"/>
          <w:sz w:val="24"/>
          <w:szCs w:val="24"/>
          <w:lang w:eastAsia="ru-RU"/>
        </w:rPr>
        <w:t>Срок действия банковской гарантии должен превышать срок действия Контракта на один месяц.</w:t>
      </w:r>
    </w:p>
    <w:p w14:paraId="384EDFD0" w14:textId="77777777" w:rsidR="00A30F32" w:rsidRPr="00667083" w:rsidRDefault="00A30F32" w:rsidP="00A30F32">
      <w:pPr>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667083">
        <w:rPr>
          <w:rFonts w:ascii="Times New Roman" w:eastAsia="Calibri" w:hAnsi="Times New Roman" w:cs="Times New Roman"/>
          <w:color w:val="000000"/>
          <w:sz w:val="24"/>
          <w:szCs w:val="24"/>
          <w:lang w:eastAsia="ru-RU"/>
        </w:rPr>
        <w:t>8.5. В случае</w:t>
      </w:r>
      <w:proofErr w:type="gramStart"/>
      <w:r w:rsidRPr="00667083">
        <w:rPr>
          <w:rFonts w:ascii="Times New Roman" w:eastAsia="Calibri" w:hAnsi="Times New Roman" w:cs="Times New Roman"/>
          <w:color w:val="000000"/>
          <w:sz w:val="24"/>
          <w:szCs w:val="24"/>
          <w:lang w:eastAsia="ru-RU"/>
        </w:rPr>
        <w:t>,</w:t>
      </w:r>
      <w:proofErr w:type="gramEnd"/>
      <w:r w:rsidRPr="00667083">
        <w:rPr>
          <w:rFonts w:ascii="Times New Roman" w:eastAsia="Calibri" w:hAnsi="Times New Roman" w:cs="Times New Roman"/>
          <w:color w:val="000000"/>
          <w:sz w:val="24"/>
          <w:szCs w:val="24"/>
          <w:lang w:eastAsia="ru-RU"/>
        </w:rPr>
        <w:t xml:space="preserve">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14:paraId="384EDFD1"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Действие указанного пункта не распространяется на случаи, если Исполнителем представлена недостоверная (поддельная) банковская гарантия.</w:t>
      </w:r>
    </w:p>
    <w:p w14:paraId="384EDFD2"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14:paraId="384EDFD3"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color w:val="000000"/>
          <w:sz w:val="24"/>
          <w:szCs w:val="24"/>
        </w:rPr>
        <w:t xml:space="preserve">8.7. В случае надлежащего исполнения </w:t>
      </w:r>
      <w:r w:rsidRPr="00667083">
        <w:rPr>
          <w:rFonts w:ascii="Times New Roman" w:eastAsia="Calibri" w:hAnsi="Times New Roman" w:cs="Times New Roman"/>
          <w:color w:val="000000"/>
          <w:sz w:val="24"/>
          <w:szCs w:val="24"/>
          <w:lang w:eastAsia="ru-RU"/>
        </w:rPr>
        <w:t>Исполнителем</w:t>
      </w:r>
      <w:r w:rsidRPr="00667083">
        <w:rPr>
          <w:rFonts w:ascii="Times New Roman" w:eastAsia="Calibri" w:hAnsi="Times New Roman" w:cs="Times New Roman"/>
          <w:color w:val="000000"/>
          <w:sz w:val="24"/>
          <w:szCs w:val="24"/>
        </w:rPr>
        <w:t xml:space="preserve"> обязательств по </w:t>
      </w:r>
      <w:r w:rsidRPr="00667083">
        <w:rPr>
          <w:rFonts w:ascii="Times New Roman" w:eastAsia="Calibri" w:hAnsi="Times New Roman" w:cs="Times New Roman"/>
          <w:color w:val="000000"/>
          <w:sz w:val="24"/>
          <w:szCs w:val="24"/>
          <w:lang w:eastAsia="ru-RU"/>
        </w:rPr>
        <w:t>Контракту</w:t>
      </w:r>
      <w:r w:rsidRPr="00667083">
        <w:rPr>
          <w:rFonts w:ascii="Times New Roman" w:eastAsia="Calibri" w:hAnsi="Times New Roman" w:cs="Times New Roman"/>
          <w:color w:val="000000"/>
          <w:sz w:val="24"/>
          <w:szCs w:val="24"/>
        </w:rPr>
        <w:t xml:space="preserve"> обеспечение исполнения </w:t>
      </w:r>
      <w:r w:rsidRPr="00667083">
        <w:rPr>
          <w:rFonts w:ascii="Times New Roman" w:eastAsia="Calibri" w:hAnsi="Times New Roman" w:cs="Times New Roman"/>
          <w:color w:val="000000"/>
          <w:sz w:val="24"/>
          <w:szCs w:val="24"/>
          <w:lang w:eastAsia="ru-RU"/>
        </w:rPr>
        <w:t>Контракта</w:t>
      </w:r>
      <w:r w:rsidRPr="00667083">
        <w:rPr>
          <w:rFonts w:ascii="Times New Roman" w:eastAsia="Calibri" w:hAnsi="Times New Roman" w:cs="Times New Roman"/>
          <w:color w:val="000000"/>
          <w:sz w:val="24"/>
          <w:szCs w:val="24"/>
        </w:rPr>
        <w:t xml:space="preserve"> подлежит возврату </w:t>
      </w:r>
      <w:r w:rsidRPr="00667083">
        <w:rPr>
          <w:rFonts w:ascii="Times New Roman" w:eastAsia="Calibri" w:hAnsi="Times New Roman" w:cs="Times New Roman"/>
          <w:color w:val="000000"/>
          <w:sz w:val="24"/>
          <w:szCs w:val="24"/>
          <w:lang w:eastAsia="ru-RU"/>
        </w:rPr>
        <w:t>Исполнителю</w:t>
      </w:r>
      <w:r w:rsidRPr="00667083">
        <w:rPr>
          <w:rFonts w:ascii="Times New Roman" w:eastAsia="Calibri" w:hAnsi="Times New Roman" w:cs="Times New Roman"/>
          <w:color w:val="000000"/>
          <w:sz w:val="24"/>
          <w:szCs w:val="24"/>
        </w:rPr>
        <w:t xml:space="preserve">. Заказчик осуществляет возврат денежных средств на расчетный счет </w:t>
      </w:r>
      <w:r w:rsidRPr="00667083">
        <w:rPr>
          <w:rFonts w:ascii="Times New Roman" w:eastAsia="Calibri" w:hAnsi="Times New Roman" w:cs="Times New Roman"/>
          <w:color w:val="000000"/>
          <w:sz w:val="24"/>
          <w:szCs w:val="24"/>
          <w:lang w:eastAsia="ru-RU"/>
        </w:rPr>
        <w:t>Исполнителя</w:t>
      </w:r>
      <w:r w:rsidRPr="00667083">
        <w:rPr>
          <w:rFonts w:ascii="Times New Roman" w:eastAsia="Calibri" w:hAnsi="Times New Roman" w:cs="Times New Roman"/>
          <w:color w:val="000000"/>
          <w:sz w:val="24"/>
          <w:szCs w:val="24"/>
        </w:rPr>
        <w:t xml:space="preserve">, указанный в Контракте, в течение 30 (тридцати) рабочих дней с даты подписания Сторонами </w:t>
      </w:r>
      <w:hyperlink w:anchor="Par1076" w:history="1">
        <w:proofErr w:type="gramStart"/>
        <w:r w:rsidRPr="00667083">
          <w:rPr>
            <w:rFonts w:ascii="Times New Roman" w:eastAsia="Calibri" w:hAnsi="Times New Roman" w:cs="Times New Roman"/>
            <w:sz w:val="24"/>
            <w:szCs w:val="24"/>
          </w:rPr>
          <w:t>а</w:t>
        </w:r>
      </w:hyperlink>
      <w:r w:rsidRPr="00667083">
        <w:rPr>
          <w:rFonts w:ascii="Times New Roman" w:eastAsia="Calibri" w:hAnsi="Times New Roman" w:cs="Times New Roman"/>
          <w:sz w:val="24"/>
          <w:szCs w:val="24"/>
        </w:rPr>
        <w:t>кта</w:t>
      </w:r>
      <w:proofErr w:type="gramEnd"/>
      <w:r w:rsidRPr="00667083">
        <w:rPr>
          <w:rFonts w:ascii="Times New Roman" w:eastAsia="Calibri" w:hAnsi="Times New Roman" w:cs="Times New Roman"/>
          <w:sz w:val="24"/>
          <w:szCs w:val="24"/>
        </w:rPr>
        <w:t xml:space="preserve">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w:t>
      </w:r>
    </w:p>
    <w:p w14:paraId="384EDFD4" w14:textId="77777777" w:rsidR="00A30F32" w:rsidRPr="00667083" w:rsidRDefault="00A30F32" w:rsidP="00A30F32">
      <w:pPr>
        <w:widowControl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8.8. Обеспечение исполнения Контракта сохраняет свою силу при изменении законодательства Российской Федерации, а также при реорганизации </w:t>
      </w:r>
      <w:r w:rsidRPr="00667083">
        <w:rPr>
          <w:rFonts w:ascii="Times New Roman" w:eastAsia="Calibri" w:hAnsi="Times New Roman" w:cs="Times New Roman"/>
          <w:color w:val="000000"/>
          <w:sz w:val="24"/>
          <w:szCs w:val="24"/>
          <w:lang w:eastAsia="ru-RU"/>
        </w:rPr>
        <w:t>Исполнителя</w:t>
      </w:r>
      <w:r w:rsidRPr="00667083">
        <w:rPr>
          <w:rFonts w:ascii="Times New Roman" w:eastAsia="Calibri" w:hAnsi="Times New Roman" w:cs="Times New Roman"/>
          <w:color w:val="000000"/>
          <w:sz w:val="24"/>
          <w:szCs w:val="24"/>
        </w:rPr>
        <w:t xml:space="preserve"> или Заказчика.</w:t>
      </w:r>
    </w:p>
    <w:p w14:paraId="384EDFD5" w14:textId="77777777" w:rsidR="00A30F32" w:rsidRPr="00667083" w:rsidRDefault="00A30F32" w:rsidP="00A30F32">
      <w:pPr>
        <w:widowControl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8.9. Банковская гарантия должна быть безотзывной и должна содержать сведения, указанные в Законе о контрактной системе.</w:t>
      </w:r>
    </w:p>
    <w:p w14:paraId="384EDFD6"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84EDFD7" w14:textId="77777777" w:rsidR="00A30F32" w:rsidRPr="00667083" w:rsidRDefault="00A30F32" w:rsidP="00A30F32">
      <w:pPr>
        <w:widowControl w:val="0"/>
        <w:tabs>
          <w:tab w:val="left" w:pos="709"/>
        </w:tabs>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14:paraId="384EDFD8" w14:textId="77777777" w:rsidR="00A30F32" w:rsidRPr="00667083" w:rsidRDefault="00A30F32" w:rsidP="00A30F32">
      <w:pPr>
        <w:widowControl w:val="0"/>
        <w:autoSpaceDE w:val="0"/>
        <w:autoSpaceDN w:val="0"/>
        <w:adjustRightInd w:val="0"/>
        <w:spacing w:after="0" w:line="240" w:lineRule="auto"/>
        <w:ind w:firstLine="709"/>
        <w:outlineLvl w:val="0"/>
        <w:rPr>
          <w:rFonts w:ascii="Times New Roman" w:eastAsia="Calibri" w:hAnsi="Times New Roman" w:cs="Times New Roman"/>
          <w:b/>
          <w:color w:val="000000"/>
          <w:sz w:val="16"/>
          <w:szCs w:val="16"/>
        </w:rPr>
      </w:pPr>
    </w:p>
    <w:p w14:paraId="384EDFD9"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p>
    <w:p w14:paraId="384EDFDA"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9. Срок действия, порядок изменения и расторжения Контракта</w:t>
      </w:r>
    </w:p>
    <w:p w14:paraId="384EDFDB"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DC" w14:textId="77777777" w:rsidR="00A30F32" w:rsidRPr="00667083" w:rsidRDefault="00A30F32" w:rsidP="00A30F32">
      <w:pPr>
        <w:autoSpaceDE w:val="0"/>
        <w:autoSpaceDN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9.1. Контра</w:t>
      </w:r>
      <w:proofErr w:type="gramStart"/>
      <w:r w:rsidRPr="00667083">
        <w:rPr>
          <w:rFonts w:ascii="Times New Roman" w:eastAsia="Calibri" w:hAnsi="Times New Roman" w:cs="Times New Roman"/>
          <w:color w:val="000000"/>
          <w:sz w:val="24"/>
          <w:szCs w:val="24"/>
        </w:rPr>
        <w:t>кт вст</w:t>
      </w:r>
      <w:proofErr w:type="gramEnd"/>
      <w:r w:rsidRPr="00667083">
        <w:rPr>
          <w:rFonts w:ascii="Times New Roman" w:eastAsia="Calibri" w:hAnsi="Times New Roman" w:cs="Times New Roman"/>
          <w:color w:val="000000"/>
          <w:sz w:val="24"/>
          <w:szCs w:val="24"/>
        </w:rPr>
        <w:t>упает в силу со дня его подписания Сторонами</w:t>
      </w:r>
      <w:r w:rsidRPr="00667083">
        <w:rPr>
          <w:rFonts w:ascii="Times New Roman" w:eastAsia="Calibri" w:hAnsi="Times New Roman" w:cs="Times New Roman"/>
          <w:i/>
          <w:iCs/>
          <w:color w:val="000000"/>
          <w:sz w:val="24"/>
          <w:szCs w:val="24"/>
        </w:rPr>
        <w:t>.</w:t>
      </w:r>
    </w:p>
    <w:p w14:paraId="384EDFDD" w14:textId="4EB751AA" w:rsidR="00A30F32" w:rsidRPr="00667083" w:rsidRDefault="00A30F32" w:rsidP="00A30F32">
      <w:pPr>
        <w:autoSpaceDE w:val="0"/>
        <w:autoSpaceDN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9.2. Контракт действует до </w:t>
      </w:r>
      <w:r>
        <w:rPr>
          <w:rFonts w:ascii="Times New Roman" w:eastAsia="Calibri" w:hAnsi="Times New Roman" w:cs="Times New Roman"/>
          <w:color w:val="000000"/>
          <w:sz w:val="24"/>
          <w:szCs w:val="24"/>
        </w:rPr>
        <w:t>2</w:t>
      </w:r>
      <w:r w:rsidR="009251E3" w:rsidRPr="009251E3">
        <w:rPr>
          <w:rFonts w:ascii="Times New Roman" w:eastAsia="Calibri" w:hAnsi="Times New Roman" w:cs="Times New Roman"/>
          <w:color w:val="000000"/>
          <w:sz w:val="24"/>
          <w:szCs w:val="24"/>
        </w:rPr>
        <w:t>0</w:t>
      </w:r>
      <w:r w:rsidRPr="00667083">
        <w:rPr>
          <w:rFonts w:ascii="Times New Roman" w:eastAsia="Calibri" w:hAnsi="Times New Roman" w:cs="Times New Roman"/>
          <w:color w:val="000000"/>
          <w:sz w:val="24"/>
          <w:szCs w:val="24"/>
        </w:rPr>
        <w:t xml:space="preserve"> декабря 2015 года, но, в любом случае, до полного исполнения Сторонами своих обязательств по Контракту в полном объеме. </w:t>
      </w:r>
    </w:p>
    <w:p w14:paraId="384EDFDE"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9.3. Контракт может быть расторгнут:</w:t>
      </w:r>
    </w:p>
    <w:p w14:paraId="384EDFDF"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по соглашению Сторон;</w:t>
      </w:r>
    </w:p>
    <w:p w14:paraId="384EDFE0"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по решению суда;</w:t>
      </w:r>
    </w:p>
    <w:p w14:paraId="384EDFE1"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14:paraId="384EDFE2"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 xml:space="preserve">9.4. Заказчик вправе обратиться </w:t>
      </w:r>
      <w:proofErr w:type="gramStart"/>
      <w:r w:rsidRPr="00667083">
        <w:rPr>
          <w:rFonts w:ascii="Times New Roman" w:eastAsia="Calibri" w:hAnsi="Times New Roman" w:cs="Times New Roman"/>
          <w:sz w:val="24"/>
          <w:szCs w:val="24"/>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667083">
        <w:rPr>
          <w:rFonts w:ascii="Times New Roman" w:eastAsia="Calibri" w:hAnsi="Times New Roman" w:cs="Times New Roman"/>
          <w:sz w:val="24"/>
          <w:szCs w:val="24"/>
        </w:rPr>
        <w:t xml:space="preserve">: </w:t>
      </w:r>
    </w:p>
    <w:p w14:paraId="384EDFE3"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9.4.1. при существенном нарушении Контракта Исполнителем;</w:t>
      </w:r>
    </w:p>
    <w:p w14:paraId="384EDFE4"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9.4.2. в случае просрочки исполнения обязательств по оказанию Услуг более чем на 10 (десть) календарных дней;</w:t>
      </w:r>
    </w:p>
    <w:p w14:paraId="384EDFE5" w14:textId="77777777" w:rsidR="00A30F32" w:rsidRPr="00667083" w:rsidRDefault="00A30F32" w:rsidP="00A30F32">
      <w:pPr>
        <w:shd w:val="clear" w:color="auto" w:fill="FFFFFF"/>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9.4.3. в случае неоднократного нарушения сроков оказания Услуг – более двух раз более чем на 5 (пять) календарных дней;</w:t>
      </w:r>
    </w:p>
    <w:p w14:paraId="384EDFE6" w14:textId="77777777" w:rsidR="00A30F32" w:rsidRPr="00667083" w:rsidRDefault="00A30F32" w:rsidP="00A30F32">
      <w:pPr>
        <w:shd w:val="clear" w:color="auto" w:fill="FFFFFF"/>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lastRenderedPageBreak/>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384EDFE7"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14:paraId="384EDFE8"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9.4.6. в иных случаях, предусмотренных законодательством Российской Федерации.</w:t>
      </w:r>
    </w:p>
    <w:p w14:paraId="384EDFE9"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9.5. Заказчик обязан принять решение об одностороннем отказе от исполнения Контракта, если в ходе исполнения Контракта установлено, что Исполнитель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исполнителя.</w:t>
      </w:r>
    </w:p>
    <w:p w14:paraId="384EDFEA"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384EDFE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9.6.1. в любое время без указания причин при условии оплаты Исполнителю фактически понесенных им расходов (пункт 1 статьи 782 ГК РФ);</w:t>
      </w:r>
    </w:p>
    <w:p w14:paraId="384EDFEC" w14:textId="77777777" w:rsidR="00A30F32" w:rsidRPr="00667083" w:rsidRDefault="00A30F32" w:rsidP="00A30F32">
      <w:pPr>
        <w:widowControl w:val="0"/>
        <w:suppressAutoHyphens/>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9.6.2. </w:t>
      </w:r>
      <w:r w:rsidRPr="00667083">
        <w:rPr>
          <w:rFonts w:ascii="Times New Roman" w:eastAsia="Times New Roman" w:hAnsi="Times New Roman" w:cs="Times New Roman"/>
          <w:iCs/>
          <w:sz w:val="24"/>
          <w:szCs w:val="24"/>
          <w:lang w:eastAsia="ar-SA"/>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667083">
        <w:rPr>
          <w:rFonts w:ascii="Times New Roman" w:eastAsia="Times New Roman" w:hAnsi="Times New Roman" w:cs="Times New Roman"/>
          <w:sz w:val="24"/>
          <w:szCs w:val="24"/>
          <w:lang w:eastAsia="ar-SA"/>
        </w:rPr>
        <w:t xml:space="preserve"> (пункт 2 статьи 715 ГК РФ)</w:t>
      </w:r>
      <w:r w:rsidRPr="00667083">
        <w:rPr>
          <w:rFonts w:ascii="Times New Roman" w:eastAsia="Times New Roman" w:hAnsi="Times New Roman" w:cs="Times New Roman"/>
          <w:sz w:val="24"/>
          <w:szCs w:val="24"/>
          <w:lang w:eastAsia="ru-RU"/>
        </w:rPr>
        <w:t>;</w:t>
      </w:r>
    </w:p>
    <w:p w14:paraId="384EDFED" w14:textId="77777777" w:rsidR="00A30F32" w:rsidRPr="00667083" w:rsidRDefault="00A30F32" w:rsidP="00A30F32">
      <w:pPr>
        <w:autoSpaceDE w:val="0"/>
        <w:spacing w:after="0" w:line="240" w:lineRule="auto"/>
        <w:ind w:firstLine="709"/>
        <w:jc w:val="both"/>
        <w:rPr>
          <w:rFonts w:ascii="Times New Roman" w:eastAsia="Calibri" w:hAnsi="Times New Roman" w:cs="Times New Roman"/>
          <w:iCs/>
          <w:sz w:val="24"/>
          <w:szCs w:val="24"/>
        </w:rPr>
      </w:pPr>
      <w:r w:rsidRPr="00667083">
        <w:rPr>
          <w:rFonts w:ascii="Times New Roman" w:eastAsia="Times New Roman" w:hAnsi="Times New Roman" w:cs="Times New Roman"/>
          <w:sz w:val="24"/>
          <w:szCs w:val="24"/>
        </w:rPr>
        <w:t>9.6.3. </w:t>
      </w:r>
      <w:r w:rsidRPr="00667083">
        <w:rPr>
          <w:rFonts w:ascii="Times New Roman" w:eastAsia="Calibri" w:hAnsi="Times New Roman" w:cs="Times New Roman"/>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14:paraId="384EDFEE" w14:textId="77777777" w:rsidR="00A30F32" w:rsidRPr="00667083" w:rsidRDefault="00A30F32" w:rsidP="00A30F32">
      <w:pPr>
        <w:autoSpaceDE w:val="0"/>
        <w:spacing w:after="0" w:line="240" w:lineRule="auto"/>
        <w:ind w:firstLine="709"/>
        <w:jc w:val="both"/>
        <w:rPr>
          <w:rFonts w:ascii="Times New Roman" w:eastAsia="Calibri" w:hAnsi="Times New Roman" w:cs="Times New Roman"/>
          <w:iCs/>
          <w:color w:val="000000"/>
          <w:sz w:val="24"/>
          <w:szCs w:val="24"/>
        </w:rPr>
      </w:pPr>
      <w:r w:rsidRPr="00667083">
        <w:rPr>
          <w:rFonts w:ascii="Times New Roman" w:eastAsia="Calibri" w:hAnsi="Times New Roman" w:cs="Times New Roman"/>
          <w:iCs/>
          <w:sz w:val="24"/>
          <w:szCs w:val="24"/>
        </w:rPr>
        <w:t>9.6.4. </w:t>
      </w:r>
      <w:r w:rsidRPr="00667083">
        <w:rPr>
          <w:rFonts w:ascii="Times New Roman" w:eastAsia="Calibri" w:hAnsi="Times New Roman" w:cs="Times New Roman"/>
          <w:iCs/>
          <w:color w:val="000000"/>
          <w:sz w:val="24"/>
          <w:szCs w:val="24"/>
        </w:rPr>
        <w:t>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84EDFEF" w14:textId="77777777" w:rsidR="00A30F32" w:rsidRPr="00667083" w:rsidRDefault="00A30F32" w:rsidP="00A30F32">
      <w:pPr>
        <w:autoSpaceDE w:val="0"/>
        <w:spacing w:after="0" w:line="240" w:lineRule="auto"/>
        <w:ind w:firstLine="709"/>
        <w:jc w:val="both"/>
        <w:rPr>
          <w:rFonts w:ascii="Times New Roman" w:eastAsia="Calibri" w:hAnsi="Times New Roman" w:cs="Times New Roman"/>
          <w:iCs/>
          <w:color w:val="000000"/>
          <w:sz w:val="24"/>
          <w:szCs w:val="24"/>
        </w:rPr>
      </w:pPr>
      <w:r w:rsidRPr="00667083">
        <w:rPr>
          <w:rFonts w:ascii="Times New Roman" w:eastAsia="Calibri" w:hAnsi="Times New Roman" w:cs="Times New Roman"/>
          <w:iCs/>
          <w:color w:val="000000"/>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14:paraId="384EDFF0"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14:paraId="384EDFF1" w14:textId="77777777" w:rsidR="00A30F32" w:rsidRPr="00667083" w:rsidRDefault="00A30F32" w:rsidP="00A30F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67083">
        <w:rPr>
          <w:rFonts w:ascii="Times New Roman" w:eastAsia="Times New Roman" w:hAnsi="Times New Roman" w:cs="Times New Roman"/>
          <w:sz w:val="24"/>
          <w:szCs w:val="24"/>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w:t>
      </w:r>
      <w:proofErr w:type="gramStart"/>
      <w:r w:rsidRPr="00667083">
        <w:rPr>
          <w:rFonts w:ascii="Times New Roman" w:eastAsia="Times New Roman" w:hAnsi="Times New Roman" w:cs="Times New Roman"/>
          <w:sz w:val="24"/>
          <w:szCs w:val="24"/>
          <w:lang w:eastAsia="ru-RU"/>
        </w:rPr>
        <w:t>и</w:t>
      </w:r>
      <w:proofErr w:type="gramEnd"/>
      <w:r w:rsidRPr="00667083">
        <w:rPr>
          <w:rFonts w:ascii="Times New Roman" w:eastAsia="Times New Roman" w:hAnsi="Times New Roman" w:cs="Times New Roman"/>
          <w:sz w:val="24"/>
          <w:szCs w:val="24"/>
          <w:lang w:eastAsia="ru-RU"/>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14:paraId="384EDFF2" w14:textId="77777777" w:rsidR="00A30F32" w:rsidRPr="00667083" w:rsidRDefault="00A30F32" w:rsidP="00A30F32">
      <w:pPr>
        <w:spacing w:after="0" w:line="240" w:lineRule="auto"/>
        <w:ind w:firstLine="709"/>
        <w:jc w:val="both"/>
        <w:rPr>
          <w:rFonts w:ascii="Times New Roman" w:eastAsia="Calibri" w:hAnsi="Times New Roman" w:cs="Times New Roman"/>
          <w:sz w:val="24"/>
          <w:szCs w:val="24"/>
        </w:rPr>
      </w:pPr>
      <w:r w:rsidRPr="00667083">
        <w:rPr>
          <w:rFonts w:ascii="Times New Roman" w:eastAsia="Calibri" w:hAnsi="Times New Roman" w:cs="Times New Roman"/>
          <w:sz w:val="24"/>
          <w:szCs w:val="24"/>
        </w:rPr>
        <w:t>9.8. </w:t>
      </w:r>
      <w:proofErr w:type="gramStart"/>
      <w:r w:rsidRPr="00667083">
        <w:rPr>
          <w:rFonts w:ascii="Times New Roman" w:eastAsia="Calibri" w:hAnsi="Times New Roman" w:cs="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667083">
        <w:rPr>
          <w:rFonts w:ascii="Times New Roman" w:eastAsia="Calibri" w:hAnsi="Times New Roman" w:cs="Times New Roman"/>
          <w:sz w:val="24"/>
          <w:szCs w:val="24"/>
        </w:rPr>
        <w:t xml:space="preserve"> связи и доставки, </w:t>
      </w:r>
      <w:proofErr w:type="gramStart"/>
      <w:r w:rsidRPr="00667083">
        <w:rPr>
          <w:rFonts w:ascii="Times New Roman" w:eastAsia="Calibri" w:hAnsi="Times New Roman" w:cs="Times New Roman"/>
          <w:sz w:val="24"/>
          <w:szCs w:val="24"/>
        </w:rPr>
        <w:t>обеспечивающих</w:t>
      </w:r>
      <w:proofErr w:type="gramEnd"/>
      <w:r w:rsidRPr="00667083">
        <w:rPr>
          <w:rFonts w:ascii="Times New Roman" w:eastAsia="Calibri" w:hAnsi="Times New Roman" w:cs="Times New Roman"/>
          <w:sz w:val="24"/>
          <w:szCs w:val="24"/>
        </w:rPr>
        <w:t xml:space="preserve"> фиксирование такого уведомления и получение Заказчиком подтверждения о его вручении Исполнителю. Выполнение Заказчиком требований </w:t>
      </w:r>
      <w:r w:rsidRPr="00667083">
        <w:rPr>
          <w:rFonts w:ascii="Times New Roman" w:eastAsia="Calibri" w:hAnsi="Times New Roman" w:cs="Times New Roman"/>
          <w:sz w:val="24"/>
          <w:szCs w:val="24"/>
        </w:rPr>
        <w:lastRenderedPageBreak/>
        <w:t xml:space="preserve">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667083">
        <w:rPr>
          <w:rFonts w:ascii="Times New Roman" w:eastAsia="Calibri" w:hAnsi="Times New Roman" w:cs="Times New Roman"/>
          <w:sz w:val="24"/>
          <w:szCs w:val="24"/>
        </w:rPr>
        <w:t>с даты размещения</w:t>
      </w:r>
      <w:proofErr w:type="gramEnd"/>
      <w:r w:rsidRPr="00667083">
        <w:rPr>
          <w:rFonts w:ascii="Times New Roman" w:eastAsia="Calibri" w:hAnsi="Times New Roman" w:cs="Times New Roman"/>
          <w:sz w:val="24"/>
          <w:szCs w:val="24"/>
        </w:rPr>
        <w:t xml:space="preserve"> решения Заказчика об одностороннем отказе от исполнения Контракта в единой информационной системе.</w:t>
      </w:r>
    </w:p>
    <w:p w14:paraId="384EDFF3"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 xml:space="preserve">9.9. Решение Заказчика об одностороннем отказе от исполнения Контракта вступает в </w:t>
      </w:r>
      <w:proofErr w:type="gramStart"/>
      <w:r w:rsidRPr="00667083">
        <w:rPr>
          <w:rFonts w:ascii="Times New Roman" w:eastAsia="Calibri" w:hAnsi="Times New Roman" w:cs="Times New Roman"/>
          <w:sz w:val="24"/>
          <w:szCs w:val="24"/>
          <w:lang w:eastAsia="ru-RU"/>
        </w:rPr>
        <w:t>силу</w:t>
      </w:r>
      <w:proofErr w:type="gramEnd"/>
      <w:r w:rsidRPr="00667083">
        <w:rPr>
          <w:rFonts w:ascii="Times New Roman" w:eastAsia="Calibri" w:hAnsi="Times New Roman" w:cs="Times New Roman"/>
          <w:sz w:val="24"/>
          <w:szCs w:val="24"/>
          <w:lang w:eastAsia="ru-RU"/>
        </w:rPr>
        <w:t xml:space="preserve">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 </w:t>
      </w:r>
    </w:p>
    <w:p w14:paraId="384EDFF4" w14:textId="77777777" w:rsidR="00A30F32" w:rsidRPr="00667083" w:rsidRDefault="00A30F32" w:rsidP="00A30F32">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667083">
        <w:rPr>
          <w:rFonts w:ascii="Times New Roman" w:eastAsia="Calibri" w:hAnsi="Times New Roman" w:cs="Times New Roman"/>
          <w:sz w:val="24"/>
          <w:szCs w:val="24"/>
          <w:lang w:eastAsia="ru-RU"/>
        </w:rPr>
        <w:t>9.10. </w:t>
      </w:r>
      <w:proofErr w:type="gramStart"/>
      <w:r w:rsidRPr="00667083">
        <w:rPr>
          <w:rFonts w:ascii="Times New Roman" w:eastAsia="Calibri" w:hAnsi="Times New Roman" w:cs="Times New Roman"/>
          <w:sz w:val="24"/>
          <w:szCs w:val="24"/>
          <w:lang w:eastAsia="ru-RU"/>
        </w:rPr>
        <w:t xml:space="preserve">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17" w:history="1">
        <w:r w:rsidRPr="00667083">
          <w:rPr>
            <w:rFonts w:ascii="Times New Roman" w:eastAsia="Calibri" w:hAnsi="Times New Roman" w:cs="Times New Roman"/>
            <w:sz w:val="24"/>
            <w:szCs w:val="24"/>
            <w:lang w:eastAsia="ru-RU"/>
          </w:rPr>
          <w:t>п. 9.7</w:t>
        </w:r>
      </w:hyperlink>
      <w:r w:rsidRPr="00667083">
        <w:rPr>
          <w:rFonts w:ascii="Times New Roman" w:eastAsia="Calibri" w:hAnsi="Times New Roman" w:cs="Times New Roman"/>
          <w:sz w:val="24"/>
          <w:szCs w:val="24"/>
          <w:lang w:eastAsia="ru-RU"/>
        </w:rPr>
        <w:t xml:space="preserve"> Контракта.</w:t>
      </w:r>
      <w:proofErr w:type="gramEnd"/>
      <w:r w:rsidRPr="00667083">
        <w:rPr>
          <w:rFonts w:ascii="Times New Roman" w:eastAsia="Calibri" w:hAnsi="Times New Roman" w:cs="Times New Roman"/>
          <w:sz w:val="24"/>
          <w:szCs w:val="24"/>
          <w:lang w:eastAsia="ru-RU"/>
        </w:rPr>
        <w:t xml:space="preserve">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14:paraId="384EDFF5" w14:textId="77777777" w:rsidR="00A30F32" w:rsidRPr="00667083" w:rsidRDefault="00A30F32" w:rsidP="00A30F32">
      <w:pPr>
        <w:spacing w:after="0" w:line="240" w:lineRule="auto"/>
        <w:ind w:firstLine="709"/>
        <w:jc w:val="both"/>
        <w:rPr>
          <w:rFonts w:ascii="Times New Roman" w:eastAsia="Calibri" w:hAnsi="Times New Roman" w:cs="Times New Roman"/>
          <w:color w:val="000000"/>
          <w:spacing w:val="1"/>
          <w:sz w:val="24"/>
          <w:szCs w:val="24"/>
        </w:rPr>
      </w:pPr>
      <w:r w:rsidRPr="00667083">
        <w:rPr>
          <w:rFonts w:ascii="Times New Roman" w:eastAsia="Calibri" w:hAnsi="Times New Roman" w:cs="Times New Roman"/>
          <w:color w:val="000000"/>
          <w:spacing w:val="1"/>
          <w:sz w:val="24"/>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14:paraId="384EDFF6"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color w:val="000000"/>
          <w:spacing w:val="1"/>
          <w:sz w:val="16"/>
          <w:szCs w:val="16"/>
        </w:rPr>
      </w:pPr>
    </w:p>
    <w:p w14:paraId="384EDFF7"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color w:val="000000"/>
          <w:spacing w:val="1"/>
          <w:sz w:val="16"/>
          <w:szCs w:val="16"/>
        </w:rPr>
      </w:pPr>
    </w:p>
    <w:p w14:paraId="384EDFF8" w14:textId="77777777" w:rsidR="00A30F32" w:rsidRPr="00667083" w:rsidRDefault="00A30F32" w:rsidP="00A30F32">
      <w:pPr>
        <w:widowControl w:val="0"/>
        <w:autoSpaceDE w:val="0"/>
        <w:autoSpaceDN w:val="0"/>
        <w:adjustRightInd w:val="0"/>
        <w:spacing w:after="0" w:line="240" w:lineRule="auto"/>
        <w:jc w:val="center"/>
        <w:outlineLvl w:val="0"/>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10. Порядок урегулирования споров</w:t>
      </w:r>
    </w:p>
    <w:p w14:paraId="384EDFF9" w14:textId="77777777" w:rsidR="00A30F32" w:rsidRPr="00667083" w:rsidRDefault="00A30F32" w:rsidP="00A30F32">
      <w:pPr>
        <w:widowControl w:val="0"/>
        <w:autoSpaceDE w:val="0"/>
        <w:autoSpaceDN w:val="0"/>
        <w:adjustRightInd w:val="0"/>
        <w:spacing w:after="0" w:line="240" w:lineRule="auto"/>
        <w:ind w:firstLine="709"/>
        <w:jc w:val="center"/>
        <w:outlineLvl w:val="0"/>
        <w:rPr>
          <w:rFonts w:ascii="Times New Roman" w:eastAsia="Calibri" w:hAnsi="Times New Roman" w:cs="Times New Roman"/>
          <w:b/>
          <w:sz w:val="16"/>
          <w:szCs w:val="16"/>
        </w:rPr>
      </w:pPr>
    </w:p>
    <w:p w14:paraId="384EDFFA"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14:paraId="384EDFFB"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10.2. В случае </w:t>
      </w:r>
      <w:proofErr w:type="spellStart"/>
      <w:r w:rsidRPr="00667083">
        <w:rPr>
          <w:rFonts w:ascii="Times New Roman" w:eastAsia="Calibri" w:hAnsi="Times New Roman" w:cs="Times New Roman"/>
          <w:color w:val="000000"/>
          <w:sz w:val="24"/>
          <w:szCs w:val="24"/>
        </w:rPr>
        <w:t>недостижения</w:t>
      </w:r>
      <w:proofErr w:type="spellEnd"/>
      <w:r w:rsidRPr="00667083">
        <w:rPr>
          <w:rFonts w:ascii="Times New Roman" w:eastAsia="Calibri" w:hAnsi="Times New Roman" w:cs="Times New Roman"/>
          <w:color w:val="000000"/>
          <w:sz w:val="24"/>
          <w:szCs w:val="24"/>
        </w:rPr>
        <w:t xml:space="preserve"> взаимного согласия все споры по Контракту разрешаются в Арбитражном суде Новосибирской области.</w:t>
      </w:r>
    </w:p>
    <w:p w14:paraId="384EDFFC"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Pr="00667083">
        <w:rPr>
          <w:rFonts w:ascii="Times New Roman" w:eastAsia="Calibri" w:hAnsi="Times New Roman" w:cs="Times New Roman"/>
          <w:color w:val="000000"/>
          <w:sz w:val="24"/>
          <w:szCs w:val="24"/>
        </w:rPr>
        <w:t>с даты</w:t>
      </w:r>
      <w:proofErr w:type="gramEnd"/>
      <w:r w:rsidRPr="00667083">
        <w:rPr>
          <w:rFonts w:ascii="Times New Roman" w:eastAsia="Calibri" w:hAnsi="Times New Roman" w:cs="Times New Roman"/>
          <w:color w:val="000000"/>
          <w:sz w:val="24"/>
          <w:szCs w:val="24"/>
        </w:rPr>
        <w:t xml:space="preserve"> ее получения.</w:t>
      </w:r>
    </w:p>
    <w:p w14:paraId="384EDFFD" w14:textId="77777777" w:rsidR="00A30F32" w:rsidRPr="00667083" w:rsidRDefault="00A30F32" w:rsidP="00A30F32">
      <w:pPr>
        <w:autoSpaceDE w:val="0"/>
        <w:autoSpaceDN w:val="0"/>
        <w:spacing w:after="0" w:line="240" w:lineRule="auto"/>
        <w:ind w:firstLine="709"/>
        <w:jc w:val="center"/>
        <w:rPr>
          <w:rFonts w:ascii="Times New Roman" w:eastAsia="Calibri" w:hAnsi="Times New Roman" w:cs="Times New Roman"/>
          <w:b/>
          <w:color w:val="000000"/>
          <w:sz w:val="16"/>
          <w:szCs w:val="16"/>
        </w:rPr>
      </w:pPr>
    </w:p>
    <w:p w14:paraId="384EDFFE" w14:textId="77777777" w:rsidR="00A30F32" w:rsidRPr="00667083" w:rsidRDefault="00A30F32" w:rsidP="00A30F32">
      <w:pPr>
        <w:autoSpaceDE w:val="0"/>
        <w:autoSpaceDN w:val="0"/>
        <w:spacing w:after="0" w:line="240" w:lineRule="auto"/>
        <w:jc w:val="center"/>
        <w:rPr>
          <w:rFonts w:ascii="Times New Roman" w:eastAsia="Calibri" w:hAnsi="Times New Roman" w:cs="Times New Roman"/>
          <w:b/>
          <w:color w:val="000000"/>
          <w:sz w:val="24"/>
          <w:szCs w:val="24"/>
        </w:rPr>
      </w:pPr>
    </w:p>
    <w:p w14:paraId="384EDFFF" w14:textId="77777777" w:rsidR="00A30F32" w:rsidRPr="00667083" w:rsidRDefault="00A30F32" w:rsidP="00A30F32">
      <w:pPr>
        <w:autoSpaceDE w:val="0"/>
        <w:autoSpaceDN w:val="0"/>
        <w:spacing w:after="0" w:line="240" w:lineRule="auto"/>
        <w:jc w:val="center"/>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11. Прочие условия</w:t>
      </w:r>
    </w:p>
    <w:p w14:paraId="384EE000" w14:textId="77777777" w:rsidR="00A30F32" w:rsidRPr="00667083" w:rsidRDefault="00A30F32" w:rsidP="00A30F32">
      <w:pPr>
        <w:autoSpaceDE w:val="0"/>
        <w:autoSpaceDN w:val="0"/>
        <w:spacing w:after="0" w:line="240" w:lineRule="auto"/>
        <w:ind w:firstLine="709"/>
        <w:jc w:val="center"/>
        <w:rPr>
          <w:rFonts w:ascii="Times New Roman" w:eastAsia="Calibri" w:hAnsi="Times New Roman" w:cs="Times New Roman"/>
          <w:b/>
          <w:sz w:val="16"/>
          <w:szCs w:val="16"/>
        </w:rPr>
      </w:pPr>
    </w:p>
    <w:p w14:paraId="384EE001" w14:textId="77777777" w:rsidR="00A30F32" w:rsidRPr="00667083" w:rsidRDefault="00A30F32" w:rsidP="00A30F32">
      <w:pPr>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w:t>
      </w:r>
      <w:r w:rsidRPr="00667083">
        <w:rPr>
          <w:rFonts w:ascii="Times New Roman" w:eastAsia="Calibri" w:hAnsi="Times New Roman" w:cs="Times New Roman"/>
          <w:sz w:val="24"/>
          <w:szCs w:val="24"/>
          <w:lang w:eastAsia="ru-RU"/>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w:t>
      </w:r>
      <w:proofErr w:type="gramStart"/>
      <w:r w:rsidRPr="00667083">
        <w:rPr>
          <w:rFonts w:ascii="Times New Roman" w:eastAsia="Calibri" w:hAnsi="Times New Roman" w:cs="Times New Roman"/>
          <w:sz w:val="24"/>
          <w:szCs w:val="24"/>
          <w:lang w:eastAsia="ru-RU"/>
        </w:rPr>
        <w:t>с даты направления</w:t>
      </w:r>
      <w:proofErr w:type="gramEnd"/>
      <w:r w:rsidRPr="00667083">
        <w:rPr>
          <w:rFonts w:ascii="Times New Roman" w:eastAsia="Calibri" w:hAnsi="Times New Roman" w:cs="Times New Roman"/>
          <w:sz w:val="24"/>
          <w:szCs w:val="24"/>
          <w:lang w:eastAsia="ru-RU"/>
        </w:rPr>
        <w:t xml:space="preserve"> уведомления по почте заказным письмом с уведомлением о вручении. </w:t>
      </w:r>
      <w:r w:rsidRPr="00667083">
        <w:rPr>
          <w:rFonts w:ascii="Times New Roman" w:eastAsia="Calibri" w:hAnsi="Times New Roman" w:cs="Times New Roman"/>
          <w:color w:val="000000"/>
          <w:sz w:val="24"/>
          <w:szCs w:val="24"/>
        </w:rPr>
        <w:t xml:space="preserve">В случае </w:t>
      </w:r>
      <w:r w:rsidRPr="00667083">
        <w:rPr>
          <w:rFonts w:ascii="Times New Roman" w:eastAsia="Calibri" w:hAnsi="Times New Roman" w:cs="Times New Roman"/>
          <w:color w:val="000000"/>
          <w:sz w:val="24"/>
          <w:szCs w:val="24"/>
        </w:rPr>
        <w:lastRenderedPageBreak/>
        <w:t>отправления уведомлений посредством факсимильной связи и электронной почты уведомления считаются полученными Стороной в день их отправки.</w:t>
      </w:r>
    </w:p>
    <w:p w14:paraId="384EE002"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11.2. Контракт составлен в 2 (двух) экземплярах, по одному для каждой из Сторон, имеющих одинаковую юридическую силу.</w:t>
      </w:r>
    </w:p>
    <w:p w14:paraId="384EE003"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14:paraId="384EE004"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14:paraId="384EE005"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11.5. Во всем, что не предусмотрено Контрактом, Стороны руководствуются законодательством Российской Федерации.</w:t>
      </w:r>
    </w:p>
    <w:p w14:paraId="384EE006"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14:paraId="384EE007" w14:textId="77777777" w:rsidR="00A30F32" w:rsidRPr="00667083" w:rsidRDefault="00A30F32" w:rsidP="00A30F32">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14:paraId="384EE008" w14:textId="77777777" w:rsidR="00A30F32" w:rsidRPr="00667083" w:rsidRDefault="00A30F32" w:rsidP="00A30F32">
      <w:pPr>
        <w:widowControl w:val="0"/>
        <w:tabs>
          <w:tab w:val="left" w:pos="709"/>
        </w:tabs>
        <w:autoSpaceDE w:val="0"/>
        <w:autoSpaceDN w:val="0"/>
        <w:adjustRightInd w:val="0"/>
        <w:spacing w:after="0" w:line="240" w:lineRule="auto"/>
        <w:ind w:firstLine="709"/>
        <w:jc w:val="center"/>
        <w:rPr>
          <w:rFonts w:ascii="Times New Roman" w:eastAsia="Calibri" w:hAnsi="Times New Roman" w:cs="Times New Roman"/>
          <w:b/>
          <w:color w:val="000000"/>
          <w:sz w:val="16"/>
          <w:szCs w:val="16"/>
        </w:rPr>
      </w:pPr>
    </w:p>
    <w:p w14:paraId="384EE009" w14:textId="77777777" w:rsidR="00A30F32" w:rsidRPr="00667083" w:rsidRDefault="00A30F32" w:rsidP="00A30F32">
      <w:pPr>
        <w:widowControl w:val="0"/>
        <w:tabs>
          <w:tab w:val="left" w:pos="709"/>
        </w:tabs>
        <w:autoSpaceDE w:val="0"/>
        <w:autoSpaceDN w:val="0"/>
        <w:adjustRightInd w:val="0"/>
        <w:spacing w:after="0" w:line="240" w:lineRule="auto"/>
        <w:jc w:val="center"/>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12. Приложения</w:t>
      </w:r>
    </w:p>
    <w:p w14:paraId="384EE00A" w14:textId="77777777" w:rsidR="00A30F32" w:rsidRPr="00667083" w:rsidRDefault="00A30F32" w:rsidP="00A30F32">
      <w:pPr>
        <w:widowControl w:val="0"/>
        <w:tabs>
          <w:tab w:val="left" w:pos="709"/>
        </w:tabs>
        <w:autoSpaceDE w:val="0"/>
        <w:autoSpaceDN w:val="0"/>
        <w:adjustRightInd w:val="0"/>
        <w:spacing w:after="0" w:line="240" w:lineRule="auto"/>
        <w:ind w:firstLine="709"/>
        <w:jc w:val="center"/>
        <w:rPr>
          <w:rFonts w:ascii="Times New Roman" w:eastAsia="Calibri" w:hAnsi="Times New Roman" w:cs="Times New Roman"/>
          <w:b/>
          <w:sz w:val="16"/>
          <w:szCs w:val="16"/>
        </w:rPr>
      </w:pPr>
    </w:p>
    <w:p w14:paraId="384EE00B"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12.1. Неотъемлемыми частями Контракта являются следующие приложения к Контракту:</w:t>
      </w:r>
    </w:p>
    <w:p w14:paraId="384EE00C"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приложение № 1 «Описание объекта закупки»;</w:t>
      </w:r>
    </w:p>
    <w:p w14:paraId="384EE00D"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приложение № 2 «</w:t>
      </w:r>
      <w:hyperlink w:anchor="Par1076" w:history="1">
        <w:r w:rsidRPr="00667083">
          <w:rPr>
            <w:rFonts w:ascii="Times New Roman" w:eastAsia="Calibri" w:hAnsi="Times New Roman" w:cs="Times New Roman"/>
            <w:color w:val="000000"/>
            <w:sz w:val="24"/>
            <w:szCs w:val="24"/>
          </w:rPr>
          <w:t>А</w:t>
        </w:r>
      </w:hyperlink>
      <w:r w:rsidRPr="00667083">
        <w:rPr>
          <w:rFonts w:ascii="Times New Roman" w:eastAsia="Calibri" w:hAnsi="Times New Roman" w:cs="Times New Roman"/>
          <w:color w:val="000000"/>
          <w:sz w:val="24"/>
          <w:szCs w:val="24"/>
        </w:rPr>
        <w:t>кт приемки оказанных услуг»;</w:t>
      </w:r>
    </w:p>
    <w:p w14:paraId="384EE00E" w14:textId="77777777" w:rsidR="00A30F32" w:rsidRPr="00667083" w:rsidRDefault="00A30F32" w:rsidP="00A30F32">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 xml:space="preserve">приложение № 3 «График оказания услуг». </w:t>
      </w:r>
    </w:p>
    <w:p w14:paraId="384EE00F" w14:textId="77777777" w:rsidR="00A30F32" w:rsidRPr="00667083" w:rsidRDefault="00A30F32" w:rsidP="00A30F32">
      <w:pPr>
        <w:widowControl w:val="0"/>
        <w:spacing w:after="0" w:line="240" w:lineRule="auto"/>
        <w:ind w:firstLine="709"/>
        <w:rPr>
          <w:rFonts w:ascii="Times New Roman" w:eastAsia="Calibri" w:hAnsi="Times New Roman" w:cs="Times New Roman"/>
          <w:color w:val="000000"/>
          <w:sz w:val="16"/>
          <w:szCs w:val="16"/>
        </w:rPr>
      </w:pPr>
    </w:p>
    <w:p w14:paraId="384EE010" w14:textId="77777777" w:rsidR="00A30F32" w:rsidRPr="00667083" w:rsidRDefault="00A30F32" w:rsidP="00A30F32">
      <w:pPr>
        <w:widowControl w:val="0"/>
        <w:spacing w:after="0" w:line="240" w:lineRule="auto"/>
        <w:jc w:val="center"/>
        <w:rPr>
          <w:rFonts w:ascii="Times New Roman" w:eastAsia="Calibri" w:hAnsi="Times New Roman" w:cs="Times New Roman"/>
          <w:b/>
          <w:color w:val="000000"/>
          <w:sz w:val="24"/>
          <w:szCs w:val="24"/>
        </w:rPr>
      </w:pPr>
    </w:p>
    <w:p w14:paraId="384EE011" w14:textId="77777777" w:rsidR="00A30F32" w:rsidRPr="00667083" w:rsidRDefault="00A30F32" w:rsidP="00A30F32">
      <w:pPr>
        <w:widowControl w:val="0"/>
        <w:spacing w:after="0" w:line="240" w:lineRule="auto"/>
        <w:jc w:val="center"/>
        <w:rPr>
          <w:rFonts w:ascii="Times New Roman" w:eastAsia="Calibri" w:hAnsi="Times New Roman" w:cs="Times New Roman"/>
          <w:b/>
          <w:color w:val="000000"/>
          <w:sz w:val="24"/>
          <w:szCs w:val="24"/>
        </w:rPr>
      </w:pPr>
      <w:r w:rsidRPr="00667083">
        <w:rPr>
          <w:rFonts w:ascii="Times New Roman" w:eastAsia="Calibri" w:hAnsi="Times New Roman" w:cs="Times New Roman"/>
          <w:b/>
          <w:color w:val="000000"/>
          <w:sz w:val="24"/>
          <w:szCs w:val="24"/>
        </w:rPr>
        <w:t>13. Адреса, реквизиты и подписи Сторон</w:t>
      </w:r>
    </w:p>
    <w:p w14:paraId="384EE012" w14:textId="77777777" w:rsidR="00A30F32" w:rsidRPr="00667083" w:rsidRDefault="00A30F32" w:rsidP="00A30F32">
      <w:pPr>
        <w:widowControl w:val="0"/>
        <w:spacing w:after="0" w:line="240" w:lineRule="auto"/>
        <w:ind w:firstLine="709"/>
        <w:jc w:val="center"/>
        <w:rPr>
          <w:rFonts w:ascii="Times New Roman" w:eastAsia="Calibri" w:hAnsi="Times New Roman" w:cs="Times New Roman"/>
          <w:b/>
          <w:color w:val="000000"/>
          <w:sz w:val="16"/>
          <w:szCs w:val="16"/>
        </w:rPr>
      </w:pPr>
    </w:p>
    <w:tbl>
      <w:tblPr>
        <w:tblW w:w="0" w:type="auto"/>
        <w:tblLook w:val="04A0" w:firstRow="1" w:lastRow="0" w:firstColumn="1" w:lastColumn="0" w:noHBand="0" w:noVBand="1"/>
      </w:tblPr>
      <w:tblGrid>
        <w:gridCol w:w="100"/>
        <w:gridCol w:w="4516"/>
        <w:gridCol w:w="135"/>
        <w:gridCol w:w="4390"/>
        <w:gridCol w:w="430"/>
      </w:tblGrid>
      <w:tr w:rsidR="00A30F32" w:rsidRPr="00667083" w14:paraId="384EE015" w14:textId="77777777" w:rsidTr="00635CA3">
        <w:trPr>
          <w:gridBefore w:val="1"/>
          <w:wBefore w:w="108" w:type="dxa"/>
          <w:trHeight w:val="267"/>
        </w:trPr>
        <w:tc>
          <w:tcPr>
            <w:tcW w:w="4820" w:type="dxa"/>
            <w:gridSpan w:val="2"/>
            <w:hideMark/>
          </w:tcPr>
          <w:p w14:paraId="384EE013" w14:textId="77777777" w:rsidR="00A30F32" w:rsidRPr="00667083" w:rsidRDefault="00A30F32" w:rsidP="00635CA3">
            <w:pPr>
              <w:widowControl w:val="0"/>
              <w:spacing w:after="0" w:line="240" w:lineRule="auto"/>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Заказчик</w:t>
            </w:r>
          </w:p>
        </w:tc>
        <w:tc>
          <w:tcPr>
            <w:tcW w:w="5103" w:type="dxa"/>
            <w:gridSpan w:val="2"/>
            <w:hideMark/>
          </w:tcPr>
          <w:p w14:paraId="384EE014" w14:textId="77777777" w:rsidR="00A30F32" w:rsidRPr="00667083" w:rsidRDefault="00A30F32" w:rsidP="00635CA3">
            <w:pPr>
              <w:widowControl w:val="0"/>
              <w:spacing w:after="0" w:line="240" w:lineRule="auto"/>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Исполнитель</w:t>
            </w:r>
          </w:p>
        </w:tc>
      </w:tr>
      <w:tr w:rsidR="00A30F32" w:rsidRPr="00667083" w14:paraId="384EE018" w14:textId="77777777" w:rsidTr="00635CA3">
        <w:trPr>
          <w:gridBefore w:val="1"/>
          <w:wBefore w:w="108" w:type="dxa"/>
        </w:trPr>
        <w:tc>
          <w:tcPr>
            <w:tcW w:w="4820" w:type="dxa"/>
            <w:gridSpan w:val="2"/>
          </w:tcPr>
          <w:p w14:paraId="384EE016" w14:textId="77777777" w:rsidR="00A30F32" w:rsidRPr="00667083" w:rsidRDefault="00A30F32" w:rsidP="00635CA3">
            <w:pPr>
              <w:widowControl w:val="0"/>
              <w:spacing w:after="0" w:line="240" w:lineRule="auto"/>
              <w:ind w:firstLine="709"/>
              <w:jc w:val="both"/>
              <w:rPr>
                <w:rFonts w:ascii="Times New Roman" w:eastAsia="Calibri" w:hAnsi="Times New Roman" w:cs="Times New Roman"/>
                <w:color w:val="000000"/>
                <w:sz w:val="24"/>
                <w:szCs w:val="24"/>
              </w:rPr>
            </w:pPr>
          </w:p>
        </w:tc>
        <w:tc>
          <w:tcPr>
            <w:tcW w:w="5103" w:type="dxa"/>
            <w:gridSpan w:val="2"/>
          </w:tcPr>
          <w:p w14:paraId="384EE017" w14:textId="77777777" w:rsidR="00A30F32" w:rsidRPr="00667083" w:rsidRDefault="00A30F32" w:rsidP="00635CA3">
            <w:pPr>
              <w:widowControl w:val="0"/>
              <w:spacing w:after="0" w:line="240" w:lineRule="auto"/>
              <w:ind w:firstLine="709"/>
              <w:jc w:val="both"/>
              <w:rPr>
                <w:rFonts w:ascii="Times New Roman" w:eastAsia="Calibri" w:hAnsi="Times New Roman" w:cs="Times New Roman"/>
                <w:color w:val="000000"/>
                <w:sz w:val="24"/>
                <w:szCs w:val="24"/>
              </w:rPr>
            </w:pPr>
          </w:p>
        </w:tc>
      </w:tr>
      <w:tr w:rsidR="00A30F32" w:rsidRPr="00667083" w14:paraId="384EE01B" w14:textId="77777777" w:rsidTr="00635CA3">
        <w:trPr>
          <w:gridBefore w:val="1"/>
          <w:wBefore w:w="108" w:type="dxa"/>
          <w:trHeight w:val="267"/>
        </w:trPr>
        <w:tc>
          <w:tcPr>
            <w:tcW w:w="4820" w:type="dxa"/>
            <w:gridSpan w:val="2"/>
            <w:hideMark/>
          </w:tcPr>
          <w:p w14:paraId="384EE019" w14:textId="77777777" w:rsidR="00A30F32" w:rsidRPr="00667083" w:rsidRDefault="00A30F32" w:rsidP="00635CA3">
            <w:pPr>
              <w:widowControl w:val="0"/>
              <w:spacing w:after="0" w:line="240" w:lineRule="auto"/>
              <w:rPr>
                <w:rFonts w:ascii="Times New Roman" w:eastAsia="Calibri" w:hAnsi="Times New Roman" w:cs="Times New Roman"/>
                <w:color w:val="000000"/>
                <w:sz w:val="24"/>
                <w:szCs w:val="24"/>
              </w:rPr>
            </w:pPr>
          </w:p>
        </w:tc>
        <w:tc>
          <w:tcPr>
            <w:tcW w:w="5103" w:type="dxa"/>
            <w:gridSpan w:val="2"/>
            <w:hideMark/>
          </w:tcPr>
          <w:p w14:paraId="384EE01A" w14:textId="77777777" w:rsidR="00A30F32" w:rsidRPr="00667083" w:rsidRDefault="00A30F32" w:rsidP="00635CA3">
            <w:pPr>
              <w:widowControl w:val="0"/>
              <w:spacing w:after="0" w:line="240" w:lineRule="auto"/>
              <w:rPr>
                <w:rFonts w:ascii="Times New Roman" w:eastAsia="Calibri" w:hAnsi="Times New Roman" w:cs="Times New Roman"/>
                <w:color w:val="000000"/>
                <w:sz w:val="24"/>
                <w:szCs w:val="24"/>
              </w:rPr>
            </w:pPr>
          </w:p>
        </w:tc>
      </w:tr>
      <w:tr w:rsidR="00A30F32" w:rsidRPr="00667083" w14:paraId="384EE024" w14:textId="77777777" w:rsidTr="00635CA3">
        <w:trPr>
          <w:gridBefore w:val="1"/>
          <w:wBefore w:w="108" w:type="dxa"/>
        </w:trPr>
        <w:tc>
          <w:tcPr>
            <w:tcW w:w="4820" w:type="dxa"/>
            <w:gridSpan w:val="2"/>
          </w:tcPr>
          <w:p w14:paraId="384EE01C"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667083">
              <w:rPr>
                <w:rFonts w:ascii="Times New Roman" w:eastAsia="Times New Roman" w:hAnsi="Times New Roman" w:cs="Times New Roman"/>
                <w:color w:val="000000"/>
                <w:sz w:val="24"/>
                <w:szCs w:val="24"/>
                <w:lang w:eastAsia="ru-RU"/>
              </w:rPr>
              <w:t xml:space="preserve">Департамент информатизации и развития телекоммуникационных технологий Новосибирской области, </w:t>
            </w:r>
          </w:p>
          <w:p w14:paraId="384EE01D"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667083">
              <w:rPr>
                <w:rFonts w:ascii="Times New Roman" w:eastAsia="Times New Roman" w:hAnsi="Times New Roman" w:cs="Times New Roman"/>
                <w:color w:val="000000"/>
                <w:sz w:val="24"/>
                <w:szCs w:val="24"/>
                <w:lang w:eastAsia="ru-RU"/>
              </w:rPr>
              <w:t>630011, г. Новосибирск, ул. Красный проспект, 18</w:t>
            </w:r>
          </w:p>
          <w:p w14:paraId="384EE01E"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ИНН 5406643611</w:t>
            </w:r>
          </w:p>
          <w:p w14:paraId="384EE01F"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КПП 540601001</w:t>
            </w:r>
          </w:p>
          <w:p w14:paraId="384EE020"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УФК по Новосибирской области (МФ и НП НСО, департамент информатизации и развития телекоммуникационных технологий Новосибирской области л/с 045120061680)</w:t>
            </w:r>
          </w:p>
          <w:p w14:paraId="384EE021"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667083">
              <w:rPr>
                <w:rFonts w:ascii="Times New Roman" w:eastAsia="Times New Roman" w:hAnsi="Times New Roman" w:cs="Times New Roman"/>
                <w:color w:val="000000"/>
                <w:sz w:val="24"/>
                <w:szCs w:val="24"/>
                <w:lang w:eastAsia="ru-RU"/>
              </w:rPr>
              <w:t>Р</w:t>
            </w:r>
            <w:proofErr w:type="gramEnd"/>
            <w:r w:rsidRPr="00667083">
              <w:rPr>
                <w:rFonts w:ascii="Times New Roman" w:eastAsia="Times New Roman" w:hAnsi="Times New Roman" w:cs="Times New Roman"/>
                <w:color w:val="000000"/>
                <w:sz w:val="24"/>
                <w:szCs w:val="24"/>
                <w:lang w:eastAsia="ru-RU"/>
              </w:rPr>
              <w:t>/с 40101810900000010001</w:t>
            </w:r>
          </w:p>
          <w:p w14:paraId="384EE022" w14:textId="77777777" w:rsidR="00A30F32" w:rsidRPr="00667083" w:rsidRDefault="00A30F32" w:rsidP="00635CA3">
            <w:pPr>
              <w:widowControl w:val="0"/>
              <w:spacing w:after="0" w:line="240" w:lineRule="auto"/>
              <w:jc w:val="both"/>
              <w:rPr>
                <w:rFonts w:ascii="Times New Roman" w:eastAsia="Calibri" w:hAnsi="Times New Roman" w:cs="Times New Roman"/>
                <w:color w:val="000000"/>
                <w:sz w:val="24"/>
                <w:szCs w:val="24"/>
              </w:rPr>
            </w:pPr>
            <w:proofErr w:type="gramStart"/>
            <w:r w:rsidRPr="00667083">
              <w:rPr>
                <w:rFonts w:ascii="Times New Roman" w:eastAsia="Calibri" w:hAnsi="Times New Roman" w:cs="Times New Roman"/>
                <w:color w:val="000000"/>
                <w:sz w:val="24"/>
                <w:szCs w:val="24"/>
              </w:rPr>
              <w:t>Сибирское</w:t>
            </w:r>
            <w:proofErr w:type="gramEnd"/>
            <w:r w:rsidRPr="00667083">
              <w:rPr>
                <w:rFonts w:ascii="Times New Roman" w:eastAsia="Calibri" w:hAnsi="Times New Roman" w:cs="Times New Roman"/>
                <w:color w:val="000000"/>
                <w:sz w:val="24"/>
                <w:szCs w:val="24"/>
              </w:rPr>
              <w:t xml:space="preserve"> ГУ Банка России г. Новосибирск БИК 045004001</w:t>
            </w:r>
          </w:p>
        </w:tc>
        <w:tc>
          <w:tcPr>
            <w:tcW w:w="5103" w:type="dxa"/>
            <w:gridSpan w:val="2"/>
          </w:tcPr>
          <w:p w14:paraId="384EE023" w14:textId="77777777" w:rsidR="00A30F32" w:rsidRPr="00667083" w:rsidRDefault="00A30F32" w:rsidP="00635CA3">
            <w:pPr>
              <w:widowControl w:val="0"/>
              <w:spacing w:after="0" w:line="240" w:lineRule="auto"/>
              <w:ind w:firstLine="709"/>
              <w:jc w:val="both"/>
              <w:rPr>
                <w:rFonts w:ascii="Times New Roman" w:eastAsia="Calibri" w:hAnsi="Times New Roman" w:cs="Times New Roman"/>
                <w:color w:val="000000"/>
                <w:sz w:val="24"/>
                <w:szCs w:val="24"/>
              </w:rPr>
            </w:pPr>
          </w:p>
        </w:tc>
      </w:tr>
      <w:tr w:rsidR="00A30F32" w:rsidRPr="00667083" w14:paraId="384EE027" w14:textId="77777777" w:rsidTr="00635CA3">
        <w:trPr>
          <w:gridAfter w:val="1"/>
          <w:wAfter w:w="460" w:type="dxa"/>
        </w:trPr>
        <w:tc>
          <w:tcPr>
            <w:tcW w:w="4785" w:type="dxa"/>
            <w:gridSpan w:val="2"/>
          </w:tcPr>
          <w:p w14:paraId="384EE025"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4786" w:type="dxa"/>
            <w:gridSpan w:val="2"/>
          </w:tcPr>
          <w:p w14:paraId="384EE026" w14:textId="77777777" w:rsidR="00A30F32" w:rsidRPr="00667083" w:rsidRDefault="00A30F32" w:rsidP="00635CA3">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bl>
    <w:p w14:paraId="384EE028" w14:textId="77777777" w:rsidR="00A30F32" w:rsidRPr="00667083" w:rsidRDefault="00A30F32" w:rsidP="00A30F3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667083">
        <w:rPr>
          <w:rFonts w:ascii="Times New Roman" w:eastAsia="Times New Roman" w:hAnsi="Times New Roman" w:cs="Times New Roman"/>
          <w:color w:val="000000"/>
          <w:sz w:val="24"/>
          <w:szCs w:val="24"/>
          <w:lang w:eastAsia="ru-RU"/>
        </w:rPr>
        <w:t xml:space="preserve">_______________/ ______________ </w:t>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t>_______________/ ______________</w:t>
      </w:r>
    </w:p>
    <w:p w14:paraId="384EE029" w14:textId="77777777" w:rsidR="00A30F32" w:rsidRPr="00667083" w:rsidRDefault="00A30F32" w:rsidP="00A30F32">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667083">
        <w:rPr>
          <w:rFonts w:ascii="Times New Roman" w:eastAsia="Times New Roman" w:hAnsi="Times New Roman" w:cs="Times New Roman"/>
          <w:color w:val="000000"/>
          <w:sz w:val="24"/>
          <w:szCs w:val="24"/>
          <w:lang w:eastAsia="ru-RU"/>
        </w:rPr>
        <w:t>«___» ____________ 20__ г</w:t>
      </w:r>
      <w:r w:rsidRPr="00667083">
        <w:rPr>
          <w:rFonts w:ascii="Times New Roman" w:eastAsia="Times New Roman" w:hAnsi="Times New Roman" w:cs="Times New Roman"/>
          <w:color w:val="000000"/>
          <w:sz w:val="24"/>
          <w:szCs w:val="24"/>
          <w:lang w:eastAsia="ru-RU"/>
        </w:rPr>
        <w:tab/>
        <w:t>.</w:t>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t xml:space="preserve"> «___» ___________ 20__ г.</w:t>
      </w:r>
    </w:p>
    <w:p w14:paraId="384EE02A" w14:textId="77777777" w:rsidR="00A30F32" w:rsidRPr="00667083" w:rsidRDefault="00A30F32" w:rsidP="00A30F32">
      <w:pPr>
        <w:suppressAutoHyphens/>
        <w:spacing w:after="0" w:line="360" w:lineRule="auto"/>
        <w:ind w:left="567" w:hanging="567"/>
        <w:jc w:val="both"/>
        <w:rPr>
          <w:rFonts w:ascii="Times New Roman" w:eastAsia="Times New Roman" w:hAnsi="Times New Roman" w:cs="Times New Roman"/>
          <w:kern w:val="1"/>
          <w:sz w:val="24"/>
          <w:szCs w:val="24"/>
          <w:lang w:eastAsia="ru-RU"/>
        </w:rPr>
      </w:pPr>
      <w:r w:rsidRPr="00667083">
        <w:rPr>
          <w:rFonts w:ascii="Times New Roman" w:eastAsia="Times New Roman" w:hAnsi="Times New Roman" w:cs="Times New Roman"/>
          <w:color w:val="000000"/>
          <w:sz w:val="24"/>
          <w:szCs w:val="24"/>
          <w:lang w:eastAsia="ru-RU"/>
        </w:rPr>
        <w:t xml:space="preserve">М.П. </w:t>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r>
      <w:r w:rsidRPr="00667083">
        <w:rPr>
          <w:rFonts w:ascii="Times New Roman" w:eastAsia="Times New Roman" w:hAnsi="Times New Roman" w:cs="Times New Roman"/>
          <w:color w:val="000000"/>
          <w:sz w:val="24"/>
          <w:szCs w:val="24"/>
          <w:lang w:eastAsia="ru-RU"/>
        </w:rPr>
        <w:tab/>
        <w:t>М.П.</w:t>
      </w:r>
    </w:p>
    <w:p w14:paraId="384EE02B" w14:textId="77777777" w:rsidR="00A30F32" w:rsidRPr="00667083" w:rsidRDefault="00A30F32" w:rsidP="00A30F32">
      <w:pPr>
        <w:suppressAutoHyphens/>
        <w:spacing w:after="0" w:line="360" w:lineRule="auto"/>
        <w:ind w:left="567" w:hanging="567"/>
        <w:jc w:val="both"/>
        <w:rPr>
          <w:rFonts w:ascii="Times New Roman" w:eastAsia="Times New Roman" w:hAnsi="Times New Roman" w:cs="Times New Roman"/>
          <w:kern w:val="1"/>
          <w:sz w:val="24"/>
          <w:szCs w:val="24"/>
          <w:lang w:eastAsia="ru-RU"/>
        </w:rPr>
        <w:sectPr w:rsidR="00A30F32" w:rsidRPr="00667083">
          <w:footerReference w:type="default" r:id="rId18"/>
          <w:pgSz w:w="11906" w:h="16838"/>
          <w:pgMar w:top="1134" w:right="850" w:bottom="1134" w:left="1701" w:header="720" w:footer="720" w:gutter="0"/>
          <w:cols w:space="720"/>
          <w:docGrid w:linePitch="360" w:charSpace="-6145"/>
        </w:sectPr>
      </w:pPr>
    </w:p>
    <w:p w14:paraId="384EEA95" w14:textId="77777777" w:rsidR="00F61B36" w:rsidRPr="00667083" w:rsidRDefault="00F61B36" w:rsidP="00F61B36">
      <w:pPr>
        <w:tabs>
          <w:tab w:val="left" w:pos="8655"/>
        </w:tabs>
        <w:spacing w:after="0" w:line="240" w:lineRule="auto"/>
        <w:jc w:val="right"/>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lastRenderedPageBreak/>
        <w:t>Приложение № 2 к Контракту</w:t>
      </w:r>
    </w:p>
    <w:p w14:paraId="384EEA96" w14:textId="77777777" w:rsidR="00F61B36" w:rsidRPr="00667083" w:rsidRDefault="00F61B36" w:rsidP="00F61B36">
      <w:pPr>
        <w:widowControl w:val="0"/>
        <w:autoSpaceDE w:val="0"/>
        <w:autoSpaceDN w:val="0"/>
        <w:adjustRightInd w:val="0"/>
        <w:spacing w:after="0" w:line="240" w:lineRule="auto"/>
        <w:ind w:firstLine="540"/>
        <w:jc w:val="right"/>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от «__» __________ 20__ г. №____</w:t>
      </w:r>
    </w:p>
    <w:p w14:paraId="384EEA97" w14:textId="77777777" w:rsidR="00F61B36" w:rsidRPr="00667083" w:rsidRDefault="00F61B36" w:rsidP="00F61B36">
      <w:pPr>
        <w:widowControl w:val="0"/>
        <w:autoSpaceDE w:val="0"/>
        <w:autoSpaceDN w:val="0"/>
        <w:adjustRightInd w:val="0"/>
        <w:spacing w:after="0" w:line="240" w:lineRule="auto"/>
        <w:ind w:firstLine="709"/>
        <w:jc w:val="right"/>
        <w:outlineLvl w:val="1"/>
        <w:rPr>
          <w:rFonts w:ascii="Times New Roman" w:eastAsia="Calibri" w:hAnsi="Times New Roman" w:cs="Times New Roman"/>
          <w:color w:val="000000"/>
          <w:szCs w:val="28"/>
        </w:rPr>
      </w:pPr>
    </w:p>
    <w:p w14:paraId="384EEA98" w14:textId="77777777" w:rsidR="00F61B36" w:rsidRPr="00667083" w:rsidRDefault="00F61B36" w:rsidP="00F61B36">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bookmarkStart w:id="1" w:name="Par1076"/>
      <w:bookmarkEnd w:id="1"/>
      <w:r w:rsidRPr="00667083">
        <w:rPr>
          <w:rFonts w:ascii="Times New Roman" w:eastAsia="Times New Roman" w:hAnsi="Times New Roman" w:cs="Times New Roman"/>
          <w:b/>
          <w:color w:val="000000"/>
          <w:sz w:val="28"/>
          <w:szCs w:val="28"/>
          <w:lang w:eastAsia="ru-RU"/>
        </w:rPr>
        <w:t>ФОРМА</w:t>
      </w:r>
    </w:p>
    <w:p w14:paraId="384EEA99" w14:textId="77777777" w:rsidR="00F61B36" w:rsidRPr="00667083" w:rsidRDefault="00F61B36" w:rsidP="00F61B36">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67083">
        <w:rPr>
          <w:rFonts w:ascii="Times New Roman" w:eastAsia="Times New Roman" w:hAnsi="Times New Roman" w:cs="Times New Roman"/>
          <w:b/>
          <w:color w:val="000000"/>
          <w:sz w:val="28"/>
          <w:szCs w:val="28"/>
          <w:lang w:eastAsia="ru-RU"/>
        </w:rPr>
        <w:t>АКТА ПРИЕМКИ ОКАЗАННЫХ УСЛУГ</w:t>
      </w:r>
    </w:p>
    <w:p w14:paraId="384EEA9A"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p>
    <w:p w14:paraId="384EEA9B"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г. Новосибирск                                                                                                                                   «___» ________ 20__ г.</w:t>
      </w:r>
    </w:p>
    <w:p w14:paraId="384EEA9C"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p>
    <w:p w14:paraId="384EEA9D" w14:textId="77777777" w:rsidR="00F61B36" w:rsidRPr="00667083" w:rsidRDefault="00F61B36" w:rsidP="00F61B36">
      <w:pPr>
        <w:widowControl w:val="0"/>
        <w:autoSpaceDE w:val="0"/>
        <w:autoSpaceDN w:val="0"/>
        <w:adjustRightInd w:val="0"/>
        <w:spacing w:after="0" w:line="240" w:lineRule="auto"/>
        <w:ind w:firstLine="708"/>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 именуемый (</w:t>
      </w:r>
      <w:proofErr w:type="spellStart"/>
      <w:r w:rsidRPr="00667083">
        <w:rPr>
          <w:rFonts w:ascii="Times New Roman" w:eastAsia="Times New Roman" w:hAnsi="Times New Roman" w:cs="Times New Roman"/>
          <w:color w:val="000000"/>
          <w:sz w:val="18"/>
          <w:szCs w:val="18"/>
          <w:lang w:eastAsia="ru-RU"/>
        </w:rPr>
        <w:t>ая</w:t>
      </w:r>
      <w:proofErr w:type="spellEnd"/>
      <w:r w:rsidRPr="00667083">
        <w:rPr>
          <w:rFonts w:ascii="Times New Roman" w:eastAsia="Times New Roman" w:hAnsi="Times New Roman" w:cs="Times New Roman"/>
          <w:color w:val="000000"/>
          <w:sz w:val="18"/>
          <w:szCs w:val="18"/>
          <w:lang w:eastAsia="ru-RU"/>
        </w:rPr>
        <w:t>) в дальнейшем «Заказчик», (наименование организации)</w:t>
      </w:r>
    </w:p>
    <w:p w14:paraId="384EEA9E"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в лице_____________________________________________________________________________________________,</w:t>
      </w:r>
    </w:p>
    <w:p w14:paraId="384EEA9F"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(должность, ФИО)</w:t>
      </w:r>
    </w:p>
    <w:p w14:paraId="384EEAA0"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proofErr w:type="gramStart"/>
      <w:r w:rsidRPr="00667083">
        <w:rPr>
          <w:rFonts w:ascii="Times New Roman" w:eastAsia="Times New Roman" w:hAnsi="Times New Roman" w:cs="Times New Roman"/>
          <w:color w:val="000000"/>
          <w:sz w:val="18"/>
          <w:szCs w:val="18"/>
          <w:lang w:eastAsia="ru-RU"/>
        </w:rPr>
        <w:t>действующего</w:t>
      </w:r>
      <w:proofErr w:type="gramEnd"/>
      <w:r w:rsidRPr="00667083">
        <w:rPr>
          <w:rFonts w:ascii="Times New Roman" w:eastAsia="Times New Roman" w:hAnsi="Times New Roman" w:cs="Times New Roman"/>
          <w:color w:val="000000"/>
          <w:sz w:val="18"/>
          <w:szCs w:val="18"/>
          <w:lang w:eastAsia="ru-RU"/>
        </w:rPr>
        <w:t xml:space="preserve"> на основании _________________________________________________________________________,</w:t>
      </w:r>
    </w:p>
    <w:p w14:paraId="384EEAA1"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(Устава, Положения, Доверенности)</w:t>
      </w:r>
    </w:p>
    <w:p w14:paraId="384EEAA2"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с одной стороны, и _________________________________________________________________________________,</w:t>
      </w:r>
    </w:p>
    <w:p w14:paraId="384EEAA3"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(наименование организации)</w:t>
      </w:r>
    </w:p>
    <w:p w14:paraId="384EEAA4"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именуемый (</w:t>
      </w:r>
      <w:proofErr w:type="spellStart"/>
      <w:r w:rsidRPr="00667083">
        <w:rPr>
          <w:rFonts w:ascii="Times New Roman" w:eastAsia="Times New Roman" w:hAnsi="Times New Roman" w:cs="Times New Roman"/>
          <w:color w:val="000000"/>
          <w:sz w:val="18"/>
          <w:szCs w:val="18"/>
          <w:lang w:eastAsia="ru-RU"/>
        </w:rPr>
        <w:t>ая</w:t>
      </w:r>
      <w:proofErr w:type="spellEnd"/>
      <w:r w:rsidRPr="00667083">
        <w:rPr>
          <w:rFonts w:ascii="Times New Roman" w:eastAsia="Times New Roman" w:hAnsi="Times New Roman" w:cs="Times New Roman"/>
          <w:color w:val="000000"/>
          <w:sz w:val="18"/>
          <w:szCs w:val="18"/>
          <w:lang w:eastAsia="ru-RU"/>
        </w:rPr>
        <w:t>) в дальнейшем «Исполнитель», в лице ___________________________________________________,</w:t>
      </w:r>
    </w:p>
    <w:p w14:paraId="384EEAA5"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(должность, ФИО)</w:t>
      </w:r>
    </w:p>
    <w:p w14:paraId="384EEAA6"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proofErr w:type="gramStart"/>
      <w:r w:rsidRPr="00667083">
        <w:rPr>
          <w:rFonts w:ascii="Times New Roman" w:eastAsia="Times New Roman" w:hAnsi="Times New Roman" w:cs="Times New Roman"/>
          <w:color w:val="000000"/>
          <w:sz w:val="18"/>
          <w:szCs w:val="18"/>
          <w:lang w:eastAsia="ru-RU"/>
        </w:rPr>
        <w:t>действующего</w:t>
      </w:r>
      <w:proofErr w:type="gramEnd"/>
      <w:r w:rsidRPr="00667083">
        <w:rPr>
          <w:rFonts w:ascii="Times New Roman" w:eastAsia="Times New Roman" w:hAnsi="Times New Roman" w:cs="Times New Roman"/>
          <w:color w:val="000000"/>
          <w:sz w:val="18"/>
          <w:szCs w:val="18"/>
          <w:lang w:eastAsia="ru-RU"/>
        </w:rPr>
        <w:t xml:space="preserve"> на основании _________________________________________________________________________,</w:t>
      </w:r>
    </w:p>
    <w:p w14:paraId="384EEAA7"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(Устава, Положения, Доверенности)</w:t>
      </w:r>
    </w:p>
    <w:p w14:paraId="384EEAA8"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с другой стороны, вместе именуемые «Стороны», составили настоящий акт о нижеследующем:</w:t>
      </w:r>
    </w:p>
    <w:p w14:paraId="384EEAA9" w14:textId="77777777" w:rsidR="00F61B36" w:rsidRPr="00667083" w:rsidRDefault="00F61B36" w:rsidP="00F61B36">
      <w:pPr>
        <w:widowControl w:val="0"/>
        <w:autoSpaceDE w:val="0"/>
        <w:autoSpaceDN w:val="0"/>
        <w:adjustRightInd w:val="0"/>
        <w:spacing w:after="0" w:line="240" w:lineRule="auto"/>
        <w:ind w:firstLine="708"/>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1. В соответствии с контрактом от «__» ______ 20_ г. №______ (далее – Контракт) Исполнитель выполнил обязательства по оказанию услуг, а именно: </w:t>
      </w:r>
    </w:p>
    <w:p w14:paraId="384EEAAA"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AB"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AC"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AD"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2. Фактическое качество оказанных услуг соответствует (не соответствует) требованиям Контракта:</w:t>
      </w:r>
    </w:p>
    <w:p w14:paraId="384EEAAE"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AF"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B0"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B1" w14:textId="77777777" w:rsidR="00F61B36" w:rsidRPr="00667083" w:rsidRDefault="00F61B36" w:rsidP="00F61B3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3. Вышеуказанные услуги согласно Контракту должны быть оказаны «___» ________ 20___ г., фактически оказаны «___» ________ 20___ г.</w:t>
      </w:r>
    </w:p>
    <w:p w14:paraId="384EEAB2" w14:textId="77777777" w:rsidR="00F61B36" w:rsidRPr="00667083" w:rsidRDefault="00F61B36" w:rsidP="00F61B3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4. Недостатки оказанных услуг </w:t>
      </w:r>
      <w:proofErr w:type="gramStart"/>
      <w:r w:rsidRPr="00667083">
        <w:rPr>
          <w:rFonts w:ascii="Times New Roman" w:eastAsia="Times New Roman" w:hAnsi="Times New Roman" w:cs="Times New Roman"/>
          <w:color w:val="000000"/>
          <w:sz w:val="18"/>
          <w:szCs w:val="18"/>
          <w:lang w:eastAsia="ru-RU"/>
        </w:rPr>
        <w:t>выявлены</w:t>
      </w:r>
      <w:proofErr w:type="gramEnd"/>
      <w:r w:rsidRPr="00667083">
        <w:rPr>
          <w:rFonts w:ascii="Times New Roman" w:eastAsia="Times New Roman" w:hAnsi="Times New Roman" w:cs="Times New Roman"/>
          <w:color w:val="000000"/>
          <w:sz w:val="18"/>
          <w:szCs w:val="18"/>
          <w:lang w:eastAsia="ru-RU"/>
        </w:rPr>
        <w:t>/не выявлены</w:t>
      </w:r>
    </w:p>
    <w:p w14:paraId="384EEAB3"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B4"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B5"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____________________________________________________________________________________________</w:t>
      </w:r>
    </w:p>
    <w:p w14:paraId="384EEAB6"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5. Сумма, подлежащая оплате Исполнителю в соответствии с условиями Контракта ___________________.</w:t>
      </w:r>
    </w:p>
    <w:p w14:paraId="384EEAB7"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6. В соответствии с п. _____ Контракта сумма штрафных санкций составляет _________________________ (указывается порядок расчета штрафных санкций). </w:t>
      </w:r>
    </w:p>
    <w:p w14:paraId="384EEAB8"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Общая сумма штрафных санкций составляет: ________________________________________________.</w:t>
      </w:r>
    </w:p>
    <w:p w14:paraId="384EEAB9" w14:textId="77777777" w:rsidR="00F61B36" w:rsidRPr="00667083" w:rsidRDefault="00F61B36" w:rsidP="00F61B3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7. Итоговая сумма, подлежащая оплате исполнителю с учетом удержания штрафных санкций, составляет __________________________________________________________________________________________________.</w:t>
      </w:r>
    </w:p>
    <w:p w14:paraId="384EEABA"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8. Результаты оказанных услуг по Контракту:____________________________________________________.</w:t>
      </w:r>
    </w:p>
    <w:p w14:paraId="384EEABB"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p>
    <w:p w14:paraId="384EEABC"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Принял: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Сдал:</w:t>
      </w:r>
    </w:p>
    <w:p w14:paraId="384EEABD" w14:textId="77777777" w:rsidR="00F61B36" w:rsidRPr="00667083" w:rsidRDefault="00F61B36" w:rsidP="00F61B36">
      <w:pPr>
        <w:widowControl w:val="0"/>
        <w:autoSpaceDE w:val="0"/>
        <w:autoSpaceDN w:val="0"/>
        <w:adjustRightInd w:val="0"/>
        <w:spacing w:after="0" w:line="240" w:lineRule="auto"/>
        <w:ind w:firstLine="709"/>
        <w:rPr>
          <w:rFonts w:ascii="Times New Roman" w:eastAsia="Times New Roman" w:hAnsi="Times New Roman" w:cs="Times New Roman"/>
          <w:color w:val="000000"/>
          <w:sz w:val="18"/>
          <w:szCs w:val="18"/>
          <w:lang w:eastAsia="ru-RU"/>
        </w:rPr>
      </w:pPr>
    </w:p>
    <w:p w14:paraId="384EEABE"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Заказчик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Исполнитель</w:t>
      </w:r>
    </w:p>
    <w:p w14:paraId="384EEABF" w14:textId="77777777" w:rsidR="00F61B36" w:rsidRPr="00667083" w:rsidRDefault="00F61B36" w:rsidP="00F61B36">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ru-RU"/>
        </w:rPr>
      </w:pPr>
      <w:r w:rsidRPr="00667083">
        <w:rPr>
          <w:rFonts w:ascii="Times New Roman" w:eastAsia="Times New Roman" w:hAnsi="Times New Roman" w:cs="Times New Roman"/>
          <w:color w:val="000000"/>
          <w:sz w:val="18"/>
          <w:szCs w:val="18"/>
          <w:lang w:eastAsia="ru-RU"/>
        </w:rPr>
        <w:t xml:space="preserve">_______________________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________________________</w:t>
      </w:r>
    </w:p>
    <w:p w14:paraId="384EEAC0" w14:textId="77777777" w:rsidR="00F61B36" w:rsidRPr="00667083" w:rsidRDefault="00F61B36" w:rsidP="00F61B36">
      <w:pPr>
        <w:suppressAutoHyphens/>
        <w:spacing w:after="0" w:line="360" w:lineRule="auto"/>
        <w:jc w:val="both"/>
        <w:rPr>
          <w:rFonts w:ascii="Times New Roman" w:eastAsia="Times New Roman" w:hAnsi="Times New Roman" w:cs="Times New Roman"/>
          <w:color w:val="000000"/>
          <w:sz w:val="20"/>
          <w:szCs w:val="20"/>
          <w:lang w:eastAsia="ru-RU"/>
        </w:rPr>
        <w:sectPr w:rsidR="00F61B36" w:rsidRPr="00667083">
          <w:footerReference w:type="default" r:id="rId19"/>
          <w:pgSz w:w="11906" w:h="16838"/>
          <w:pgMar w:top="1134" w:right="850" w:bottom="1134" w:left="1701" w:header="720" w:footer="720" w:gutter="0"/>
          <w:cols w:space="720"/>
          <w:docGrid w:linePitch="360" w:charSpace="-6145"/>
        </w:sectPr>
      </w:pPr>
      <w:r w:rsidRPr="00667083">
        <w:rPr>
          <w:rFonts w:ascii="Times New Roman" w:eastAsia="Times New Roman" w:hAnsi="Times New Roman" w:cs="Times New Roman"/>
          <w:color w:val="000000"/>
          <w:sz w:val="18"/>
          <w:szCs w:val="18"/>
          <w:lang w:eastAsia="ru-RU"/>
        </w:rPr>
        <w:t xml:space="preserve">МП                             </w:t>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r>
      <w:r w:rsidRPr="00667083">
        <w:rPr>
          <w:rFonts w:ascii="Times New Roman" w:eastAsia="Times New Roman" w:hAnsi="Times New Roman" w:cs="Times New Roman"/>
          <w:color w:val="000000"/>
          <w:sz w:val="18"/>
          <w:szCs w:val="18"/>
          <w:lang w:eastAsia="ru-RU"/>
        </w:rPr>
        <w:tab/>
        <w:t xml:space="preserve">              </w:t>
      </w:r>
      <w:proofErr w:type="spellStart"/>
      <w:proofErr w:type="gramStart"/>
      <w:r w:rsidRPr="00667083">
        <w:rPr>
          <w:rFonts w:ascii="Times New Roman" w:eastAsia="Times New Roman" w:hAnsi="Times New Roman" w:cs="Times New Roman"/>
          <w:color w:val="000000"/>
          <w:sz w:val="18"/>
          <w:szCs w:val="18"/>
          <w:lang w:eastAsia="ru-RU"/>
        </w:rPr>
        <w:t>МП</w:t>
      </w:r>
      <w:proofErr w:type="spellEnd"/>
      <w:proofErr w:type="gramEnd"/>
    </w:p>
    <w:p w14:paraId="384EEAC1" w14:textId="77777777" w:rsidR="00F61B36" w:rsidRPr="00667083" w:rsidRDefault="00F61B36" w:rsidP="00F61B36">
      <w:pPr>
        <w:tabs>
          <w:tab w:val="left" w:pos="8655"/>
        </w:tabs>
        <w:spacing w:after="0" w:line="240" w:lineRule="auto"/>
        <w:jc w:val="right"/>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lastRenderedPageBreak/>
        <w:t>Приложение № 3 к Контракту</w:t>
      </w:r>
    </w:p>
    <w:p w14:paraId="384EEAC2" w14:textId="77777777" w:rsidR="00F61B36" w:rsidRPr="00667083" w:rsidRDefault="00F61B36" w:rsidP="00F61B36">
      <w:pPr>
        <w:widowControl w:val="0"/>
        <w:autoSpaceDE w:val="0"/>
        <w:autoSpaceDN w:val="0"/>
        <w:adjustRightInd w:val="0"/>
        <w:spacing w:after="0" w:line="240" w:lineRule="auto"/>
        <w:ind w:firstLine="540"/>
        <w:jc w:val="right"/>
        <w:rPr>
          <w:rFonts w:ascii="Times New Roman" w:eastAsia="Calibri" w:hAnsi="Times New Roman" w:cs="Times New Roman"/>
          <w:color w:val="000000"/>
          <w:sz w:val="24"/>
          <w:szCs w:val="24"/>
        </w:rPr>
      </w:pPr>
      <w:r w:rsidRPr="00667083">
        <w:rPr>
          <w:rFonts w:ascii="Times New Roman" w:eastAsia="Calibri" w:hAnsi="Times New Roman" w:cs="Times New Roman"/>
          <w:color w:val="000000"/>
          <w:sz w:val="24"/>
          <w:szCs w:val="24"/>
        </w:rPr>
        <w:t>от «__» __________ 20__ г. №____</w:t>
      </w:r>
    </w:p>
    <w:p w14:paraId="384EEAC3" w14:textId="77777777" w:rsidR="00F61B36" w:rsidRPr="00667083" w:rsidRDefault="00F61B36" w:rsidP="00F61B36">
      <w:pPr>
        <w:spacing w:after="200" w:line="240" w:lineRule="auto"/>
        <w:contextualSpacing/>
        <w:jc w:val="right"/>
        <w:rPr>
          <w:rFonts w:ascii="Calibri" w:eastAsia="Calibri" w:hAnsi="Calibri" w:cs="Times New Roman"/>
        </w:rPr>
      </w:pPr>
    </w:p>
    <w:p w14:paraId="384EEAC4" w14:textId="77777777" w:rsidR="00F61B36" w:rsidRPr="00667083" w:rsidRDefault="00F61B36" w:rsidP="00F61B36">
      <w:pPr>
        <w:suppressAutoHyphens/>
        <w:spacing w:after="0" w:line="360" w:lineRule="auto"/>
        <w:jc w:val="center"/>
        <w:rPr>
          <w:rFonts w:ascii="Times New Roman" w:eastAsia="Times New Roman" w:hAnsi="Times New Roman" w:cs="Times New Roman"/>
          <w:b/>
          <w:bCs/>
          <w:color w:val="000000"/>
          <w:sz w:val="32"/>
          <w:szCs w:val="24"/>
          <w:lang w:eastAsia="ru-RU"/>
        </w:rPr>
      </w:pPr>
      <w:r w:rsidRPr="00667083">
        <w:rPr>
          <w:rFonts w:ascii="Times New Roman" w:eastAsia="Times New Roman" w:hAnsi="Times New Roman" w:cs="Times New Roman"/>
          <w:b/>
          <w:bCs/>
          <w:color w:val="000000"/>
          <w:sz w:val="32"/>
          <w:szCs w:val="24"/>
          <w:lang w:eastAsia="ru-RU"/>
        </w:rPr>
        <w:t>График оказания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377"/>
        <w:gridCol w:w="3144"/>
        <w:gridCol w:w="2428"/>
        <w:gridCol w:w="2188"/>
      </w:tblGrid>
      <w:tr w:rsidR="00252701" w:rsidRPr="00252701" w14:paraId="2F2F1512" w14:textId="77777777" w:rsidTr="003825BE">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0328EE" w14:textId="77777777" w:rsidR="00252701" w:rsidRPr="00252701" w:rsidRDefault="00252701" w:rsidP="00252701">
            <w:pPr>
              <w:widowControl w:val="0"/>
              <w:suppressAutoHyphens/>
              <w:spacing w:after="0" w:line="360" w:lineRule="auto"/>
              <w:contextualSpacing/>
              <w:rPr>
                <w:rFonts w:ascii="Times New Roman" w:eastAsia="Times New Roman" w:hAnsi="Times New Roman" w:cs="Times New Roman"/>
                <w:b/>
                <w:color w:val="000000"/>
                <w:sz w:val="24"/>
                <w:szCs w:val="24"/>
                <w:lang w:eastAsia="ar-SA"/>
              </w:rPr>
            </w:pPr>
            <w:r w:rsidRPr="00252701">
              <w:rPr>
                <w:rFonts w:ascii="Times New Roman" w:eastAsia="Times New Roman" w:hAnsi="Times New Roman" w:cs="Times New Roman"/>
                <w:b/>
                <w:color w:val="000000"/>
                <w:sz w:val="24"/>
                <w:szCs w:val="24"/>
                <w:lang w:eastAsia="ar-SA"/>
              </w:rPr>
              <w:t>№ и наименование этапа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54601E2" w14:textId="77777777" w:rsidR="00252701" w:rsidRPr="00252701" w:rsidRDefault="00252701" w:rsidP="00252701">
            <w:pPr>
              <w:widowControl w:val="0"/>
              <w:suppressAutoHyphens/>
              <w:spacing w:after="0" w:line="360" w:lineRule="auto"/>
              <w:contextualSpacing/>
              <w:rPr>
                <w:rFonts w:ascii="Times New Roman" w:eastAsia="Times New Roman" w:hAnsi="Times New Roman" w:cs="Times New Roman"/>
                <w:b/>
                <w:color w:val="000000"/>
                <w:sz w:val="24"/>
                <w:szCs w:val="24"/>
                <w:lang w:eastAsia="ar-SA"/>
              </w:rPr>
            </w:pPr>
            <w:r w:rsidRPr="00252701">
              <w:rPr>
                <w:rFonts w:ascii="Times New Roman" w:eastAsia="Times New Roman" w:hAnsi="Times New Roman" w:cs="Times New Roman"/>
                <w:b/>
                <w:color w:val="000000"/>
                <w:sz w:val="24"/>
                <w:szCs w:val="24"/>
                <w:lang w:eastAsia="ar-SA"/>
              </w:rPr>
              <w:t>Состав выполняемых работ по этапу</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3299E" w14:textId="77777777" w:rsidR="00252701" w:rsidRPr="00252701" w:rsidRDefault="00252701" w:rsidP="00252701">
            <w:pPr>
              <w:widowControl w:val="0"/>
              <w:tabs>
                <w:tab w:val="left" w:pos="0"/>
              </w:tabs>
              <w:suppressAutoHyphens/>
              <w:spacing w:after="0" w:line="360" w:lineRule="auto"/>
              <w:contextualSpacing/>
              <w:rPr>
                <w:rFonts w:ascii="Times New Roman" w:eastAsia="Times New Roman" w:hAnsi="Times New Roman" w:cs="Times New Roman"/>
                <w:b/>
                <w:color w:val="000000"/>
                <w:sz w:val="24"/>
                <w:szCs w:val="24"/>
                <w:lang w:eastAsia="ar-SA"/>
              </w:rPr>
            </w:pPr>
            <w:r w:rsidRPr="00252701">
              <w:rPr>
                <w:rFonts w:ascii="Times New Roman" w:eastAsia="Times New Roman" w:hAnsi="Times New Roman" w:cs="Times New Roman"/>
                <w:b/>
                <w:color w:val="000000"/>
                <w:sz w:val="24"/>
                <w:szCs w:val="24"/>
                <w:lang w:eastAsia="ar-SA"/>
              </w:rPr>
              <w:t>Отчетные материалы по результатам выполнения работ по этапу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08F87" w14:textId="77777777" w:rsidR="00252701" w:rsidRPr="00252701" w:rsidRDefault="00252701" w:rsidP="00252701">
            <w:pPr>
              <w:widowControl w:val="0"/>
              <w:suppressAutoHyphens/>
              <w:spacing w:after="0" w:line="360" w:lineRule="auto"/>
              <w:ind w:right="225"/>
              <w:contextualSpacing/>
              <w:rPr>
                <w:rFonts w:ascii="Times New Roman" w:eastAsia="Times New Roman" w:hAnsi="Times New Roman" w:cs="Times New Roman"/>
                <w:color w:val="000000"/>
                <w:sz w:val="24"/>
                <w:szCs w:val="24"/>
                <w:lang w:eastAsia="ar-SA"/>
              </w:rPr>
            </w:pPr>
            <w:r w:rsidRPr="00252701">
              <w:rPr>
                <w:rFonts w:ascii="Times New Roman" w:eastAsia="Times New Roman" w:hAnsi="Times New Roman" w:cs="Times New Roman"/>
                <w:b/>
                <w:color w:val="000000"/>
                <w:sz w:val="24"/>
                <w:szCs w:val="24"/>
                <w:lang w:eastAsia="ar-SA"/>
              </w:rPr>
              <w:t>Срок выполнения работ по этапу</w:t>
            </w:r>
          </w:p>
        </w:tc>
      </w:tr>
      <w:tr w:rsidR="00252701" w:rsidRPr="00252701" w14:paraId="24B565FA" w14:textId="77777777" w:rsidTr="003825BE">
        <w:trPr>
          <w:trHeight w:val="952"/>
          <w:jc w:val="center"/>
        </w:trPr>
        <w:tc>
          <w:tcPr>
            <w:tcW w:w="0" w:type="auto"/>
            <w:tcBorders>
              <w:top w:val="single" w:sz="4" w:space="0" w:color="auto"/>
              <w:left w:val="single" w:sz="4" w:space="0" w:color="auto"/>
              <w:bottom w:val="single" w:sz="4" w:space="0" w:color="auto"/>
              <w:right w:val="single" w:sz="4" w:space="0" w:color="auto"/>
            </w:tcBorders>
          </w:tcPr>
          <w:p w14:paraId="3C482403"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Этап 1. Создание Регионального сегмента и его интеграция с РИС ЭДС</w:t>
            </w:r>
          </w:p>
        </w:tc>
        <w:tc>
          <w:tcPr>
            <w:tcW w:w="0" w:type="auto"/>
            <w:tcBorders>
              <w:top w:val="single" w:sz="4" w:space="0" w:color="auto"/>
              <w:left w:val="single" w:sz="4" w:space="0" w:color="auto"/>
              <w:bottom w:val="single" w:sz="4" w:space="0" w:color="auto"/>
              <w:right w:val="single" w:sz="4" w:space="0" w:color="auto"/>
            </w:tcBorders>
          </w:tcPr>
          <w:p w14:paraId="369A6414" w14:textId="77777777" w:rsidR="00252701" w:rsidRPr="00252701" w:rsidRDefault="00252701" w:rsidP="00B9738A">
            <w:pPr>
              <w:numPr>
                <w:ilvl w:val="0"/>
                <w:numId w:val="92"/>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Создание и разворачивание на мощностях Заказчика Регионального сегмента;</w:t>
            </w:r>
          </w:p>
          <w:p w14:paraId="5BFE16B3" w14:textId="77777777" w:rsidR="00252701" w:rsidRPr="00252701" w:rsidRDefault="00252701" w:rsidP="00B9738A">
            <w:pPr>
              <w:numPr>
                <w:ilvl w:val="0"/>
                <w:numId w:val="92"/>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Интеграция Регионального сегмента с РИС ЭДС;</w:t>
            </w:r>
          </w:p>
          <w:p w14:paraId="3DB9BD26" w14:textId="77777777" w:rsidR="00252701" w:rsidRPr="00252701" w:rsidRDefault="00252701" w:rsidP="00B9738A">
            <w:pPr>
              <w:numPr>
                <w:ilvl w:val="0"/>
                <w:numId w:val="92"/>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 xml:space="preserve">Выгрузка </w:t>
            </w:r>
            <w:proofErr w:type="gramStart"/>
            <w:r w:rsidRPr="00252701">
              <w:rPr>
                <w:rFonts w:ascii="Times New Roman" w:eastAsia="Calibri" w:hAnsi="Times New Roman" w:cs="Times New Roman"/>
                <w:sz w:val="24"/>
                <w:szCs w:val="24"/>
              </w:rPr>
              <w:t>из</w:t>
            </w:r>
            <w:proofErr w:type="gramEnd"/>
            <w:r w:rsidRPr="00252701">
              <w:rPr>
                <w:rFonts w:ascii="Times New Roman" w:eastAsia="Calibri" w:hAnsi="Times New Roman" w:cs="Times New Roman"/>
                <w:sz w:val="24"/>
                <w:szCs w:val="24"/>
              </w:rPr>
              <w:t xml:space="preserve"> </w:t>
            </w:r>
            <w:proofErr w:type="gramStart"/>
            <w:r w:rsidRPr="00252701">
              <w:rPr>
                <w:rFonts w:ascii="Times New Roman" w:eastAsia="Calibri" w:hAnsi="Times New Roman" w:cs="Times New Roman"/>
                <w:sz w:val="24"/>
                <w:szCs w:val="24"/>
              </w:rPr>
              <w:t>РИС</w:t>
            </w:r>
            <w:proofErr w:type="gramEnd"/>
            <w:r w:rsidRPr="00252701">
              <w:rPr>
                <w:rFonts w:ascii="Times New Roman" w:eastAsia="Calibri" w:hAnsi="Times New Roman" w:cs="Times New Roman"/>
                <w:sz w:val="24"/>
                <w:szCs w:val="24"/>
              </w:rPr>
              <w:t xml:space="preserve"> ЭДС сведений (списки ДОУ, групп, обучающихся, родителей обучающихся) в Региональный сегмент.</w:t>
            </w:r>
          </w:p>
        </w:tc>
        <w:tc>
          <w:tcPr>
            <w:tcW w:w="0" w:type="auto"/>
            <w:tcBorders>
              <w:top w:val="single" w:sz="4" w:space="0" w:color="auto"/>
              <w:left w:val="single" w:sz="4" w:space="0" w:color="auto"/>
              <w:bottom w:val="single" w:sz="4" w:space="0" w:color="auto"/>
              <w:right w:val="single" w:sz="4" w:space="0" w:color="auto"/>
            </w:tcBorders>
          </w:tcPr>
          <w:p w14:paraId="199A38C4" w14:textId="77777777" w:rsidR="00252701" w:rsidRPr="00252701" w:rsidRDefault="00252701" w:rsidP="00B9738A">
            <w:pPr>
              <w:numPr>
                <w:ilvl w:val="0"/>
                <w:numId w:val="89"/>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Программное обеспечение на машинных носителях;</w:t>
            </w:r>
          </w:p>
          <w:p w14:paraId="4C808880" w14:textId="77777777" w:rsidR="00252701" w:rsidRPr="00252701" w:rsidRDefault="00252701" w:rsidP="00B9738A">
            <w:pPr>
              <w:numPr>
                <w:ilvl w:val="0"/>
                <w:numId w:val="89"/>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7A017368" w14:textId="25C2AA60"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10 рабочих дней с</w:t>
            </w:r>
            <w:r>
              <w:rPr>
                <w:rFonts w:ascii="Times New Roman" w:eastAsia="Calibri" w:hAnsi="Times New Roman" w:cs="Times New Roman"/>
                <w:sz w:val="24"/>
                <w:szCs w:val="24"/>
              </w:rPr>
              <w:t>о следующего дня после</w:t>
            </w:r>
            <w:r w:rsidRPr="00252701">
              <w:rPr>
                <w:rFonts w:ascii="Times New Roman" w:eastAsia="Calibri" w:hAnsi="Times New Roman" w:cs="Times New Roman"/>
                <w:sz w:val="24"/>
                <w:szCs w:val="24"/>
              </w:rPr>
              <w:t xml:space="preserve"> заключения ГК</w:t>
            </w:r>
          </w:p>
        </w:tc>
      </w:tr>
      <w:tr w:rsidR="00252701" w:rsidRPr="00252701" w14:paraId="7677FEC6"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5E15F1C6"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 xml:space="preserve">Этап 2. Внедрение РИС </w:t>
            </w:r>
            <w:proofErr w:type="gramStart"/>
            <w:r w:rsidRPr="00252701">
              <w:rPr>
                <w:rFonts w:ascii="Times New Roman" w:eastAsia="Calibri" w:hAnsi="Times New Roman" w:cs="Times New Roman"/>
                <w:sz w:val="24"/>
                <w:szCs w:val="24"/>
              </w:rPr>
              <w:t>ЭК</w:t>
            </w:r>
            <w:proofErr w:type="gramEnd"/>
          </w:p>
        </w:tc>
        <w:tc>
          <w:tcPr>
            <w:tcW w:w="0" w:type="auto"/>
            <w:tcBorders>
              <w:top w:val="single" w:sz="4" w:space="0" w:color="auto"/>
              <w:left w:val="single" w:sz="4" w:space="0" w:color="auto"/>
              <w:bottom w:val="single" w:sz="4" w:space="0" w:color="auto"/>
              <w:right w:val="single" w:sz="4" w:space="0" w:color="auto"/>
            </w:tcBorders>
          </w:tcPr>
          <w:p w14:paraId="0AE91D7D" w14:textId="77777777" w:rsidR="00252701" w:rsidRPr="00252701" w:rsidRDefault="00252701" w:rsidP="00B9738A">
            <w:pPr>
              <w:numPr>
                <w:ilvl w:val="0"/>
                <w:numId w:val="93"/>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 xml:space="preserve">Разворачивание на мощностях Заказчика РИС </w:t>
            </w:r>
            <w:proofErr w:type="gramStart"/>
            <w:r w:rsidRPr="00252701">
              <w:rPr>
                <w:rFonts w:ascii="Times New Roman" w:eastAsia="Calibri" w:hAnsi="Times New Roman" w:cs="Times New Roman"/>
                <w:sz w:val="24"/>
                <w:szCs w:val="24"/>
              </w:rPr>
              <w:t>ЭК</w:t>
            </w:r>
            <w:proofErr w:type="gramEnd"/>
            <w:r w:rsidRPr="00252701">
              <w:rPr>
                <w:rFonts w:ascii="Times New Roman" w:eastAsia="Calibri" w:hAnsi="Times New Roman" w:cs="Times New Roman"/>
                <w:sz w:val="24"/>
                <w:szCs w:val="24"/>
              </w:rPr>
              <w:t>;</w:t>
            </w:r>
          </w:p>
          <w:p w14:paraId="2C1CEEBF" w14:textId="77777777" w:rsidR="00252701" w:rsidRPr="00252701" w:rsidRDefault="00252701" w:rsidP="00B9738A">
            <w:pPr>
              <w:numPr>
                <w:ilvl w:val="0"/>
                <w:numId w:val="93"/>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Обучение пользователей и администраторов;</w:t>
            </w:r>
          </w:p>
          <w:p w14:paraId="6CFFE0E9" w14:textId="77777777" w:rsidR="00252701" w:rsidRPr="00252701" w:rsidRDefault="00252701" w:rsidP="00B9738A">
            <w:pPr>
              <w:numPr>
                <w:ilvl w:val="0"/>
                <w:numId w:val="93"/>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2F644E72" w14:textId="77777777" w:rsidR="00252701" w:rsidRPr="00252701" w:rsidRDefault="00252701" w:rsidP="00B9738A">
            <w:pPr>
              <w:numPr>
                <w:ilvl w:val="0"/>
                <w:numId w:val="98"/>
              </w:numPr>
              <w:spacing w:after="0" w:line="360" w:lineRule="auto"/>
              <w:ind w:left="402"/>
              <w:rPr>
                <w:rFonts w:ascii="Times New Roman" w:eastAsia="Calibri" w:hAnsi="Times New Roman" w:cs="Times New Roman"/>
                <w:sz w:val="24"/>
                <w:szCs w:val="24"/>
              </w:rPr>
            </w:pPr>
            <w:r w:rsidRPr="00252701">
              <w:rPr>
                <w:rFonts w:ascii="Times New Roman" w:eastAsia="Calibri" w:hAnsi="Times New Roman" w:cs="Times New Roman"/>
                <w:sz w:val="24"/>
                <w:szCs w:val="24"/>
              </w:rPr>
              <w:t>Руководство пользователя;</w:t>
            </w:r>
          </w:p>
          <w:p w14:paraId="3622325F" w14:textId="77777777" w:rsidR="00252701" w:rsidRPr="00252701" w:rsidRDefault="00252701" w:rsidP="00B9738A">
            <w:pPr>
              <w:numPr>
                <w:ilvl w:val="0"/>
                <w:numId w:val="98"/>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Руководство администратора;</w:t>
            </w:r>
          </w:p>
          <w:p w14:paraId="58F340E0" w14:textId="77777777" w:rsidR="00252701" w:rsidRPr="00252701" w:rsidRDefault="00252701" w:rsidP="00B9738A">
            <w:pPr>
              <w:numPr>
                <w:ilvl w:val="0"/>
                <w:numId w:val="98"/>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Ведомость обучения;</w:t>
            </w:r>
          </w:p>
          <w:p w14:paraId="070CAD77" w14:textId="77777777" w:rsidR="00252701" w:rsidRPr="00252701" w:rsidRDefault="00252701" w:rsidP="00B9738A">
            <w:pPr>
              <w:numPr>
                <w:ilvl w:val="0"/>
                <w:numId w:val="98"/>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0C676AC7"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5 рабочих дней с момента окончания 1 этапа</w:t>
            </w:r>
          </w:p>
        </w:tc>
      </w:tr>
      <w:tr w:rsidR="00252701" w:rsidRPr="00252701" w14:paraId="2879B5C0"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7475F1C1"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Этап 3. Внедрение РИС ЭШ</w:t>
            </w:r>
          </w:p>
        </w:tc>
        <w:tc>
          <w:tcPr>
            <w:tcW w:w="0" w:type="auto"/>
            <w:tcBorders>
              <w:top w:val="single" w:sz="4" w:space="0" w:color="auto"/>
              <w:left w:val="single" w:sz="4" w:space="0" w:color="auto"/>
              <w:bottom w:val="single" w:sz="4" w:space="0" w:color="auto"/>
              <w:right w:val="single" w:sz="4" w:space="0" w:color="auto"/>
            </w:tcBorders>
          </w:tcPr>
          <w:p w14:paraId="6BC874D1" w14:textId="77777777" w:rsidR="00252701" w:rsidRPr="00252701" w:rsidRDefault="00252701" w:rsidP="00B9738A">
            <w:pPr>
              <w:numPr>
                <w:ilvl w:val="0"/>
                <w:numId w:val="90"/>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Разворачивание на мощностях Заказчика РИС ЭШ;</w:t>
            </w:r>
          </w:p>
          <w:p w14:paraId="043671F0" w14:textId="77777777" w:rsidR="00252701" w:rsidRPr="00252701" w:rsidRDefault="00252701" w:rsidP="00B9738A">
            <w:pPr>
              <w:numPr>
                <w:ilvl w:val="0"/>
                <w:numId w:val="90"/>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Обучение пользователей и администраторов;</w:t>
            </w:r>
          </w:p>
          <w:p w14:paraId="37BDA8FA" w14:textId="77777777" w:rsidR="00252701" w:rsidRPr="00252701" w:rsidRDefault="00252701" w:rsidP="00B9738A">
            <w:pPr>
              <w:numPr>
                <w:ilvl w:val="0"/>
                <w:numId w:val="90"/>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 xml:space="preserve">Изменение и передача </w:t>
            </w:r>
            <w:r w:rsidRPr="00252701">
              <w:rPr>
                <w:rFonts w:ascii="Times New Roman" w:eastAsia="Calibri" w:hAnsi="Times New Roman" w:cs="Times New Roman"/>
                <w:sz w:val="24"/>
                <w:szCs w:val="24"/>
              </w:rPr>
              <w:lastRenderedPageBreak/>
              <w:t>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02085FC8" w14:textId="77777777" w:rsidR="00252701" w:rsidRPr="00252701" w:rsidRDefault="00252701" w:rsidP="00B9738A">
            <w:pPr>
              <w:numPr>
                <w:ilvl w:val="0"/>
                <w:numId w:val="91"/>
              </w:numPr>
              <w:spacing w:after="0" w:line="360" w:lineRule="auto"/>
              <w:ind w:left="292" w:hanging="292"/>
              <w:rPr>
                <w:rFonts w:ascii="Times New Roman" w:eastAsia="Calibri" w:hAnsi="Times New Roman" w:cs="Times New Roman"/>
                <w:sz w:val="24"/>
                <w:szCs w:val="24"/>
              </w:rPr>
            </w:pPr>
            <w:r w:rsidRPr="00252701">
              <w:rPr>
                <w:rFonts w:ascii="Times New Roman" w:eastAsia="Calibri" w:hAnsi="Times New Roman" w:cs="Times New Roman"/>
                <w:sz w:val="24"/>
                <w:szCs w:val="24"/>
              </w:rPr>
              <w:lastRenderedPageBreak/>
              <w:t>Руководство пользователя;</w:t>
            </w:r>
          </w:p>
          <w:p w14:paraId="164F30C9" w14:textId="77777777" w:rsidR="00252701" w:rsidRPr="00252701" w:rsidRDefault="00252701" w:rsidP="00B9738A">
            <w:pPr>
              <w:numPr>
                <w:ilvl w:val="0"/>
                <w:numId w:val="91"/>
              </w:numPr>
              <w:spacing w:after="0" w:line="360" w:lineRule="auto"/>
              <w:ind w:left="292" w:hanging="292"/>
              <w:rPr>
                <w:rFonts w:ascii="Times New Roman" w:eastAsia="Calibri" w:hAnsi="Times New Roman" w:cs="Times New Roman"/>
                <w:sz w:val="24"/>
                <w:szCs w:val="24"/>
              </w:rPr>
            </w:pPr>
            <w:r w:rsidRPr="00252701">
              <w:rPr>
                <w:rFonts w:ascii="Times New Roman" w:eastAsia="Calibri" w:hAnsi="Times New Roman" w:cs="Times New Roman"/>
                <w:sz w:val="24"/>
                <w:szCs w:val="24"/>
              </w:rPr>
              <w:t>Руководство администратора;</w:t>
            </w:r>
          </w:p>
          <w:p w14:paraId="770F3A2D" w14:textId="77777777" w:rsidR="00252701" w:rsidRPr="00252701" w:rsidRDefault="00252701" w:rsidP="00B9738A">
            <w:pPr>
              <w:numPr>
                <w:ilvl w:val="0"/>
                <w:numId w:val="91"/>
              </w:numPr>
              <w:spacing w:after="0" w:line="360" w:lineRule="auto"/>
              <w:ind w:left="292" w:hanging="292"/>
              <w:rPr>
                <w:rFonts w:ascii="Times New Roman" w:eastAsia="Calibri" w:hAnsi="Times New Roman" w:cs="Times New Roman"/>
                <w:sz w:val="24"/>
                <w:szCs w:val="24"/>
              </w:rPr>
            </w:pPr>
            <w:r w:rsidRPr="00252701">
              <w:rPr>
                <w:rFonts w:ascii="Times New Roman" w:eastAsia="Calibri" w:hAnsi="Times New Roman" w:cs="Times New Roman"/>
                <w:sz w:val="24"/>
                <w:szCs w:val="24"/>
              </w:rPr>
              <w:t>Ведомость обучения;</w:t>
            </w:r>
          </w:p>
          <w:p w14:paraId="1E37D92B" w14:textId="77777777" w:rsidR="00252701" w:rsidRPr="00252701" w:rsidRDefault="00252701" w:rsidP="00B9738A">
            <w:pPr>
              <w:numPr>
                <w:ilvl w:val="0"/>
                <w:numId w:val="91"/>
              </w:numPr>
              <w:spacing w:after="0" w:line="360" w:lineRule="auto"/>
              <w:ind w:left="292" w:hanging="292"/>
              <w:rPr>
                <w:rFonts w:ascii="Times New Roman" w:eastAsia="Calibri" w:hAnsi="Times New Roman" w:cs="Times New Roman"/>
                <w:sz w:val="24"/>
                <w:szCs w:val="24"/>
              </w:rPr>
            </w:pPr>
            <w:r w:rsidRPr="00252701">
              <w:rPr>
                <w:rFonts w:ascii="Times New Roman" w:eastAsia="Calibri" w:hAnsi="Times New Roman" w:cs="Times New Roman"/>
                <w:sz w:val="24"/>
                <w:szCs w:val="24"/>
              </w:rPr>
              <w:lastRenderedPageBreak/>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5F93142C"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lastRenderedPageBreak/>
              <w:t>5 рабочих дней с момента окончания 2 этапа</w:t>
            </w:r>
          </w:p>
        </w:tc>
      </w:tr>
      <w:tr w:rsidR="00252701" w:rsidRPr="00252701" w14:paraId="32075FA7"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603E5174"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lastRenderedPageBreak/>
              <w:t>Этап 4. Внедрение РИС ЭДО</w:t>
            </w:r>
          </w:p>
        </w:tc>
        <w:tc>
          <w:tcPr>
            <w:tcW w:w="0" w:type="auto"/>
            <w:tcBorders>
              <w:top w:val="single" w:sz="4" w:space="0" w:color="auto"/>
              <w:left w:val="single" w:sz="4" w:space="0" w:color="auto"/>
              <w:bottom w:val="single" w:sz="4" w:space="0" w:color="auto"/>
              <w:right w:val="single" w:sz="4" w:space="0" w:color="auto"/>
            </w:tcBorders>
          </w:tcPr>
          <w:p w14:paraId="51C7ACA6" w14:textId="77777777" w:rsidR="00252701" w:rsidRPr="00252701" w:rsidRDefault="00252701" w:rsidP="00B9738A">
            <w:pPr>
              <w:numPr>
                <w:ilvl w:val="0"/>
                <w:numId w:val="94"/>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Разворачивание на мощностях Заказчика РИС ЭДО;</w:t>
            </w:r>
          </w:p>
          <w:p w14:paraId="74375084" w14:textId="77777777" w:rsidR="00252701" w:rsidRPr="00252701" w:rsidRDefault="00252701" w:rsidP="00B9738A">
            <w:pPr>
              <w:numPr>
                <w:ilvl w:val="0"/>
                <w:numId w:val="94"/>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Обучение пользователей и администраторов;</w:t>
            </w:r>
          </w:p>
          <w:p w14:paraId="0918CD98" w14:textId="77777777" w:rsidR="00252701" w:rsidRPr="00252701" w:rsidRDefault="00252701" w:rsidP="00B9738A">
            <w:pPr>
              <w:numPr>
                <w:ilvl w:val="0"/>
                <w:numId w:val="94"/>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1793FA97" w14:textId="77777777" w:rsidR="00252701" w:rsidRPr="00252701" w:rsidRDefault="00252701" w:rsidP="00B9738A">
            <w:pPr>
              <w:numPr>
                <w:ilvl w:val="0"/>
                <w:numId w:val="95"/>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Руководство пользователя;</w:t>
            </w:r>
          </w:p>
          <w:p w14:paraId="23013971" w14:textId="77777777" w:rsidR="00252701" w:rsidRPr="00252701" w:rsidRDefault="00252701" w:rsidP="00B9738A">
            <w:pPr>
              <w:numPr>
                <w:ilvl w:val="0"/>
                <w:numId w:val="95"/>
              </w:numPr>
              <w:spacing w:after="0" w:line="360" w:lineRule="auto"/>
              <w:ind w:left="292" w:hanging="283"/>
              <w:rPr>
                <w:rFonts w:ascii="Times New Roman" w:eastAsia="Calibri" w:hAnsi="Times New Roman" w:cs="Times New Roman"/>
                <w:sz w:val="24"/>
                <w:szCs w:val="24"/>
              </w:rPr>
            </w:pPr>
            <w:r w:rsidRPr="00252701">
              <w:rPr>
                <w:rFonts w:ascii="Times New Roman" w:eastAsia="Calibri" w:hAnsi="Times New Roman" w:cs="Times New Roman"/>
                <w:sz w:val="24"/>
                <w:szCs w:val="24"/>
              </w:rPr>
              <w:t>Руководство администратора;</w:t>
            </w:r>
          </w:p>
          <w:p w14:paraId="01055B94" w14:textId="77777777" w:rsidR="00252701" w:rsidRPr="00252701" w:rsidRDefault="00252701" w:rsidP="00B9738A">
            <w:pPr>
              <w:numPr>
                <w:ilvl w:val="0"/>
                <w:numId w:val="95"/>
              </w:numPr>
              <w:spacing w:after="0" w:line="360" w:lineRule="auto"/>
              <w:ind w:left="261" w:hanging="284"/>
              <w:rPr>
                <w:rFonts w:ascii="Times New Roman" w:eastAsia="Calibri" w:hAnsi="Times New Roman" w:cs="Times New Roman"/>
                <w:sz w:val="24"/>
                <w:szCs w:val="24"/>
              </w:rPr>
            </w:pPr>
            <w:r w:rsidRPr="00252701">
              <w:rPr>
                <w:rFonts w:ascii="Times New Roman" w:eastAsia="Calibri" w:hAnsi="Times New Roman" w:cs="Times New Roman"/>
                <w:sz w:val="24"/>
                <w:szCs w:val="24"/>
              </w:rPr>
              <w:t>Ведомость обучения;</w:t>
            </w:r>
          </w:p>
          <w:p w14:paraId="4596E0BB" w14:textId="77777777" w:rsidR="00252701" w:rsidRPr="00252701" w:rsidRDefault="00252701" w:rsidP="00B9738A">
            <w:pPr>
              <w:numPr>
                <w:ilvl w:val="0"/>
                <w:numId w:val="95"/>
              </w:numPr>
              <w:spacing w:after="0" w:line="360" w:lineRule="auto"/>
              <w:ind w:left="261" w:hanging="284"/>
              <w:rPr>
                <w:rFonts w:ascii="Times New Roman" w:eastAsia="Calibri" w:hAnsi="Times New Roman" w:cs="Times New Roman"/>
                <w:sz w:val="24"/>
                <w:szCs w:val="24"/>
              </w:rPr>
            </w:pPr>
            <w:r w:rsidRPr="00252701">
              <w:rPr>
                <w:rFonts w:ascii="Times New Roman" w:eastAsia="Calibri" w:hAnsi="Times New Roman" w:cs="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483846F7"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5 рабочих дней с момента окончания 3 этапа</w:t>
            </w:r>
          </w:p>
        </w:tc>
      </w:tr>
      <w:tr w:rsidR="00252701" w:rsidRPr="00252701" w14:paraId="2E2A0BD6"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5FED4F0D" w14:textId="77777777" w:rsidR="00252701" w:rsidRPr="00252701" w:rsidRDefault="00252701" w:rsidP="00252701">
            <w:pPr>
              <w:spacing w:after="20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Этап 5. Интеграция Регионального сегмента с РИС ЭШ и обучение пользователей</w:t>
            </w:r>
          </w:p>
        </w:tc>
        <w:tc>
          <w:tcPr>
            <w:tcW w:w="0" w:type="auto"/>
            <w:tcBorders>
              <w:top w:val="single" w:sz="4" w:space="0" w:color="auto"/>
              <w:left w:val="single" w:sz="4" w:space="0" w:color="auto"/>
              <w:bottom w:val="single" w:sz="4" w:space="0" w:color="auto"/>
              <w:right w:val="single" w:sz="4" w:space="0" w:color="auto"/>
            </w:tcBorders>
          </w:tcPr>
          <w:p w14:paraId="2DFE8735" w14:textId="77777777" w:rsidR="00252701" w:rsidRPr="00252701" w:rsidRDefault="00252701" w:rsidP="00B9738A">
            <w:pPr>
              <w:numPr>
                <w:ilvl w:val="0"/>
                <w:numId w:val="96"/>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Интеграция Регионального сегмента с РИС ЭШ</w:t>
            </w:r>
            <w:proofErr w:type="gramStart"/>
            <w:r w:rsidRPr="00252701">
              <w:rPr>
                <w:rFonts w:ascii="Times New Roman" w:eastAsia="Calibri" w:hAnsi="Times New Roman" w:cs="Times New Roman"/>
                <w:sz w:val="24"/>
                <w:szCs w:val="24"/>
              </w:rPr>
              <w:t>,;</w:t>
            </w:r>
            <w:proofErr w:type="gramEnd"/>
          </w:p>
          <w:p w14:paraId="1895BBCC" w14:textId="77777777" w:rsidR="00252701" w:rsidRPr="00252701" w:rsidRDefault="00252701" w:rsidP="00B9738A">
            <w:pPr>
              <w:numPr>
                <w:ilvl w:val="0"/>
                <w:numId w:val="96"/>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 xml:space="preserve">Выгрузка </w:t>
            </w:r>
            <w:proofErr w:type="gramStart"/>
            <w:r w:rsidRPr="00252701">
              <w:rPr>
                <w:rFonts w:ascii="Times New Roman" w:eastAsia="Calibri" w:hAnsi="Times New Roman" w:cs="Times New Roman"/>
                <w:sz w:val="24"/>
                <w:szCs w:val="24"/>
              </w:rPr>
              <w:t>из</w:t>
            </w:r>
            <w:proofErr w:type="gramEnd"/>
            <w:r w:rsidRPr="00252701">
              <w:rPr>
                <w:rFonts w:ascii="Times New Roman" w:eastAsia="Calibri" w:hAnsi="Times New Roman" w:cs="Times New Roman"/>
                <w:sz w:val="24"/>
                <w:szCs w:val="24"/>
              </w:rPr>
              <w:t xml:space="preserve"> </w:t>
            </w:r>
            <w:proofErr w:type="gramStart"/>
            <w:r w:rsidRPr="00252701">
              <w:rPr>
                <w:rFonts w:ascii="Times New Roman" w:eastAsia="Calibri" w:hAnsi="Times New Roman" w:cs="Times New Roman"/>
                <w:sz w:val="24"/>
                <w:szCs w:val="24"/>
              </w:rPr>
              <w:t>РИС</w:t>
            </w:r>
            <w:proofErr w:type="gramEnd"/>
            <w:r w:rsidRPr="00252701">
              <w:rPr>
                <w:rFonts w:ascii="Times New Roman" w:eastAsia="Calibri" w:hAnsi="Times New Roman" w:cs="Times New Roman"/>
                <w:sz w:val="24"/>
                <w:szCs w:val="24"/>
              </w:rPr>
              <w:t xml:space="preserve"> ЭШ сведений в Региональный сегмент;</w:t>
            </w:r>
          </w:p>
          <w:p w14:paraId="435235C9" w14:textId="77777777" w:rsidR="00252701" w:rsidRPr="00252701" w:rsidRDefault="00252701" w:rsidP="00B9738A">
            <w:pPr>
              <w:numPr>
                <w:ilvl w:val="0"/>
                <w:numId w:val="96"/>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Обучение пользователей Регионального сегмента;</w:t>
            </w:r>
          </w:p>
          <w:p w14:paraId="43E62E18" w14:textId="77777777" w:rsidR="00252701" w:rsidRPr="00252701" w:rsidRDefault="00252701" w:rsidP="00B9738A">
            <w:pPr>
              <w:numPr>
                <w:ilvl w:val="0"/>
                <w:numId w:val="96"/>
              </w:numPr>
              <w:spacing w:after="0" w:line="360"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708332E5" w14:textId="77777777" w:rsidR="00252701" w:rsidRPr="00252701" w:rsidRDefault="00252701" w:rsidP="00B9738A">
            <w:pPr>
              <w:numPr>
                <w:ilvl w:val="0"/>
                <w:numId w:val="97"/>
              </w:numPr>
              <w:spacing w:after="0" w:line="360" w:lineRule="auto"/>
              <w:ind w:left="292" w:hanging="283"/>
              <w:contextualSpacing/>
              <w:rPr>
                <w:rFonts w:ascii="Times New Roman" w:eastAsia="Times New Roman" w:hAnsi="Times New Roman" w:cs="Times New Roman"/>
                <w:sz w:val="24"/>
                <w:szCs w:val="24"/>
                <w:lang w:val="x-none" w:eastAsia="ru-RU"/>
              </w:rPr>
            </w:pPr>
            <w:r w:rsidRPr="00252701">
              <w:rPr>
                <w:rFonts w:ascii="Times New Roman" w:eastAsia="Times New Roman" w:hAnsi="Times New Roman" w:cs="Times New Roman"/>
                <w:sz w:val="24"/>
                <w:szCs w:val="24"/>
                <w:lang w:val="x-none" w:eastAsia="ru-RU"/>
              </w:rPr>
              <w:t>Руководство пользователя;</w:t>
            </w:r>
          </w:p>
          <w:p w14:paraId="744475C5" w14:textId="77777777" w:rsidR="00252701" w:rsidRPr="00252701" w:rsidRDefault="00252701" w:rsidP="00B9738A">
            <w:pPr>
              <w:numPr>
                <w:ilvl w:val="0"/>
                <w:numId w:val="97"/>
              </w:numPr>
              <w:spacing w:after="0" w:line="360" w:lineRule="auto"/>
              <w:ind w:left="292" w:hanging="283"/>
              <w:contextualSpacing/>
              <w:rPr>
                <w:rFonts w:ascii="Times New Roman" w:eastAsia="Times New Roman" w:hAnsi="Times New Roman" w:cs="Times New Roman"/>
                <w:sz w:val="24"/>
                <w:szCs w:val="24"/>
                <w:lang w:val="x-none" w:eastAsia="ru-RU"/>
              </w:rPr>
            </w:pPr>
            <w:r w:rsidRPr="00252701">
              <w:rPr>
                <w:rFonts w:ascii="Times New Roman" w:eastAsia="Times New Roman" w:hAnsi="Times New Roman" w:cs="Times New Roman"/>
                <w:sz w:val="24"/>
                <w:szCs w:val="24"/>
                <w:lang w:val="x-none" w:eastAsia="ru-RU"/>
              </w:rPr>
              <w:t>Руководство администратора;</w:t>
            </w:r>
          </w:p>
          <w:p w14:paraId="01670D11" w14:textId="77777777" w:rsidR="00252701" w:rsidRPr="00252701" w:rsidRDefault="00252701" w:rsidP="00B9738A">
            <w:pPr>
              <w:numPr>
                <w:ilvl w:val="0"/>
                <w:numId w:val="97"/>
              </w:numPr>
              <w:spacing w:after="0" w:line="360" w:lineRule="auto"/>
              <w:ind w:left="292" w:hanging="283"/>
              <w:contextualSpacing/>
              <w:rPr>
                <w:rFonts w:ascii="Times New Roman" w:eastAsia="Times New Roman" w:hAnsi="Times New Roman" w:cs="Times New Roman"/>
                <w:sz w:val="24"/>
                <w:szCs w:val="24"/>
                <w:lang w:val="x-none" w:eastAsia="ru-RU"/>
              </w:rPr>
            </w:pPr>
            <w:r w:rsidRPr="00252701">
              <w:rPr>
                <w:rFonts w:ascii="Times New Roman" w:eastAsia="Times New Roman" w:hAnsi="Times New Roman" w:cs="Times New Roman"/>
                <w:sz w:val="24"/>
                <w:szCs w:val="24"/>
                <w:lang w:val="x-none" w:eastAsia="ru-RU"/>
              </w:rPr>
              <w:t>Ведомость обучения;</w:t>
            </w:r>
          </w:p>
          <w:p w14:paraId="696CFA73" w14:textId="77777777" w:rsidR="00252701" w:rsidRPr="00252701" w:rsidRDefault="00252701" w:rsidP="00B9738A">
            <w:pPr>
              <w:numPr>
                <w:ilvl w:val="0"/>
                <w:numId w:val="97"/>
              </w:numPr>
              <w:spacing w:after="0" w:line="360" w:lineRule="auto"/>
              <w:ind w:left="292" w:hanging="283"/>
              <w:contextualSpacing/>
              <w:rPr>
                <w:rFonts w:ascii="Times New Roman" w:eastAsia="Times New Roman" w:hAnsi="Times New Roman" w:cs="Times New Roman"/>
                <w:sz w:val="24"/>
                <w:szCs w:val="24"/>
                <w:lang w:val="x-none" w:eastAsia="ru-RU"/>
              </w:rPr>
            </w:pPr>
            <w:r w:rsidRPr="00252701">
              <w:rPr>
                <w:rFonts w:ascii="Times New Roman" w:eastAsia="Times New Roman" w:hAnsi="Times New Roman" w:cs="Times New Roman"/>
                <w:sz w:val="24"/>
                <w:szCs w:val="24"/>
                <w:lang w:val="x-none" w:eastAsia="ru-RU"/>
              </w:rPr>
              <w:t>Регламент работы службы технической поддержки</w:t>
            </w:r>
            <w:r w:rsidRPr="00252701">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tcPr>
          <w:p w14:paraId="14D0ED3D" w14:textId="77777777" w:rsidR="00252701" w:rsidRPr="00252701" w:rsidRDefault="00252701" w:rsidP="00252701">
            <w:pPr>
              <w:spacing w:after="200" w:line="276" w:lineRule="auto"/>
              <w:rPr>
                <w:rFonts w:ascii="Times New Roman" w:eastAsia="Calibri" w:hAnsi="Times New Roman" w:cs="Times New Roman"/>
                <w:sz w:val="24"/>
                <w:szCs w:val="24"/>
              </w:rPr>
            </w:pPr>
            <w:r w:rsidRPr="00252701">
              <w:rPr>
                <w:rFonts w:ascii="Times New Roman" w:eastAsia="Calibri" w:hAnsi="Times New Roman" w:cs="Times New Roman"/>
                <w:sz w:val="24"/>
                <w:szCs w:val="24"/>
              </w:rPr>
              <w:t>До 2</w:t>
            </w:r>
            <w:r w:rsidRPr="00252701">
              <w:rPr>
                <w:rFonts w:ascii="Times New Roman" w:eastAsia="Calibri" w:hAnsi="Times New Roman" w:cs="Times New Roman"/>
                <w:sz w:val="24"/>
                <w:szCs w:val="24"/>
                <w:lang w:val="en-US"/>
              </w:rPr>
              <w:t>0</w:t>
            </w:r>
            <w:r w:rsidRPr="00252701">
              <w:rPr>
                <w:rFonts w:ascii="Times New Roman" w:eastAsia="Calibri" w:hAnsi="Times New Roman" w:cs="Times New Roman"/>
                <w:sz w:val="24"/>
                <w:szCs w:val="24"/>
              </w:rPr>
              <w:t>.12.2015</w:t>
            </w:r>
          </w:p>
        </w:tc>
      </w:tr>
    </w:tbl>
    <w:p w14:paraId="384EEB07" w14:textId="77777777" w:rsidR="00635CA3" w:rsidRPr="00F61B36" w:rsidRDefault="00635CA3" w:rsidP="00635CA3">
      <w:pPr>
        <w:spacing w:before="120" w:after="240" w:line="360" w:lineRule="auto"/>
        <w:jc w:val="both"/>
        <w:rPr>
          <w:rFonts w:ascii="Times New Roman" w:hAnsi="Times New Roman" w:cs="Times New Roman"/>
          <w:b/>
          <w:sz w:val="28"/>
          <w:szCs w:val="28"/>
        </w:rPr>
      </w:pPr>
    </w:p>
    <w:p w14:paraId="384EEB08" w14:textId="77777777" w:rsidR="00681897" w:rsidRDefault="00681897">
      <w:pPr>
        <w:rPr>
          <w:lang w:val="en-US"/>
        </w:rPr>
      </w:pPr>
    </w:p>
    <w:p w14:paraId="1CE5D2F5" w14:textId="77777777" w:rsidR="0047445D" w:rsidRDefault="0047445D">
      <w:pPr>
        <w:rPr>
          <w:lang w:val="en-US"/>
        </w:rPr>
      </w:pPr>
    </w:p>
    <w:p w14:paraId="37DAC6B0" w14:textId="77777777" w:rsidR="0047445D" w:rsidRDefault="0047445D">
      <w:pPr>
        <w:rPr>
          <w:lang w:val="en-US"/>
        </w:rPr>
      </w:pPr>
    </w:p>
    <w:p w14:paraId="5F0524ED" w14:textId="77777777" w:rsidR="0047445D" w:rsidRDefault="0047445D">
      <w:pPr>
        <w:rPr>
          <w:lang w:val="en-US"/>
        </w:rPr>
      </w:pPr>
    </w:p>
    <w:p w14:paraId="636693E1" w14:textId="77777777" w:rsidR="0047445D" w:rsidRDefault="0047445D">
      <w:pPr>
        <w:rPr>
          <w:lang w:val="en-US"/>
        </w:rPr>
      </w:pPr>
    </w:p>
    <w:p w14:paraId="7143FB46" w14:textId="77777777" w:rsidR="0047445D" w:rsidRDefault="0047445D">
      <w:pPr>
        <w:rPr>
          <w:lang w:val="en-US"/>
        </w:rPr>
      </w:pPr>
    </w:p>
    <w:p w14:paraId="580B92C8" w14:textId="77777777" w:rsidR="0047445D" w:rsidRDefault="0047445D">
      <w:pPr>
        <w:rPr>
          <w:lang w:val="en-US"/>
        </w:rPr>
      </w:pPr>
    </w:p>
    <w:p w14:paraId="34D4F481" w14:textId="77777777" w:rsidR="0047445D" w:rsidRDefault="0047445D">
      <w:pPr>
        <w:rPr>
          <w:lang w:val="en-US"/>
        </w:rPr>
      </w:pPr>
    </w:p>
    <w:p w14:paraId="68B4D2A0" w14:textId="20BB5540" w:rsidR="0047445D" w:rsidRDefault="0047445D">
      <w:pPr>
        <w:rPr>
          <w:lang w:val="en-US"/>
        </w:rPr>
      </w:pPr>
      <w:r>
        <w:rPr>
          <w:noProof/>
          <w:lang w:eastAsia="ru-RU"/>
        </w:rPr>
        <w:drawing>
          <wp:inline distT="0" distB="0" distL="0" distR="0" wp14:anchorId="4DC241D4" wp14:editId="76C402C2">
            <wp:extent cx="6217920" cy="9014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17920" cy="9014460"/>
                    </a:xfrm>
                    <a:prstGeom prst="rect">
                      <a:avLst/>
                    </a:prstGeom>
                  </pic:spPr>
                </pic:pic>
              </a:graphicData>
            </a:graphic>
          </wp:inline>
        </w:drawing>
      </w:r>
    </w:p>
    <w:p w14:paraId="65BBF474" w14:textId="77777777" w:rsidR="0047445D" w:rsidRPr="00640EEC" w:rsidRDefault="0047445D" w:rsidP="0047445D">
      <w:pPr>
        <w:rPr>
          <w:rFonts w:ascii="Times New Roman" w:hAnsi="Times New Roman"/>
          <w:sz w:val="28"/>
          <w:szCs w:val="28"/>
          <w:lang w:val="en-US"/>
        </w:rPr>
      </w:pPr>
    </w:p>
    <w:p w14:paraId="769DF22F" w14:textId="77777777" w:rsidR="0047445D" w:rsidRPr="00FB2B55" w:rsidRDefault="0047445D" w:rsidP="0047445D">
      <w:pPr>
        <w:rPr>
          <w:rFonts w:ascii="Times New Roman" w:hAnsi="Times New Roman"/>
          <w:sz w:val="28"/>
          <w:szCs w:val="28"/>
        </w:rPr>
      </w:pPr>
    </w:p>
    <w:p w14:paraId="2460F26E" w14:textId="77777777" w:rsidR="0047445D" w:rsidRPr="00FB2B55" w:rsidRDefault="0047445D" w:rsidP="0047445D">
      <w:pPr>
        <w:rPr>
          <w:rFonts w:ascii="Times New Roman" w:hAnsi="Times New Roman"/>
          <w:sz w:val="28"/>
          <w:szCs w:val="28"/>
        </w:rPr>
      </w:pPr>
    </w:p>
    <w:p w14:paraId="36413B74" w14:textId="77777777" w:rsidR="0047445D" w:rsidRPr="00FB2B55" w:rsidRDefault="0047445D" w:rsidP="0047445D">
      <w:pPr>
        <w:rPr>
          <w:rFonts w:ascii="Times New Roman" w:hAnsi="Times New Roman"/>
          <w:sz w:val="28"/>
          <w:szCs w:val="28"/>
        </w:rPr>
      </w:pPr>
    </w:p>
    <w:p w14:paraId="7F92B4A4" w14:textId="77777777" w:rsidR="0047445D" w:rsidRPr="00FB2B55" w:rsidRDefault="0047445D" w:rsidP="0047445D">
      <w:pPr>
        <w:rPr>
          <w:rFonts w:ascii="Times New Roman" w:hAnsi="Times New Roman"/>
          <w:sz w:val="28"/>
          <w:szCs w:val="28"/>
        </w:rPr>
      </w:pPr>
    </w:p>
    <w:p w14:paraId="3A29002C" w14:textId="77777777" w:rsidR="0047445D" w:rsidRPr="00FB2B55" w:rsidRDefault="0047445D" w:rsidP="0047445D">
      <w:pPr>
        <w:rPr>
          <w:rFonts w:ascii="Times New Roman" w:hAnsi="Times New Roman"/>
          <w:sz w:val="28"/>
          <w:szCs w:val="28"/>
        </w:rPr>
      </w:pPr>
    </w:p>
    <w:p w14:paraId="51F876EB" w14:textId="77777777" w:rsidR="0047445D" w:rsidRPr="00FB2B55" w:rsidRDefault="0047445D" w:rsidP="0047445D">
      <w:pPr>
        <w:rPr>
          <w:rFonts w:ascii="Times New Roman" w:hAnsi="Times New Roman"/>
          <w:sz w:val="28"/>
          <w:szCs w:val="28"/>
        </w:rPr>
      </w:pPr>
    </w:p>
    <w:p w14:paraId="43F6F488" w14:textId="77777777" w:rsidR="0047445D" w:rsidRPr="00FB2B55" w:rsidRDefault="0047445D" w:rsidP="0047445D">
      <w:pPr>
        <w:rPr>
          <w:rFonts w:ascii="Times New Roman" w:hAnsi="Times New Roman"/>
          <w:sz w:val="28"/>
          <w:szCs w:val="28"/>
        </w:rPr>
      </w:pPr>
    </w:p>
    <w:p w14:paraId="740FD31B" w14:textId="77777777" w:rsidR="0047445D" w:rsidRPr="00FB2B55" w:rsidRDefault="0047445D" w:rsidP="0047445D">
      <w:pPr>
        <w:rPr>
          <w:rFonts w:ascii="Times New Roman" w:hAnsi="Times New Roman"/>
          <w:sz w:val="28"/>
          <w:szCs w:val="28"/>
        </w:rPr>
      </w:pPr>
    </w:p>
    <w:p w14:paraId="1E229A83" w14:textId="77777777" w:rsidR="0047445D" w:rsidRPr="00400D10" w:rsidRDefault="0047445D" w:rsidP="0047445D">
      <w:pPr>
        <w:rPr>
          <w:rFonts w:ascii="Times New Roman" w:hAnsi="Times New Roman"/>
          <w:sz w:val="28"/>
          <w:szCs w:val="28"/>
        </w:rPr>
      </w:pPr>
    </w:p>
    <w:p w14:paraId="308E560D" w14:textId="77777777" w:rsidR="0047445D" w:rsidRPr="00FB2B55" w:rsidRDefault="0047445D" w:rsidP="0047445D">
      <w:pPr>
        <w:keepNext/>
        <w:keepLines/>
        <w:widowControl w:val="0"/>
        <w:suppressAutoHyphens/>
        <w:spacing w:before="120" w:after="120" w:line="360" w:lineRule="auto"/>
        <w:jc w:val="center"/>
        <w:rPr>
          <w:rFonts w:ascii="Times New Roman" w:hAnsi="Times New Roman"/>
          <w:b/>
          <w:sz w:val="24"/>
          <w:szCs w:val="24"/>
        </w:rPr>
      </w:pPr>
      <w:r w:rsidRPr="00FB2B55">
        <w:rPr>
          <w:rFonts w:ascii="Times New Roman" w:hAnsi="Times New Roman"/>
          <w:b/>
          <w:sz w:val="24"/>
          <w:szCs w:val="24"/>
        </w:rPr>
        <w:t xml:space="preserve"> ОПИСАНИЕ ОБЪЕКТА ЗАКУПКИ</w:t>
      </w:r>
    </w:p>
    <w:p w14:paraId="5F880EFB" w14:textId="77777777" w:rsidR="0047445D" w:rsidRPr="00FB2B55" w:rsidRDefault="0047445D" w:rsidP="0047445D">
      <w:pPr>
        <w:rPr>
          <w:rFonts w:ascii="Times New Roman" w:hAnsi="Times New Roman"/>
          <w:sz w:val="24"/>
          <w:szCs w:val="24"/>
        </w:rPr>
      </w:pPr>
      <w:r w:rsidRPr="00FB2B55">
        <w:rPr>
          <w:rFonts w:ascii="Times New Roman" w:hAnsi="Times New Roman"/>
          <w:sz w:val="24"/>
          <w:szCs w:val="24"/>
        </w:rPr>
        <w:t xml:space="preserve">Оказание услуг </w:t>
      </w:r>
      <w:r>
        <w:rPr>
          <w:rFonts w:ascii="Times New Roman" w:hAnsi="Times New Roman"/>
          <w:sz w:val="24"/>
          <w:szCs w:val="24"/>
        </w:rPr>
        <w:t>созданию</w:t>
      </w:r>
      <w:r w:rsidRPr="00FB2B55">
        <w:rPr>
          <w:rFonts w:ascii="Times New Roman" w:hAnsi="Times New Roman"/>
          <w:sz w:val="24"/>
          <w:szCs w:val="24"/>
        </w:rPr>
        <w:t xml:space="preserve"> и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w:t>
      </w:r>
      <w:r w:rsidRPr="00FB2B55" w:rsidDel="002D4112">
        <w:rPr>
          <w:rFonts w:ascii="Times New Roman" w:hAnsi="Times New Roman"/>
          <w:sz w:val="24"/>
          <w:szCs w:val="24"/>
        </w:rPr>
        <w:t xml:space="preserve"> </w:t>
      </w:r>
      <w:r w:rsidRPr="00FB2B55">
        <w:rPr>
          <w:rFonts w:ascii="Times New Roman" w:hAnsi="Times New Roman"/>
          <w:sz w:val="24"/>
          <w:szCs w:val="24"/>
        </w:rPr>
        <w:t xml:space="preserve">«Контингент обучающихся» </w:t>
      </w:r>
      <w:r>
        <w:rPr>
          <w:rFonts w:ascii="Times New Roman" w:hAnsi="Times New Roman"/>
          <w:sz w:val="24"/>
          <w:szCs w:val="24"/>
        </w:rPr>
        <w:t>и интеграцию с</w:t>
      </w:r>
      <w:r w:rsidRPr="00FB2B55">
        <w:rPr>
          <w:rFonts w:ascii="Times New Roman" w:hAnsi="Times New Roman"/>
          <w:sz w:val="24"/>
          <w:szCs w:val="24"/>
        </w:rPr>
        <w:t xml:space="preserve"> подсистем</w:t>
      </w:r>
      <w:r>
        <w:rPr>
          <w:rFonts w:ascii="Times New Roman" w:hAnsi="Times New Roman"/>
          <w:sz w:val="24"/>
          <w:szCs w:val="24"/>
        </w:rPr>
        <w:t>ами</w:t>
      </w:r>
      <w:r w:rsidRPr="00FB2B55">
        <w:rPr>
          <w:rFonts w:ascii="Times New Roman" w:hAnsi="Times New Roman"/>
          <w:sz w:val="24"/>
          <w:szCs w:val="24"/>
        </w:rPr>
        <w:t xml:space="preserve"> “Электронный детский сад” 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w:t>
      </w:r>
    </w:p>
    <w:p w14:paraId="01B3A05C" w14:textId="77777777" w:rsidR="0047445D" w:rsidRPr="00FB2B55" w:rsidRDefault="0047445D" w:rsidP="0047445D">
      <w:pPr>
        <w:rPr>
          <w:rFonts w:ascii="Times New Roman" w:hAnsi="Times New Roman"/>
          <w:sz w:val="24"/>
          <w:szCs w:val="24"/>
        </w:rPr>
      </w:pPr>
    </w:p>
    <w:p w14:paraId="631B8F7C" w14:textId="77777777" w:rsidR="0047445D" w:rsidRPr="00FB2B55" w:rsidRDefault="0047445D" w:rsidP="0047445D">
      <w:pPr>
        <w:rPr>
          <w:rFonts w:ascii="Times New Roman" w:hAnsi="Times New Roman"/>
          <w:sz w:val="24"/>
          <w:szCs w:val="24"/>
        </w:rPr>
      </w:pPr>
    </w:p>
    <w:p w14:paraId="335C6C61" w14:textId="77777777" w:rsidR="0047445D" w:rsidRPr="00FB2B55" w:rsidRDefault="0047445D" w:rsidP="0047445D">
      <w:pPr>
        <w:rPr>
          <w:rFonts w:ascii="Times New Roman" w:hAnsi="Times New Roman"/>
          <w:sz w:val="24"/>
          <w:szCs w:val="24"/>
        </w:rPr>
      </w:pPr>
    </w:p>
    <w:p w14:paraId="7BB69808" w14:textId="77777777" w:rsidR="0047445D" w:rsidRPr="00FB2B55" w:rsidRDefault="0047445D" w:rsidP="0047445D">
      <w:pPr>
        <w:rPr>
          <w:rFonts w:ascii="Times New Roman" w:hAnsi="Times New Roman"/>
          <w:sz w:val="24"/>
          <w:szCs w:val="24"/>
        </w:rPr>
      </w:pPr>
    </w:p>
    <w:p w14:paraId="26F36019" w14:textId="77777777" w:rsidR="0047445D" w:rsidRPr="00FB2B55" w:rsidRDefault="0047445D" w:rsidP="0047445D">
      <w:pPr>
        <w:rPr>
          <w:rFonts w:ascii="Times New Roman" w:hAnsi="Times New Roman"/>
          <w:sz w:val="24"/>
          <w:szCs w:val="24"/>
        </w:rPr>
      </w:pPr>
    </w:p>
    <w:p w14:paraId="61BA55DA" w14:textId="77777777" w:rsidR="0047445D" w:rsidRPr="00FB2B55" w:rsidRDefault="0047445D" w:rsidP="0047445D">
      <w:pPr>
        <w:rPr>
          <w:rFonts w:ascii="Times New Roman" w:hAnsi="Times New Roman"/>
          <w:sz w:val="24"/>
          <w:szCs w:val="24"/>
        </w:rPr>
      </w:pPr>
    </w:p>
    <w:p w14:paraId="447C83EE" w14:textId="77777777" w:rsidR="0047445D" w:rsidRPr="00FB2B55" w:rsidRDefault="0047445D" w:rsidP="0047445D">
      <w:pPr>
        <w:rPr>
          <w:rFonts w:ascii="Times New Roman" w:hAnsi="Times New Roman"/>
          <w:sz w:val="24"/>
          <w:szCs w:val="24"/>
        </w:rPr>
      </w:pPr>
    </w:p>
    <w:p w14:paraId="77DE2556" w14:textId="77777777" w:rsidR="0047445D" w:rsidRPr="00FB2B55" w:rsidRDefault="0047445D" w:rsidP="0047445D">
      <w:pPr>
        <w:rPr>
          <w:rFonts w:ascii="Times New Roman" w:hAnsi="Times New Roman"/>
          <w:sz w:val="24"/>
          <w:szCs w:val="24"/>
        </w:rPr>
      </w:pPr>
    </w:p>
    <w:p w14:paraId="204B5951" w14:textId="77777777" w:rsidR="0047445D" w:rsidRPr="00FB2B55" w:rsidRDefault="0047445D" w:rsidP="0047445D">
      <w:pPr>
        <w:rPr>
          <w:rFonts w:ascii="Times New Roman" w:hAnsi="Times New Roman"/>
          <w:sz w:val="24"/>
          <w:szCs w:val="24"/>
        </w:rPr>
      </w:pPr>
    </w:p>
    <w:p w14:paraId="05AE42AF" w14:textId="77777777" w:rsidR="0047445D" w:rsidRPr="00FB2B55" w:rsidRDefault="0047445D" w:rsidP="0047445D">
      <w:pPr>
        <w:rPr>
          <w:rFonts w:ascii="Times New Roman" w:hAnsi="Times New Roman"/>
          <w:sz w:val="24"/>
          <w:szCs w:val="24"/>
        </w:rPr>
      </w:pPr>
    </w:p>
    <w:p w14:paraId="14D44D79" w14:textId="77777777" w:rsidR="003825BE" w:rsidRDefault="003825BE" w:rsidP="0047445D">
      <w:pPr>
        <w:jc w:val="center"/>
        <w:rPr>
          <w:rFonts w:ascii="Times New Roman" w:hAnsi="Times New Roman"/>
          <w:sz w:val="24"/>
          <w:szCs w:val="24"/>
          <w:lang w:val="en-US"/>
        </w:rPr>
      </w:pPr>
    </w:p>
    <w:p w14:paraId="2FACD46E" w14:textId="77777777" w:rsidR="003825BE" w:rsidRDefault="003825BE" w:rsidP="0047445D">
      <w:pPr>
        <w:jc w:val="center"/>
        <w:rPr>
          <w:rFonts w:ascii="Times New Roman" w:hAnsi="Times New Roman"/>
          <w:sz w:val="24"/>
          <w:szCs w:val="24"/>
          <w:lang w:val="en-US"/>
        </w:rPr>
      </w:pPr>
    </w:p>
    <w:p w14:paraId="145E3FA7" w14:textId="77777777" w:rsidR="003825BE" w:rsidRDefault="003825BE" w:rsidP="0047445D">
      <w:pPr>
        <w:jc w:val="center"/>
        <w:rPr>
          <w:rFonts w:ascii="Times New Roman" w:hAnsi="Times New Roman"/>
          <w:sz w:val="24"/>
          <w:szCs w:val="24"/>
          <w:lang w:val="en-US"/>
        </w:rPr>
      </w:pPr>
    </w:p>
    <w:p w14:paraId="7EBCAC47" w14:textId="77777777" w:rsidR="003825BE" w:rsidRDefault="003825BE" w:rsidP="0047445D">
      <w:pPr>
        <w:jc w:val="center"/>
        <w:rPr>
          <w:rFonts w:ascii="Times New Roman" w:hAnsi="Times New Roman"/>
          <w:sz w:val="24"/>
          <w:szCs w:val="24"/>
          <w:lang w:val="en-US"/>
        </w:rPr>
      </w:pPr>
    </w:p>
    <w:p w14:paraId="0940E747" w14:textId="77777777" w:rsidR="0047445D" w:rsidRPr="00FB2B55" w:rsidRDefault="0047445D" w:rsidP="0047445D">
      <w:pPr>
        <w:jc w:val="center"/>
        <w:rPr>
          <w:rFonts w:ascii="Times New Roman" w:hAnsi="Times New Roman"/>
          <w:sz w:val="24"/>
          <w:szCs w:val="24"/>
        </w:rPr>
      </w:pPr>
      <w:r w:rsidRPr="00FB2B55">
        <w:rPr>
          <w:rFonts w:ascii="Times New Roman" w:hAnsi="Times New Roman"/>
          <w:sz w:val="24"/>
          <w:szCs w:val="24"/>
        </w:rPr>
        <w:t>Новосибирск 2015г.</w:t>
      </w:r>
    </w:p>
    <w:p w14:paraId="19F54F02" w14:textId="77777777" w:rsidR="0047445D" w:rsidRPr="00FB2B55" w:rsidRDefault="0047445D" w:rsidP="0047445D">
      <w:pPr>
        <w:spacing w:after="0" w:line="240" w:lineRule="auto"/>
        <w:rPr>
          <w:rFonts w:ascii="Times New Roman" w:hAnsi="Times New Roman"/>
          <w:sz w:val="24"/>
          <w:szCs w:val="24"/>
        </w:rPr>
      </w:pPr>
      <w:r w:rsidRPr="00FB2B55">
        <w:rPr>
          <w:rFonts w:ascii="Times New Roman" w:hAnsi="Times New Roman"/>
          <w:sz w:val="24"/>
          <w:szCs w:val="24"/>
        </w:rPr>
        <w:br w:type="page"/>
      </w:r>
    </w:p>
    <w:p w14:paraId="72E4CCC0" w14:textId="77777777" w:rsidR="0047445D" w:rsidRPr="00FB2B55" w:rsidRDefault="0047445D" w:rsidP="0047445D">
      <w:pPr>
        <w:keepNext/>
        <w:keepLines/>
        <w:widowControl w:val="0"/>
        <w:suppressAutoHyphens/>
        <w:spacing w:before="120" w:after="120" w:line="360" w:lineRule="auto"/>
        <w:rPr>
          <w:rFonts w:ascii="Times New Roman" w:hAnsi="Times New Roman"/>
          <w:sz w:val="24"/>
          <w:szCs w:val="24"/>
        </w:rPr>
      </w:pPr>
    </w:p>
    <w:sdt>
      <w:sdtPr>
        <w:rPr>
          <w:rFonts w:ascii="Calibri" w:eastAsia="Calibri" w:hAnsi="Calibri" w:cstheme="minorBidi"/>
          <w:b w:val="0"/>
          <w:bCs w:val="0"/>
          <w:color w:val="auto"/>
          <w:sz w:val="22"/>
          <w:szCs w:val="22"/>
          <w:lang w:eastAsia="en-US"/>
        </w:rPr>
        <w:id w:val="-868990762"/>
        <w:docPartObj>
          <w:docPartGallery w:val="Table of Contents"/>
          <w:docPartUnique/>
        </w:docPartObj>
      </w:sdtPr>
      <w:sdtEndPr>
        <w:rPr>
          <w:rFonts w:asciiTheme="minorHAnsi" w:eastAsiaTheme="minorHAnsi" w:hAnsiTheme="minorHAnsi"/>
        </w:rPr>
      </w:sdtEndPr>
      <w:sdtContent>
        <w:p w14:paraId="4E8FD776" w14:textId="77777777" w:rsidR="0047445D" w:rsidRPr="00914B0B" w:rsidRDefault="0047445D" w:rsidP="0047445D">
          <w:pPr>
            <w:pStyle w:val="afff5"/>
            <w:suppressAutoHyphens/>
            <w:rPr>
              <w:rFonts w:ascii="Times New Roman Полужирный" w:hAnsi="Times New Roman Полужирный"/>
              <w:caps/>
              <w:sz w:val="20"/>
              <w:szCs w:val="20"/>
            </w:rPr>
          </w:pPr>
          <w:r w:rsidRPr="00914B0B">
            <w:rPr>
              <w:rFonts w:ascii="Times New Roman Полужирный" w:hAnsi="Times New Roman Полужирный"/>
              <w:caps/>
              <w:color w:val="auto"/>
              <w:sz w:val="24"/>
              <w:szCs w:val="24"/>
            </w:rPr>
            <w:t>Оглавление</w:t>
          </w:r>
        </w:p>
        <w:p w14:paraId="7F49B17D" w14:textId="77777777" w:rsidR="0047445D" w:rsidRDefault="0047445D" w:rsidP="0047445D">
          <w:pPr>
            <w:pStyle w:val="1f1"/>
            <w:rPr>
              <w:rFonts w:asciiTheme="minorHAnsi" w:eastAsiaTheme="minorEastAsia" w:hAnsiTheme="minorHAnsi" w:cstheme="minorBidi"/>
              <w:b w:val="0"/>
              <w:szCs w:val="22"/>
              <w:lang w:eastAsia="ru-RU"/>
            </w:rPr>
          </w:pPr>
          <w:r w:rsidRPr="00CD532F">
            <w:rPr>
              <w:b w:val="0"/>
            </w:rPr>
            <w:fldChar w:fldCharType="begin"/>
          </w:r>
          <w:r w:rsidRPr="00CD532F">
            <w:rPr>
              <w:b w:val="0"/>
            </w:rPr>
            <w:instrText xml:space="preserve"> TOC \o "1-3" \h \z \u </w:instrText>
          </w:r>
          <w:r w:rsidRPr="00CD532F">
            <w:rPr>
              <w:b w:val="0"/>
            </w:rPr>
            <w:fldChar w:fldCharType="separate"/>
          </w:r>
          <w:hyperlink w:anchor="_Toc424902574" w:history="1">
            <w:r w:rsidRPr="00806ADD">
              <w:rPr>
                <w:rStyle w:val="afb"/>
                <w:rFonts w:eastAsia="Times New Roman"/>
                <w:caps/>
              </w:rPr>
              <w:t>1. ТЕРМИНЫ И ОПРЕДЕЛЕНИЯ</w:t>
            </w:r>
            <w:r>
              <w:rPr>
                <w:webHidden/>
              </w:rPr>
              <w:tab/>
            </w:r>
            <w:r>
              <w:rPr>
                <w:webHidden/>
              </w:rPr>
              <w:fldChar w:fldCharType="begin"/>
            </w:r>
            <w:r>
              <w:rPr>
                <w:webHidden/>
              </w:rPr>
              <w:instrText xml:space="preserve"> PAGEREF _Toc424902574 \h </w:instrText>
            </w:r>
            <w:r>
              <w:rPr>
                <w:webHidden/>
              </w:rPr>
            </w:r>
            <w:r>
              <w:rPr>
                <w:webHidden/>
              </w:rPr>
              <w:fldChar w:fldCharType="separate"/>
            </w:r>
            <w:r>
              <w:rPr>
                <w:webHidden/>
              </w:rPr>
              <w:t>4</w:t>
            </w:r>
            <w:r>
              <w:rPr>
                <w:webHidden/>
              </w:rPr>
              <w:fldChar w:fldCharType="end"/>
            </w:r>
          </w:hyperlink>
        </w:p>
        <w:p w14:paraId="492B10A1" w14:textId="77777777" w:rsidR="0047445D" w:rsidRDefault="00053333" w:rsidP="0047445D">
          <w:pPr>
            <w:pStyle w:val="1f1"/>
            <w:rPr>
              <w:rFonts w:asciiTheme="minorHAnsi" w:eastAsiaTheme="minorEastAsia" w:hAnsiTheme="minorHAnsi" w:cstheme="minorBidi"/>
              <w:b w:val="0"/>
              <w:szCs w:val="22"/>
              <w:lang w:eastAsia="ru-RU"/>
            </w:rPr>
          </w:pPr>
          <w:hyperlink w:anchor="_Toc424902575" w:history="1">
            <w:r w:rsidR="0047445D" w:rsidRPr="00806ADD">
              <w:rPr>
                <w:rStyle w:val="afb"/>
                <w:rFonts w:eastAsia="Times New Roman"/>
                <w:caps/>
              </w:rPr>
              <w:t>2. СОКРАЩЕНИЯ</w:t>
            </w:r>
            <w:r w:rsidR="0047445D">
              <w:rPr>
                <w:webHidden/>
              </w:rPr>
              <w:tab/>
            </w:r>
            <w:r w:rsidR="0047445D">
              <w:rPr>
                <w:webHidden/>
              </w:rPr>
              <w:fldChar w:fldCharType="begin"/>
            </w:r>
            <w:r w:rsidR="0047445D">
              <w:rPr>
                <w:webHidden/>
              </w:rPr>
              <w:instrText xml:space="preserve"> PAGEREF _Toc424902575 \h </w:instrText>
            </w:r>
            <w:r w:rsidR="0047445D">
              <w:rPr>
                <w:webHidden/>
              </w:rPr>
            </w:r>
            <w:r w:rsidR="0047445D">
              <w:rPr>
                <w:webHidden/>
              </w:rPr>
              <w:fldChar w:fldCharType="separate"/>
            </w:r>
            <w:r w:rsidR="0047445D">
              <w:rPr>
                <w:webHidden/>
              </w:rPr>
              <w:t>6</w:t>
            </w:r>
            <w:r w:rsidR="0047445D">
              <w:rPr>
                <w:webHidden/>
              </w:rPr>
              <w:fldChar w:fldCharType="end"/>
            </w:r>
          </w:hyperlink>
        </w:p>
        <w:p w14:paraId="1429D2DF" w14:textId="77777777" w:rsidR="0047445D" w:rsidRDefault="00053333" w:rsidP="0047445D">
          <w:pPr>
            <w:pStyle w:val="1f1"/>
            <w:rPr>
              <w:rFonts w:asciiTheme="minorHAnsi" w:eastAsiaTheme="minorEastAsia" w:hAnsiTheme="minorHAnsi" w:cstheme="minorBidi"/>
              <w:b w:val="0"/>
              <w:szCs w:val="22"/>
              <w:lang w:eastAsia="ru-RU"/>
            </w:rPr>
          </w:pPr>
          <w:hyperlink w:anchor="_Toc424902576" w:history="1">
            <w:r w:rsidR="0047445D" w:rsidRPr="00806ADD">
              <w:rPr>
                <w:rStyle w:val="afb"/>
                <w:rFonts w:eastAsia="Times New Roman"/>
                <w:caps/>
              </w:rPr>
              <w:t>3. ОБЩИЕ ПОЛОЖЕНИЯ</w:t>
            </w:r>
            <w:r w:rsidR="0047445D">
              <w:rPr>
                <w:webHidden/>
              </w:rPr>
              <w:tab/>
            </w:r>
            <w:r w:rsidR="0047445D">
              <w:rPr>
                <w:webHidden/>
              </w:rPr>
              <w:fldChar w:fldCharType="begin"/>
            </w:r>
            <w:r w:rsidR="0047445D">
              <w:rPr>
                <w:webHidden/>
              </w:rPr>
              <w:instrText xml:space="preserve"> PAGEREF _Toc424902576 \h </w:instrText>
            </w:r>
            <w:r w:rsidR="0047445D">
              <w:rPr>
                <w:webHidden/>
              </w:rPr>
            </w:r>
            <w:r w:rsidR="0047445D">
              <w:rPr>
                <w:webHidden/>
              </w:rPr>
              <w:fldChar w:fldCharType="separate"/>
            </w:r>
            <w:r w:rsidR="0047445D">
              <w:rPr>
                <w:webHidden/>
              </w:rPr>
              <w:t>9</w:t>
            </w:r>
            <w:r w:rsidR="0047445D">
              <w:rPr>
                <w:webHidden/>
              </w:rPr>
              <w:fldChar w:fldCharType="end"/>
            </w:r>
          </w:hyperlink>
        </w:p>
        <w:p w14:paraId="238B7B72" w14:textId="77777777" w:rsidR="0047445D" w:rsidRDefault="00053333" w:rsidP="0047445D">
          <w:pPr>
            <w:pStyle w:val="2c"/>
            <w:rPr>
              <w:rFonts w:asciiTheme="minorHAnsi" w:eastAsiaTheme="minorEastAsia" w:hAnsiTheme="minorHAnsi" w:cstheme="minorBidi"/>
              <w:szCs w:val="22"/>
              <w:lang w:eastAsia="ru-RU"/>
            </w:rPr>
          </w:pPr>
          <w:hyperlink w:anchor="_Toc424902577" w:history="1">
            <w:r w:rsidR="0047445D" w:rsidRPr="00806ADD">
              <w:rPr>
                <w:rStyle w:val="afb"/>
                <w:rFonts w:eastAsia="Times New Roman"/>
                <w:b/>
              </w:rPr>
              <w:t>3.1. Полное наименование услуг</w:t>
            </w:r>
            <w:r w:rsidR="0047445D">
              <w:rPr>
                <w:webHidden/>
              </w:rPr>
              <w:tab/>
            </w:r>
            <w:r w:rsidR="0047445D">
              <w:rPr>
                <w:webHidden/>
              </w:rPr>
              <w:fldChar w:fldCharType="begin"/>
            </w:r>
            <w:r w:rsidR="0047445D">
              <w:rPr>
                <w:webHidden/>
              </w:rPr>
              <w:instrText xml:space="preserve"> PAGEREF _Toc424902577 \h </w:instrText>
            </w:r>
            <w:r w:rsidR="0047445D">
              <w:rPr>
                <w:webHidden/>
              </w:rPr>
            </w:r>
            <w:r w:rsidR="0047445D">
              <w:rPr>
                <w:webHidden/>
              </w:rPr>
              <w:fldChar w:fldCharType="separate"/>
            </w:r>
            <w:r w:rsidR="0047445D">
              <w:rPr>
                <w:webHidden/>
              </w:rPr>
              <w:t>9</w:t>
            </w:r>
            <w:r w:rsidR="0047445D">
              <w:rPr>
                <w:webHidden/>
              </w:rPr>
              <w:fldChar w:fldCharType="end"/>
            </w:r>
          </w:hyperlink>
        </w:p>
        <w:p w14:paraId="390B945D" w14:textId="77777777" w:rsidR="0047445D" w:rsidRDefault="00053333" w:rsidP="0047445D">
          <w:pPr>
            <w:pStyle w:val="1f1"/>
            <w:rPr>
              <w:rFonts w:asciiTheme="minorHAnsi" w:eastAsiaTheme="minorEastAsia" w:hAnsiTheme="minorHAnsi" w:cstheme="minorBidi"/>
              <w:b w:val="0"/>
              <w:szCs w:val="22"/>
              <w:lang w:eastAsia="ru-RU"/>
            </w:rPr>
          </w:pPr>
          <w:hyperlink w:anchor="_Toc424902578" w:history="1">
            <w:r w:rsidR="0047445D" w:rsidRPr="00806ADD">
              <w:rPr>
                <w:rStyle w:val="afb"/>
                <w:rFonts w:eastAsia="Times New Roman"/>
                <w:caps/>
              </w:rPr>
              <w:t>4. НАЗНАЧЕНИЕ И ЦЕЛИ ОКАЗАНИЯ УСЛУГ</w:t>
            </w:r>
            <w:r w:rsidR="0047445D">
              <w:rPr>
                <w:webHidden/>
              </w:rPr>
              <w:tab/>
            </w:r>
            <w:r w:rsidR="0047445D">
              <w:rPr>
                <w:webHidden/>
              </w:rPr>
              <w:fldChar w:fldCharType="begin"/>
            </w:r>
            <w:r w:rsidR="0047445D">
              <w:rPr>
                <w:webHidden/>
              </w:rPr>
              <w:instrText xml:space="preserve"> PAGEREF _Toc424902578 \h </w:instrText>
            </w:r>
            <w:r w:rsidR="0047445D">
              <w:rPr>
                <w:webHidden/>
              </w:rPr>
            </w:r>
            <w:r w:rsidR="0047445D">
              <w:rPr>
                <w:webHidden/>
              </w:rPr>
              <w:fldChar w:fldCharType="separate"/>
            </w:r>
            <w:r w:rsidR="0047445D">
              <w:rPr>
                <w:webHidden/>
              </w:rPr>
              <w:t>10</w:t>
            </w:r>
            <w:r w:rsidR="0047445D">
              <w:rPr>
                <w:webHidden/>
              </w:rPr>
              <w:fldChar w:fldCharType="end"/>
            </w:r>
          </w:hyperlink>
        </w:p>
        <w:p w14:paraId="0C47865C" w14:textId="77777777" w:rsidR="0047445D" w:rsidRDefault="00053333" w:rsidP="0047445D">
          <w:pPr>
            <w:pStyle w:val="2c"/>
            <w:rPr>
              <w:rFonts w:asciiTheme="minorHAnsi" w:eastAsiaTheme="minorEastAsia" w:hAnsiTheme="minorHAnsi" w:cstheme="minorBidi"/>
              <w:szCs w:val="22"/>
              <w:lang w:eastAsia="ru-RU"/>
            </w:rPr>
          </w:pPr>
          <w:hyperlink w:anchor="_Toc424902579" w:history="1">
            <w:r w:rsidR="0047445D" w:rsidRPr="00806ADD">
              <w:rPr>
                <w:rStyle w:val="afb"/>
                <w:rFonts w:eastAsia="Times New Roman"/>
                <w:b/>
              </w:rPr>
              <w:t>4.1. Назначение услуг</w:t>
            </w:r>
            <w:r w:rsidR="0047445D">
              <w:rPr>
                <w:webHidden/>
              </w:rPr>
              <w:tab/>
            </w:r>
            <w:r w:rsidR="0047445D">
              <w:rPr>
                <w:webHidden/>
              </w:rPr>
              <w:fldChar w:fldCharType="begin"/>
            </w:r>
            <w:r w:rsidR="0047445D">
              <w:rPr>
                <w:webHidden/>
              </w:rPr>
              <w:instrText xml:space="preserve"> PAGEREF _Toc424902579 \h </w:instrText>
            </w:r>
            <w:r w:rsidR="0047445D">
              <w:rPr>
                <w:webHidden/>
              </w:rPr>
            </w:r>
            <w:r w:rsidR="0047445D">
              <w:rPr>
                <w:webHidden/>
              </w:rPr>
              <w:fldChar w:fldCharType="separate"/>
            </w:r>
            <w:r w:rsidR="0047445D">
              <w:rPr>
                <w:webHidden/>
              </w:rPr>
              <w:t>10</w:t>
            </w:r>
            <w:r w:rsidR="0047445D">
              <w:rPr>
                <w:webHidden/>
              </w:rPr>
              <w:fldChar w:fldCharType="end"/>
            </w:r>
          </w:hyperlink>
        </w:p>
        <w:p w14:paraId="2EFA3158" w14:textId="77777777" w:rsidR="0047445D" w:rsidRDefault="00053333" w:rsidP="0047445D">
          <w:pPr>
            <w:pStyle w:val="2c"/>
            <w:rPr>
              <w:rFonts w:asciiTheme="minorHAnsi" w:eastAsiaTheme="minorEastAsia" w:hAnsiTheme="minorHAnsi" w:cstheme="minorBidi"/>
              <w:szCs w:val="22"/>
              <w:lang w:eastAsia="ru-RU"/>
            </w:rPr>
          </w:pPr>
          <w:hyperlink w:anchor="_Toc424902580" w:history="1">
            <w:r w:rsidR="0047445D" w:rsidRPr="00806ADD">
              <w:rPr>
                <w:rStyle w:val="afb"/>
                <w:rFonts w:eastAsia="Times New Roman"/>
                <w:b/>
              </w:rPr>
              <w:t>4.2. Цели регионального сегмента</w:t>
            </w:r>
            <w:r w:rsidR="0047445D">
              <w:rPr>
                <w:webHidden/>
              </w:rPr>
              <w:tab/>
            </w:r>
            <w:r w:rsidR="0047445D">
              <w:rPr>
                <w:webHidden/>
              </w:rPr>
              <w:fldChar w:fldCharType="begin"/>
            </w:r>
            <w:r w:rsidR="0047445D">
              <w:rPr>
                <w:webHidden/>
              </w:rPr>
              <w:instrText xml:space="preserve"> PAGEREF _Toc424902580 \h </w:instrText>
            </w:r>
            <w:r w:rsidR="0047445D">
              <w:rPr>
                <w:webHidden/>
              </w:rPr>
            </w:r>
            <w:r w:rsidR="0047445D">
              <w:rPr>
                <w:webHidden/>
              </w:rPr>
              <w:fldChar w:fldCharType="separate"/>
            </w:r>
            <w:r w:rsidR="0047445D">
              <w:rPr>
                <w:webHidden/>
              </w:rPr>
              <w:t>11</w:t>
            </w:r>
            <w:r w:rsidR="0047445D">
              <w:rPr>
                <w:webHidden/>
              </w:rPr>
              <w:fldChar w:fldCharType="end"/>
            </w:r>
          </w:hyperlink>
        </w:p>
        <w:p w14:paraId="4F43C01B" w14:textId="77777777" w:rsidR="0047445D" w:rsidRDefault="00053333" w:rsidP="0047445D">
          <w:pPr>
            <w:pStyle w:val="1f1"/>
            <w:rPr>
              <w:rFonts w:asciiTheme="minorHAnsi" w:eastAsiaTheme="minorEastAsia" w:hAnsiTheme="minorHAnsi" w:cstheme="minorBidi"/>
              <w:b w:val="0"/>
              <w:szCs w:val="22"/>
              <w:lang w:eastAsia="ru-RU"/>
            </w:rPr>
          </w:pPr>
          <w:hyperlink w:anchor="_Toc424902581" w:history="1">
            <w:r w:rsidR="0047445D" w:rsidRPr="00806ADD">
              <w:rPr>
                <w:rStyle w:val="afb"/>
                <w:rFonts w:eastAsia="Times New Roman"/>
                <w:caps/>
              </w:rPr>
              <w:t>5.</w:t>
            </w:r>
            <w:r w:rsidR="0047445D" w:rsidRPr="00806ADD">
              <w:rPr>
                <w:rStyle w:val="afb"/>
                <w:rFonts w:ascii="Times New Roman Полужирный" w:eastAsia="Times New Roman" w:hAnsi="Times New Roman Полужирный"/>
                <w:caps/>
              </w:rPr>
              <w:t xml:space="preserve"> Качественные характеристики существующих </w:t>
            </w:r>
            <w:r w:rsidR="0047445D" w:rsidRPr="00806ADD">
              <w:rPr>
                <w:rStyle w:val="afb"/>
                <w:rFonts w:eastAsia="Times New Roman"/>
                <w:caps/>
              </w:rPr>
              <w:t>РИС</w:t>
            </w:r>
            <w:r w:rsidR="0047445D" w:rsidRPr="00806ADD">
              <w:rPr>
                <w:rStyle w:val="afb"/>
                <w:rFonts w:ascii="Times New Roman Полужирный" w:eastAsia="Times New Roman" w:hAnsi="Times New Roman Полужирный"/>
                <w:caps/>
              </w:rPr>
              <w:t>, установленных у Заказчика</w:t>
            </w:r>
            <w:r w:rsidR="0047445D">
              <w:rPr>
                <w:webHidden/>
              </w:rPr>
              <w:tab/>
            </w:r>
            <w:r w:rsidR="0047445D">
              <w:rPr>
                <w:webHidden/>
              </w:rPr>
              <w:fldChar w:fldCharType="begin"/>
            </w:r>
            <w:r w:rsidR="0047445D">
              <w:rPr>
                <w:webHidden/>
              </w:rPr>
              <w:instrText xml:space="preserve"> PAGEREF _Toc424902581 \h </w:instrText>
            </w:r>
            <w:r w:rsidR="0047445D">
              <w:rPr>
                <w:webHidden/>
              </w:rPr>
            </w:r>
            <w:r w:rsidR="0047445D">
              <w:rPr>
                <w:webHidden/>
              </w:rPr>
              <w:fldChar w:fldCharType="separate"/>
            </w:r>
            <w:r w:rsidR="0047445D">
              <w:rPr>
                <w:webHidden/>
              </w:rPr>
              <w:t>12</w:t>
            </w:r>
            <w:r w:rsidR="0047445D">
              <w:rPr>
                <w:webHidden/>
              </w:rPr>
              <w:fldChar w:fldCharType="end"/>
            </w:r>
          </w:hyperlink>
        </w:p>
        <w:p w14:paraId="752D9C0E" w14:textId="77777777" w:rsidR="0047445D" w:rsidRDefault="00053333" w:rsidP="0047445D">
          <w:pPr>
            <w:pStyle w:val="2c"/>
            <w:rPr>
              <w:rFonts w:asciiTheme="minorHAnsi" w:eastAsiaTheme="minorEastAsia" w:hAnsiTheme="minorHAnsi" w:cstheme="minorBidi"/>
              <w:szCs w:val="22"/>
              <w:lang w:eastAsia="ru-RU"/>
            </w:rPr>
          </w:pPr>
          <w:hyperlink w:anchor="_Toc424902582" w:history="1">
            <w:r w:rsidR="0047445D" w:rsidRPr="00806ADD">
              <w:rPr>
                <w:rStyle w:val="afb"/>
                <w:rFonts w:eastAsia="Times New Roman"/>
                <w:b/>
              </w:rPr>
              <w:t>5.1. Описание РИС ЭДС</w:t>
            </w:r>
            <w:r w:rsidR="0047445D">
              <w:rPr>
                <w:webHidden/>
              </w:rPr>
              <w:tab/>
            </w:r>
            <w:r w:rsidR="0047445D">
              <w:rPr>
                <w:webHidden/>
              </w:rPr>
              <w:fldChar w:fldCharType="begin"/>
            </w:r>
            <w:r w:rsidR="0047445D">
              <w:rPr>
                <w:webHidden/>
              </w:rPr>
              <w:instrText xml:space="preserve"> PAGEREF _Toc424902582 \h </w:instrText>
            </w:r>
            <w:r w:rsidR="0047445D">
              <w:rPr>
                <w:webHidden/>
              </w:rPr>
            </w:r>
            <w:r w:rsidR="0047445D">
              <w:rPr>
                <w:webHidden/>
              </w:rPr>
              <w:fldChar w:fldCharType="separate"/>
            </w:r>
            <w:r w:rsidR="0047445D">
              <w:rPr>
                <w:webHidden/>
              </w:rPr>
              <w:t>12</w:t>
            </w:r>
            <w:r w:rsidR="0047445D">
              <w:rPr>
                <w:webHidden/>
              </w:rPr>
              <w:fldChar w:fldCharType="end"/>
            </w:r>
          </w:hyperlink>
        </w:p>
        <w:p w14:paraId="71C8B387" w14:textId="77777777" w:rsidR="0047445D" w:rsidRDefault="00053333" w:rsidP="0047445D">
          <w:pPr>
            <w:pStyle w:val="2c"/>
            <w:rPr>
              <w:rFonts w:asciiTheme="minorHAnsi" w:eastAsiaTheme="minorEastAsia" w:hAnsiTheme="minorHAnsi" w:cstheme="minorBidi"/>
              <w:szCs w:val="22"/>
              <w:lang w:eastAsia="ru-RU"/>
            </w:rPr>
          </w:pPr>
          <w:hyperlink w:anchor="_Toc424902583" w:history="1">
            <w:r w:rsidR="0047445D" w:rsidRPr="00806ADD">
              <w:rPr>
                <w:rStyle w:val="afb"/>
                <w:rFonts w:eastAsia="Times New Roman"/>
                <w:b/>
              </w:rPr>
              <w:t>5.1.1. Функции, выполняемые РИС ЭДС:</w:t>
            </w:r>
            <w:r w:rsidR="0047445D">
              <w:rPr>
                <w:webHidden/>
              </w:rPr>
              <w:tab/>
            </w:r>
            <w:r w:rsidR="0047445D">
              <w:rPr>
                <w:webHidden/>
              </w:rPr>
              <w:fldChar w:fldCharType="begin"/>
            </w:r>
            <w:r w:rsidR="0047445D">
              <w:rPr>
                <w:webHidden/>
              </w:rPr>
              <w:instrText xml:space="preserve"> PAGEREF _Toc424902583 \h </w:instrText>
            </w:r>
            <w:r w:rsidR="0047445D">
              <w:rPr>
                <w:webHidden/>
              </w:rPr>
            </w:r>
            <w:r w:rsidR="0047445D">
              <w:rPr>
                <w:webHidden/>
              </w:rPr>
              <w:fldChar w:fldCharType="separate"/>
            </w:r>
            <w:r w:rsidR="0047445D">
              <w:rPr>
                <w:webHidden/>
              </w:rPr>
              <w:t>12</w:t>
            </w:r>
            <w:r w:rsidR="0047445D">
              <w:rPr>
                <w:webHidden/>
              </w:rPr>
              <w:fldChar w:fldCharType="end"/>
            </w:r>
          </w:hyperlink>
        </w:p>
        <w:p w14:paraId="3B9C3835" w14:textId="77777777" w:rsidR="0047445D" w:rsidRDefault="00053333" w:rsidP="0047445D">
          <w:pPr>
            <w:pStyle w:val="2c"/>
            <w:rPr>
              <w:rFonts w:asciiTheme="minorHAnsi" w:eastAsiaTheme="minorEastAsia" w:hAnsiTheme="minorHAnsi" w:cstheme="minorBidi"/>
              <w:szCs w:val="22"/>
              <w:lang w:eastAsia="ru-RU"/>
            </w:rPr>
          </w:pPr>
          <w:hyperlink w:anchor="_Toc424902584" w:history="1">
            <w:r w:rsidR="0047445D" w:rsidRPr="00806ADD">
              <w:rPr>
                <w:rStyle w:val="afb"/>
                <w:rFonts w:eastAsia="Times New Roman"/>
                <w:b/>
              </w:rPr>
              <w:t>5.1.2. Описание межсистемных взаимодействий</w:t>
            </w:r>
            <w:r w:rsidR="0047445D">
              <w:rPr>
                <w:webHidden/>
              </w:rPr>
              <w:tab/>
            </w:r>
            <w:r w:rsidR="0047445D">
              <w:rPr>
                <w:webHidden/>
              </w:rPr>
              <w:fldChar w:fldCharType="begin"/>
            </w:r>
            <w:r w:rsidR="0047445D">
              <w:rPr>
                <w:webHidden/>
              </w:rPr>
              <w:instrText xml:space="preserve"> PAGEREF _Toc424902584 \h </w:instrText>
            </w:r>
            <w:r w:rsidR="0047445D">
              <w:rPr>
                <w:webHidden/>
              </w:rPr>
            </w:r>
            <w:r w:rsidR="0047445D">
              <w:rPr>
                <w:webHidden/>
              </w:rPr>
              <w:fldChar w:fldCharType="separate"/>
            </w:r>
            <w:r w:rsidR="0047445D">
              <w:rPr>
                <w:webHidden/>
              </w:rPr>
              <w:t>13</w:t>
            </w:r>
            <w:r w:rsidR="0047445D">
              <w:rPr>
                <w:webHidden/>
              </w:rPr>
              <w:fldChar w:fldCharType="end"/>
            </w:r>
          </w:hyperlink>
        </w:p>
        <w:p w14:paraId="73250DF6" w14:textId="77777777" w:rsidR="0047445D" w:rsidRDefault="00053333" w:rsidP="0047445D">
          <w:pPr>
            <w:pStyle w:val="34"/>
            <w:rPr>
              <w:rFonts w:asciiTheme="minorHAnsi" w:eastAsiaTheme="minorEastAsia" w:hAnsiTheme="minorHAnsi" w:cstheme="minorBidi"/>
              <w:szCs w:val="22"/>
              <w:lang w:eastAsia="ru-RU"/>
            </w:rPr>
          </w:pPr>
          <w:hyperlink w:anchor="_Toc424902585" w:history="1">
            <w:r w:rsidR="0047445D" w:rsidRPr="00806ADD">
              <w:rPr>
                <w:rStyle w:val="afb"/>
                <w:rFonts w:eastAsia="Times New Roman"/>
                <w:b/>
              </w:rPr>
              <w:t>5.1.3. Взаимодействие с ЕПГУ</w:t>
            </w:r>
            <w:r w:rsidR="0047445D">
              <w:rPr>
                <w:webHidden/>
              </w:rPr>
              <w:tab/>
            </w:r>
            <w:r w:rsidR="0047445D">
              <w:rPr>
                <w:webHidden/>
              </w:rPr>
              <w:fldChar w:fldCharType="begin"/>
            </w:r>
            <w:r w:rsidR="0047445D">
              <w:rPr>
                <w:webHidden/>
              </w:rPr>
              <w:instrText xml:space="preserve"> PAGEREF _Toc424902585 \h </w:instrText>
            </w:r>
            <w:r w:rsidR="0047445D">
              <w:rPr>
                <w:webHidden/>
              </w:rPr>
            </w:r>
            <w:r w:rsidR="0047445D">
              <w:rPr>
                <w:webHidden/>
              </w:rPr>
              <w:fldChar w:fldCharType="separate"/>
            </w:r>
            <w:r w:rsidR="0047445D">
              <w:rPr>
                <w:webHidden/>
              </w:rPr>
              <w:t>14</w:t>
            </w:r>
            <w:r w:rsidR="0047445D">
              <w:rPr>
                <w:webHidden/>
              </w:rPr>
              <w:fldChar w:fldCharType="end"/>
            </w:r>
          </w:hyperlink>
        </w:p>
        <w:p w14:paraId="6F9585DC" w14:textId="77777777" w:rsidR="0047445D" w:rsidRDefault="00053333" w:rsidP="0047445D">
          <w:pPr>
            <w:pStyle w:val="34"/>
            <w:rPr>
              <w:rFonts w:asciiTheme="minorHAnsi" w:eastAsiaTheme="minorEastAsia" w:hAnsiTheme="minorHAnsi" w:cstheme="minorBidi"/>
              <w:szCs w:val="22"/>
              <w:lang w:eastAsia="ru-RU"/>
            </w:rPr>
          </w:pPr>
          <w:hyperlink w:anchor="_Toc424902586" w:history="1">
            <w:r w:rsidR="0047445D" w:rsidRPr="00806ADD">
              <w:rPr>
                <w:rStyle w:val="afb"/>
                <w:rFonts w:eastAsia="Times New Roman"/>
                <w:b/>
              </w:rPr>
              <w:t>5.1.4. Взаимодействие с подсистемой «Концентратор услуг»</w:t>
            </w:r>
            <w:r w:rsidR="0047445D">
              <w:rPr>
                <w:webHidden/>
              </w:rPr>
              <w:tab/>
            </w:r>
            <w:r w:rsidR="0047445D">
              <w:rPr>
                <w:webHidden/>
              </w:rPr>
              <w:fldChar w:fldCharType="begin"/>
            </w:r>
            <w:r w:rsidR="0047445D">
              <w:rPr>
                <w:webHidden/>
              </w:rPr>
              <w:instrText xml:space="preserve"> PAGEREF _Toc424902586 \h </w:instrText>
            </w:r>
            <w:r w:rsidR="0047445D">
              <w:rPr>
                <w:webHidden/>
              </w:rPr>
            </w:r>
            <w:r w:rsidR="0047445D">
              <w:rPr>
                <w:webHidden/>
              </w:rPr>
              <w:fldChar w:fldCharType="separate"/>
            </w:r>
            <w:r w:rsidR="0047445D">
              <w:rPr>
                <w:webHidden/>
              </w:rPr>
              <w:t>14</w:t>
            </w:r>
            <w:r w:rsidR="0047445D">
              <w:rPr>
                <w:webHidden/>
              </w:rPr>
              <w:fldChar w:fldCharType="end"/>
            </w:r>
          </w:hyperlink>
        </w:p>
        <w:p w14:paraId="563D2D8D" w14:textId="77777777" w:rsidR="0047445D" w:rsidRDefault="00053333" w:rsidP="0047445D">
          <w:pPr>
            <w:pStyle w:val="34"/>
            <w:rPr>
              <w:rFonts w:asciiTheme="minorHAnsi" w:eastAsiaTheme="minorEastAsia" w:hAnsiTheme="minorHAnsi" w:cstheme="minorBidi"/>
              <w:szCs w:val="22"/>
              <w:lang w:eastAsia="ru-RU"/>
            </w:rPr>
          </w:pPr>
          <w:hyperlink w:anchor="_Toc424902587" w:history="1">
            <w:r w:rsidR="0047445D" w:rsidRPr="00806ADD">
              <w:rPr>
                <w:rStyle w:val="afb"/>
                <w:rFonts w:eastAsia="Times New Roman"/>
                <w:b/>
              </w:rPr>
              <w:t>5.1.5. Интеграция с ГАСУ</w:t>
            </w:r>
            <w:r w:rsidR="0047445D">
              <w:rPr>
                <w:webHidden/>
              </w:rPr>
              <w:tab/>
            </w:r>
            <w:r w:rsidR="0047445D">
              <w:rPr>
                <w:webHidden/>
              </w:rPr>
              <w:fldChar w:fldCharType="begin"/>
            </w:r>
            <w:r w:rsidR="0047445D">
              <w:rPr>
                <w:webHidden/>
              </w:rPr>
              <w:instrText xml:space="preserve"> PAGEREF _Toc424902587 \h </w:instrText>
            </w:r>
            <w:r w:rsidR="0047445D">
              <w:rPr>
                <w:webHidden/>
              </w:rPr>
            </w:r>
            <w:r w:rsidR="0047445D">
              <w:rPr>
                <w:webHidden/>
              </w:rPr>
              <w:fldChar w:fldCharType="separate"/>
            </w:r>
            <w:r w:rsidR="0047445D">
              <w:rPr>
                <w:webHidden/>
              </w:rPr>
              <w:t>14</w:t>
            </w:r>
            <w:r w:rsidR="0047445D">
              <w:rPr>
                <w:webHidden/>
              </w:rPr>
              <w:fldChar w:fldCharType="end"/>
            </w:r>
          </w:hyperlink>
        </w:p>
        <w:p w14:paraId="040951F8" w14:textId="77777777" w:rsidR="0047445D" w:rsidRDefault="00053333" w:rsidP="0047445D">
          <w:pPr>
            <w:pStyle w:val="2c"/>
            <w:rPr>
              <w:rFonts w:asciiTheme="minorHAnsi" w:eastAsiaTheme="minorEastAsia" w:hAnsiTheme="minorHAnsi" w:cstheme="minorBidi"/>
              <w:szCs w:val="22"/>
              <w:lang w:eastAsia="ru-RU"/>
            </w:rPr>
          </w:pPr>
          <w:hyperlink w:anchor="_Toc424902588" w:history="1">
            <w:r w:rsidR="0047445D" w:rsidRPr="00806ADD">
              <w:rPr>
                <w:rStyle w:val="afb"/>
                <w:rFonts w:eastAsia="Times New Roman"/>
                <w:b/>
              </w:rPr>
              <w:t>5.2. Описание РИС ЭШ</w:t>
            </w:r>
            <w:r w:rsidR="0047445D">
              <w:rPr>
                <w:webHidden/>
              </w:rPr>
              <w:tab/>
            </w:r>
            <w:r w:rsidR="0047445D">
              <w:rPr>
                <w:webHidden/>
              </w:rPr>
              <w:fldChar w:fldCharType="begin"/>
            </w:r>
            <w:r w:rsidR="0047445D">
              <w:rPr>
                <w:webHidden/>
              </w:rPr>
              <w:instrText xml:space="preserve"> PAGEREF _Toc424902588 \h </w:instrText>
            </w:r>
            <w:r w:rsidR="0047445D">
              <w:rPr>
                <w:webHidden/>
              </w:rPr>
            </w:r>
            <w:r w:rsidR="0047445D">
              <w:rPr>
                <w:webHidden/>
              </w:rPr>
              <w:fldChar w:fldCharType="separate"/>
            </w:r>
            <w:r w:rsidR="0047445D">
              <w:rPr>
                <w:webHidden/>
              </w:rPr>
              <w:t>15</w:t>
            </w:r>
            <w:r w:rsidR="0047445D">
              <w:rPr>
                <w:webHidden/>
              </w:rPr>
              <w:fldChar w:fldCharType="end"/>
            </w:r>
          </w:hyperlink>
        </w:p>
        <w:p w14:paraId="749A3F1A" w14:textId="77777777" w:rsidR="0047445D" w:rsidRDefault="00053333" w:rsidP="0047445D">
          <w:pPr>
            <w:pStyle w:val="2c"/>
            <w:rPr>
              <w:rFonts w:asciiTheme="minorHAnsi" w:eastAsiaTheme="minorEastAsia" w:hAnsiTheme="minorHAnsi" w:cstheme="minorBidi"/>
              <w:szCs w:val="22"/>
              <w:lang w:eastAsia="ru-RU"/>
            </w:rPr>
          </w:pPr>
          <w:hyperlink w:anchor="_Toc424902589" w:history="1">
            <w:r w:rsidR="0047445D" w:rsidRPr="00806ADD">
              <w:rPr>
                <w:rStyle w:val="afb"/>
                <w:rFonts w:eastAsia="Times New Roman"/>
                <w:b/>
              </w:rPr>
              <w:t>5.2.1. Функции, выполняемые РИС ЭШ:</w:t>
            </w:r>
            <w:r w:rsidR="0047445D">
              <w:rPr>
                <w:webHidden/>
              </w:rPr>
              <w:tab/>
            </w:r>
            <w:r w:rsidR="0047445D">
              <w:rPr>
                <w:webHidden/>
              </w:rPr>
              <w:fldChar w:fldCharType="begin"/>
            </w:r>
            <w:r w:rsidR="0047445D">
              <w:rPr>
                <w:webHidden/>
              </w:rPr>
              <w:instrText xml:space="preserve"> PAGEREF _Toc424902589 \h </w:instrText>
            </w:r>
            <w:r w:rsidR="0047445D">
              <w:rPr>
                <w:webHidden/>
              </w:rPr>
            </w:r>
            <w:r w:rsidR="0047445D">
              <w:rPr>
                <w:webHidden/>
              </w:rPr>
              <w:fldChar w:fldCharType="separate"/>
            </w:r>
            <w:r w:rsidR="0047445D">
              <w:rPr>
                <w:webHidden/>
              </w:rPr>
              <w:t>15</w:t>
            </w:r>
            <w:r w:rsidR="0047445D">
              <w:rPr>
                <w:webHidden/>
              </w:rPr>
              <w:fldChar w:fldCharType="end"/>
            </w:r>
          </w:hyperlink>
        </w:p>
        <w:p w14:paraId="5C73C87F" w14:textId="77777777" w:rsidR="0047445D" w:rsidRDefault="00053333" w:rsidP="0047445D">
          <w:pPr>
            <w:pStyle w:val="34"/>
            <w:rPr>
              <w:rFonts w:asciiTheme="minorHAnsi" w:eastAsiaTheme="minorEastAsia" w:hAnsiTheme="minorHAnsi" w:cstheme="minorBidi"/>
              <w:szCs w:val="22"/>
              <w:lang w:eastAsia="ru-RU"/>
            </w:rPr>
          </w:pPr>
          <w:hyperlink w:anchor="_Toc424902590" w:history="1">
            <w:r w:rsidR="0047445D" w:rsidRPr="00806ADD">
              <w:rPr>
                <w:rStyle w:val="afb"/>
                <w:rFonts w:eastAsia="Times New Roman"/>
                <w:b/>
              </w:rPr>
              <w:t>5.2.2. Описание межсистемных взаимодействий</w:t>
            </w:r>
            <w:r w:rsidR="0047445D">
              <w:rPr>
                <w:webHidden/>
              </w:rPr>
              <w:tab/>
            </w:r>
            <w:r w:rsidR="0047445D">
              <w:rPr>
                <w:webHidden/>
              </w:rPr>
              <w:fldChar w:fldCharType="begin"/>
            </w:r>
            <w:r w:rsidR="0047445D">
              <w:rPr>
                <w:webHidden/>
              </w:rPr>
              <w:instrText xml:space="preserve"> PAGEREF _Toc424902590 \h </w:instrText>
            </w:r>
            <w:r w:rsidR="0047445D">
              <w:rPr>
                <w:webHidden/>
              </w:rPr>
            </w:r>
            <w:r w:rsidR="0047445D">
              <w:rPr>
                <w:webHidden/>
              </w:rPr>
              <w:fldChar w:fldCharType="separate"/>
            </w:r>
            <w:r w:rsidR="0047445D">
              <w:rPr>
                <w:webHidden/>
              </w:rPr>
              <w:t>16</w:t>
            </w:r>
            <w:r w:rsidR="0047445D">
              <w:rPr>
                <w:webHidden/>
              </w:rPr>
              <w:fldChar w:fldCharType="end"/>
            </w:r>
          </w:hyperlink>
        </w:p>
        <w:p w14:paraId="60DF9A4F" w14:textId="77777777" w:rsidR="0047445D" w:rsidRDefault="00053333" w:rsidP="0047445D">
          <w:pPr>
            <w:pStyle w:val="34"/>
            <w:rPr>
              <w:rFonts w:asciiTheme="minorHAnsi" w:eastAsiaTheme="minorEastAsia" w:hAnsiTheme="minorHAnsi" w:cstheme="minorBidi"/>
              <w:szCs w:val="22"/>
              <w:lang w:eastAsia="ru-RU"/>
            </w:rPr>
          </w:pPr>
          <w:hyperlink w:anchor="_Toc424902591" w:history="1">
            <w:r w:rsidR="0047445D" w:rsidRPr="00806ADD">
              <w:rPr>
                <w:rStyle w:val="afb"/>
                <w:rFonts w:eastAsia="Times New Roman"/>
                <w:b/>
              </w:rPr>
              <w:t>5.2.3. Интеграция с ЕПГУ</w:t>
            </w:r>
            <w:r w:rsidR="0047445D">
              <w:rPr>
                <w:webHidden/>
              </w:rPr>
              <w:tab/>
            </w:r>
            <w:r w:rsidR="0047445D">
              <w:rPr>
                <w:webHidden/>
              </w:rPr>
              <w:fldChar w:fldCharType="begin"/>
            </w:r>
            <w:r w:rsidR="0047445D">
              <w:rPr>
                <w:webHidden/>
              </w:rPr>
              <w:instrText xml:space="preserve"> PAGEREF _Toc424902591 \h </w:instrText>
            </w:r>
            <w:r w:rsidR="0047445D">
              <w:rPr>
                <w:webHidden/>
              </w:rPr>
            </w:r>
            <w:r w:rsidR="0047445D">
              <w:rPr>
                <w:webHidden/>
              </w:rPr>
              <w:fldChar w:fldCharType="separate"/>
            </w:r>
            <w:r w:rsidR="0047445D">
              <w:rPr>
                <w:webHidden/>
              </w:rPr>
              <w:t>17</w:t>
            </w:r>
            <w:r w:rsidR="0047445D">
              <w:rPr>
                <w:webHidden/>
              </w:rPr>
              <w:fldChar w:fldCharType="end"/>
            </w:r>
          </w:hyperlink>
        </w:p>
        <w:p w14:paraId="7D2FB14C" w14:textId="77777777" w:rsidR="0047445D" w:rsidRDefault="00053333" w:rsidP="0047445D">
          <w:pPr>
            <w:pStyle w:val="34"/>
            <w:rPr>
              <w:rFonts w:asciiTheme="minorHAnsi" w:eastAsiaTheme="minorEastAsia" w:hAnsiTheme="minorHAnsi" w:cstheme="minorBidi"/>
              <w:szCs w:val="22"/>
              <w:lang w:eastAsia="ru-RU"/>
            </w:rPr>
          </w:pPr>
          <w:hyperlink w:anchor="_Toc424902592" w:history="1">
            <w:r w:rsidR="0047445D" w:rsidRPr="00806ADD">
              <w:rPr>
                <w:rStyle w:val="afb"/>
                <w:rFonts w:eastAsia="Times New Roman"/>
                <w:b/>
              </w:rPr>
              <w:t>5.2.4. Интеграция с ГАСУ</w:t>
            </w:r>
            <w:r w:rsidR="0047445D">
              <w:rPr>
                <w:webHidden/>
              </w:rPr>
              <w:tab/>
            </w:r>
            <w:r w:rsidR="0047445D">
              <w:rPr>
                <w:webHidden/>
              </w:rPr>
              <w:fldChar w:fldCharType="begin"/>
            </w:r>
            <w:r w:rsidR="0047445D">
              <w:rPr>
                <w:webHidden/>
              </w:rPr>
              <w:instrText xml:space="preserve"> PAGEREF _Toc424902592 \h </w:instrText>
            </w:r>
            <w:r w:rsidR="0047445D">
              <w:rPr>
                <w:webHidden/>
              </w:rPr>
            </w:r>
            <w:r w:rsidR="0047445D">
              <w:rPr>
                <w:webHidden/>
              </w:rPr>
              <w:fldChar w:fldCharType="separate"/>
            </w:r>
            <w:r w:rsidR="0047445D">
              <w:rPr>
                <w:webHidden/>
              </w:rPr>
              <w:t>17</w:t>
            </w:r>
            <w:r w:rsidR="0047445D">
              <w:rPr>
                <w:webHidden/>
              </w:rPr>
              <w:fldChar w:fldCharType="end"/>
            </w:r>
          </w:hyperlink>
        </w:p>
        <w:p w14:paraId="29B1A054" w14:textId="77777777" w:rsidR="0047445D" w:rsidRDefault="00053333" w:rsidP="0047445D">
          <w:pPr>
            <w:pStyle w:val="1f1"/>
            <w:rPr>
              <w:rFonts w:asciiTheme="minorHAnsi" w:eastAsiaTheme="minorEastAsia" w:hAnsiTheme="minorHAnsi" w:cstheme="minorBidi"/>
              <w:b w:val="0"/>
              <w:szCs w:val="22"/>
              <w:lang w:eastAsia="ru-RU"/>
            </w:rPr>
          </w:pPr>
          <w:hyperlink w:anchor="_Toc424902593" w:history="1">
            <w:r w:rsidR="0047445D" w:rsidRPr="00806ADD">
              <w:rPr>
                <w:rStyle w:val="afb"/>
                <w:rFonts w:eastAsia="Times New Roman"/>
                <w:caps/>
              </w:rPr>
              <w:t>6.</w:t>
            </w:r>
            <w:r w:rsidR="0047445D" w:rsidRPr="00806ADD">
              <w:rPr>
                <w:rStyle w:val="afb"/>
                <w:rFonts w:ascii="Times New Roman Полужирный" w:eastAsia="Times New Roman" w:hAnsi="Times New Roman Полужирный"/>
                <w:caps/>
              </w:rPr>
              <w:t xml:space="preserve"> ТРЕБОВАНИЯ К региональному сегменту и его подсистемам</w:t>
            </w:r>
            <w:r w:rsidR="0047445D">
              <w:rPr>
                <w:webHidden/>
              </w:rPr>
              <w:tab/>
            </w:r>
            <w:r w:rsidR="0047445D">
              <w:rPr>
                <w:webHidden/>
              </w:rPr>
              <w:fldChar w:fldCharType="begin"/>
            </w:r>
            <w:r w:rsidR="0047445D">
              <w:rPr>
                <w:webHidden/>
              </w:rPr>
              <w:instrText xml:space="preserve"> PAGEREF _Toc424902593 \h </w:instrText>
            </w:r>
            <w:r w:rsidR="0047445D">
              <w:rPr>
                <w:webHidden/>
              </w:rPr>
            </w:r>
            <w:r w:rsidR="0047445D">
              <w:rPr>
                <w:webHidden/>
              </w:rPr>
              <w:fldChar w:fldCharType="separate"/>
            </w:r>
            <w:r w:rsidR="0047445D">
              <w:rPr>
                <w:webHidden/>
              </w:rPr>
              <w:t>18</w:t>
            </w:r>
            <w:r w:rsidR="0047445D">
              <w:rPr>
                <w:webHidden/>
              </w:rPr>
              <w:fldChar w:fldCharType="end"/>
            </w:r>
          </w:hyperlink>
        </w:p>
        <w:p w14:paraId="1E6089C3" w14:textId="77777777" w:rsidR="0047445D" w:rsidRDefault="00053333" w:rsidP="0047445D">
          <w:pPr>
            <w:pStyle w:val="2c"/>
            <w:rPr>
              <w:rFonts w:asciiTheme="minorHAnsi" w:eastAsiaTheme="minorEastAsia" w:hAnsiTheme="minorHAnsi" w:cstheme="minorBidi"/>
              <w:szCs w:val="22"/>
              <w:lang w:eastAsia="ru-RU"/>
            </w:rPr>
          </w:pPr>
          <w:hyperlink w:anchor="_Toc424902594" w:history="1">
            <w:r w:rsidR="0047445D" w:rsidRPr="00806ADD">
              <w:rPr>
                <w:rStyle w:val="afb"/>
                <w:rFonts w:eastAsia="Times New Roman"/>
                <w:b/>
              </w:rPr>
              <w:t>6.1. Общие требования к региональному сегменту</w:t>
            </w:r>
            <w:r w:rsidR="0047445D">
              <w:rPr>
                <w:webHidden/>
              </w:rPr>
              <w:tab/>
            </w:r>
            <w:r w:rsidR="0047445D">
              <w:rPr>
                <w:webHidden/>
              </w:rPr>
              <w:fldChar w:fldCharType="begin"/>
            </w:r>
            <w:r w:rsidR="0047445D">
              <w:rPr>
                <w:webHidden/>
              </w:rPr>
              <w:instrText xml:space="preserve"> PAGEREF _Toc424902594 \h </w:instrText>
            </w:r>
            <w:r w:rsidR="0047445D">
              <w:rPr>
                <w:webHidden/>
              </w:rPr>
            </w:r>
            <w:r w:rsidR="0047445D">
              <w:rPr>
                <w:webHidden/>
              </w:rPr>
              <w:fldChar w:fldCharType="separate"/>
            </w:r>
            <w:r w:rsidR="0047445D">
              <w:rPr>
                <w:webHidden/>
              </w:rPr>
              <w:t>18</w:t>
            </w:r>
            <w:r w:rsidR="0047445D">
              <w:rPr>
                <w:webHidden/>
              </w:rPr>
              <w:fldChar w:fldCharType="end"/>
            </w:r>
          </w:hyperlink>
        </w:p>
        <w:p w14:paraId="7891D01C" w14:textId="77777777" w:rsidR="0047445D" w:rsidRDefault="00053333" w:rsidP="0047445D">
          <w:pPr>
            <w:pStyle w:val="2c"/>
            <w:rPr>
              <w:rFonts w:asciiTheme="minorHAnsi" w:eastAsiaTheme="minorEastAsia" w:hAnsiTheme="minorHAnsi" w:cstheme="minorBidi"/>
              <w:szCs w:val="22"/>
              <w:lang w:eastAsia="ru-RU"/>
            </w:rPr>
          </w:pPr>
          <w:hyperlink w:anchor="_Toc424902595" w:history="1">
            <w:r w:rsidR="0047445D" w:rsidRPr="00806ADD">
              <w:rPr>
                <w:rStyle w:val="afb"/>
                <w:rFonts w:eastAsia="Times New Roman"/>
                <w:b/>
              </w:rPr>
              <w:t>6.1.1. Требования к режимам функционирования Регионального сегмента</w:t>
            </w:r>
            <w:r w:rsidR="0047445D">
              <w:rPr>
                <w:webHidden/>
              </w:rPr>
              <w:tab/>
            </w:r>
            <w:r w:rsidR="0047445D">
              <w:rPr>
                <w:webHidden/>
              </w:rPr>
              <w:fldChar w:fldCharType="begin"/>
            </w:r>
            <w:r w:rsidR="0047445D">
              <w:rPr>
                <w:webHidden/>
              </w:rPr>
              <w:instrText xml:space="preserve"> PAGEREF _Toc424902595 \h </w:instrText>
            </w:r>
            <w:r w:rsidR="0047445D">
              <w:rPr>
                <w:webHidden/>
              </w:rPr>
            </w:r>
            <w:r w:rsidR="0047445D">
              <w:rPr>
                <w:webHidden/>
              </w:rPr>
              <w:fldChar w:fldCharType="separate"/>
            </w:r>
            <w:r w:rsidR="0047445D">
              <w:rPr>
                <w:webHidden/>
              </w:rPr>
              <w:t>18</w:t>
            </w:r>
            <w:r w:rsidR="0047445D">
              <w:rPr>
                <w:webHidden/>
              </w:rPr>
              <w:fldChar w:fldCharType="end"/>
            </w:r>
          </w:hyperlink>
        </w:p>
        <w:p w14:paraId="0CE9ACF3" w14:textId="77777777" w:rsidR="0047445D" w:rsidRDefault="00053333" w:rsidP="0047445D">
          <w:pPr>
            <w:pStyle w:val="2c"/>
            <w:rPr>
              <w:rFonts w:asciiTheme="minorHAnsi" w:eastAsiaTheme="minorEastAsia" w:hAnsiTheme="minorHAnsi" w:cstheme="minorBidi"/>
              <w:szCs w:val="22"/>
              <w:lang w:eastAsia="ru-RU"/>
            </w:rPr>
          </w:pPr>
          <w:hyperlink w:anchor="_Toc424902596" w:history="1">
            <w:r w:rsidR="0047445D" w:rsidRPr="00806ADD">
              <w:rPr>
                <w:rStyle w:val="afb"/>
                <w:rFonts w:eastAsia="Times New Roman"/>
                <w:b/>
              </w:rPr>
              <w:t>6.1.2. Требования к срокам хранения данных в региональном сегменте</w:t>
            </w:r>
            <w:r w:rsidR="0047445D">
              <w:rPr>
                <w:webHidden/>
              </w:rPr>
              <w:tab/>
            </w:r>
            <w:r w:rsidR="0047445D">
              <w:rPr>
                <w:webHidden/>
              </w:rPr>
              <w:fldChar w:fldCharType="begin"/>
            </w:r>
            <w:r w:rsidR="0047445D">
              <w:rPr>
                <w:webHidden/>
              </w:rPr>
              <w:instrText xml:space="preserve"> PAGEREF _Toc424902596 \h </w:instrText>
            </w:r>
            <w:r w:rsidR="0047445D">
              <w:rPr>
                <w:webHidden/>
              </w:rPr>
            </w:r>
            <w:r w:rsidR="0047445D">
              <w:rPr>
                <w:webHidden/>
              </w:rPr>
              <w:fldChar w:fldCharType="separate"/>
            </w:r>
            <w:r w:rsidR="0047445D">
              <w:rPr>
                <w:webHidden/>
              </w:rPr>
              <w:t>19</w:t>
            </w:r>
            <w:r w:rsidR="0047445D">
              <w:rPr>
                <w:webHidden/>
              </w:rPr>
              <w:fldChar w:fldCharType="end"/>
            </w:r>
          </w:hyperlink>
        </w:p>
        <w:p w14:paraId="7B9C939B" w14:textId="77777777" w:rsidR="0047445D" w:rsidRDefault="00053333" w:rsidP="0047445D">
          <w:pPr>
            <w:pStyle w:val="2c"/>
            <w:rPr>
              <w:rFonts w:asciiTheme="minorHAnsi" w:eastAsiaTheme="minorEastAsia" w:hAnsiTheme="minorHAnsi" w:cstheme="minorBidi"/>
              <w:szCs w:val="22"/>
              <w:lang w:eastAsia="ru-RU"/>
            </w:rPr>
          </w:pPr>
          <w:hyperlink w:anchor="_Toc424902597" w:history="1">
            <w:r w:rsidR="0047445D" w:rsidRPr="00806ADD">
              <w:rPr>
                <w:rStyle w:val="afb"/>
                <w:rFonts w:eastAsia="Times New Roman"/>
                <w:b/>
              </w:rPr>
              <w:t>6.1.3. Требования к надежности</w:t>
            </w:r>
            <w:r w:rsidR="0047445D">
              <w:rPr>
                <w:webHidden/>
              </w:rPr>
              <w:tab/>
            </w:r>
            <w:r w:rsidR="0047445D">
              <w:rPr>
                <w:webHidden/>
              </w:rPr>
              <w:fldChar w:fldCharType="begin"/>
            </w:r>
            <w:r w:rsidR="0047445D">
              <w:rPr>
                <w:webHidden/>
              </w:rPr>
              <w:instrText xml:space="preserve"> PAGEREF _Toc424902597 \h </w:instrText>
            </w:r>
            <w:r w:rsidR="0047445D">
              <w:rPr>
                <w:webHidden/>
              </w:rPr>
            </w:r>
            <w:r w:rsidR="0047445D">
              <w:rPr>
                <w:webHidden/>
              </w:rPr>
              <w:fldChar w:fldCharType="separate"/>
            </w:r>
            <w:r w:rsidR="0047445D">
              <w:rPr>
                <w:webHidden/>
              </w:rPr>
              <w:t>19</w:t>
            </w:r>
            <w:r w:rsidR="0047445D">
              <w:rPr>
                <w:webHidden/>
              </w:rPr>
              <w:fldChar w:fldCharType="end"/>
            </w:r>
          </w:hyperlink>
        </w:p>
        <w:p w14:paraId="40D79D64" w14:textId="77777777" w:rsidR="0047445D" w:rsidRDefault="00053333" w:rsidP="0047445D">
          <w:pPr>
            <w:pStyle w:val="2c"/>
            <w:rPr>
              <w:rFonts w:asciiTheme="minorHAnsi" w:eastAsiaTheme="minorEastAsia" w:hAnsiTheme="minorHAnsi" w:cstheme="minorBidi"/>
              <w:szCs w:val="22"/>
              <w:lang w:eastAsia="ru-RU"/>
            </w:rPr>
          </w:pPr>
          <w:hyperlink w:anchor="_Toc424902598" w:history="1">
            <w:r w:rsidR="0047445D" w:rsidRPr="00806ADD">
              <w:rPr>
                <w:rStyle w:val="afb"/>
                <w:rFonts w:eastAsia="Times New Roman"/>
                <w:b/>
              </w:rPr>
              <w:t>6.1.4. Требования по эргономике и технической эстетике</w:t>
            </w:r>
            <w:r w:rsidR="0047445D">
              <w:rPr>
                <w:webHidden/>
              </w:rPr>
              <w:tab/>
            </w:r>
            <w:r w:rsidR="0047445D">
              <w:rPr>
                <w:webHidden/>
              </w:rPr>
              <w:fldChar w:fldCharType="begin"/>
            </w:r>
            <w:r w:rsidR="0047445D">
              <w:rPr>
                <w:webHidden/>
              </w:rPr>
              <w:instrText xml:space="preserve"> PAGEREF _Toc424902598 \h </w:instrText>
            </w:r>
            <w:r w:rsidR="0047445D">
              <w:rPr>
                <w:webHidden/>
              </w:rPr>
            </w:r>
            <w:r w:rsidR="0047445D">
              <w:rPr>
                <w:webHidden/>
              </w:rPr>
              <w:fldChar w:fldCharType="separate"/>
            </w:r>
            <w:r w:rsidR="0047445D">
              <w:rPr>
                <w:webHidden/>
              </w:rPr>
              <w:t>21</w:t>
            </w:r>
            <w:r w:rsidR="0047445D">
              <w:rPr>
                <w:webHidden/>
              </w:rPr>
              <w:fldChar w:fldCharType="end"/>
            </w:r>
          </w:hyperlink>
        </w:p>
        <w:p w14:paraId="2ABDD760" w14:textId="77777777" w:rsidR="0047445D" w:rsidRDefault="00053333" w:rsidP="0047445D">
          <w:pPr>
            <w:pStyle w:val="2c"/>
            <w:rPr>
              <w:rFonts w:asciiTheme="minorHAnsi" w:eastAsiaTheme="minorEastAsia" w:hAnsiTheme="minorHAnsi" w:cstheme="minorBidi"/>
              <w:szCs w:val="22"/>
              <w:lang w:eastAsia="ru-RU"/>
            </w:rPr>
          </w:pPr>
          <w:hyperlink w:anchor="_Toc424902599" w:history="1">
            <w:r w:rsidR="0047445D" w:rsidRPr="00806ADD">
              <w:rPr>
                <w:rStyle w:val="afb"/>
                <w:rFonts w:eastAsia="Times New Roman"/>
                <w:b/>
              </w:rPr>
              <w:t>6.1.5. Требования по сохранности информации при авариях</w:t>
            </w:r>
            <w:r w:rsidR="0047445D">
              <w:rPr>
                <w:webHidden/>
              </w:rPr>
              <w:tab/>
            </w:r>
            <w:r w:rsidR="0047445D">
              <w:rPr>
                <w:webHidden/>
              </w:rPr>
              <w:fldChar w:fldCharType="begin"/>
            </w:r>
            <w:r w:rsidR="0047445D">
              <w:rPr>
                <w:webHidden/>
              </w:rPr>
              <w:instrText xml:space="preserve"> PAGEREF _Toc424902599 \h </w:instrText>
            </w:r>
            <w:r w:rsidR="0047445D">
              <w:rPr>
                <w:webHidden/>
              </w:rPr>
            </w:r>
            <w:r w:rsidR="0047445D">
              <w:rPr>
                <w:webHidden/>
              </w:rPr>
              <w:fldChar w:fldCharType="separate"/>
            </w:r>
            <w:r w:rsidR="0047445D">
              <w:rPr>
                <w:webHidden/>
              </w:rPr>
              <w:t>21</w:t>
            </w:r>
            <w:r w:rsidR="0047445D">
              <w:rPr>
                <w:webHidden/>
              </w:rPr>
              <w:fldChar w:fldCharType="end"/>
            </w:r>
          </w:hyperlink>
        </w:p>
        <w:p w14:paraId="4FFC53BE" w14:textId="77777777" w:rsidR="0047445D" w:rsidRDefault="00053333" w:rsidP="0047445D">
          <w:pPr>
            <w:pStyle w:val="2c"/>
            <w:rPr>
              <w:rFonts w:asciiTheme="minorHAnsi" w:eastAsiaTheme="minorEastAsia" w:hAnsiTheme="minorHAnsi" w:cstheme="minorBidi"/>
              <w:szCs w:val="22"/>
              <w:lang w:eastAsia="ru-RU"/>
            </w:rPr>
          </w:pPr>
          <w:hyperlink w:anchor="_Toc424902600" w:history="1">
            <w:r w:rsidR="0047445D" w:rsidRPr="00806ADD">
              <w:rPr>
                <w:rStyle w:val="afb"/>
                <w:rFonts w:eastAsia="Times New Roman"/>
                <w:b/>
              </w:rPr>
              <w:t>6.1.6. Требования по стандартизации и унификации</w:t>
            </w:r>
            <w:r w:rsidR="0047445D">
              <w:rPr>
                <w:webHidden/>
              </w:rPr>
              <w:tab/>
            </w:r>
            <w:r w:rsidR="0047445D">
              <w:rPr>
                <w:webHidden/>
              </w:rPr>
              <w:fldChar w:fldCharType="begin"/>
            </w:r>
            <w:r w:rsidR="0047445D">
              <w:rPr>
                <w:webHidden/>
              </w:rPr>
              <w:instrText xml:space="preserve"> PAGEREF _Toc424902600 \h </w:instrText>
            </w:r>
            <w:r w:rsidR="0047445D">
              <w:rPr>
                <w:webHidden/>
              </w:rPr>
            </w:r>
            <w:r w:rsidR="0047445D">
              <w:rPr>
                <w:webHidden/>
              </w:rPr>
              <w:fldChar w:fldCharType="separate"/>
            </w:r>
            <w:r w:rsidR="0047445D">
              <w:rPr>
                <w:webHidden/>
              </w:rPr>
              <w:t>23</w:t>
            </w:r>
            <w:r w:rsidR="0047445D">
              <w:rPr>
                <w:webHidden/>
              </w:rPr>
              <w:fldChar w:fldCharType="end"/>
            </w:r>
          </w:hyperlink>
        </w:p>
        <w:p w14:paraId="1E258002" w14:textId="77777777" w:rsidR="0047445D" w:rsidRDefault="00053333" w:rsidP="0047445D">
          <w:pPr>
            <w:pStyle w:val="2c"/>
            <w:rPr>
              <w:rFonts w:asciiTheme="minorHAnsi" w:eastAsiaTheme="minorEastAsia" w:hAnsiTheme="minorHAnsi" w:cstheme="minorBidi"/>
              <w:szCs w:val="22"/>
              <w:lang w:eastAsia="ru-RU"/>
            </w:rPr>
          </w:pPr>
          <w:hyperlink w:anchor="_Toc424902601" w:history="1">
            <w:r w:rsidR="0047445D" w:rsidRPr="00806ADD">
              <w:rPr>
                <w:rStyle w:val="afb"/>
                <w:rFonts w:eastAsia="Times New Roman"/>
                <w:b/>
              </w:rPr>
              <w:t>6.1.7. Требования к патентной чистоте</w:t>
            </w:r>
            <w:r w:rsidR="0047445D">
              <w:rPr>
                <w:webHidden/>
              </w:rPr>
              <w:tab/>
            </w:r>
            <w:r w:rsidR="0047445D">
              <w:rPr>
                <w:webHidden/>
              </w:rPr>
              <w:fldChar w:fldCharType="begin"/>
            </w:r>
            <w:r w:rsidR="0047445D">
              <w:rPr>
                <w:webHidden/>
              </w:rPr>
              <w:instrText xml:space="preserve"> PAGEREF _Toc424902601 \h </w:instrText>
            </w:r>
            <w:r w:rsidR="0047445D">
              <w:rPr>
                <w:webHidden/>
              </w:rPr>
            </w:r>
            <w:r w:rsidR="0047445D">
              <w:rPr>
                <w:webHidden/>
              </w:rPr>
              <w:fldChar w:fldCharType="separate"/>
            </w:r>
            <w:r w:rsidR="0047445D">
              <w:rPr>
                <w:webHidden/>
              </w:rPr>
              <w:t>23</w:t>
            </w:r>
            <w:r w:rsidR="0047445D">
              <w:rPr>
                <w:webHidden/>
              </w:rPr>
              <w:fldChar w:fldCharType="end"/>
            </w:r>
          </w:hyperlink>
        </w:p>
        <w:p w14:paraId="1FAC9A5B" w14:textId="77777777" w:rsidR="0047445D" w:rsidRDefault="00053333" w:rsidP="0047445D">
          <w:pPr>
            <w:pStyle w:val="2c"/>
            <w:rPr>
              <w:rFonts w:asciiTheme="minorHAnsi" w:eastAsiaTheme="minorEastAsia" w:hAnsiTheme="minorHAnsi" w:cstheme="minorBidi"/>
              <w:szCs w:val="22"/>
              <w:lang w:eastAsia="ru-RU"/>
            </w:rPr>
          </w:pPr>
          <w:hyperlink w:anchor="_Toc424902602" w:history="1">
            <w:r w:rsidR="0047445D" w:rsidRPr="00806ADD">
              <w:rPr>
                <w:rStyle w:val="afb"/>
                <w:rFonts w:eastAsia="Times New Roman"/>
                <w:b/>
              </w:rPr>
              <w:t>6.2. Требования к функциям, выполняемым региональным сегментом и его подсистемами</w:t>
            </w:r>
            <w:r w:rsidR="0047445D">
              <w:rPr>
                <w:webHidden/>
              </w:rPr>
              <w:tab/>
            </w:r>
            <w:r w:rsidR="0047445D">
              <w:rPr>
                <w:webHidden/>
              </w:rPr>
              <w:fldChar w:fldCharType="begin"/>
            </w:r>
            <w:r w:rsidR="0047445D">
              <w:rPr>
                <w:webHidden/>
              </w:rPr>
              <w:instrText xml:space="preserve"> PAGEREF _Toc424902602 \h </w:instrText>
            </w:r>
            <w:r w:rsidR="0047445D">
              <w:rPr>
                <w:webHidden/>
              </w:rPr>
            </w:r>
            <w:r w:rsidR="0047445D">
              <w:rPr>
                <w:webHidden/>
              </w:rPr>
              <w:fldChar w:fldCharType="separate"/>
            </w:r>
            <w:r w:rsidR="0047445D">
              <w:rPr>
                <w:webHidden/>
              </w:rPr>
              <w:t>24</w:t>
            </w:r>
            <w:r w:rsidR="0047445D">
              <w:rPr>
                <w:webHidden/>
              </w:rPr>
              <w:fldChar w:fldCharType="end"/>
            </w:r>
          </w:hyperlink>
        </w:p>
        <w:p w14:paraId="3BAA4F6E" w14:textId="77777777" w:rsidR="0047445D" w:rsidRDefault="00053333" w:rsidP="0047445D">
          <w:pPr>
            <w:pStyle w:val="34"/>
            <w:rPr>
              <w:rFonts w:asciiTheme="minorHAnsi" w:eastAsiaTheme="minorEastAsia" w:hAnsiTheme="minorHAnsi" w:cstheme="minorBidi"/>
              <w:szCs w:val="22"/>
              <w:lang w:eastAsia="ru-RU"/>
            </w:rPr>
          </w:pPr>
          <w:hyperlink w:anchor="_Toc424902603" w:history="1">
            <w:r w:rsidR="0047445D" w:rsidRPr="00806ADD">
              <w:rPr>
                <w:rStyle w:val="afb"/>
                <w:rFonts w:eastAsia="Times New Roman"/>
                <w:b/>
              </w:rPr>
              <w:t>6.2.1. РИС ЭК</w:t>
            </w:r>
            <w:r w:rsidR="0047445D">
              <w:rPr>
                <w:webHidden/>
              </w:rPr>
              <w:tab/>
            </w:r>
            <w:r w:rsidR="0047445D">
              <w:rPr>
                <w:webHidden/>
              </w:rPr>
              <w:fldChar w:fldCharType="begin"/>
            </w:r>
            <w:r w:rsidR="0047445D">
              <w:rPr>
                <w:webHidden/>
              </w:rPr>
              <w:instrText xml:space="preserve"> PAGEREF _Toc424902603 \h </w:instrText>
            </w:r>
            <w:r w:rsidR="0047445D">
              <w:rPr>
                <w:webHidden/>
              </w:rPr>
            </w:r>
            <w:r w:rsidR="0047445D">
              <w:rPr>
                <w:webHidden/>
              </w:rPr>
              <w:fldChar w:fldCharType="separate"/>
            </w:r>
            <w:r w:rsidR="0047445D">
              <w:rPr>
                <w:webHidden/>
              </w:rPr>
              <w:t>25</w:t>
            </w:r>
            <w:r w:rsidR="0047445D">
              <w:rPr>
                <w:webHidden/>
              </w:rPr>
              <w:fldChar w:fldCharType="end"/>
            </w:r>
          </w:hyperlink>
        </w:p>
        <w:p w14:paraId="0FB5F58C" w14:textId="77777777" w:rsidR="0047445D" w:rsidRDefault="00053333" w:rsidP="0047445D">
          <w:pPr>
            <w:pStyle w:val="34"/>
            <w:rPr>
              <w:rFonts w:asciiTheme="minorHAnsi" w:eastAsiaTheme="minorEastAsia" w:hAnsiTheme="minorHAnsi" w:cstheme="minorBidi"/>
              <w:szCs w:val="22"/>
              <w:lang w:eastAsia="ru-RU"/>
            </w:rPr>
          </w:pPr>
          <w:hyperlink w:anchor="_Toc424902604" w:history="1">
            <w:r w:rsidR="0047445D" w:rsidRPr="00806ADD">
              <w:rPr>
                <w:rStyle w:val="afb"/>
                <w:b/>
              </w:rPr>
              <w:t>6.2.1.1.</w:t>
            </w:r>
            <w:r w:rsidR="0047445D" w:rsidRPr="00806ADD">
              <w:rPr>
                <w:rStyle w:val="afb"/>
                <w:rFonts w:eastAsia="Times New Roman"/>
                <w:b/>
              </w:rPr>
              <w:t xml:space="preserve"> Назначение и цели создания РИС ЭК</w:t>
            </w:r>
            <w:r w:rsidR="0047445D">
              <w:rPr>
                <w:webHidden/>
              </w:rPr>
              <w:tab/>
            </w:r>
            <w:r w:rsidR="0047445D">
              <w:rPr>
                <w:webHidden/>
              </w:rPr>
              <w:fldChar w:fldCharType="begin"/>
            </w:r>
            <w:r w:rsidR="0047445D">
              <w:rPr>
                <w:webHidden/>
              </w:rPr>
              <w:instrText xml:space="preserve"> PAGEREF _Toc424902604 \h </w:instrText>
            </w:r>
            <w:r w:rsidR="0047445D">
              <w:rPr>
                <w:webHidden/>
              </w:rPr>
            </w:r>
            <w:r w:rsidR="0047445D">
              <w:rPr>
                <w:webHidden/>
              </w:rPr>
              <w:fldChar w:fldCharType="separate"/>
            </w:r>
            <w:r w:rsidR="0047445D">
              <w:rPr>
                <w:webHidden/>
              </w:rPr>
              <w:t>25</w:t>
            </w:r>
            <w:r w:rsidR="0047445D">
              <w:rPr>
                <w:webHidden/>
              </w:rPr>
              <w:fldChar w:fldCharType="end"/>
            </w:r>
          </w:hyperlink>
        </w:p>
        <w:p w14:paraId="5299B361" w14:textId="77777777" w:rsidR="0047445D" w:rsidRDefault="00053333" w:rsidP="0047445D">
          <w:pPr>
            <w:pStyle w:val="34"/>
            <w:rPr>
              <w:rFonts w:asciiTheme="minorHAnsi" w:eastAsiaTheme="minorEastAsia" w:hAnsiTheme="minorHAnsi" w:cstheme="minorBidi"/>
              <w:szCs w:val="22"/>
              <w:lang w:eastAsia="ru-RU"/>
            </w:rPr>
          </w:pPr>
          <w:hyperlink w:anchor="_Toc424902605" w:history="1">
            <w:r w:rsidR="0047445D" w:rsidRPr="00806ADD">
              <w:rPr>
                <w:rStyle w:val="afb"/>
                <w:rFonts w:eastAsia="Times New Roman"/>
                <w:b/>
              </w:rPr>
              <w:t>6.2.1.2. Функциональные требования к РИС ЭК</w:t>
            </w:r>
            <w:r w:rsidR="0047445D">
              <w:rPr>
                <w:webHidden/>
              </w:rPr>
              <w:tab/>
            </w:r>
            <w:r w:rsidR="0047445D">
              <w:rPr>
                <w:webHidden/>
              </w:rPr>
              <w:fldChar w:fldCharType="begin"/>
            </w:r>
            <w:r w:rsidR="0047445D">
              <w:rPr>
                <w:webHidden/>
              </w:rPr>
              <w:instrText xml:space="preserve"> PAGEREF _Toc424902605 \h </w:instrText>
            </w:r>
            <w:r w:rsidR="0047445D">
              <w:rPr>
                <w:webHidden/>
              </w:rPr>
            </w:r>
            <w:r w:rsidR="0047445D">
              <w:rPr>
                <w:webHidden/>
              </w:rPr>
              <w:fldChar w:fldCharType="separate"/>
            </w:r>
            <w:r w:rsidR="0047445D">
              <w:rPr>
                <w:webHidden/>
              </w:rPr>
              <w:t>26</w:t>
            </w:r>
            <w:r w:rsidR="0047445D">
              <w:rPr>
                <w:webHidden/>
              </w:rPr>
              <w:fldChar w:fldCharType="end"/>
            </w:r>
          </w:hyperlink>
        </w:p>
        <w:p w14:paraId="6D8380EE" w14:textId="77777777" w:rsidR="0047445D" w:rsidRDefault="00053333" w:rsidP="0047445D">
          <w:pPr>
            <w:pStyle w:val="34"/>
            <w:rPr>
              <w:rFonts w:asciiTheme="minorHAnsi" w:eastAsiaTheme="minorEastAsia" w:hAnsiTheme="minorHAnsi" w:cstheme="minorBidi"/>
              <w:szCs w:val="22"/>
              <w:lang w:eastAsia="ru-RU"/>
            </w:rPr>
          </w:pPr>
          <w:hyperlink w:anchor="_Toc424902606" w:history="1">
            <w:r w:rsidR="0047445D" w:rsidRPr="00806ADD">
              <w:rPr>
                <w:rStyle w:val="afb"/>
                <w:rFonts w:eastAsia="Times New Roman"/>
                <w:b/>
              </w:rPr>
              <w:t>6.2.2. РИС ЭДО</w:t>
            </w:r>
            <w:r w:rsidR="0047445D">
              <w:rPr>
                <w:webHidden/>
              </w:rPr>
              <w:tab/>
            </w:r>
            <w:r w:rsidR="0047445D">
              <w:rPr>
                <w:webHidden/>
              </w:rPr>
              <w:fldChar w:fldCharType="begin"/>
            </w:r>
            <w:r w:rsidR="0047445D">
              <w:rPr>
                <w:webHidden/>
              </w:rPr>
              <w:instrText xml:space="preserve"> PAGEREF _Toc424902606 \h </w:instrText>
            </w:r>
            <w:r w:rsidR="0047445D">
              <w:rPr>
                <w:webHidden/>
              </w:rPr>
            </w:r>
            <w:r w:rsidR="0047445D">
              <w:rPr>
                <w:webHidden/>
              </w:rPr>
              <w:fldChar w:fldCharType="separate"/>
            </w:r>
            <w:r w:rsidR="0047445D">
              <w:rPr>
                <w:webHidden/>
              </w:rPr>
              <w:t>44</w:t>
            </w:r>
            <w:r w:rsidR="0047445D">
              <w:rPr>
                <w:webHidden/>
              </w:rPr>
              <w:fldChar w:fldCharType="end"/>
            </w:r>
          </w:hyperlink>
        </w:p>
        <w:p w14:paraId="68F60B7E" w14:textId="77777777" w:rsidR="0047445D" w:rsidRDefault="00053333" w:rsidP="0047445D">
          <w:pPr>
            <w:pStyle w:val="34"/>
            <w:rPr>
              <w:rFonts w:asciiTheme="minorHAnsi" w:eastAsiaTheme="minorEastAsia" w:hAnsiTheme="minorHAnsi" w:cstheme="minorBidi"/>
              <w:szCs w:val="22"/>
              <w:lang w:eastAsia="ru-RU"/>
            </w:rPr>
          </w:pPr>
          <w:hyperlink w:anchor="_Toc424902607" w:history="1">
            <w:r w:rsidR="0047445D" w:rsidRPr="00806ADD">
              <w:rPr>
                <w:rStyle w:val="afb"/>
                <w:rFonts w:eastAsia="Times New Roman"/>
                <w:b/>
              </w:rPr>
              <w:t>6.2.2.1. Назначение и цели создания РИС ЭДО</w:t>
            </w:r>
            <w:r w:rsidR="0047445D">
              <w:rPr>
                <w:webHidden/>
              </w:rPr>
              <w:tab/>
            </w:r>
            <w:r w:rsidR="0047445D">
              <w:rPr>
                <w:webHidden/>
              </w:rPr>
              <w:fldChar w:fldCharType="begin"/>
            </w:r>
            <w:r w:rsidR="0047445D">
              <w:rPr>
                <w:webHidden/>
              </w:rPr>
              <w:instrText xml:space="preserve"> PAGEREF _Toc424902607 \h </w:instrText>
            </w:r>
            <w:r w:rsidR="0047445D">
              <w:rPr>
                <w:webHidden/>
              </w:rPr>
            </w:r>
            <w:r w:rsidR="0047445D">
              <w:rPr>
                <w:webHidden/>
              </w:rPr>
              <w:fldChar w:fldCharType="separate"/>
            </w:r>
            <w:r w:rsidR="0047445D">
              <w:rPr>
                <w:webHidden/>
              </w:rPr>
              <w:t>44</w:t>
            </w:r>
            <w:r w:rsidR="0047445D">
              <w:rPr>
                <w:webHidden/>
              </w:rPr>
              <w:fldChar w:fldCharType="end"/>
            </w:r>
          </w:hyperlink>
        </w:p>
        <w:p w14:paraId="4223C34E" w14:textId="77777777" w:rsidR="0047445D" w:rsidRDefault="00053333" w:rsidP="0047445D">
          <w:pPr>
            <w:pStyle w:val="34"/>
            <w:rPr>
              <w:rFonts w:asciiTheme="minorHAnsi" w:eastAsiaTheme="minorEastAsia" w:hAnsiTheme="minorHAnsi" w:cstheme="minorBidi"/>
              <w:szCs w:val="22"/>
              <w:lang w:eastAsia="ru-RU"/>
            </w:rPr>
          </w:pPr>
          <w:hyperlink w:anchor="_Toc424902608" w:history="1">
            <w:r w:rsidR="0047445D" w:rsidRPr="00806ADD">
              <w:rPr>
                <w:rStyle w:val="afb"/>
                <w:rFonts w:eastAsia="Times New Roman"/>
                <w:b/>
              </w:rPr>
              <w:t>6.2.2.2. Функциональные требования к РИС ЭДО</w:t>
            </w:r>
            <w:r w:rsidR="0047445D">
              <w:rPr>
                <w:webHidden/>
              </w:rPr>
              <w:tab/>
            </w:r>
            <w:r w:rsidR="0047445D">
              <w:rPr>
                <w:webHidden/>
              </w:rPr>
              <w:fldChar w:fldCharType="begin"/>
            </w:r>
            <w:r w:rsidR="0047445D">
              <w:rPr>
                <w:webHidden/>
              </w:rPr>
              <w:instrText xml:space="preserve"> PAGEREF _Toc424902608 \h </w:instrText>
            </w:r>
            <w:r w:rsidR="0047445D">
              <w:rPr>
                <w:webHidden/>
              </w:rPr>
            </w:r>
            <w:r w:rsidR="0047445D">
              <w:rPr>
                <w:webHidden/>
              </w:rPr>
              <w:fldChar w:fldCharType="separate"/>
            </w:r>
            <w:r w:rsidR="0047445D">
              <w:rPr>
                <w:webHidden/>
              </w:rPr>
              <w:t>45</w:t>
            </w:r>
            <w:r w:rsidR="0047445D">
              <w:rPr>
                <w:webHidden/>
              </w:rPr>
              <w:fldChar w:fldCharType="end"/>
            </w:r>
          </w:hyperlink>
        </w:p>
        <w:p w14:paraId="71085BB4" w14:textId="77777777" w:rsidR="0047445D" w:rsidRDefault="00053333" w:rsidP="0047445D">
          <w:pPr>
            <w:pStyle w:val="34"/>
            <w:rPr>
              <w:rFonts w:asciiTheme="minorHAnsi" w:eastAsiaTheme="minorEastAsia" w:hAnsiTheme="minorHAnsi" w:cstheme="minorBidi"/>
              <w:szCs w:val="22"/>
              <w:lang w:eastAsia="ru-RU"/>
            </w:rPr>
          </w:pPr>
          <w:hyperlink w:anchor="_Toc424902609" w:history="1">
            <w:r w:rsidR="0047445D" w:rsidRPr="00806ADD">
              <w:rPr>
                <w:rStyle w:val="afb"/>
                <w:b/>
              </w:rPr>
              <w:t>6.2.3.</w:t>
            </w:r>
            <w:r w:rsidR="0047445D" w:rsidRPr="00806ADD">
              <w:rPr>
                <w:rStyle w:val="afb"/>
                <w:rFonts w:eastAsia="Times New Roman"/>
                <w:b/>
              </w:rPr>
              <w:t xml:space="preserve"> Требования к функциям хранения и обработки данных</w:t>
            </w:r>
            <w:r w:rsidR="0047445D">
              <w:rPr>
                <w:webHidden/>
              </w:rPr>
              <w:tab/>
            </w:r>
            <w:r w:rsidR="0047445D">
              <w:rPr>
                <w:webHidden/>
              </w:rPr>
              <w:fldChar w:fldCharType="begin"/>
            </w:r>
            <w:r w:rsidR="0047445D">
              <w:rPr>
                <w:webHidden/>
              </w:rPr>
              <w:instrText xml:space="preserve"> PAGEREF _Toc424902609 \h </w:instrText>
            </w:r>
            <w:r w:rsidR="0047445D">
              <w:rPr>
                <w:webHidden/>
              </w:rPr>
            </w:r>
            <w:r w:rsidR="0047445D">
              <w:rPr>
                <w:webHidden/>
              </w:rPr>
              <w:fldChar w:fldCharType="separate"/>
            </w:r>
            <w:r w:rsidR="0047445D">
              <w:rPr>
                <w:webHidden/>
              </w:rPr>
              <w:t>54</w:t>
            </w:r>
            <w:r w:rsidR="0047445D">
              <w:rPr>
                <w:webHidden/>
              </w:rPr>
              <w:fldChar w:fldCharType="end"/>
            </w:r>
          </w:hyperlink>
        </w:p>
        <w:p w14:paraId="68B2F675" w14:textId="77777777" w:rsidR="0047445D" w:rsidRDefault="00053333" w:rsidP="0047445D">
          <w:pPr>
            <w:pStyle w:val="34"/>
            <w:rPr>
              <w:rFonts w:asciiTheme="minorHAnsi" w:eastAsiaTheme="minorEastAsia" w:hAnsiTheme="minorHAnsi" w:cstheme="minorBidi"/>
              <w:szCs w:val="22"/>
              <w:lang w:eastAsia="ru-RU"/>
            </w:rPr>
          </w:pPr>
          <w:hyperlink w:anchor="_Toc424902610" w:history="1">
            <w:r w:rsidR="0047445D" w:rsidRPr="00806ADD">
              <w:rPr>
                <w:rStyle w:val="afb"/>
                <w:rFonts w:eastAsia="Times New Roman"/>
                <w:b/>
              </w:rPr>
              <w:t>6.2.4. Требования к функциям представления данных</w:t>
            </w:r>
            <w:r w:rsidR="0047445D">
              <w:rPr>
                <w:webHidden/>
              </w:rPr>
              <w:tab/>
            </w:r>
            <w:r w:rsidR="0047445D">
              <w:rPr>
                <w:webHidden/>
              </w:rPr>
              <w:fldChar w:fldCharType="begin"/>
            </w:r>
            <w:r w:rsidR="0047445D">
              <w:rPr>
                <w:webHidden/>
              </w:rPr>
              <w:instrText xml:space="preserve"> PAGEREF _Toc424902610 \h </w:instrText>
            </w:r>
            <w:r w:rsidR="0047445D">
              <w:rPr>
                <w:webHidden/>
              </w:rPr>
            </w:r>
            <w:r w:rsidR="0047445D">
              <w:rPr>
                <w:webHidden/>
              </w:rPr>
              <w:fldChar w:fldCharType="separate"/>
            </w:r>
            <w:r w:rsidR="0047445D">
              <w:rPr>
                <w:webHidden/>
              </w:rPr>
              <w:t>55</w:t>
            </w:r>
            <w:r w:rsidR="0047445D">
              <w:rPr>
                <w:webHidden/>
              </w:rPr>
              <w:fldChar w:fldCharType="end"/>
            </w:r>
          </w:hyperlink>
        </w:p>
        <w:p w14:paraId="34A5E043" w14:textId="77777777" w:rsidR="0047445D" w:rsidRDefault="00053333" w:rsidP="0047445D">
          <w:pPr>
            <w:pStyle w:val="34"/>
            <w:rPr>
              <w:rFonts w:asciiTheme="minorHAnsi" w:eastAsiaTheme="minorEastAsia" w:hAnsiTheme="minorHAnsi" w:cstheme="minorBidi"/>
              <w:szCs w:val="22"/>
              <w:lang w:eastAsia="ru-RU"/>
            </w:rPr>
          </w:pPr>
          <w:hyperlink w:anchor="_Toc424902611" w:history="1">
            <w:r w:rsidR="0047445D" w:rsidRPr="00806ADD">
              <w:rPr>
                <w:rStyle w:val="afb"/>
                <w:rFonts w:eastAsia="Times New Roman"/>
                <w:b/>
              </w:rPr>
              <w:t>6.2.4.1. Общие требования к структуре и составу данных</w:t>
            </w:r>
            <w:r w:rsidR="0047445D">
              <w:rPr>
                <w:webHidden/>
              </w:rPr>
              <w:tab/>
            </w:r>
            <w:r w:rsidR="0047445D">
              <w:rPr>
                <w:webHidden/>
              </w:rPr>
              <w:fldChar w:fldCharType="begin"/>
            </w:r>
            <w:r w:rsidR="0047445D">
              <w:rPr>
                <w:webHidden/>
              </w:rPr>
              <w:instrText xml:space="preserve"> PAGEREF _Toc424902611 \h </w:instrText>
            </w:r>
            <w:r w:rsidR="0047445D">
              <w:rPr>
                <w:webHidden/>
              </w:rPr>
            </w:r>
            <w:r w:rsidR="0047445D">
              <w:rPr>
                <w:webHidden/>
              </w:rPr>
              <w:fldChar w:fldCharType="separate"/>
            </w:r>
            <w:r w:rsidR="0047445D">
              <w:rPr>
                <w:webHidden/>
              </w:rPr>
              <w:t>55</w:t>
            </w:r>
            <w:r w:rsidR="0047445D">
              <w:rPr>
                <w:webHidden/>
              </w:rPr>
              <w:fldChar w:fldCharType="end"/>
            </w:r>
          </w:hyperlink>
        </w:p>
        <w:p w14:paraId="5A994A8C" w14:textId="77777777" w:rsidR="0047445D" w:rsidRDefault="00053333" w:rsidP="0047445D">
          <w:pPr>
            <w:pStyle w:val="34"/>
            <w:rPr>
              <w:rFonts w:asciiTheme="minorHAnsi" w:eastAsiaTheme="minorEastAsia" w:hAnsiTheme="minorHAnsi" w:cstheme="minorBidi"/>
              <w:szCs w:val="22"/>
              <w:lang w:eastAsia="ru-RU"/>
            </w:rPr>
          </w:pPr>
          <w:hyperlink w:anchor="_Toc424902612" w:history="1">
            <w:r w:rsidR="0047445D" w:rsidRPr="00806ADD">
              <w:rPr>
                <w:rStyle w:val="afb"/>
                <w:rFonts w:eastAsia="Times New Roman"/>
                <w:b/>
              </w:rPr>
              <w:t>6.2.4.2. Требования к ведению данных по организациям образования</w:t>
            </w:r>
            <w:r w:rsidR="0047445D">
              <w:rPr>
                <w:webHidden/>
              </w:rPr>
              <w:tab/>
            </w:r>
            <w:r w:rsidR="0047445D">
              <w:rPr>
                <w:webHidden/>
              </w:rPr>
              <w:fldChar w:fldCharType="begin"/>
            </w:r>
            <w:r w:rsidR="0047445D">
              <w:rPr>
                <w:webHidden/>
              </w:rPr>
              <w:instrText xml:space="preserve"> PAGEREF _Toc424902612 \h </w:instrText>
            </w:r>
            <w:r w:rsidR="0047445D">
              <w:rPr>
                <w:webHidden/>
              </w:rPr>
            </w:r>
            <w:r w:rsidR="0047445D">
              <w:rPr>
                <w:webHidden/>
              </w:rPr>
              <w:fldChar w:fldCharType="separate"/>
            </w:r>
            <w:r w:rsidR="0047445D">
              <w:rPr>
                <w:webHidden/>
              </w:rPr>
              <w:t>55</w:t>
            </w:r>
            <w:r w:rsidR="0047445D">
              <w:rPr>
                <w:webHidden/>
              </w:rPr>
              <w:fldChar w:fldCharType="end"/>
            </w:r>
          </w:hyperlink>
        </w:p>
        <w:p w14:paraId="45CDBF64" w14:textId="77777777" w:rsidR="0047445D" w:rsidRDefault="00053333" w:rsidP="0047445D">
          <w:pPr>
            <w:pStyle w:val="34"/>
            <w:rPr>
              <w:rFonts w:asciiTheme="minorHAnsi" w:eastAsiaTheme="minorEastAsia" w:hAnsiTheme="minorHAnsi" w:cstheme="minorBidi"/>
              <w:szCs w:val="22"/>
              <w:lang w:eastAsia="ru-RU"/>
            </w:rPr>
          </w:pPr>
          <w:hyperlink w:anchor="_Toc424902613" w:history="1">
            <w:r w:rsidR="0047445D" w:rsidRPr="00806ADD">
              <w:rPr>
                <w:rStyle w:val="afb"/>
                <w:rFonts w:eastAsia="Times New Roman"/>
                <w:b/>
              </w:rPr>
              <w:t>6.2.4.3. Требования к ведению данных по контингенту обучающихся</w:t>
            </w:r>
            <w:r w:rsidR="0047445D">
              <w:rPr>
                <w:webHidden/>
              </w:rPr>
              <w:tab/>
            </w:r>
            <w:r w:rsidR="0047445D">
              <w:rPr>
                <w:webHidden/>
              </w:rPr>
              <w:fldChar w:fldCharType="begin"/>
            </w:r>
            <w:r w:rsidR="0047445D">
              <w:rPr>
                <w:webHidden/>
              </w:rPr>
              <w:instrText xml:space="preserve"> PAGEREF _Toc424902613 \h </w:instrText>
            </w:r>
            <w:r w:rsidR="0047445D">
              <w:rPr>
                <w:webHidden/>
              </w:rPr>
            </w:r>
            <w:r w:rsidR="0047445D">
              <w:rPr>
                <w:webHidden/>
              </w:rPr>
              <w:fldChar w:fldCharType="separate"/>
            </w:r>
            <w:r w:rsidR="0047445D">
              <w:rPr>
                <w:webHidden/>
              </w:rPr>
              <w:t>57</w:t>
            </w:r>
            <w:r w:rsidR="0047445D">
              <w:rPr>
                <w:webHidden/>
              </w:rPr>
              <w:fldChar w:fldCharType="end"/>
            </w:r>
          </w:hyperlink>
        </w:p>
        <w:p w14:paraId="013433B4" w14:textId="77777777" w:rsidR="0047445D" w:rsidRDefault="00053333" w:rsidP="0047445D">
          <w:pPr>
            <w:pStyle w:val="34"/>
            <w:rPr>
              <w:rFonts w:asciiTheme="minorHAnsi" w:eastAsiaTheme="minorEastAsia" w:hAnsiTheme="minorHAnsi" w:cstheme="minorBidi"/>
              <w:szCs w:val="22"/>
              <w:lang w:eastAsia="ru-RU"/>
            </w:rPr>
          </w:pPr>
          <w:hyperlink w:anchor="_Toc424902614" w:history="1">
            <w:r w:rsidR="0047445D" w:rsidRPr="00806ADD">
              <w:rPr>
                <w:rStyle w:val="afb"/>
                <w:rFonts w:eastAsia="Times New Roman"/>
                <w:b/>
              </w:rPr>
              <w:t>6.2.4.4. Требования к использованию классификаторов и справочников</w:t>
            </w:r>
            <w:r w:rsidR="0047445D">
              <w:rPr>
                <w:webHidden/>
              </w:rPr>
              <w:tab/>
            </w:r>
            <w:r w:rsidR="0047445D">
              <w:rPr>
                <w:webHidden/>
              </w:rPr>
              <w:fldChar w:fldCharType="begin"/>
            </w:r>
            <w:r w:rsidR="0047445D">
              <w:rPr>
                <w:webHidden/>
              </w:rPr>
              <w:instrText xml:space="preserve"> PAGEREF _Toc424902614 \h </w:instrText>
            </w:r>
            <w:r w:rsidR="0047445D">
              <w:rPr>
                <w:webHidden/>
              </w:rPr>
            </w:r>
            <w:r w:rsidR="0047445D">
              <w:rPr>
                <w:webHidden/>
              </w:rPr>
              <w:fldChar w:fldCharType="separate"/>
            </w:r>
            <w:r w:rsidR="0047445D">
              <w:rPr>
                <w:webHidden/>
              </w:rPr>
              <w:t>66</w:t>
            </w:r>
            <w:r w:rsidR="0047445D">
              <w:rPr>
                <w:webHidden/>
              </w:rPr>
              <w:fldChar w:fldCharType="end"/>
            </w:r>
          </w:hyperlink>
        </w:p>
        <w:p w14:paraId="4AB021BC" w14:textId="77777777" w:rsidR="0047445D" w:rsidRDefault="00053333" w:rsidP="0047445D">
          <w:pPr>
            <w:pStyle w:val="34"/>
            <w:rPr>
              <w:rFonts w:asciiTheme="minorHAnsi" w:eastAsiaTheme="minorEastAsia" w:hAnsiTheme="minorHAnsi" w:cstheme="minorBidi"/>
              <w:szCs w:val="22"/>
              <w:lang w:eastAsia="ru-RU"/>
            </w:rPr>
          </w:pPr>
          <w:hyperlink w:anchor="_Toc424902615" w:history="1">
            <w:r w:rsidR="0047445D" w:rsidRPr="00806ADD">
              <w:rPr>
                <w:rStyle w:val="afb"/>
                <w:rFonts w:eastAsia="Times New Roman"/>
                <w:b/>
              </w:rPr>
              <w:t>6.2.4.5. Требования к формированию аналитических и статистических отчетов</w:t>
            </w:r>
            <w:r w:rsidR="0047445D">
              <w:rPr>
                <w:webHidden/>
              </w:rPr>
              <w:tab/>
            </w:r>
            <w:r w:rsidR="0047445D">
              <w:rPr>
                <w:webHidden/>
              </w:rPr>
              <w:fldChar w:fldCharType="begin"/>
            </w:r>
            <w:r w:rsidR="0047445D">
              <w:rPr>
                <w:webHidden/>
              </w:rPr>
              <w:instrText xml:space="preserve"> PAGEREF _Toc424902615 \h </w:instrText>
            </w:r>
            <w:r w:rsidR="0047445D">
              <w:rPr>
                <w:webHidden/>
              </w:rPr>
            </w:r>
            <w:r w:rsidR="0047445D">
              <w:rPr>
                <w:webHidden/>
              </w:rPr>
              <w:fldChar w:fldCharType="separate"/>
            </w:r>
            <w:r w:rsidR="0047445D">
              <w:rPr>
                <w:webHidden/>
              </w:rPr>
              <w:t>68</w:t>
            </w:r>
            <w:r w:rsidR="0047445D">
              <w:rPr>
                <w:webHidden/>
              </w:rPr>
              <w:fldChar w:fldCharType="end"/>
            </w:r>
          </w:hyperlink>
        </w:p>
        <w:p w14:paraId="620AFC9E" w14:textId="77777777" w:rsidR="0047445D" w:rsidRDefault="00053333" w:rsidP="0047445D">
          <w:pPr>
            <w:pStyle w:val="34"/>
            <w:rPr>
              <w:rFonts w:asciiTheme="minorHAnsi" w:eastAsiaTheme="minorEastAsia" w:hAnsiTheme="minorHAnsi" w:cstheme="minorBidi"/>
              <w:szCs w:val="22"/>
              <w:lang w:eastAsia="ru-RU"/>
            </w:rPr>
          </w:pPr>
          <w:hyperlink w:anchor="_Toc424902616" w:history="1">
            <w:r w:rsidR="0047445D" w:rsidRPr="00806ADD">
              <w:rPr>
                <w:rStyle w:val="afb"/>
                <w:rFonts w:eastAsia="Times New Roman"/>
                <w:b/>
              </w:rPr>
              <w:t>6.2.5. Требования к функциям обеспечения безопасности информации</w:t>
            </w:r>
            <w:r w:rsidR="0047445D">
              <w:rPr>
                <w:webHidden/>
              </w:rPr>
              <w:tab/>
            </w:r>
            <w:r w:rsidR="0047445D">
              <w:rPr>
                <w:webHidden/>
              </w:rPr>
              <w:fldChar w:fldCharType="begin"/>
            </w:r>
            <w:r w:rsidR="0047445D">
              <w:rPr>
                <w:webHidden/>
              </w:rPr>
              <w:instrText xml:space="preserve"> PAGEREF _Toc424902616 \h </w:instrText>
            </w:r>
            <w:r w:rsidR="0047445D">
              <w:rPr>
                <w:webHidden/>
              </w:rPr>
            </w:r>
            <w:r w:rsidR="0047445D">
              <w:rPr>
                <w:webHidden/>
              </w:rPr>
              <w:fldChar w:fldCharType="separate"/>
            </w:r>
            <w:r w:rsidR="0047445D">
              <w:rPr>
                <w:webHidden/>
              </w:rPr>
              <w:t>69</w:t>
            </w:r>
            <w:r w:rsidR="0047445D">
              <w:rPr>
                <w:webHidden/>
              </w:rPr>
              <w:fldChar w:fldCharType="end"/>
            </w:r>
          </w:hyperlink>
        </w:p>
        <w:p w14:paraId="5A8A1E1A" w14:textId="77777777" w:rsidR="0047445D" w:rsidRDefault="00053333" w:rsidP="0047445D">
          <w:pPr>
            <w:pStyle w:val="34"/>
            <w:rPr>
              <w:rFonts w:asciiTheme="minorHAnsi" w:eastAsiaTheme="minorEastAsia" w:hAnsiTheme="minorHAnsi" w:cstheme="minorBidi"/>
              <w:szCs w:val="22"/>
              <w:lang w:eastAsia="ru-RU"/>
            </w:rPr>
          </w:pPr>
          <w:hyperlink w:anchor="_Toc424902617" w:history="1">
            <w:r w:rsidR="0047445D" w:rsidRPr="00806ADD">
              <w:rPr>
                <w:rStyle w:val="afb"/>
                <w:rFonts w:eastAsia="Times New Roman"/>
                <w:b/>
              </w:rPr>
              <w:t>6.2.5.1. Требования к разграничению полномочий пользователей</w:t>
            </w:r>
            <w:r w:rsidR="0047445D">
              <w:rPr>
                <w:webHidden/>
              </w:rPr>
              <w:tab/>
            </w:r>
            <w:r w:rsidR="0047445D">
              <w:rPr>
                <w:webHidden/>
              </w:rPr>
              <w:fldChar w:fldCharType="begin"/>
            </w:r>
            <w:r w:rsidR="0047445D">
              <w:rPr>
                <w:webHidden/>
              </w:rPr>
              <w:instrText xml:space="preserve"> PAGEREF _Toc424902617 \h </w:instrText>
            </w:r>
            <w:r w:rsidR="0047445D">
              <w:rPr>
                <w:webHidden/>
              </w:rPr>
            </w:r>
            <w:r w:rsidR="0047445D">
              <w:rPr>
                <w:webHidden/>
              </w:rPr>
              <w:fldChar w:fldCharType="separate"/>
            </w:r>
            <w:r w:rsidR="0047445D">
              <w:rPr>
                <w:webHidden/>
              </w:rPr>
              <w:t>69</w:t>
            </w:r>
            <w:r w:rsidR="0047445D">
              <w:rPr>
                <w:webHidden/>
              </w:rPr>
              <w:fldChar w:fldCharType="end"/>
            </w:r>
          </w:hyperlink>
        </w:p>
        <w:p w14:paraId="7FB1AA14" w14:textId="77777777" w:rsidR="0047445D" w:rsidRDefault="00053333" w:rsidP="0047445D">
          <w:pPr>
            <w:pStyle w:val="34"/>
            <w:rPr>
              <w:rFonts w:asciiTheme="minorHAnsi" w:eastAsiaTheme="minorEastAsia" w:hAnsiTheme="minorHAnsi" w:cstheme="minorBidi"/>
              <w:szCs w:val="22"/>
              <w:lang w:eastAsia="ru-RU"/>
            </w:rPr>
          </w:pPr>
          <w:hyperlink w:anchor="_Toc424902618" w:history="1">
            <w:r w:rsidR="0047445D" w:rsidRPr="00806ADD">
              <w:rPr>
                <w:rStyle w:val="afb"/>
                <w:rFonts w:eastAsia="Times New Roman"/>
                <w:b/>
              </w:rPr>
              <w:t>6.2.6. Требования к информационному взаимодействию с внешними ИС</w:t>
            </w:r>
            <w:r w:rsidR="0047445D">
              <w:rPr>
                <w:webHidden/>
              </w:rPr>
              <w:tab/>
            </w:r>
            <w:r w:rsidR="0047445D">
              <w:rPr>
                <w:webHidden/>
              </w:rPr>
              <w:fldChar w:fldCharType="begin"/>
            </w:r>
            <w:r w:rsidR="0047445D">
              <w:rPr>
                <w:webHidden/>
              </w:rPr>
              <w:instrText xml:space="preserve"> PAGEREF _Toc424902618 \h </w:instrText>
            </w:r>
            <w:r w:rsidR="0047445D">
              <w:rPr>
                <w:webHidden/>
              </w:rPr>
            </w:r>
            <w:r w:rsidR="0047445D">
              <w:rPr>
                <w:webHidden/>
              </w:rPr>
              <w:fldChar w:fldCharType="separate"/>
            </w:r>
            <w:r w:rsidR="0047445D">
              <w:rPr>
                <w:webHidden/>
              </w:rPr>
              <w:t>69</w:t>
            </w:r>
            <w:r w:rsidR="0047445D">
              <w:rPr>
                <w:webHidden/>
              </w:rPr>
              <w:fldChar w:fldCharType="end"/>
            </w:r>
          </w:hyperlink>
        </w:p>
        <w:p w14:paraId="5DD6AAEA" w14:textId="77777777" w:rsidR="0047445D" w:rsidRDefault="00053333" w:rsidP="0047445D">
          <w:pPr>
            <w:pStyle w:val="34"/>
            <w:rPr>
              <w:rFonts w:asciiTheme="minorHAnsi" w:eastAsiaTheme="minorEastAsia" w:hAnsiTheme="minorHAnsi" w:cstheme="minorBidi"/>
              <w:szCs w:val="22"/>
              <w:lang w:eastAsia="ru-RU"/>
            </w:rPr>
          </w:pPr>
          <w:hyperlink w:anchor="_Toc424902619" w:history="1">
            <w:r w:rsidR="0047445D" w:rsidRPr="00806ADD">
              <w:rPr>
                <w:rStyle w:val="afb"/>
                <w:rFonts w:eastAsia="Times New Roman"/>
                <w:b/>
              </w:rPr>
              <w:t>6.2.6.1. Требования к информационному взаимодействию с региональными ИС в сфере образования</w:t>
            </w:r>
            <w:r w:rsidR="0047445D">
              <w:rPr>
                <w:webHidden/>
              </w:rPr>
              <w:tab/>
            </w:r>
            <w:r w:rsidR="0047445D">
              <w:rPr>
                <w:webHidden/>
              </w:rPr>
              <w:fldChar w:fldCharType="begin"/>
            </w:r>
            <w:r w:rsidR="0047445D">
              <w:rPr>
                <w:webHidden/>
              </w:rPr>
              <w:instrText xml:space="preserve"> PAGEREF _Toc424902619 \h </w:instrText>
            </w:r>
            <w:r w:rsidR="0047445D">
              <w:rPr>
                <w:webHidden/>
              </w:rPr>
            </w:r>
            <w:r w:rsidR="0047445D">
              <w:rPr>
                <w:webHidden/>
              </w:rPr>
              <w:fldChar w:fldCharType="separate"/>
            </w:r>
            <w:r w:rsidR="0047445D">
              <w:rPr>
                <w:webHidden/>
              </w:rPr>
              <w:t>70</w:t>
            </w:r>
            <w:r w:rsidR="0047445D">
              <w:rPr>
                <w:webHidden/>
              </w:rPr>
              <w:fldChar w:fldCharType="end"/>
            </w:r>
          </w:hyperlink>
        </w:p>
        <w:p w14:paraId="0F67B132" w14:textId="77777777" w:rsidR="0047445D" w:rsidRDefault="00053333" w:rsidP="0047445D">
          <w:pPr>
            <w:pStyle w:val="34"/>
            <w:rPr>
              <w:rFonts w:asciiTheme="minorHAnsi" w:eastAsiaTheme="minorEastAsia" w:hAnsiTheme="minorHAnsi" w:cstheme="minorBidi"/>
              <w:szCs w:val="22"/>
              <w:lang w:eastAsia="ru-RU"/>
            </w:rPr>
          </w:pPr>
          <w:hyperlink w:anchor="_Toc424902620" w:history="1">
            <w:r w:rsidR="0047445D" w:rsidRPr="00806ADD">
              <w:rPr>
                <w:rStyle w:val="afb"/>
                <w:rFonts w:eastAsia="Times New Roman"/>
                <w:b/>
              </w:rPr>
              <w:t>6.2.6.2. Требования к информационному взаимодействию с ИС органов ЗАГС</w:t>
            </w:r>
            <w:r w:rsidR="0047445D">
              <w:rPr>
                <w:webHidden/>
              </w:rPr>
              <w:tab/>
            </w:r>
            <w:r w:rsidR="0047445D">
              <w:rPr>
                <w:webHidden/>
              </w:rPr>
              <w:fldChar w:fldCharType="begin"/>
            </w:r>
            <w:r w:rsidR="0047445D">
              <w:rPr>
                <w:webHidden/>
              </w:rPr>
              <w:instrText xml:space="preserve"> PAGEREF _Toc424902620 \h </w:instrText>
            </w:r>
            <w:r w:rsidR="0047445D">
              <w:rPr>
                <w:webHidden/>
              </w:rPr>
            </w:r>
            <w:r w:rsidR="0047445D">
              <w:rPr>
                <w:webHidden/>
              </w:rPr>
              <w:fldChar w:fldCharType="separate"/>
            </w:r>
            <w:r w:rsidR="0047445D">
              <w:rPr>
                <w:webHidden/>
              </w:rPr>
              <w:t>73</w:t>
            </w:r>
            <w:r w:rsidR="0047445D">
              <w:rPr>
                <w:webHidden/>
              </w:rPr>
              <w:fldChar w:fldCharType="end"/>
            </w:r>
          </w:hyperlink>
        </w:p>
        <w:p w14:paraId="18058B01" w14:textId="77777777" w:rsidR="0047445D" w:rsidRDefault="00053333" w:rsidP="0047445D">
          <w:pPr>
            <w:pStyle w:val="34"/>
            <w:rPr>
              <w:rFonts w:asciiTheme="minorHAnsi" w:eastAsiaTheme="minorEastAsia" w:hAnsiTheme="minorHAnsi" w:cstheme="minorBidi"/>
              <w:szCs w:val="22"/>
              <w:lang w:eastAsia="ru-RU"/>
            </w:rPr>
          </w:pPr>
          <w:hyperlink w:anchor="_Toc424902621" w:history="1">
            <w:r w:rsidR="0047445D" w:rsidRPr="00806ADD">
              <w:rPr>
                <w:rStyle w:val="afb"/>
                <w:rFonts w:eastAsia="Times New Roman"/>
                <w:b/>
              </w:rPr>
              <w:t>6.2.6.3. Требования к информационному взаимодействию с федеральным сегментом</w:t>
            </w:r>
            <w:r w:rsidR="0047445D">
              <w:rPr>
                <w:webHidden/>
              </w:rPr>
              <w:tab/>
            </w:r>
            <w:r w:rsidR="0047445D">
              <w:rPr>
                <w:webHidden/>
              </w:rPr>
              <w:fldChar w:fldCharType="begin"/>
            </w:r>
            <w:r w:rsidR="0047445D">
              <w:rPr>
                <w:webHidden/>
              </w:rPr>
              <w:instrText xml:space="preserve"> PAGEREF _Toc424902621 \h </w:instrText>
            </w:r>
            <w:r w:rsidR="0047445D">
              <w:rPr>
                <w:webHidden/>
              </w:rPr>
            </w:r>
            <w:r w:rsidR="0047445D">
              <w:rPr>
                <w:webHidden/>
              </w:rPr>
              <w:fldChar w:fldCharType="separate"/>
            </w:r>
            <w:r w:rsidR="0047445D">
              <w:rPr>
                <w:webHidden/>
              </w:rPr>
              <w:t>74</w:t>
            </w:r>
            <w:r w:rsidR="0047445D">
              <w:rPr>
                <w:webHidden/>
              </w:rPr>
              <w:fldChar w:fldCharType="end"/>
            </w:r>
          </w:hyperlink>
        </w:p>
        <w:p w14:paraId="27B275EA" w14:textId="77777777" w:rsidR="0047445D" w:rsidRDefault="00053333" w:rsidP="0047445D">
          <w:pPr>
            <w:pStyle w:val="34"/>
            <w:rPr>
              <w:rFonts w:asciiTheme="minorHAnsi" w:eastAsiaTheme="minorEastAsia" w:hAnsiTheme="minorHAnsi" w:cstheme="minorBidi"/>
              <w:szCs w:val="22"/>
              <w:lang w:eastAsia="ru-RU"/>
            </w:rPr>
          </w:pPr>
          <w:hyperlink w:anchor="_Toc424902622" w:history="1">
            <w:r w:rsidR="0047445D" w:rsidRPr="00806ADD">
              <w:rPr>
                <w:rStyle w:val="afb"/>
                <w:rFonts w:eastAsia="Times New Roman"/>
                <w:b/>
              </w:rPr>
              <w:t>6.2.6.4. Требования к интеграции со СМЭВ</w:t>
            </w:r>
            <w:r w:rsidR="0047445D">
              <w:rPr>
                <w:webHidden/>
              </w:rPr>
              <w:tab/>
            </w:r>
            <w:r w:rsidR="0047445D">
              <w:rPr>
                <w:webHidden/>
              </w:rPr>
              <w:fldChar w:fldCharType="begin"/>
            </w:r>
            <w:r w:rsidR="0047445D">
              <w:rPr>
                <w:webHidden/>
              </w:rPr>
              <w:instrText xml:space="preserve"> PAGEREF _Toc424902622 \h </w:instrText>
            </w:r>
            <w:r w:rsidR="0047445D">
              <w:rPr>
                <w:webHidden/>
              </w:rPr>
            </w:r>
            <w:r w:rsidR="0047445D">
              <w:rPr>
                <w:webHidden/>
              </w:rPr>
              <w:fldChar w:fldCharType="separate"/>
            </w:r>
            <w:r w:rsidR="0047445D">
              <w:rPr>
                <w:webHidden/>
              </w:rPr>
              <w:t>75</w:t>
            </w:r>
            <w:r w:rsidR="0047445D">
              <w:rPr>
                <w:webHidden/>
              </w:rPr>
              <w:fldChar w:fldCharType="end"/>
            </w:r>
          </w:hyperlink>
        </w:p>
        <w:p w14:paraId="04624F9A" w14:textId="77777777" w:rsidR="0047445D" w:rsidRDefault="00053333" w:rsidP="0047445D">
          <w:pPr>
            <w:pStyle w:val="34"/>
            <w:rPr>
              <w:rFonts w:asciiTheme="minorHAnsi" w:eastAsiaTheme="minorEastAsia" w:hAnsiTheme="minorHAnsi" w:cstheme="minorBidi"/>
              <w:szCs w:val="22"/>
              <w:lang w:eastAsia="ru-RU"/>
            </w:rPr>
          </w:pPr>
          <w:hyperlink w:anchor="_Toc424902623" w:history="1">
            <w:r w:rsidR="0047445D" w:rsidRPr="00806ADD">
              <w:rPr>
                <w:rStyle w:val="afb"/>
                <w:rFonts w:eastAsia="Times New Roman"/>
                <w:b/>
              </w:rPr>
              <w:t>6.2.6.5. Требования к интеграции с ЕСИА</w:t>
            </w:r>
            <w:r w:rsidR="0047445D">
              <w:rPr>
                <w:webHidden/>
              </w:rPr>
              <w:tab/>
            </w:r>
            <w:r w:rsidR="0047445D">
              <w:rPr>
                <w:webHidden/>
              </w:rPr>
              <w:fldChar w:fldCharType="begin"/>
            </w:r>
            <w:r w:rsidR="0047445D">
              <w:rPr>
                <w:webHidden/>
              </w:rPr>
              <w:instrText xml:space="preserve"> PAGEREF _Toc424902623 \h </w:instrText>
            </w:r>
            <w:r w:rsidR="0047445D">
              <w:rPr>
                <w:webHidden/>
              </w:rPr>
            </w:r>
            <w:r w:rsidR="0047445D">
              <w:rPr>
                <w:webHidden/>
              </w:rPr>
              <w:fldChar w:fldCharType="separate"/>
            </w:r>
            <w:r w:rsidR="0047445D">
              <w:rPr>
                <w:webHidden/>
              </w:rPr>
              <w:t>75</w:t>
            </w:r>
            <w:r w:rsidR="0047445D">
              <w:rPr>
                <w:webHidden/>
              </w:rPr>
              <w:fldChar w:fldCharType="end"/>
            </w:r>
          </w:hyperlink>
        </w:p>
        <w:p w14:paraId="4A948642" w14:textId="77777777" w:rsidR="0047445D" w:rsidRDefault="00053333" w:rsidP="0047445D">
          <w:pPr>
            <w:pStyle w:val="34"/>
            <w:rPr>
              <w:rFonts w:asciiTheme="minorHAnsi" w:eastAsiaTheme="minorEastAsia" w:hAnsiTheme="minorHAnsi" w:cstheme="minorBidi"/>
              <w:szCs w:val="22"/>
              <w:lang w:eastAsia="ru-RU"/>
            </w:rPr>
          </w:pPr>
          <w:hyperlink w:anchor="_Toc424902624" w:history="1">
            <w:r w:rsidR="0047445D" w:rsidRPr="00806ADD">
              <w:rPr>
                <w:rStyle w:val="afb"/>
                <w:rFonts w:eastAsia="Times New Roman"/>
                <w:b/>
              </w:rPr>
              <w:t>6.2.6.6. Требования к интеграции с ЕСНСИ</w:t>
            </w:r>
            <w:r w:rsidR="0047445D">
              <w:rPr>
                <w:webHidden/>
              </w:rPr>
              <w:tab/>
            </w:r>
            <w:r w:rsidR="0047445D">
              <w:rPr>
                <w:webHidden/>
              </w:rPr>
              <w:fldChar w:fldCharType="begin"/>
            </w:r>
            <w:r w:rsidR="0047445D">
              <w:rPr>
                <w:webHidden/>
              </w:rPr>
              <w:instrText xml:space="preserve"> PAGEREF _Toc424902624 \h </w:instrText>
            </w:r>
            <w:r w:rsidR="0047445D">
              <w:rPr>
                <w:webHidden/>
              </w:rPr>
            </w:r>
            <w:r w:rsidR="0047445D">
              <w:rPr>
                <w:webHidden/>
              </w:rPr>
              <w:fldChar w:fldCharType="separate"/>
            </w:r>
            <w:r w:rsidR="0047445D">
              <w:rPr>
                <w:webHidden/>
              </w:rPr>
              <w:t>76</w:t>
            </w:r>
            <w:r w:rsidR="0047445D">
              <w:rPr>
                <w:webHidden/>
              </w:rPr>
              <w:fldChar w:fldCharType="end"/>
            </w:r>
          </w:hyperlink>
        </w:p>
        <w:p w14:paraId="3EEF7E79" w14:textId="77777777" w:rsidR="0047445D" w:rsidRDefault="00053333" w:rsidP="0047445D">
          <w:pPr>
            <w:pStyle w:val="2c"/>
            <w:rPr>
              <w:rFonts w:asciiTheme="minorHAnsi" w:eastAsiaTheme="minorEastAsia" w:hAnsiTheme="minorHAnsi" w:cstheme="minorBidi"/>
              <w:szCs w:val="22"/>
              <w:lang w:eastAsia="ru-RU"/>
            </w:rPr>
          </w:pPr>
          <w:hyperlink w:anchor="_Toc424902625" w:history="1">
            <w:r w:rsidR="0047445D" w:rsidRPr="00806ADD">
              <w:rPr>
                <w:rStyle w:val="afb"/>
                <w:rFonts w:eastAsia="Times New Roman"/>
                <w:b/>
              </w:rPr>
              <w:t>6.3. Требования к видам обеспечения</w:t>
            </w:r>
            <w:r w:rsidR="0047445D">
              <w:rPr>
                <w:webHidden/>
              </w:rPr>
              <w:tab/>
            </w:r>
            <w:r w:rsidR="0047445D">
              <w:rPr>
                <w:webHidden/>
              </w:rPr>
              <w:fldChar w:fldCharType="begin"/>
            </w:r>
            <w:r w:rsidR="0047445D">
              <w:rPr>
                <w:webHidden/>
              </w:rPr>
              <w:instrText xml:space="preserve"> PAGEREF _Toc424902625 \h </w:instrText>
            </w:r>
            <w:r w:rsidR="0047445D">
              <w:rPr>
                <w:webHidden/>
              </w:rPr>
            </w:r>
            <w:r w:rsidR="0047445D">
              <w:rPr>
                <w:webHidden/>
              </w:rPr>
              <w:fldChar w:fldCharType="separate"/>
            </w:r>
            <w:r w:rsidR="0047445D">
              <w:rPr>
                <w:webHidden/>
              </w:rPr>
              <w:t>76</w:t>
            </w:r>
            <w:r w:rsidR="0047445D">
              <w:rPr>
                <w:webHidden/>
              </w:rPr>
              <w:fldChar w:fldCharType="end"/>
            </w:r>
          </w:hyperlink>
        </w:p>
        <w:p w14:paraId="04D3C266" w14:textId="77777777" w:rsidR="0047445D" w:rsidRDefault="00053333" w:rsidP="0047445D">
          <w:pPr>
            <w:pStyle w:val="2c"/>
            <w:rPr>
              <w:rFonts w:asciiTheme="minorHAnsi" w:eastAsiaTheme="minorEastAsia" w:hAnsiTheme="minorHAnsi" w:cstheme="minorBidi"/>
              <w:szCs w:val="22"/>
              <w:lang w:eastAsia="ru-RU"/>
            </w:rPr>
          </w:pPr>
          <w:hyperlink w:anchor="_Toc424902626" w:history="1">
            <w:r w:rsidR="0047445D" w:rsidRPr="00806ADD">
              <w:rPr>
                <w:rStyle w:val="afb"/>
                <w:rFonts w:eastAsia="Times New Roman"/>
                <w:b/>
              </w:rPr>
              <w:t>6.3.1. Требования к информационному обеспечению</w:t>
            </w:r>
            <w:r w:rsidR="0047445D">
              <w:rPr>
                <w:webHidden/>
              </w:rPr>
              <w:tab/>
            </w:r>
            <w:r w:rsidR="0047445D">
              <w:rPr>
                <w:webHidden/>
              </w:rPr>
              <w:fldChar w:fldCharType="begin"/>
            </w:r>
            <w:r w:rsidR="0047445D">
              <w:rPr>
                <w:webHidden/>
              </w:rPr>
              <w:instrText xml:space="preserve"> PAGEREF _Toc424902626 \h </w:instrText>
            </w:r>
            <w:r w:rsidR="0047445D">
              <w:rPr>
                <w:webHidden/>
              </w:rPr>
            </w:r>
            <w:r w:rsidR="0047445D">
              <w:rPr>
                <w:webHidden/>
              </w:rPr>
              <w:fldChar w:fldCharType="separate"/>
            </w:r>
            <w:r w:rsidR="0047445D">
              <w:rPr>
                <w:webHidden/>
              </w:rPr>
              <w:t>76</w:t>
            </w:r>
            <w:r w:rsidR="0047445D">
              <w:rPr>
                <w:webHidden/>
              </w:rPr>
              <w:fldChar w:fldCharType="end"/>
            </w:r>
          </w:hyperlink>
        </w:p>
        <w:p w14:paraId="4AD57FBF" w14:textId="77777777" w:rsidR="0047445D" w:rsidRDefault="00053333" w:rsidP="0047445D">
          <w:pPr>
            <w:pStyle w:val="2c"/>
            <w:rPr>
              <w:rFonts w:asciiTheme="minorHAnsi" w:eastAsiaTheme="minorEastAsia" w:hAnsiTheme="minorHAnsi" w:cstheme="minorBidi"/>
              <w:szCs w:val="22"/>
              <w:lang w:eastAsia="ru-RU"/>
            </w:rPr>
          </w:pPr>
          <w:hyperlink w:anchor="_Toc424902627" w:history="1">
            <w:r w:rsidR="0047445D" w:rsidRPr="00806ADD">
              <w:rPr>
                <w:rStyle w:val="afb"/>
                <w:rFonts w:eastAsia="Times New Roman"/>
                <w:b/>
              </w:rPr>
              <w:t>6.3.2. Требования к программному обеспечению</w:t>
            </w:r>
            <w:r w:rsidR="0047445D">
              <w:rPr>
                <w:webHidden/>
              </w:rPr>
              <w:tab/>
            </w:r>
            <w:r w:rsidR="0047445D">
              <w:rPr>
                <w:webHidden/>
              </w:rPr>
              <w:fldChar w:fldCharType="begin"/>
            </w:r>
            <w:r w:rsidR="0047445D">
              <w:rPr>
                <w:webHidden/>
              </w:rPr>
              <w:instrText xml:space="preserve"> PAGEREF _Toc424902627 \h </w:instrText>
            </w:r>
            <w:r w:rsidR="0047445D">
              <w:rPr>
                <w:webHidden/>
              </w:rPr>
            </w:r>
            <w:r w:rsidR="0047445D">
              <w:rPr>
                <w:webHidden/>
              </w:rPr>
              <w:fldChar w:fldCharType="separate"/>
            </w:r>
            <w:r w:rsidR="0047445D">
              <w:rPr>
                <w:webHidden/>
              </w:rPr>
              <w:t>77</w:t>
            </w:r>
            <w:r w:rsidR="0047445D">
              <w:rPr>
                <w:webHidden/>
              </w:rPr>
              <w:fldChar w:fldCharType="end"/>
            </w:r>
          </w:hyperlink>
        </w:p>
        <w:p w14:paraId="7B92A12B" w14:textId="77777777" w:rsidR="0047445D" w:rsidRDefault="00053333" w:rsidP="0047445D">
          <w:pPr>
            <w:pStyle w:val="2c"/>
            <w:rPr>
              <w:rFonts w:asciiTheme="minorHAnsi" w:eastAsiaTheme="minorEastAsia" w:hAnsiTheme="minorHAnsi" w:cstheme="minorBidi"/>
              <w:szCs w:val="22"/>
              <w:lang w:eastAsia="ru-RU"/>
            </w:rPr>
          </w:pPr>
          <w:hyperlink w:anchor="_Toc424902628" w:history="1">
            <w:r w:rsidR="0047445D" w:rsidRPr="00806ADD">
              <w:rPr>
                <w:rStyle w:val="afb"/>
                <w:rFonts w:eastAsia="Times New Roman"/>
                <w:b/>
              </w:rPr>
              <w:t>6.3.3. Требования к организационному обеспечению</w:t>
            </w:r>
            <w:r w:rsidR="0047445D">
              <w:rPr>
                <w:webHidden/>
              </w:rPr>
              <w:tab/>
            </w:r>
            <w:r w:rsidR="0047445D">
              <w:rPr>
                <w:webHidden/>
              </w:rPr>
              <w:fldChar w:fldCharType="begin"/>
            </w:r>
            <w:r w:rsidR="0047445D">
              <w:rPr>
                <w:webHidden/>
              </w:rPr>
              <w:instrText xml:space="preserve"> PAGEREF _Toc424902628 \h </w:instrText>
            </w:r>
            <w:r w:rsidR="0047445D">
              <w:rPr>
                <w:webHidden/>
              </w:rPr>
            </w:r>
            <w:r w:rsidR="0047445D">
              <w:rPr>
                <w:webHidden/>
              </w:rPr>
              <w:fldChar w:fldCharType="separate"/>
            </w:r>
            <w:r w:rsidR="0047445D">
              <w:rPr>
                <w:webHidden/>
              </w:rPr>
              <w:t>77</w:t>
            </w:r>
            <w:r w:rsidR="0047445D">
              <w:rPr>
                <w:webHidden/>
              </w:rPr>
              <w:fldChar w:fldCharType="end"/>
            </w:r>
          </w:hyperlink>
        </w:p>
        <w:p w14:paraId="433DE635" w14:textId="77777777" w:rsidR="0047445D" w:rsidRDefault="00053333" w:rsidP="0047445D">
          <w:pPr>
            <w:pStyle w:val="2c"/>
            <w:rPr>
              <w:rFonts w:asciiTheme="minorHAnsi" w:eastAsiaTheme="minorEastAsia" w:hAnsiTheme="minorHAnsi" w:cstheme="minorBidi"/>
              <w:szCs w:val="22"/>
              <w:lang w:eastAsia="ru-RU"/>
            </w:rPr>
          </w:pPr>
          <w:hyperlink w:anchor="_Toc424902629" w:history="1">
            <w:r w:rsidR="0047445D" w:rsidRPr="00806ADD">
              <w:rPr>
                <w:rStyle w:val="afb"/>
                <w:rFonts w:eastAsia="Times New Roman"/>
                <w:b/>
              </w:rPr>
              <w:t>6.3.4. Требования к техническому обеспечению</w:t>
            </w:r>
            <w:r w:rsidR="0047445D">
              <w:rPr>
                <w:webHidden/>
              </w:rPr>
              <w:tab/>
            </w:r>
            <w:r w:rsidR="0047445D">
              <w:rPr>
                <w:webHidden/>
              </w:rPr>
              <w:fldChar w:fldCharType="begin"/>
            </w:r>
            <w:r w:rsidR="0047445D">
              <w:rPr>
                <w:webHidden/>
              </w:rPr>
              <w:instrText xml:space="preserve"> PAGEREF _Toc424902629 \h </w:instrText>
            </w:r>
            <w:r w:rsidR="0047445D">
              <w:rPr>
                <w:webHidden/>
              </w:rPr>
            </w:r>
            <w:r w:rsidR="0047445D">
              <w:rPr>
                <w:webHidden/>
              </w:rPr>
              <w:fldChar w:fldCharType="separate"/>
            </w:r>
            <w:r w:rsidR="0047445D">
              <w:rPr>
                <w:webHidden/>
              </w:rPr>
              <w:t>78</w:t>
            </w:r>
            <w:r w:rsidR="0047445D">
              <w:rPr>
                <w:webHidden/>
              </w:rPr>
              <w:fldChar w:fldCharType="end"/>
            </w:r>
          </w:hyperlink>
        </w:p>
        <w:p w14:paraId="38B55533" w14:textId="77777777" w:rsidR="0047445D" w:rsidRDefault="00053333" w:rsidP="0047445D">
          <w:pPr>
            <w:pStyle w:val="1f1"/>
            <w:rPr>
              <w:rFonts w:asciiTheme="minorHAnsi" w:eastAsiaTheme="minorEastAsia" w:hAnsiTheme="minorHAnsi" w:cstheme="minorBidi"/>
              <w:b w:val="0"/>
              <w:szCs w:val="22"/>
              <w:lang w:eastAsia="ru-RU"/>
            </w:rPr>
          </w:pPr>
          <w:hyperlink w:anchor="_Toc424902630" w:history="1">
            <w:r w:rsidR="0047445D" w:rsidRPr="00806ADD">
              <w:rPr>
                <w:rStyle w:val="afb"/>
                <w:rFonts w:eastAsia="Times New Roman"/>
                <w:caps/>
              </w:rPr>
              <w:t>7.</w:t>
            </w:r>
            <w:r w:rsidR="0047445D" w:rsidRPr="00806ADD">
              <w:rPr>
                <w:rStyle w:val="afb"/>
                <w:rFonts w:ascii="Times New Roman Полужирный" w:eastAsia="Times New Roman" w:hAnsi="Times New Roman Полужирный"/>
                <w:caps/>
              </w:rPr>
              <w:t xml:space="preserve"> Требования к составу работ по гарантийной поддержке</w:t>
            </w:r>
            <w:r w:rsidR="0047445D">
              <w:rPr>
                <w:webHidden/>
              </w:rPr>
              <w:tab/>
            </w:r>
            <w:r w:rsidR="0047445D">
              <w:rPr>
                <w:webHidden/>
              </w:rPr>
              <w:fldChar w:fldCharType="begin"/>
            </w:r>
            <w:r w:rsidR="0047445D">
              <w:rPr>
                <w:webHidden/>
              </w:rPr>
              <w:instrText xml:space="preserve"> PAGEREF _Toc424902630 \h </w:instrText>
            </w:r>
            <w:r w:rsidR="0047445D">
              <w:rPr>
                <w:webHidden/>
              </w:rPr>
            </w:r>
            <w:r w:rsidR="0047445D">
              <w:rPr>
                <w:webHidden/>
              </w:rPr>
              <w:fldChar w:fldCharType="separate"/>
            </w:r>
            <w:r w:rsidR="0047445D">
              <w:rPr>
                <w:webHidden/>
              </w:rPr>
              <w:t>79</w:t>
            </w:r>
            <w:r w:rsidR="0047445D">
              <w:rPr>
                <w:webHidden/>
              </w:rPr>
              <w:fldChar w:fldCharType="end"/>
            </w:r>
          </w:hyperlink>
        </w:p>
        <w:p w14:paraId="1F92461E" w14:textId="77777777" w:rsidR="0047445D" w:rsidRDefault="00053333" w:rsidP="0047445D">
          <w:pPr>
            <w:pStyle w:val="1f1"/>
            <w:rPr>
              <w:rFonts w:asciiTheme="minorHAnsi" w:eastAsiaTheme="minorEastAsia" w:hAnsiTheme="minorHAnsi" w:cstheme="minorBidi"/>
              <w:b w:val="0"/>
              <w:szCs w:val="22"/>
              <w:lang w:eastAsia="ru-RU"/>
            </w:rPr>
          </w:pPr>
          <w:hyperlink w:anchor="_Toc424902631" w:history="1">
            <w:r w:rsidR="0047445D" w:rsidRPr="00806ADD">
              <w:rPr>
                <w:rStyle w:val="afb"/>
                <w:rFonts w:eastAsia="Times New Roman"/>
                <w:caps/>
              </w:rPr>
              <w:t>8. ТРЕБОВАНИЮ К СОСТАВУ, СОДЕРЖАНИЮ И СРОКАМ РАБОТ ПО СОЗДАНИЮ СИСТЕМЫ</w:t>
            </w:r>
            <w:r w:rsidR="0047445D">
              <w:rPr>
                <w:webHidden/>
              </w:rPr>
              <w:tab/>
            </w:r>
            <w:r w:rsidR="0047445D">
              <w:rPr>
                <w:webHidden/>
              </w:rPr>
              <w:fldChar w:fldCharType="begin"/>
            </w:r>
            <w:r w:rsidR="0047445D">
              <w:rPr>
                <w:webHidden/>
              </w:rPr>
              <w:instrText xml:space="preserve"> PAGEREF _Toc424902631 \h </w:instrText>
            </w:r>
            <w:r w:rsidR="0047445D">
              <w:rPr>
                <w:webHidden/>
              </w:rPr>
            </w:r>
            <w:r w:rsidR="0047445D">
              <w:rPr>
                <w:webHidden/>
              </w:rPr>
              <w:fldChar w:fldCharType="separate"/>
            </w:r>
            <w:r w:rsidR="0047445D">
              <w:rPr>
                <w:webHidden/>
              </w:rPr>
              <w:t>80</w:t>
            </w:r>
            <w:r w:rsidR="0047445D">
              <w:rPr>
                <w:webHidden/>
              </w:rPr>
              <w:fldChar w:fldCharType="end"/>
            </w:r>
          </w:hyperlink>
        </w:p>
        <w:p w14:paraId="4998B667" w14:textId="77777777" w:rsidR="0047445D" w:rsidRDefault="00053333" w:rsidP="0047445D">
          <w:pPr>
            <w:pStyle w:val="1f1"/>
            <w:rPr>
              <w:rFonts w:asciiTheme="minorHAnsi" w:eastAsiaTheme="minorEastAsia" w:hAnsiTheme="minorHAnsi" w:cstheme="minorBidi"/>
              <w:b w:val="0"/>
              <w:szCs w:val="22"/>
              <w:lang w:eastAsia="ru-RU"/>
            </w:rPr>
          </w:pPr>
          <w:hyperlink w:anchor="_Toc424902632" w:history="1">
            <w:r w:rsidR="0047445D" w:rsidRPr="00806ADD">
              <w:rPr>
                <w:rStyle w:val="afb"/>
                <w:rFonts w:eastAsia="Times New Roman"/>
                <w:caps/>
              </w:rPr>
              <w:t>9. ПОРЯДОК КОНТРОЛЯ И ПРИЕМКИ РАЗРАБОТАННОЙ СИСТЕМЫ</w:t>
            </w:r>
            <w:r w:rsidR="0047445D">
              <w:rPr>
                <w:webHidden/>
              </w:rPr>
              <w:tab/>
            </w:r>
            <w:r w:rsidR="0047445D">
              <w:rPr>
                <w:webHidden/>
              </w:rPr>
              <w:fldChar w:fldCharType="begin"/>
            </w:r>
            <w:r w:rsidR="0047445D">
              <w:rPr>
                <w:webHidden/>
              </w:rPr>
              <w:instrText xml:space="preserve"> PAGEREF _Toc424902632 \h </w:instrText>
            </w:r>
            <w:r w:rsidR="0047445D">
              <w:rPr>
                <w:webHidden/>
              </w:rPr>
            </w:r>
            <w:r w:rsidR="0047445D">
              <w:rPr>
                <w:webHidden/>
              </w:rPr>
              <w:fldChar w:fldCharType="separate"/>
            </w:r>
            <w:r w:rsidR="0047445D">
              <w:rPr>
                <w:webHidden/>
              </w:rPr>
              <w:t>83</w:t>
            </w:r>
            <w:r w:rsidR="0047445D">
              <w:rPr>
                <w:webHidden/>
              </w:rPr>
              <w:fldChar w:fldCharType="end"/>
            </w:r>
          </w:hyperlink>
        </w:p>
        <w:p w14:paraId="029A6E87" w14:textId="77777777" w:rsidR="0047445D" w:rsidRDefault="00053333" w:rsidP="0047445D">
          <w:pPr>
            <w:pStyle w:val="1f1"/>
            <w:rPr>
              <w:rFonts w:asciiTheme="minorHAnsi" w:eastAsiaTheme="minorEastAsia" w:hAnsiTheme="minorHAnsi" w:cstheme="minorBidi"/>
              <w:b w:val="0"/>
              <w:szCs w:val="22"/>
              <w:lang w:eastAsia="ru-RU"/>
            </w:rPr>
          </w:pPr>
          <w:hyperlink w:anchor="_Toc424902633" w:history="1">
            <w:r w:rsidR="0047445D" w:rsidRPr="00806ADD">
              <w:rPr>
                <w:rStyle w:val="afb"/>
                <w:rFonts w:eastAsia="Times New Roman"/>
                <w:caps/>
              </w:rPr>
              <w:t>10.</w:t>
            </w:r>
            <w:r w:rsidR="0047445D" w:rsidRPr="00806ADD">
              <w:rPr>
                <w:rStyle w:val="afb"/>
                <w:rFonts w:ascii="Times New Roman Полужирный" w:eastAsia="Times New Roman" w:hAnsi="Times New Roman Полужирный"/>
                <w:caps/>
              </w:rPr>
              <w:t xml:space="preserve"> ТРЕБОВАНИЯ К ДОКУМЕНТИРОВАНИЮ</w:t>
            </w:r>
            <w:r w:rsidR="0047445D">
              <w:rPr>
                <w:webHidden/>
              </w:rPr>
              <w:tab/>
            </w:r>
            <w:r w:rsidR="0047445D">
              <w:rPr>
                <w:webHidden/>
              </w:rPr>
              <w:fldChar w:fldCharType="begin"/>
            </w:r>
            <w:r w:rsidR="0047445D">
              <w:rPr>
                <w:webHidden/>
              </w:rPr>
              <w:instrText xml:space="preserve"> PAGEREF _Toc424902633 \h </w:instrText>
            </w:r>
            <w:r w:rsidR="0047445D">
              <w:rPr>
                <w:webHidden/>
              </w:rPr>
            </w:r>
            <w:r w:rsidR="0047445D">
              <w:rPr>
                <w:webHidden/>
              </w:rPr>
              <w:fldChar w:fldCharType="separate"/>
            </w:r>
            <w:r w:rsidR="0047445D">
              <w:rPr>
                <w:webHidden/>
              </w:rPr>
              <w:t>84</w:t>
            </w:r>
            <w:r w:rsidR="0047445D">
              <w:rPr>
                <w:webHidden/>
              </w:rPr>
              <w:fldChar w:fldCharType="end"/>
            </w:r>
          </w:hyperlink>
        </w:p>
        <w:p w14:paraId="798EF41A" w14:textId="77777777" w:rsidR="0047445D" w:rsidRDefault="00053333" w:rsidP="0047445D">
          <w:pPr>
            <w:pStyle w:val="1f1"/>
            <w:rPr>
              <w:rFonts w:asciiTheme="minorHAnsi" w:eastAsiaTheme="minorEastAsia" w:hAnsiTheme="minorHAnsi" w:cstheme="minorBidi"/>
              <w:b w:val="0"/>
              <w:szCs w:val="22"/>
              <w:lang w:eastAsia="ru-RU"/>
            </w:rPr>
          </w:pPr>
          <w:hyperlink w:anchor="_Toc424902634" w:history="1">
            <w:r w:rsidR="0047445D" w:rsidRPr="00806ADD">
              <w:rPr>
                <w:rStyle w:val="afb"/>
                <w:rFonts w:ascii="Times New Roman Полужирный" w:eastAsia="Times New Roman" w:hAnsi="Times New Roman Полужирный"/>
                <w:caps/>
              </w:rPr>
              <w:t>Приложение 1.</w:t>
            </w:r>
            <w:r w:rsidR="0047445D">
              <w:rPr>
                <w:webHidden/>
              </w:rPr>
              <w:tab/>
            </w:r>
            <w:r w:rsidR="0047445D">
              <w:rPr>
                <w:webHidden/>
              </w:rPr>
              <w:fldChar w:fldCharType="begin"/>
            </w:r>
            <w:r w:rsidR="0047445D">
              <w:rPr>
                <w:webHidden/>
              </w:rPr>
              <w:instrText xml:space="preserve"> PAGEREF _Toc424902634 \h </w:instrText>
            </w:r>
            <w:r w:rsidR="0047445D">
              <w:rPr>
                <w:webHidden/>
              </w:rPr>
            </w:r>
            <w:r w:rsidR="0047445D">
              <w:rPr>
                <w:webHidden/>
              </w:rPr>
              <w:fldChar w:fldCharType="separate"/>
            </w:r>
            <w:r w:rsidR="0047445D">
              <w:rPr>
                <w:webHidden/>
              </w:rPr>
              <w:t>85</w:t>
            </w:r>
            <w:r w:rsidR="0047445D">
              <w:rPr>
                <w:webHidden/>
              </w:rPr>
              <w:fldChar w:fldCharType="end"/>
            </w:r>
          </w:hyperlink>
        </w:p>
        <w:p w14:paraId="7C377916" w14:textId="77777777" w:rsidR="0047445D" w:rsidRDefault="0047445D" w:rsidP="0047445D">
          <w:pPr>
            <w:keepNext/>
            <w:suppressAutoHyphens/>
          </w:pPr>
          <w:r w:rsidRPr="00CD532F">
            <w:rPr>
              <w:rFonts w:ascii="Times New Roman" w:hAnsi="Times New Roman"/>
              <w:bCs/>
              <w:sz w:val="20"/>
              <w:szCs w:val="20"/>
            </w:rPr>
            <w:fldChar w:fldCharType="end"/>
          </w:r>
        </w:p>
      </w:sdtContent>
    </w:sdt>
    <w:p w14:paraId="772D4A7C" w14:textId="77777777" w:rsidR="0047445D" w:rsidRPr="00FB2B55" w:rsidRDefault="0047445D" w:rsidP="0047445D">
      <w:pPr>
        <w:keepNext/>
        <w:keepLines/>
        <w:widowControl w:val="0"/>
        <w:suppressAutoHyphens/>
        <w:spacing w:before="120" w:after="120" w:line="360" w:lineRule="auto"/>
        <w:rPr>
          <w:rFonts w:ascii="Times New Roman" w:hAnsi="Times New Roman"/>
          <w:sz w:val="24"/>
          <w:szCs w:val="24"/>
        </w:rPr>
      </w:pPr>
    </w:p>
    <w:p w14:paraId="1F8F5CE0" w14:textId="77777777" w:rsidR="0047445D" w:rsidRPr="004E2E5B"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bookmarkStart w:id="2" w:name="_Toc423105719"/>
      <w:bookmarkStart w:id="3" w:name="_Toc424653264"/>
      <w:bookmarkStart w:id="4" w:name="_Toc424902574"/>
      <w:bookmarkStart w:id="5" w:name="_Toc367733681"/>
      <w:bookmarkStart w:id="6" w:name="_Toc373764972"/>
      <w:r w:rsidRPr="004E2E5B">
        <w:rPr>
          <w:rFonts w:ascii="Times New Roman" w:eastAsia="Times New Roman" w:hAnsi="Times New Roman"/>
          <w:b/>
          <w:caps/>
          <w:sz w:val="24"/>
          <w:szCs w:val="24"/>
        </w:rPr>
        <w:lastRenderedPageBreak/>
        <w:t>ТЕРМИНЫ И ОПРЕДЕЛЕНИЯ</w:t>
      </w:r>
      <w:bookmarkEnd w:id="2"/>
      <w:bookmarkEnd w:id="3"/>
      <w:bookmarkEnd w:id="4"/>
    </w:p>
    <w:p w14:paraId="59EAD185" w14:textId="77777777" w:rsidR="0047445D" w:rsidRPr="00FB2B55" w:rsidRDefault="0047445D" w:rsidP="0047445D">
      <w:pPr>
        <w:pStyle w:val="phtitlepagedocument"/>
        <w:rPr>
          <w:rFonts w:cs="Times New Roman"/>
        </w:rPr>
      </w:pPr>
      <w:r w:rsidRPr="00FB2B55">
        <w:rPr>
          <w:rFonts w:cs="Times New Roman"/>
        </w:rPr>
        <w:t xml:space="preserve">Единая федеральная межведомственная система учета контингента обучающихся по основным образовательным программам и дополнительным общеобразовательным программам (далее – Межведомственная система) </w:t>
      </w:r>
      <w:r w:rsidRPr="00FB2B55">
        <w:rPr>
          <w:rFonts w:cs="Times New Roman"/>
          <w:b w:val="0"/>
        </w:rPr>
        <w:t>- комплекс информационных систем, предназначенных для учета контингента обучающихся, взаимосвязанных с информационными системами органов государственной власти и государственных внебюджетных фондов.</w:t>
      </w:r>
    </w:p>
    <w:p w14:paraId="2074B47C" w14:textId="77777777" w:rsidR="0047445D" w:rsidRPr="00400D10" w:rsidRDefault="0047445D" w:rsidP="0047445D">
      <w:pPr>
        <w:pStyle w:val="phtitlepagedocument"/>
        <w:rPr>
          <w:rFonts w:cs="Times New Roman"/>
        </w:rPr>
      </w:pPr>
      <w:r w:rsidRPr="00400D10">
        <w:rPr>
          <w:rFonts w:cs="Times New Roman"/>
        </w:rPr>
        <w:t>Внешние информационные системы</w:t>
      </w:r>
      <w:r>
        <w:rPr>
          <w:rFonts w:cs="Times New Roman"/>
        </w:rPr>
        <w:t xml:space="preserve"> (далее – Внешняя система)</w:t>
      </w:r>
      <w:r w:rsidRPr="00400D10">
        <w:rPr>
          <w:rFonts w:cs="Times New Roman"/>
        </w:rPr>
        <w:t xml:space="preserve"> </w:t>
      </w:r>
      <w:r w:rsidRPr="00400D10">
        <w:rPr>
          <w:rFonts w:cs="Times New Roman"/>
          <w:b w:val="0"/>
        </w:rPr>
        <w:t>– информационные системы федеральных органов исполнительной власти и государственны</w:t>
      </w:r>
      <w:r w:rsidRPr="00FB2B55">
        <w:rPr>
          <w:rFonts w:cs="Times New Roman"/>
          <w:b w:val="0"/>
        </w:rPr>
        <w:t>х внебюджетных фондов, региональные информационные системы, содержащие данные о контингенте обучающихся и являющиеся поставщиками данных для сегментов Межведомственной системы.</w:t>
      </w:r>
    </w:p>
    <w:p w14:paraId="383CB25E" w14:textId="77777777" w:rsidR="0047445D" w:rsidRPr="00FB2B55" w:rsidRDefault="0047445D" w:rsidP="0047445D">
      <w:pPr>
        <w:pStyle w:val="phtitlepagedocument"/>
        <w:rPr>
          <w:rFonts w:cs="Times New Roman"/>
        </w:rPr>
      </w:pPr>
      <w:r w:rsidRPr="00FB2B55">
        <w:rPr>
          <w:rFonts w:cs="Times New Roman"/>
        </w:rPr>
        <w:t xml:space="preserve">Контингент </w:t>
      </w:r>
      <w:proofErr w:type="gramStart"/>
      <w:r w:rsidRPr="00FB2B55">
        <w:rPr>
          <w:rFonts w:cs="Times New Roman"/>
        </w:rPr>
        <w:t>обучающихся</w:t>
      </w:r>
      <w:proofErr w:type="gramEnd"/>
      <w:r w:rsidRPr="00FB2B55">
        <w:rPr>
          <w:rFonts w:cs="Times New Roman"/>
        </w:rPr>
        <w:t xml:space="preserve"> </w:t>
      </w:r>
      <w:r w:rsidRPr="00FB2B55">
        <w:rPr>
          <w:rFonts w:cs="Times New Roman"/>
          <w:b w:val="0"/>
        </w:rPr>
        <w:t>– обучающиеся по основным образовательным программам и дополнительным общеобразовательным программам, а также несовершеннолетние граждане Российской Федерации, несовершеннолетние иностранные граждане и лица без гражданства, постоянно или временно проживающие (пребывающие) на территории Российской Федерации, неохваченные образовательными отношениями.</w:t>
      </w:r>
    </w:p>
    <w:p w14:paraId="0B939845" w14:textId="77777777" w:rsidR="0047445D" w:rsidRPr="00FB2B55" w:rsidRDefault="0047445D" w:rsidP="0047445D">
      <w:pPr>
        <w:pStyle w:val="phtitlepagedocument"/>
        <w:rPr>
          <w:rFonts w:cs="Times New Roman"/>
        </w:rPr>
      </w:pPr>
      <w:r w:rsidRPr="00FB2B55">
        <w:rPr>
          <w:rFonts w:cs="Times New Roman"/>
        </w:rPr>
        <w:t xml:space="preserve">Организации образования субъекта Российской Федерации </w:t>
      </w:r>
      <w:r w:rsidRPr="00FB2B55">
        <w:rPr>
          <w:rFonts w:cs="Times New Roman"/>
          <w:b w:val="0"/>
        </w:rPr>
        <w:t xml:space="preserve">– организации, осуществляющие образовательную деятельность по основным общеобразовательным программам, программам среднего профессионального образования, профессионального обучения и дополнительным общеобразовательным программам на территории субъекта Российской Федерации, а также индивидуальные предприниматели, осуществляющие образовательную деятельность с привлечением педагогических работников на территории субъекта Российской Федерации. </w:t>
      </w:r>
    </w:p>
    <w:p w14:paraId="3845338F" w14:textId="77777777" w:rsidR="0047445D" w:rsidRPr="00FB2B55" w:rsidRDefault="0047445D" w:rsidP="0047445D">
      <w:pPr>
        <w:pStyle w:val="phtitlepagedocument"/>
        <w:rPr>
          <w:rFonts w:cs="Times New Roman"/>
        </w:rPr>
      </w:pPr>
      <w:r w:rsidRPr="00FB2B55">
        <w:rPr>
          <w:rFonts w:cs="Times New Roman"/>
        </w:rPr>
        <w:t xml:space="preserve">Персона </w:t>
      </w:r>
      <w:r w:rsidRPr="00FB2B55">
        <w:rPr>
          <w:rFonts w:cs="Times New Roman"/>
          <w:b w:val="0"/>
        </w:rPr>
        <w:t xml:space="preserve">– единица учета контингента </w:t>
      </w:r>
      <w:proofErr w:type="gramStart"/>
      <w:r w:rsidRPr="00FB2B55">
        <w:rPr>
          <w:rFonts w:cs="Times New Roman"/>
          <w:b w:val="0"/>
        </w:rPr>
        <w:t>обучающихся</w:t>
      </w:r>
      <w:proofErr w:type="gramEnd"/>
      <w:r w:rsidRPr="00FB2B55">
        <w:rPr>
          <w:rFonts w:cs="Times New Roman"/>
          <w:b w:val="0"/>
        </w:rPr>
        <w:t>.</w:t>
      </w:r>
    </w:p>
    <w:p w14:paraId="51D7BA08" w14:textId="77777777" w:rsidR="0047445D" w:rsidRPr="00400D10" w:rsidRDefault="0047445D" w:rsidP="0047445D">
      <w:pPr>
        <w:pStyle w:val="phtitlepagedocument"/>
        <w:rPr>
          <w:rFonts w:cs="Times New Roman"/>
        </w:rPr>
      </w:pPr>
      <w:r w:rsidRPr="00400D10">
        <w:rPr>
          <w:rFonts w:cs="Times New Roman"/>
        </w:rPr>
        <w:t xml:space="preserve">Региональные информационные системы </w:t>
      </w:r>
      <w:r>
        <w:rPr>
          <w:rFonts w:cs="Times New Roman"/>
        </w:rPr>
        <w:t xml:space="preserve">(далее – РИС) </w:t>
      </w:r>
      <w:r w:rsidRPr="00400D10">
        <w:rPr>
          <w:rFonts w:cs="Times New Roman"/>
          <w:b w:val="0"/>
        </w:rPr>
        <w:t>– информационные системы, используемые организациями образования субъекта Российской Федерации, региональными или муниципальными органами власти</w:t>
      </w:r>
      <w:r w:rsidRPr="00FB2B55">
        <w:rPr>
          <w:rFonts w:cs="Times New Roman"/>
          <w:b w:val="0"/>
        </w:rPr>
        <w:t>, содержащие данные о контингенте обучающихся субъекта Российской Федерации и являющиеся поставщиками данных о контингенте обучающихся.</w:t>
      </w:r>
    </w:p>
    <w:p w14:paraId="5C08B0E0" w14:textId="77777777" w:rsidR="0047445D" w:rsidRPr="00FB2B55" w:rsidRDefault="0047445D" w:rsidP="0047445D">
      <w:pPr>
        <w:pStyle w:val="phtitlepagedocument"/>
        <w:rPr>
          <w:rFonts w:cs="Times New Roman"/>
        </w:rPr>
      </w:pPr>
      <w:proofErr w:type="gramStart"/>
      <w:r w:rsidRPr="00FB2B55">
        <w:rPr>
          <w:rFonts w:cs="Times New Roman"/>
        </w:rPr>
        <w:lastRenderedPageBreak/>
        <w:t xml:space="preserve">Региональный сегмент </w:t>
      </w:r>
      <w:r w:rsidRPr="00FB2B55">
        <w:rPr>
          <w:rFonts w:cs="Times New Roman"/>
          <w:b w:val="0"/>
        </w:rPr>
        <w:t>– информационная система субъекта Российской Федерации, являющаяся частью Межведомственной системы, предназначенная для учета контингента обучающихся субъекта Российской Федерации в рамках Межведомственной системы.</w:t>
      </w:r>
      <w:proofErr w:type="gramEnd"/>
    </w:p>
    <w:p w14:paraId="547677C3" w14:textId="77777777" w:rsidR="0047445D" w:rsidRPr="00FB2B55" w:rsidRDefault="0047445D" w:rsidP="0047445D">
      <w:pPr>
        <w:pStyle w:val="phtitlepagedocument"/>
        <w:rPr>
          <w:rFonts w:cs="Times New Roman"/>
        </w:rPr>
      </w:pPr>
      <w:r w:rsidRPr="00FB2B55">
        <w:rPr>
          <w:rFonts w:cs="Times New Roman"/>
        </w:rPr>
        <w:t xml:space="preserve">Федеральный сегмент </w:t>
      </w:r>
      <w:r w:rsidRPr="00FB2B55">
        <w:rPr>
          <w:rFonts w:cs="Times New Roman"/>
          <w:b w:val="0"/>
        </w:rPr>
        <w:t>– информационная система, являющаяся частью Межведомственной системы, предназначенная для ведения централизованного реестра контингента обучающихся, обеспечения целостности учета контингента обучающихся во всех региональных сегментах и сегменте высшего образования, обеспечения взаимодействия сегментов Межведомственной системы между собой, взаимодействия Межведомственной системы с ведомственными информационными системами и формирования аналитической и статистический информации.</w:t>
      </w:r>
    </w:p>
    <w:p w14:paraId="5FDD4D61" w14:textId="77777777" w:rsidR="0047445D" w:rsidRPr="004E2E5B"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r w:rsidRPr="004E2E5B">
        <w:rPr>
          <w:rFonts w:ascii="Times New Roman" w:eastAsia="Times New Roman" w:hAnsi="Times New Roman"/>
          <w:b/>
          <w:caps/>
          <w:sz w:val="24"/>
          <w:szCs w:val="24"/>
        </w:rPr>
        <w:lastRenderedPageBreak/>
        <w:fldChar w:fldCharType="begin"/>
      </w:r>
      <w:r w:rsidRPr="004E2E5B">
        <w:rPr>
          <w:rFonts w:ascii="Times New Roman" w:eastAsia="Times New Roman" w:hAnsi="Times New Roman"/>
          <w:b/>
          <w:caps/>
          <w:sz w:val="24"/>
          <w:szCs w:val="24"/>
        </w:rPr>
        <w:instrText xml:space="preserve"> TOC \o "1-3" \h \z \u </w:instrText>
      </w:r>
      <w:r w:rsidRPr="004E2E5B">
        <w:rPr>
          <w:rFonts w:ascii="Times New Roman" w:eastAsia="Times New Roman" w:hAnsi="Times New Roman"/>
          <w:b/>
          <w:caps/>
          <w:sz w:val="24"/>
          <w:szCs w:val="24"/>
        </w:rPr>
        <w:fldChar w:fldCharType="end"/>
      </w:r>
      <w:bookmarkStart w:id="7" w:name="_Toc417482970"/>
      <w:bookmarkStart w:id="8" w:name="_Toc417483105"/>
      <w:bookmarkStart w:id="9" w:name="_Toc423105720"/>
      <w:bookmarkStart w:id="10" w:name="_Toc424653265"/>
      <w:bookmarkStart w:id="11" w:name="_Toc424902575"/>
      <w:r w:rsidRPr="004E2E5B">
        <w:rPr>
          <w:rFonts w:ascii="Times New Roman" w:eastAsia="Times New Roman" w:hAnsi="Times New Roman"/>
          <w:b/>
          <w:caps/>
          <w:sz w:val="24"/>
          <w:szCs w:val="24"/>
        </w:rPr>
        <w:t>СОКРАЩЕНИЯ</w:t>
      </w:r>
      <w:bookmarkEnd w:id="7"/>
      <w:bookmarkEnd w:id="8"/>
      <w:bookmarkEnd w:id="9"/>
      <w:bookmarkEnd w:id="10"/>
      <w:bookmarkEnd w:id="11"/>
    </w:p>
    <w:tbl>
      <w:tblPr>
        <w:tblW w:w="964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7123"/>
      </w:tblGrid>
      <w:tr w:rsidR="0047445D" w:rsidRPr="00610B59" w14:paraId="3B686F30" w14:textId="77777777" w:rsidTr="003825BE">
        <w:tc>
          <w:tcPr>
            <w:tcW w:w="2522" w:type="dxa"/>
            <w:tcBorders>
              <w:top w:val="single" w:sz="4" w:space="0" w:color="auto"/>
              <w:left w:val="single" w:sz="4" w:space="0" w:color="auto"/>
              <w:bottom w:val="single" w:sz="4" w:space="0" w:color="auto"/>
              <w:right w:val="single" w:sz="4" w:space="0" w:color="auto"/>
            </w:tcBorders>
          </w:tcPr>
          <w:p w14:paraId="47EE5E66" w14:textId="77777777" w:rsidR="0047445D" w:rsidRPr="00610B59" w:rsidRDefault="0047445D" w:rsidP="003825BE">
            <w:pPr>
              <w:spacing w:after="0" w:line="360" w:lineRule="auto"/>
              <w:jc w:val="center"/>
              <w:rPr>
                <w:rFonts w:ascii="Times New Roman" w:hAnsi="Times New Roman"/>
                <w:b/>
                <w:sz w:val="24"/>
                <w:szCs w:val="24"/>
              </w:rPr>
            </w:pPr>
            <w:r w:rsidRPr="00610B59">
              <w:rPr>
                <w:rFonts w:ascii="Times New Roman" w:hAnsi="Times New Roman"/>
                <w:b/>
                <w:sz w:val="24"/>
                <w:szCs w:val="24"/>
              </w:rPr>
              <w:t>Термин</w:t>
            </w:r>
          </w:p>
        </w:tc>
        <w:tc>
          <w:tcPr>
            <w:tcW w:w="7123" w:type="dxa"/>
            <w:tcBorders>
              <w:top w:val="single" w:sz="4" w:space="0" w:color="auto"/>
              <w:left w:val="single" w:sz="4" w:space="0" w:color="auto"/>
              <w:bottom w:val="single" w:sz="4" w:space="0" w:color="auto"/>
              <w:right w:val="single" w:sz="4" w:space="0" w:color="auto"/>
            </w:tcBorders>
          </w:tcPr>
          <w:p w14:paraId="1EA858EE" w14:textId="77777777" w:rsidR="0047445D" w:rsidRPr="00610B59" w:rsidRDefault="0047445D" w:rsidP="003825BE">
            <w:pPr>
              <w:spacing w:after="0" w:line="360" w:lineRule="auto"/>
              <w:jc w:val="center"/>
              <w:rPr>
                <w:rFonts w:ascii="Times New Roman" w:hAnsi="Times New Roman"/>
                <w:b/>
                <w:sz w:val="24"/>
                <w:szCs w:val="24"/>
              </w:rPr>
            </w:pPr>
            <w:r w:rsidRPr="00610B59">
              <w:rPr>
                <w:rFonts w:ascii="Times New Roman" w:hAnsi="Times New Roman"/>
                <w:b/>
                <w:sz w:val="24"/>
                <w:szCs w:val="24"/>
              </w:rPr>
              <w:t>Значение</w:t>
            </w:r>
          </w:p>
        </w:tc>
      </w:tr>
      <w:tr w:rsidR="0047445D" w:rsidRPr="00FB2B55" w14:paraId="6E9FFD9E"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307E5E47"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ООЗ</w:t>
            </w:r>
          </w:p>
        </w:tc>
        <w:tc>
          <w:tcPr>
            <w:tcW w:w="7123" w:type="dxa"/>
            <w:tcBorders>
              <w:top w:val="single" w:sz="4" w:space="0" w:color="auto"/>
              <w:left w:val="single" w:sz="4" w:space="0" w:color="auto"/>
              <w:bottom w:val="single" w:sz="4" w:space="0" w:color="auto"/>
              <w:right w:val="single" w:sz="4" w:space="0" w:color="auto"/>
            </w:tcBorders>
            <w:vAlign w:val="center"/>
          </w:tcPr>
          <w:p w14:paraId="7AF39B76" w14:textId="77777777" w:rsidR="0047445D" w:rsidRPr="00EB044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Описание объекта закупки</w:t>
            </w:r>
          </w:p>
        </w:tc>
      </w:tr>
      <w:tr w:rsidR="0047445D" w:rsidRPr="00FB2B55" w14:paraId="1920AA80"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0AD18B11" w14:textId="77777777" w:rsidR="0047445D" w:rsidRPr="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НСО</w:t>
            </w:r>
          </w:p>
        </w:tc>
        <w:tc>
          <w:tcPr>
            <w:tcW w:w="7123" w:type="dxa"/>
            <w:tcBorders>
              <w:top w:val="single" w:sz="4" w:space="0" w:color="auto"/>
              <w:left w:val="single" w:sz="4" w:space="0" w:color="auto"/>
              <w:bottom w:val="single" w:sz="4" w:space="0" w:color="auto"/>
              <w:right w:val="single" w:sz="4" w:space="0" w:color="auto"/>
            </w:tcBorders>
            <w:vAlign w:val="center"/>
          </w:tcPr>
          <w:p w14:paraId="23D0B79C" w14:textId="77777777" w:rsidR="0047445D" w:rsidRPr="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Новосибирская область</w:t>
            </w:r>
          </w:p>
        </w:tc>
      </w:tr>
      <w:tr w:rsidR="0047445D" w:rsidRPr="00610B59" w14:paraId="3BC6115A" w14:textId="77777777" w:rsidTr="003825BE">
        <w:tc>
          <w:tcPr>
            <w:tcW w:w="2522" w:type="dxa"/>
            <w:tcBorders>
              <w:top w:val="single" w:sz="4" w:space="0" w:color="auto"/>
              <w:left w:val="single" w:sz="4" w:space="0" w:color="auto"/>
              <w:bottom w:val="single" w:sz="4" w:space="0" w:color="auto"/>
              <w:right w:val="single" w:sz="4" w:space="0" w:color="auto"/>
            </w:tcBorders>
            <w:vAlign w:val="center"/>
            <w:hideMark/>
          </w:tcPr>
          <w:p w14:paraId="1539A747"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 xml:space="preserve">ГИС МАИС </w:t>
            </w:r>
          </w:p>
        </w:tc>
        <w:tc>
          <w:tcPr>
            <w:tcW w:w="7123" w:type="dxa"/>
            <w:tcBorders>
              <w:top w:val="single" w:sz="4" w:space="0" w:color="auto"/>
              <w:left w:val="single" w:sz="4" w:space="0" w:color="auto"/>
              <w:bottom w:val="single" w:sz="4" w:space="0" w:color="auto"/>
              <w:right w:val="single" w:sz="4" w:space="0" w:color="auto"/>
            </w:tcBorders>
            <w:vAlign w:val="center"/>
            <w:hideMark/>
          </w:tcPr>
          <w:p w14:paraId="5FD2F9CD"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Государственная информационная система Новосибирской области «Межведомственная автоматизированная информационная система», используемая в исполнительных органах государственной власти, органах местного самоуправления в Новосибирской области, а также в подведомственных им государственных и муниципальных учреждениях, обеспечивающая автоматизацию административных процедур, выполняемых в рамках предоставления государственных и муниципальных услуг</w:t>
            </w:r>
          </w:p>
        </w:tc>
      </w:tr>
      <w:tr w:rsidR="0047445D" w:rsidRPr="00FB2B55" w14:paraId="37A3DB56" w14:textId="77777777" w:rsidTr="003825BE">
        <w:tc>
          <w:tcPr>
            <w:tcW w:w="2522" w:type="dxa"/>
            <w:tcBorders>
              <w:top w:val="single" w:sz="4" w:space="0" w:color="auto"/>
              <w:left w:val="single" w:sz="4" w:space="0" w:color="auto"/>
              <w:bottom w:val="single" w:sz="4" w:space="0" w:color="auto"/>
              <w:right w:val="single" w:sz="4" w:space="0" w:color="auto"/>
            </w:tcBorders>
          </w:tcPr>
          <w:p w14:paraId="38948868" w14:textId="77777777" w:rsidR="0047445D" w:rsidRPr="00FB2B55"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Региональный сегмент</w:t>
            </w:r>
          </w:p>
        </w:tc>
        <w:tc>
          <w:tcPr>
            <w:tcW w:w="7123" w:type="dxa"/>
            <w:tcBorders>
              <w:top w:val="single" w:sz="4" w:space="0" w:color="auto"/>
              <w:left w:val="single" w:sz="4" w:space="0" w:color="auto"/>
              <w:bottom w:val="single" w:sz="4" w:space="0" w:color="auto"/>
              <w:right w:val="single" w:sz="4" w:space="0" w:color="auto"/>
            </w:tcBorders>
          </w:tcPr>
          <w:p w14:paraId="3541C809" w14:textId="77777777" w:rsidR="0047445D" w:rsidRPr="00FB2B55" w:rsidRDefault="0047445D" w:rsidP="003825BE">
            <w:pPr>
              <w:spacing w:after="0" w:line="360" w:lineRule="auto"/>
              <w:jc w:val="both"/>
              <w:rPr>
                <w:rFonts w:ascii="Times New Roman" w:hAnsi="Times New Roman"/>
                <w:sz w:val="24"/>
                <w:szCs w:val="24"/>
              </w:rPr>
            </w:pPr>
            <w:proofErr w:type="gramStart"/>
            <w:r w:rsidRPr="00EB0449">
              <w:rPr>
                <w:rFonts w:ascii="Times New Roman" w:hAnsi="Times New Roman"/>
                <w:sz w:val="24"/>
                <w:szCs w:val="24"/>
              </w:rPr>
              <w:t xml:space="preserve">Информационная система Новосибирской области, являющаяся частью Межведомственной системы, предназначенная для учета контингента обучающихся </w:t>
            </w:r>
            <w:r>
              <w:rPr>
                <w:rFonts w:ascii="Times New Roman" w:hAnsi="Times New Roman"/>
                <w:sz w:val="24"/>
                <w:szCs w:val="24"/>
              </w:rPr>
              <w:t>НСО</w:t>
            </w:r>
            <w:r w:rsidRPr="00EB0449">
              <w:rPr>
                <w:rFonts w:ascii="Times New Roman" w:hAnsi="Times New Roman"/>
                <w:sz w:val="24"/>
                <w:szCs w:val="24"/>
              </w:rPr>
              <w:t xml:space="preserve"> в рамках Межведомственной системы</w:t>
            </w:r>
            <w:proofErr w:type="gramEnd"/>
          </w:p>
        </w:tc>
      </w:tr>
      <w:tr w:rsidR="0047445D" w:rsidRPr="00610B59" w14:paraId="618753C1" w14:textId="77777777" w:rsidTr="003825BE">
        <w:tc>
          <w:tcPr>
            <w:tcW w:w="2522" w:type="dxa"/>
            <w:tcBorders>
              <w:top w:val="single" w:sz="4" w:space="0" w:color="auto"/>
              <w:left w:val="single" w:sz="4" w:space="0" w:color="auto"/>
              <w:bottom w:val="single" w:sz="4" w:space="0" w:color="auto"/>
              <w:right w:val="single" w:sz="4" w:space="0" w:color="auto"/>
            </w:tcBorders>
          </w:tcPr>
          <w:p w14:paraId="24223275"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РИС Э</w:t>
            </w:r>
            <w:r>
              <w:rPr>
                <w:rFonts w:ascii="Times New Roman" w:hAnsi="Times New Roman"/>
                <w:sz w:val="24"/>
                <w:szCs w:val="24"/>
              </w:rPr>
              <w:t>Ш</w:t>
            </w:r>
          </w:p>
        </w:tc>
        <w:tc>
          <w:tcPr>
            <w:tcW w:w="7123" w:type="dxa"/>
            <w:tcBorders>
              <w:top w:val="single" w:sz="4" w:space="0" w:color="auto"/>
              <w:left w:val="single" w:sz="4" w:space="0" w:color="auto"/>
              <w:bottom w:val="single" w:sz="4" w:space="0" w:color="auto"/>
              <w:right w:val="single" w:sz="4" w:space="0" w:color="auto"/>
            </w:tcBorders>
          </w:tcPr>
          <w:p w14:paraId="4EF67F88"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Региональная информационная система</w:t>
            </w:r>
            <w:r w:rsidRPr="00EB0449">
              <w:rPr>
                <w:rFonts w:ascii="Times New Roman" w:hAnsi="Times New Roman"/>
                <w:sz w:val="24"/>
                <w:szCs w:val="24"/>
              </w:rPr>
              <w:t xml:space="preserve"> </w:t>
            </w:r>
            <w:r w:rsidRPr="00610B59">
              <w:rPr>
                <w:rFonts w:ascii="Times New Roman" w:hAnsi="Times New Roman"/>
                <w:sz w:val="24"/>
                <w:szCs w:val="24"/>
              </w:rPr>
              <w:t>в сфере начального общего, основного общего, среднего общего образования НСО</w:t>
            </w:r>
            <w:r>
              <w:rPr>
                <w:rFonts w:ascii="Times New Roman" w:hAnsi="Times New Roman"/>
                <w:sz w:val="24"/>
                <w:szCs w:val="24"/>
              </w:rPr>
              <w:t xml:space="preserve"> </w:t>
            </w:r>
            <w:r w:rsidRPr="00624781">
              <w:rPr>
                <w:rFonts w:ascii="Times New Roman" w:hAnsi="Times New Roman"/>
                <w:sz w:val="24"/>
                <w:szCs w:val="24"/>
              </w:rPr>
              <w:t>«Зачисление детей в общеобразовательное учреждение»</w:t>
            </w:r>
            <w:r>
              <w:rPr>
                <w:rFonts w:ascii="Times New Roman" w:hAnsi="Times New Roman"/>
                <w:sz w:val="24"/>
                <w:szCs w:val="24"/>
              </w:rPr>
              <w:t>, являющаяся п</w:t>
            </w:r>
            <w:r w:rsidRPr="00EB0449">
              <w:rPr>
                <w:rFonts w:ascii="Times New Roman" w:hAnsi="Times New Roman"/>
                <w:sz w:val="24"/>
                <w:szCs w:val="24"/>
              </w:rPr>
              <w:t>одсистем</w:t>
            </w:r>
            <w:r>
              <w:rPr>
                <w:rFonts w:ascii="Times New Roman" w:hAnsi="Times New Roman"/>
                <w:sz w:val="24"/>
                <w:szCs w:val="24"/>
              </w:rPr>
              <w:t>ой</w:t>
            </w:r>
            <w:r w:rsidRPr="00EB0449">
              <w:rPr>
                <w:rFonts w:ascii="Times New Roman" w:hAnsi="Times New Roman"/>
                <w:sz w:val="24"/>
                <w:szCs w:val="24"/>
              </w:rPr>
              <w:t xml:space="preserve"> ГИС МАИС</w:t>
            </w:r>
          </w:p>
        </w:tc>
      </w:tr>
      <w:tr w:rsidR="0047445D" w:rsidRPr="00610B59" w14:paraId="53A46E71" w14:textId="77777777" w:rsidTr="003825BE">
        <w:tc>
          <w:tcPr>
            <w:tcW w:w="2522" w:type="dxa"/>
            <w:tcBorders>
              <w:top w:val="single" w:sz="4" w:space="0" w:color="auto"/>
              <w:left w:val="single" w:sz="4" w:space="0" w:color="auto"/>
              <w:bottom w:val="single" w:sz="4" w:space="0" w:color="auto"/>
              <w:right w:val="single" w:sz="4" w:space="0" w:color="auto"/>
            </w:tcBorders>
          </w:tcPr>
          <w:p w14:paraId="1FA4FAAB"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РИС</w:t>
            </w:r>
            <w:r w:rsidRPr="00610B59">
              <w:rPr>
                <w:rFonts w:ascii="Times New Roman" w:hAnsi="Times New Roman"/>
                <w:sz w:val="24"/>
                <w:szCs w:val="24"/>
              </w:rPr>
              <w:t xml:space="preserve"> </w:t>
            </w:r>
            <w:r>
              <w:rPr>
                <w:rFonts w:ascii="Times New Roman" w:hAnsi="Times New Roman"/>
                <w:sz w:val="24"/>
                <w:szCs w:val="24"/>
              </w:rPr>
              <w:t>ЭДС</w:t>
            </w:r>
          </w:p>
        </w:tc>
        <w:tc>
          <w:tcPr>
            <w:tcW w:w="7123" w:type="dxa"/>
            <w:tcBorders>
              <w:top w:val="single" w:sz="4" w:space="0" w:color="auto"/>
              <w:left w:val="single" w:sz="4" w:space="0" w:color="auto"/>
              <w:bottom w:val="single" w:sz="4" w:space="0" w:color="auto"/>
              <w:right w:val="single" w:sz="4" w:space="0" w:color="auto"/>
            </w:tcBorders>
          </w:tcPr>
          <w:p w14:paraId="173126A6"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Региональная информационная система</w:t>
            </w:r>
            <w:r w:rsidRPr="00610B59">
              <w:rPr>
                <w:rFonts w:ascii="Times New Roman" w:hAnsi="Times New Roman"/>
                <w:sz w:val="24"/>
                <w:szCs w:val="24"/>
              </w:rPr>
              <w:t xml:space="preserve"> </w:t>
            </w:r>
            <w:r w:rsidRPr="009E0A8F">
              <w:rPr>
                <w:rFonts w:ascii="Times New Roman" w:hAnsi="Times New Roman"/>
                <w:sz w:val="24"/>
                <w:szCs w:val="24"/>
              </w:rPr>
              <w:t xml:space="preserve">в сфере дошкольного образования </w:t>
            </w:r>
            <w:r w:rsidRPr="00021F06">
              <w:rPr>
                <w:rFonts w:ascii="Times New Roman" w:hAnsi="Times New Roman"/>
                <w:sz w:val="24"/>
                <w:szCs w:val="24"/>
              </w:rPr>
              <w:t>НСО</w:t>
            </w:r>
            <w:r w:rsidRPr="00FB2B55">
              <w:rPr>
                <w:rFonts w:ascii="Times New Roman" w:hAnsi="Times New Roman"/>
                <w:sz w:val="24"/>
                <w:szCs w:val="24"/>
              </w:rPr>
              <w:t xml:space="preserve"> </w:t>
            </w:r>
            <w:r w:rsidRPr="00610B59">
              <w:rPr>
                <w:rFonts w:ascii="Times New Roman" w:hAnsi="Times New Roman"/>
                <w:sz w:val="24"/>
                <w:szCs w:val="24"/>
              </w:rPr>
              <w:t>«Электронный детский сад»</w:t>
            </w:r>
            <w:r>
              <w:rPr>
                <w:rFonts w:ascii="Times New Roman" w:hAnsi="Times New Roman"/>
                <w:sz w:val="24"/>
                <w:szCs w:val="24"/>
              </w:rPr>
              <w:t>, являющаяся п</w:t>
            </w:r>
            <w:r w:rsidRPr="00EB0449">
              <w:rPr>
                <w:rFonts w:ascii="Times New Roman" w:hAnsi="Times New Roman"/>
                <w:sz w:val="24"/>
                <w:szCs w:val="24"/>
              </w:rPr>
              <w:t>одсистем</w:t>
            </w:r>
            <w:r>
              <w:rPr>
                <w:rFonts w:ascii="Times New Roman" w:hAnsi="Times New Roman"/>
                <w:sz w:val="24"/>
                <w:szCs w:val="24"/>
              </w:rPr>
              <w:t>ой</w:t>
            </w:r>
            <w:r w:rsidRPr="00EB0449">
              <w:rPr>
                <w:rFonts w:ascii="Times New Roman" w:hAnsi="Times New Roman"/>
                <w:sz w:val="24"/>
                <w:szCs w:val="24"/>
              </w:rPr>
              <w:t xml:space="preserve"> ГИС МАИС</w:t>
            </w:r>
          </w:p>
        </w:tc>
      </w:tr>
      <w:tr w:rsidR="0047445D" w:rsidRPr="00610B59" w14:paraId="0A0056C7" w14:textId="77777777" w:rsidTr="003825BE">
        <w:tc>
          <w:tcPr>
            <w:tcW w:w="2522" w:type="dxa"/>
            <w:tcBorders>
              <w:top w:val="single" w:sz="4" w:space="0" w:color="auto"/>
              <w:left w:val="single" w:sz="4" w:space="0" w:color="auto"/>
              <w:bottom w:val="single" w:sz="4" w:space="0" w:color="auto"/>
              <w:right w:val="single" w:sz="4" w:space="0" w:color="auto"/>
            </w:tcBorders>
          </w:tcPr>
          <w:p w14:paraId="662DD178"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РИС ЭДО</w:t>
            </w:r>
          </w:p>
        </w:tc>
        <w:tc>
          <w:tcPr>
            <w:tcW w:w="7123" w:type="dxa"/>
            <w:tcBorders>
              <w:top w:val="single" w:sz="4" w:space="0" w:color="auto"/>
              <w:left w:val="single" w:sz="4" w:space="0" w:color="auto"/>
              <w:bottom w:val="single" w:sz="4" w:space="0" w:color="auto"/>
              <w:right w:val="single" w:sz="4" w:space="0" w:color="auto"/>
            </w:tcBorders>
          </w:tcPr>
          <w:p w14:paraId="06C9E26E"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 xml:space="preserve">Региональная информационная система </w:t>
            </w:r>
            <w:r w:rsidRPr="00EB0449">
              <w:rPr>
                <w:rFonts w:ascii="Times New Roman" w:hAnsi="Times New Roman"/>
                <w:sz w:val="24"/>
                <w:szCs w:val="24"/>
              </w:rPr>
              <w:t xml:space="preserve">в сфере дополнительного образования НСО </w:t>
            </w:r>
            <w:r w:rsidRPr="00400D10">
              <w:rPr>
                <w:rFonts w:ascii="Times New Roman" w:hAnsi="Times New Roman"/>
                <w:sz w:val="24"/>
                <w:szCs w:val="24"/>
              </w:rPr>
              <w:t>«</w:t>
            </w:r>
            <w:r>
              <w:rPr>
                <w:rFonts w:ascii="Times New Roman" w:hAnsi="Times New Roman"/>
                <w:sz w:val="24"/>
                <w:szCs w:val="24"/>
              </w:rPr>
              <w:t>Электронное д</w:t>
            </w:r>
            <w:r w:rsidRPr="00610B59">
              <w:rPr>
                <w:rFonts w:ascii="Times New Roman" w:hAnsi="Times New Roman"/>
                <w:sz w:val="24"/>
                <w:szCs w:val="24"/>
              </w:rPr>
              <w:t>ополнительное образование»</w:t>
            </w:r>
            <w:r>
              <w:rPr>
                <w:rFonts w:ascii="Times New Roman" w:hAnsi="Times New Roman"/>
                <w:sz w:val="24"/>
                <w:szCs w:val="24"/>
              </w:rPr>
              <w:t>, являющаяся п</w:t>
            </w:r>
            <w:r w:rsidRPr="00EB0449">
              <w:rPr>
                <w:rFonts w:ascii="Times New Roman" w:hAnsi="Times New Roman"/>
                <w:sz w:val="24"/>
                <w:szCs w:val="24"/>
              </w:rPr>
              <w:t>одсистем</w:t>
            </w:r>
            <w:r>
              <w:rPr>
                <w:rFonts w:ascii="Times New Roman" w:hAnsi="Times New Roman"/>
                <w:sz w:val="24"/>
                <w:szCs w:val="24"/>
              </w:rPr>
              <w:t>ой</w:t>
            </w:r>
            <w:r w:rsidRPr="00EB0449">
              <w:rPr>
                <w:rFonts w:ascii="Times New Roman" w:hAnsi="Times New Roman"/>
                <w:sz w:val="24"/>
                <w:szCs w:val="24"/>
              </w:rPr>
              <w:t xml:space="preserve"> </w:t>
            </w:r>
            <w:r>
              <w:rPr>
                <w:rFonts w:ascii="Times New Roman" w:hAnsi="Times New Roman"/>
                <w:sz w:val="24"/>
                <w:szCs w:val="24"/>
              </w:rPr>
              <w:t>регионального сегмента</w:t>
            </w:r>
          </w:p>
        </w:tc>
      </w:tr>
      <w:tr w:rsidR="0047445D" w:rsidRPr="00610B59" w14:paraId="53EDEEE1" w14:textId="77777777" w:rsidTr="003825BE">
        <w:tc>
          <w:tcPr>
            <w:tcW w:w="2522" w:type="dxa"/>
            <w:tcBorders>
              <w:top w:val="single" w:sz="4" w:space="0" w:color="auto"/>
              <w:left w:val="single" w:sz="4" w:space="0" w:color="auto"/>
              <w:bottom w:val="single" w:sz="4" w:space="0" w:color="auto"/>
              <w:right w:val="single" w:sz="4" w:space="0" w:color="auto"/>
            </w:tcBorders>
          </w:tcPr>
          <w:p w14:paraId="4A0DC857"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РИС</w:t>
            </w:r>
            <w:r w:rsidRPr="00610B59">
              <w:rPr>
                <w:rFonts w:ascii="Times New Roman" w:hAnsi="Times New Roman"/>
                <w:sz w:val="24"/>
                <w:szCs w:val="24"/>
              </w:rPr>
              <w:t xml:space="preserve"> </w:t>
            </w:r>
            <w:proofErr w:type="gramStart"/>
            <w:r>
              <w:rPr>
                <w:rFonts w:ascii="Times New Roman" w:hAnsi="Times New Roman"/>
                <w:sz w:val="24"/>
                <w:szCs w:val="24"/>
              </w:rPr>
              <w:t>ЭК</w:t>
            </w:r>
            <w:proofErr w:type="gramEnd"/>
          </w:p>
        </w:tc>
        <w:tc>
          <w:tcPr>
            <w:tcW w:w="7123" w:type="dxa"/>
            <w:tcBorders>
              <w:top w:val="single" w:sz="4" w:space="0" w:color="auto"/>
              <w:left w:val="single" w:sz="4" w:space="0" w:color="auto"/>
              <w:bottom w:val="single" w:sz="4" w:space="0" w:color="auto"/>
              <w:right w:val="single" w:sz="4" w:space="0" w:color="auto"/>
            </w:tcBorders>
          </w:tcPr>
          <w:p w14:paraId="0DCB865A"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Региональная информационная система</w:t>
            </w:r>
            <w:r w:rsidRPr="00610B59">
              <w:rPr>
                <w:rFonts w:ascii="Times New Roman" w:hAnsi="Times New Roman"/>
                <w:sz w:val="24"/>
                <w:szCs w:val="24"/>
              </w:rPr>
              <w:t xml:space="preserve"> </w:t>
            </w:r>
            <w:r w:rsidRPr="00EB0449">
              <w:rPr>
                <w:rFonts w:ascii="Times New Roman" w:hAnsi="Times New Roman"/>
                <w:sz w:val="24"/>
                <w:szCs w:val="24"/>
              </w:rPr>
              <w:t>в сфере среднего специального образования НСО</w:t>
            </w:r>
            <w:r w:rsidRPr="00FB2B55">
              <w:rPr>
                <w:rFonts w:ascii="Times New Roman" w:hAnsi="Times New Roman"/>
                <w:sz w:val="24"/>
                <w:szCs w:val="24"/>
              </w:rPr>
              <w:t xml:space="preserve"> </w:t>
            </w:r>
            <w:r w:rsidRPr="00610B59">
              <w:rPr>
                <w:rFonts w:ascii="Times New Roman" w:hAnsi="Times New Roman"/>
                <w:sz w:val="24"/>
                <w:szCs w:val="24"/>
              </w:rPr>
              <w:t>«Электронный колледж»</w:t>
            </w:r>
            <w:r>
              <w:rPr>
                <w:rFonts w:ascii="Times New Roman" w:hAnsi="Times New Roman"/>
                <w:sz w:val="24"/>
                <w:szCs w:val="24"/>
              </w:rPr>
              <w:t xml:space="preserve">, </w:t>
            </w:r>
            <w:r w:rsidRPr="00610B59">
              <w:rPr>
                <w:rFonts w:ascii="Times New Roman" w:hAnsi="Times New Roman"/>
                <w:sz w:val="24"/>
                <w:szCs w:val="24"/>
              </w:rPr>
              <w:t>являющаяся</w:t>
            </w:r>
            <w:r>
              <w:rPr>
                <w:rFonts w:ascii="Times New Roman" w:hAnsi="Times New Roman"/>
                <w:sz w:val="24"/>
                <w:szCs w:val="24"/>
              </w:rPr>
              <w:t xml:space="preserve"> п</w:t>
            </w:r>
            <w:r w:rsidRPr="00EB0449">
              <w:rPr>
                <w:rFonts w:ascii="Times New Roman" w:hAnsi="Times New Roman"/>
                <w:sz w:val="24"/>
                <w:szCs w:val="24"/>
              </w:rPr>
              <w:t>одсистем</w:t>
            </w:r>
            <w:r>
              <w:rPr>
                <w:rFonts w:ascii="Times New Roman" w:hAnsi="Times New Roman"/>
                <w:sz w:val="24"/>
                <w:szCs w:val="24"/>
              </w:rPr>
              <w:t>ой</w:t>
            </w:r>
            <w:r w:rsidRPr="00EB0449">
              <w:rPr>
                <w:rFonts w:ascii="Times New Roman" w:hAnsi="Times New Roman"/>
                <w:sz w:val="24"/>
                <w:szCs w:val="24"/>
              </w:rPr>
              <w:t xml:space="preserve"> </w:t>
            </w:r>
            <w:r>
              <w:rPr>
                <w:rFonts w:ascii="Times New Roman" w:hAnsi="Times New Roman"/>
                <w:sz w:val="24"/>
                <w:szCs w:val="24"/>
              </w:rPr>
              <w:t>регионального сегмента</w:t>
            </w:r>
          </w:p>
        </w:tc>
      </w:tr>
      <w:tr w:rsidR="0047445D" w:rsidRPr="00610B59" w14:paraId="5D22CFAD" w14:textId="77777777" w:rsidTr="003825BE">
        <w:tc>
          <w:tcPr>
            <w:tcW w:w="2522" w:type="dxa"/>
            <w:tcBorders>
              <w:top w:val="single" w:sz="4" w:space="0" w:color="auto"/>
              <w:left w:val="single" w:sz="4" w:space="0" w:color="auto"/>
              <w:bottom w:val="single" w:sz="4" w:space="0" w:color="auto"/>
              <w:right w:val="single" w:sz="4" w:space="0" w:color="auto"/>
            </w:tcBorders>
          </w:tcPr>
          <w:p w14:paraId="69F212D0"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eastAsia="Times New Roman" w:hAnsi="Times New Roman"/>
                <w:spacing w:val="2"/>
                <w:sz w:val="24"/>
                <w:szCs w:val="24"/>
              </w:rPr>
              <w:t>ГАСУ</w:t>
            </w:r>
          </w:p>
        </w:tc>
        <w:tc>
          <w:tcPr>
            <w:tcW w:w="7123" w:type="dxa"/>
            <w:tcBorders>
              <w:top w:val="single" w:sz="4" w:space="0" w:color="auto"/>
              <w:left w:val="single" w:sz="4" w:space="0" w:color="auto"/>
              <w:bottom w:val="single" w:sz="4" w:space="0" w:color="auto"/>
              <w:right w:val="single" w:sz="4" w:space="0" w:color="auto"/>
            </w:tcBorders>
          </w:tcPr>
          <w:p w14:paraId="06C8B70B"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 xml:space="preserve">Государственная автоматизированная система «Управление» </w:t>
            </w:r>
            <w:r>
              <w:rPr>
                <w:rFonts w:ascii="Times New Roman" w:hAnsi="Times New Roman"/>
                <w:sz w:val="24"/>
                <w:szCs w:val="24"/>
              </w:rPr>
              <w:t>НСО</w:t>
            </w:r>
          </w:p>
        </w:tc>
      </w:tr>
      <w:tr w:rsidR="0047445D" w:rsidRPr="00FB2B55" w14:paraId="5680DCFC" w14:textId="77777777" w:rsidTr="003825BE">
        <w:tc>
          <w:tcPr>
            <w:tcW w:w="2522" w:type="dxa"/>
            <w:tcBorders>
              <w:top w:val="single" w:sz="4" w:space="0" w:color="auto"/>
              <w:left w:val="single" w:sz="4" w:space="0" w:color="auto"/>
              <w:bottom w:val="single" w:sz="4" w:space="0" w:color="auto"/>
              <w:right w:val="single" w:sz="4" w:space="0" w:color="auto"/>
            </w:tcBorders>
          </w:tcPr>
          <w:p w14:paraId="1B85FFE9"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УФТТ</w:t>
            </w:r>
          </w:p>
        </w:tc>
        <w:tc>
          <w:tcPr>
            <w:tcW w:w="7123" w:type="dxa"/>
            <w:tcBorders>
              <w:top w:val="single" w:sz="4" w:space="0" w:color="auto"/>
              <w:left w:val="single" w:sz="4" w:space="0" w:color="auto"/>
              <w:bottom w:val="single" w:sz="4" w:space="0" w:color="auto"/>
              <w:right w:val="single" w:sz="4" w:space="0" w:color="auto"/>
            </w:tcBorders>
          </w:tcPr>
          <w:p w14:paraId="7EB73BDF" w14:textId="77777777" w:rsidR="0047445D" w:rsidRPr="00EB044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 xml:space="preserve">Унифицированные функционально-технические требования к региональному сегменту единой федеральной межведомственной системы учета контингента </w:t>
            </w:r>
            <w:proofErr w:type="gramStart"/>
            <w:r w:rsidRPr="00EB0449">
              <w:rPr>
                <w:rFonts w:ascii="Times New Roman" w:hAnsi="Times New Roman"/>
                <w:sz w:val="24"/>
                <w:szCs w:val="24"/>
              </w:rPr>
              <w:t>обучающихся</w:t>
            </w:r>
            <w:proofErr w:type="gramEnd"/>
            <w:r w:rsidRPr="00EB0449">
              <w:rPr>
                <w:rFonts w:ascii="Times New Roman" w:hAnsi="Times New Roman"/>
                <w:sz w:val="24"/>
                <w:szCs w:val="24"/>
              </w:rPr>
              <w:t xml:space="preserve"> по основным образовательным программам и дополнительным </w:t>
            </w:r>
            <w:r w:rsidRPr="00EB0449">
              <w:rPr>
                <w:rFonts w:ascii="Times New Roman" w:hAnsi="Times New Roman"/>
                <w:sz w:val="24"/>
                <w:szCs w:val="24"/>
              </w:rPr>
              <w:lastRenderedPageBreak/>
              <w:t>общеобразовательным программам</w:t>
            </w:r>
          </w:p>
        </w:tc>
      </w:tr>
      <w:tr w:rsidR="0047445D" w:rsidRPr="00FB2B55" w14:paraId="1A890E2E" w14:textId="77777777" w:rsidTr="003825BE">
        <w:tc>
          <w:tcPr>
            <w:tcW w:w="2522" w:type="dxa"/>
            <w:tcBorders>
              <w:top w:val="single" w:sz="4" w:space="0" w:color="auto"/>
              <w:left w:val="single" w:sz="4" w:space="0" w:color="auto"/>
              <w:bottom w:val="single" w:sz="4" w:space="0" w:color="auto"/>
              <w:right w:val="single" w:sz="4" w:space="0" w:color="auto"/>
            </w:tcBorders>
          </w:tcPr>
          <w:p w14:paraId="28AA9CDE" w14:textId="77777777" w:rsidR="0047445D" w:rsidRDefault="0047445D" w:rsidP="003825BE">
            <w:pPr>
              <w:spacing w:after="0" w:line="360" w:lineRule="auto"/>
              <w:jc w:val="both"/>
              <w:rPr>
                <w:rFonts w:ascii="Times New Roman" w:hAnsi="Times New Roman"/>
                <w:sz w:val="24"/>
                <w:szCs w:val="24"/>
              </w:rPr>
            </w:pPr>
            <w:proofErr w:type="spellStart"/>
            <w:r w:rsidRPr="00EB0449">
              <w:rPr>
                <w:rFonts w:ascii="Times New Roman" w:hAnsi="Times New Roman"/>
                <w:sz w:val="24"/>
                <w:szCs w:val="24"/>
              </w:rPr>
              <w:lastRenderedPageBreak/>
              <w:t>Минобрнауки</w:t>
            </w:r>
            <w:proofErr w:type="spellEnd"/>
          </w:p>
        </w:tc>
        <w:tc>
          <w:tcPr>
            <w:tcW w:w="7123" w:type="dxa"/>
            <w:tcBorders>
              <w:top w:val="single" w:sz="4" w:space="0" w:color="auto"/>
              <w:left w:val="single" w:sz="4" w:space="0" w:color="auto"/>
              <w:bottom w:val="single" w:sz="4" w:space="0" w:color="auto"/>
              <w:right w:val="single" w:sz="4" w:space="0" w:color="auto"/>
            </w:tcBorders>
          </w:tcPr>
          <w:p w14:paraId="3450CB03" w14:textId="77777777" w:rsidR="0047445D" w:rsidRPr="00FB2B55" w:rsidDel="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Министерство образования и науки Российской Федерации</w:t>
            </w:r>
          </w:p>
        </w:tc>
      </w:tr>
      <w:tr w:rsidR="0047445D" w:rsidRPr="00610B59" w14:paraId="4C47CD55" w14:textId="77777777" w:rsidTr="003825BE">
        <w:tc>
          <w:tcPr>
            <w:tcW w:w="2522" w:type="dxa"/>
            <w:tcBorders>
              <w:top w:val="single" w:sz="4" w:space="0" w:color="auto"/>
              <w:left w:val="single" w:sz="4" w:space="0" w:color="auto"/>
              <w:bottom w:val="single" w:sz="4" w:space="0" w:color="auto"/>
              <w:right w:val="single" w:sz="4" w:space="0" w:color="auto"/>
            </w:tcBorders>
          </w:tcPr>
          <w:p w14:paraId="16F1B741"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МО</w:t>
            </w:r>
          </w:p>
        </w:tc>
        <w:tc>
          <w:tcPr>
            <w:tcW w:w="7123" w:type="dxa"/>
            <w:tcBorders>
              <w:top w:val="single" w:sz="4" w:space="0" w:color="auto"/>
              <w:left w:val="single" w:sz="4" w:space="0" w:color="auto"/>
              <w:bottom w:val="single" w:sz="4" w:space="0" w:color="auto"/>
              <w:right w:val="single" w:sz="4" w:space="0" w:color="auto"/>
            </w:tcBorders>
          </w:tcPr>
          <w:p w14:paraId="52100976"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Муниципальное образование</w:t>
            </w:r>
          </w:p>
        </w:tc>
      </w:tr>
      <w:tr w:rsidR="0047445D" w:rsidRPr="00FB2B55" w14:paraId="63FB171F" w14:textId="77777777" w:rsidTr="003825BE">
        <w:tc>
          <w:tcPr>
            <w:tcW w:w="2522" w:type="dxa"/>
            <w:tcBorders>
              <w:top w:val="single" w:sz="4" w:space="0" w:color="auto"/>
              <w:left w:val="single" w:sz="4" w:space="0" w:color="auto"/>
              <w:bottom w:val="single" w:sz="4" w:space="0" w:color="auto"/>
              <w:right w:val="single" w:sz="4" w:space="0" w:color="auto"/>
            </w:tcBorders>
          </w:tcPr>
          <w:p w14:paraId="799D0B12"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ДОО</w:t>
            </w:r>
          </w:p>
        </w:tc>
        <w:tc>
          <w:tcPr>
            <w:tcW w:w="7123" w:type="dxa"/>
            <w:tcBorders>
              <w:top w:val="single" w:sz="4" w:space="0" w:color="auto"/>
              <w:left w:val="single" w:sz="4" w:space="0" w:color="auto"/>
              <w:bottom w:val="single" w:sz="4" w:space="0" w:color="auto"/>
              <w:right w:val="single" w:sz="4" w:space="0" w:color="auto"/>
            </w:tcBorders>
          </w:tcPr>
          <w:p w14:paraId="18BE9F89"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Дошкольная образовательная организация</w:t>
            </w:r>
          </w:p>
        </w:tc>
      </w:tr>
      <w:tr w:rsidR="0047445D" w:rsidRPr="00FB2B55" w14:paraId="299A6E27" w14:textId="77777777" w:rsidTr="003825BE">
        <w:tc>
          <w:tcPr>
            <w:tcW w:w="2522" w:type="dxa"/>
            <w:tcBorders>
              <w:top w:val="single" w:sz="4" w:space="0" w:color="auto"/>
              <w:left w:val="single" w:sz="4" w:space="0" w:color="auto"/>
              <w:bottom w:val="single" w:sz="4" w:space="0" w:color="auto"/>
              <w:right w:val="single" w:sz="4" w:space="0" w:color="auto"/>
            </w:tcBorders>
          </w:tcPr>
          <w:p w14:paraId="32B2DDA0"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ОО</w:t>
            </w:r>
          </w:p>
        </w:tc>
        <w:tc>
          <w:tcPr>
            <w:tcW w:w="7123" w:type="dxa"/>
            <w:tcBorders>
              <w:top w:val="single" w:sz="4" w:space="0" w:color="auto"/>
              <w:left w:val="single" w:sz="4" w:space="0" w:color="auto"/>
              <w:bottom w:val="single" w:sz="4" w:space="0" w:color="auto"/>
              <w:right w:val="single" w:sz="4" w:space="0" w:color="auto"/>
            </w:tcBorders>
          </w:tcPr>
          <w:p w14:paraId="12ED030B"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Общеобразовательная организация</w:t>
            </w:r>
          </w:p>
        </w:tc>
      </w:tr>
      <w:tr w:rsidR="0047445D" w:rsidRPr="00FB2B55" w14:paraId="478D3FAD" w14:textId="77777777" w:rsidTr="003825BE">
        <w:tc>
          <w:tcPr>
            <w:tcW w:w="2522" w:type="dxa"/>
            <w:tcBorders>
              <w:top w:val="single" w:sz="4" w:space="0" w:color="auto"/>
              <w:left w:val="single" w:sz="4" w:space="0" w:color="auto"/>
              <w:bottom w:val="single" w:sz="4" w:space="0" w:color="auto"/>
              <w:right w:val="single" w:sz="4" w:space="0" w:color="auto"/>
            </w:tcBorders>
          </w:tcPr>
          <w:p w14:paraId="248087A4" w14:textId="77777777" w:rsidR="0047445D" w:rsidRPr="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СПО</w:t>
            </w:r>
          </w:p>
        </w:tc>
        <w:tc>
          <w:tcPr>
            <w:tcW w:w="7123" w:type="dxa"/>
            <w:tcBorders>
              <w:top w:val="single" w:sz="4" w:space="0" w:color="auto"/>
              <w:left w:val="single" w:sz="4" w:space="0" w:color="auto"/>
              <w:bottom w:val="single" w:sz="4" w:space="0" w:color="auto"/>
              <w:right w:val="single" w:sz="4" w:space="0" w:color="auto"/>
            </w:tcBorders>
          </w:tcPr>
          <w:p w14:paraId="71E05E44" w14:textId="77777777" w:rsidR="0047445D" w:rsidRPr="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Среднее профессиональное образование</w:t>
            </w:r>
          </w:p>
        </w:tc>
      </w:tr>
      <w:tr w:rsidR="0047445D" w:rsidRPr="00610B59" w14:paraId="18EA792B" w14:textId="77777777" w:rsidTr="003825BE">
        <w:tc>
          <w:tcPr>
            <w:tcW w:w="2522" w:type="dxa"/>
            <w:tcBorders>
              <w:top w:val="single" w:sz="4" w:space="0" w:color="auto"/>
              <w:left w:val="single" w:sz="4" w:space="0" w:color="auto"/>
              <w:bottom w:val="single" w:sz="4" w:space="0" w:color="auto"/>
              <w:right w:val="single" w:sz="4" w:space="0" w:color="auto"/>
            </w:tcBorders>
          </w:tcPr>
          <w:p w14:paraId="10D0BC1F"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ОДО</w:t>
            </w:r>
          </w:p>
        </w:tc>
        <w:tc>
          <w:tcPr>
            <w:tcW w:w="7123" w:type="dxa"/>
            <w:tcBorders>
              <w:top w:val="single" w:sz="4" w:space="0" w:color="auto"/>
              <w:left w:val="single" w:sz="4" w:space="0" w:color="auto"/>
              <w:bottom w:val="single" w:sz="4" w:space="0" w:color="auto"/>
              <w:right w:val="single" w:sz="4" w:space="0" w:color="auto"/>
            </w:tcBorders>
          </w:tcPr>
          <w:p w14:paraId="32CDB6CC"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Организация дополнительного образования</w:t>
            </w:r>
          </w:p>
        </w:tc>
      </w:tr>
      <w:tr w:rsidR="0047445D" w:rsidRPr="00610B59" w14:paraId="430A9800" w14:textId="77777777" w:rsidTr="003825BE">
        <w:tc>
          <w:tcPr>
            <w:tcW w:w="2522" w:type="dxa"/>
            <w:tcBorders>
              <w:top w:val="single" w:sz="4" w:space="0" w:color="auto"/>
              <w:left w:val="single" w:sz="4" w:space="0" w:color="auto"/>
              <w:bottom w:val="single" w:sz="4" w:space="0" w:color="auto"/>
              <w:right w:val="single" w:sz="4" w:space="0" w:color="auto"/>
            </w:tcBorders>
          </w:tcPr>
          <w:p w14:paraId="76371DEA"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ОУ</w:t>
            </w:r>
          </w:p>
        </w:tc>
        <w:tc>
          <w:tcPr>
            <w:tcW w:w="7123" w:type="dxa"/>
            <w:tcBorders>
              <w:top w:val="single" w:sz="4" w:space="0" w:color="auto"/>
              <w:left w:val="single" w:sz="4" w:space="0" w:color="auto"/>
              <w:bottom w:val="single" w:sz="4" w:space="0" w:color="auto"/>
              <w:right w:val="single" w:sz="4" w:space="0" w:color="auto"/>
            </w:tcBorders>
          </w:tcPr>
          <w:p w14:paraId="3B839C29"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Образовательное учреждение</w:t>
            </w:r>
          </w:p>
        </w:tc>
      </w:tr>
      <w:tr w:rsidR="0047445D" w:rsidRPr="00610B59" w14:paraId="4B331E94" w14:textId="77777777" w:rsidTr="003825BE">
        <w:tc>
          <w:tcPr>
            <w:tcW w:w="2522" w:type="dxa"/>
            <w:tcBorders>
              <w:top w:val="single" w:sz="4" w:space="0" w:color="auto"/>
              <w:left w:val="single" w:sz="4" w:space="0" w:color="auto"/>
              <w:bottom w:val="single" w:sz="4" w:space="0" w:color="auto"/>
              <w:right w:val="single" w:sz="4" w:space="0" w:color="auto"/>
            </w:tcBorders>
          </w:tcPr>
          <w:p w14:paraId="0876204E"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УО</w:t>
            </w:r>
          </w:p>
        </w:tc>
        <w:tc>
          <w:tcPr>
            <w:tcW w:w="7123" w:type="dxa"/>
            <w:tcBorders>
              <w:top w:val="single" w:sz="4" w:space="0" w:color="auto"/>
              <w:left w:val="single" w:sz="4" w:space="0" w:color="auto"/>
              <w:bottom w:val="single" w:sz="4" w:space="0" w:color="auto"/>
              <w:right w:val="single" w:sz="4" w:space="0" w:color="auto"/>
            </w:tcBorders>
          </w:tcPr>
          <w:p w14:paraId="36C1FDD1"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Управление образованием</w:t>
            </w:r>
          </w:p>
        </w:tc>
      </w:tr>
      <w:tr w:rsidR="0047445D" w:rsidRPr="00610B59" w14:paraId="33FECDFE" w14:textId="77777777" w:rsidTr="003825BE">
        <w:tc>
          <w:tcPr>
            <w:tcW w:w="2522" w:type="dxa"/>
            <w:tcBorders>
              <w:top w:val="single" w:sz="4" w:space="0" w:color="auto"/>
              <w:left w:val="single" w:sz="4" w:space="0" w:color="auto"/>
              <w:bottom w:val="single" w:sz="4" w:space="0" w:color="auto"/>
              <w:right w:val="single" w:sz="4" w:space="0" w:color="auto"/>
            </w:tcBorders>
          </w:tcPr>
          <w:p w14:paraId="032903F0"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НСИ</w:t>
            </w:r>
          </w:p>
        </w:tc>
        <w:tc>
          <w:tcPr>
            <w:tcW w:w="7123" w:type="dxa"/>
            <w:tcBorders>
              <w:top w:val="single" w:sz="4" w:space="0" w:color="auto"/>
              <w:left w:val="single" w:sz="4" w:space="0" w:color="auto"/>
              <w:bottom w:val="single" w:sz="4" w:space="0" w:color="auto"/>
              <w:right w:val="single" w:sz="4" w:space="0" w:color="auto"/>
            </w:tcBorders>
          </w:tcPr>
          <w:p w14:paraId="5788BE71"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Нормативно-справочная информация</w:t>
            </w:r>
          </w:p>
        </w:tc>
      </w:tr>
      <w:tr w:rsidR="0047445D" w:rsidRPr="00610B59" w14:paraId="3892A00E" w14:textId="77777777" w:rsidTr="003825BE">
        <w:tc>
          <w:tcPr>
            <w:tcW w:w="2522" w:type="dxa"/>
            <w:tcBorders>
              <w:top w:val="single" w:sz="4" w:space="0" w:color="auto"/>
              <w:left w:val="single" w:sz="4" w:space="0" w:color="auto"/>
              <w:bottom w:val="single" w:sz="4" w:space="0" w:color="auto"/>
              <w:right w:val="single" w:sz="4" w:space="0" w:color="auto"/>
            </w:tcBorders>
          </w:tcPr>
          <w:p w14:paraId="51316B0E"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ЕСНСИ</w:t>
            </w:r>
          </w:p>
        </w:tc>
        <w:tc>
          <w:tcPr>
            <w:tcW w:w="7123" w:type="dxa"/>
            <w:tcBorders>
              <w:top w:val="single" w:sz="4" w:space="0" w:color="auto"/>
              <w:left w:val="single" w:sz="4" w:space="0" w:color="auto"/>
              <w:bottom w:val="single" w:sz="4" w:space="0" w:color="auto"/>
              <w:right w:val="single" w:sz="4" w:space="0" w:color="auto"/>
            </w:tcBorders>
          </w:tcPr>
          <w:p w14:paraId="6FE4D37F" w14:textId="77777777" w:rsidR="0047445D" w:rsidRDefault="0047445D" w:rsidP="003825BE">
            <w:pPr>
              <w:spacing w:after="0" w:line="360" w:lineRule="auto"/>
              <w:jc w:val="both"/>
              <w:rPr>
                <w:rFonts w:ascii="Times New Roman" w:hAnsi="Times New Roman"/>
                <w:sz w:val="24"/>
                <w:szCs w:val="24"/>
              </w:rPr>
            </w:pPr>
            <w:r w:rsidRPr="004C5E91">
              <w:rPr>
                <w:rFonts w:ascii="Times New Roman" w:hAnsi="Times New Roman"/>
                <w:sz w:val="24"/>
                <w:szCs w:val="24"/>
              </w:rPr>
              <w:t>Единая система нормативно-справочной информации</w:t>
            </w:r>
          </w:p>
        </w:tc>
      </w:tr>
      <w:tr w:rsidR="0047445D" w:rsidRPr="00610B59" w14:paraId="703220D3" w14:textId="77777777" w:rsidTr="003825BE">
        <w:tc>
          <w:tcPr>
            <w:tcW w:w="2522" w:type="dxa"/>
            <w:tcBorders>
              <w:top w:val="single" w:sz="4" w:space="0" w:color="auto"/>
              <w:left w:val="single" w:sz="4" w:space="0" w:color="auto"/>
              <w:bottom w:val="single" w:sz="4" w:space="0" w:color="auto"/>
              <w:right w:val="single" w:sz="4" w:space="0" w:color="auto"/>
            </w:tcBorders>
          </w:tcPr>
          <w:p w14:paraId="6C1308BB" w14:textId="77777777" w:rsidR="0047445D" w:rsidRPr="00EB0449" w:rsidRDefault="0047445D" w:rsidP="003825BE">
            <w:pPr>
              <w:spacing w:after="0" w:line="360" w:lineRule="auto"/>
              <w:jc w:val="both"/>
              <w:rPr>
                <w:rFonts w:ascii="Times New Roman" w:hAnsi="Times New Roman"/>
                <w:sz w:val="24"/>
                <w:szCs w:val="24"/>
              </w:rPr>
            </w:pPr>
            <w:r w:rsidRPr="00790D31">
              <w:rPr>
                <w:rFonts w:ascii="Times New Roman" w:hAnsi="Times New Roman"/>
                <w:sz w:val="24"/>
                <w:szCs w:val="24"/>
              </w:rPr>
              <w:t>ЕГЭ</w:t>
            </w:r>
          </w:p>
        </w:tc>
        <w:tc>
          <w:tcPr>
            <w:tcW w:w="7123" w:type="dxa"/>
            <w:tcBorders>
              <w:top w:val="single" w:sz="4" w:space="0" w:color="auto"/>
              <w:left w:val="single" w:sz="4" w:space="0" w:color="auto"/>
              <w:bottom w:val="single" w:sz="4" w:space="0" w:color="auto"/>
              <w:right w:val="single" w:sz="4" w:space="0" w:color="auto"/>
            </w:tcBorders>
          </w:tcPr>
          <w:p w14:paraId="3142F15C"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Единый государственный экзамен</w:t>
            </w:r>
          </w:p>
        </w:tc>
      </w:tr>
      <w:tr w:rsidR="0047445D" w:rsidRPr="00610B59" w14:paraId="00ACFB25" w14:textId="77777777" w:rsidTr="003825BE">
        <w:tc>
          <w:tcPr>
            <w:tcW w:w="2522" w:type="dxa"/>
            <w:tcBorders>
              <w:top w:val="single" w:sz="4" w:space="0" w:color="auto"/>
              <w:left w:val="single" w:sz="4" w:space="0" w:color="auto"/>
              <w:bottom w:val="single" w:sz="4" w:space="0" w:color="auto"/>
              <w:right w:val="single" w:sz="4" w:space="0" w:color="auto"/>
            </w:tcBorders>
          </w:tcPr>
          <w:p w14:paraId="4E2226A7" w14:textId="77777777" w:rsidR="0047445D" w:rsidRDefault="0047445D" w:rsidP="003825BE">
            <w:pPr>
              <w:spacing w:after="0" w:line="360" w:lineRule="auto"/>
              <w:jc w:val="both"/>
              <w:rPr>
                <w:rFonts w:ascii="Times New Roman" w:hAnsi="Times New Roman"/>
                <w:sz w:val="24"/>
                <w:szCs w:val="24"/>
              </w:rPr>
            </w:pPr>
            <w:r w:rsidRPr="00790D31">
              <w:rPr>
                <w:rFonts w:ascii="Times New Roman" w:hAnsi="Times New Roman"/>
                <w:sz w:val="24"/>
                <w:szCs w:val="24"/>
              </w:rPr>
              <w:t>ОГЭ</w:t>
            </w:r>
          </w:p>
        </w:tc>
        <w:tc>
          <w:tcPr>
            <w:tcW w:w="7123" w:type="dxa"/>
            <w:tcBorders>
              <w:top w:val="single" w:sz="4" w:space="0" w:color="auto"/>
              <w:left w:val="single" w:sz="4" w:space="0" w:color="auto"/>
              <w:bottom w:val="single" w:sz="4" w:space="0" w:color="auto"/>
              <w:right w:val="single" w:sz="4" w:space="0" w:color="auto"/>
            </w:tcBorders>
          </w:tcPr>
          <w:p w14:paraId="0F31B302"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Основной государственный экзамен</w:t>
            </w:r>
          </w:p>
        </w:tc>
      </w:tr>
      <w:tr w:rsidR="0047445D" w:rsidRPr="00610B59" w14:paraId="540C9A79" w14:textId="77777777" w:rsidTr="003825BE">
        <w:tc>
          <w:tcPr>
            <w:tcW w:w="2522" w:type="dxa"/>
            <w:tcBorders>
              <w:top w:val="single" w:sz="4" w:space="0" w:color="auto"/>
              <w:left w:val="single" w:sz="4" w:space="0" w:color="auto"/>
              <w:bottom w:val="single" w:sz="4" w:space="0" w:color="auto"/>
              <w:right w:val="single" w:sz="4" w:space="0" w:color="auto"/>
            </w:tcBorders>
          </w:tcPr>
          <w:p w14:paraId="072B5C63" w14:textId="77777777" w:rsidR="0047445D" w:rsidRPr="00790D31" w:rsidRDefault="0047445D" w:rsidP="003825BE">
            <w:pPr>
              <w:spacing w:after="0" w:line="360" w:lineRule="auto"/>
              <w:jc w:val="both"/>
              <w:rPr>
                <w:rFonts w:ascii="Times New Roman" w:hAnsi="Times New Roman"/>
                <w:sz w:val="24"/>
                <w:szCs w:val="24"/>
              </w:rPr>
            </w:pPr>
            <w:r>
              <w:rPr>
                <w:rFonts w:ascii="Times New Roman" w:hAnsi="Times New Roman"/>
                <w:sz w:val="24"/>
                <w:szCs w:val="24"/>
              </w:rPr>
              <w:t>МДК</w:t>
            </w:r>
          </w:p>
        </w:tc>
        <w:tc>
          <w:tcPr>
            <w:tcW w:w="7123" w:type="dxa"/>
            <w:tcBorders>
              <w:top w:val="single" w:sz="4" w:space="0" w:color="auto"/>
              <w:left w:val="single" w:sz="4" w:space="0" w:color="auto"/>
              <w:bottom w:val="single" w:sz="4" w:space="0" w:color="auto"/>
              <w:right w:val="single" w:sz="4" w:space="0" w:color="auto"/>
            </w:tcBorders>
          </w:tcPr>
          <w:p w14:paraId="2584004F" w14:textId="77777777" w:rsidR="0047445D" w:rsidRDefault="0047445D" w:rsidP="003825BE">
            <w:pPr>
              <w:spacing w:after="0" w:line="360" w:lineRule="auto"/>
              <w:jc w:val="both"/>
              <w:rPr>
                <w:rFonts w:ascii="Times New Roman" w:hAnsi="Times New Roman"/>
                <w:sz w:val="24"/>
                <w:szCs w:val="24"/>
              </w:rPr>
            </w:pPr>
            <w:r w:rsidRPr="006509CB">
              <w:rPr>
                <w:rFonts w:ascii="Times New Roman" w:hAnsi="Times New Roman"/>
                <w:sz w:val="24"/>
                <w:szCs w:val="24"/>
              </w:rPr>
              <w:t>Междисциплинарный курс</w:t>
            </w:r>
          </w:p>
        </w:tc>
      </w:tr>
      <w:tr w:rsidR="0047445D" w:rsidRPr="00610B59" w14:paraId="52CDAA85" w14:textId="77777777" w:rsidTr="003825BE">
        <w:tc>
          <w:tcPr>
            <w:tcW w:w="2522" w:type="dxa"/>
            <w:tcBorders>
              <w:top w:val="single" w:sz="4" w:space="0" w:color="auto"/>
              <w:left w:val="single" w:sz="4" w:space="0" w:color="auto"/>
              <w:bottom w:val="single" w:sz="4" w:space="0" w:color="auto"/>
              <w:right w:val="single" w:sz="4" w:space="0" w:color="auto"/>
            </w:tcBorders>
          </w:tcPr>
          <w:p w14:paraId="028EE5E5" w14:textId="77777777" w:rsidR="0047445D" w:rsidRDefault="0047445D" w:rsidP="003825BE">
            <w:pPr>
              <w:spacing w:after="0" w:line="360" w:lineRule="auto"/>
              <w:jc w:val="both"/>
              <w:rPr>
                <w:rFonts w:ascii="Times New Roman" w:hAnsi="Times New Roman"/>
                <w:sz w:val="24"/>
                <w:szCs w:val="24"/>
              </w:rPr>
            </w:pPr>
            <w:r>
              <w:rPr>
                <w:rFonts w:ascii="Times New Roman" w:hAnsi="Times New Roman"/>
                <w:sz w:val="24"/>
                <w:szCs w:val="24"/>
              </w:rPr>
              <w:t>НМО</w:t>
            </w:r>
          </w:p>
        </w:tc>
        <w:tc>
          <w:tcPr>
            <w:tcW w:w="7123" w:type="dxa"/>
            <w:tcBorders>
              <w:top w:val="single" w:sz="4" w:space="0" w:color="auto"/>
              <w:left w:val="single" w:sz="4" w:space="0" w:color="auto"/>
              <w:bottom w:val="single" w:sz="4" w:space="0" w:color="auto"/>
              <w:right w:val="single" w:sz="4" w:space="0" w:color="auto"/>
            </w:tcBorders>
          </w:tcPr>
          <w:p w14:paraId="3F163A77" w14:textId="77777777" w:rsidR="0047445D" w:rsidRPr="006509CB" w:rsidRDefault="0047445D" w:rsidP="003825BE">
            <w:pPr>
              <w:spacing w:after="0" w:line="360" w:lineRule="auto"/>
              <w:jc w:val="both"/>
              <w:rPr>
                <w:rFonts w:ascii="Times New Roman" w:hAnsi="Times New Roman"/>
                <w:sz w:val="24"/>
                <w:szCs w:val="24"/>
              </w:rPr>
            </w:pPr>
            <w:r>
              <w:rPr>
                <w:rFonts w:ascii="Times New Roman" w:hAnsi="Times New Roman"/>
                <w:sz w:val="24"/>
                <w:szCs w:val="24"/>
              </w:rPr>
              <w:t>Научно-методическое объединение</w:t>
            </w:r>
          </w:p>
        </w:tc>
      </w:tr>
      <w:tr w:rsidR="0047445D" w:rsidRPr="00610B59" w14:paraId="0A94C05B" w14:textId="77777777" w:rsidTr="003825BE">
        <w:tc>
          <w:tcPr>
            <w:tcW w:w="2522" w:type="dxa"/>
            <w:tcBorders>
              <w:top w:val="single" w:sz="4" w:space="0" w:color="auto"/>
              <w:left w:val="single" w:sz="4" w:space="0" w:color="auto"/>
              <w:bottom w:val="single" w:sz="4" w:space="0" w:color="auto"/>
              <w:right w:val="single" w:sz="4" w:space="0" w:color="auto"/>
            </w:tcBorders>
          </w:tcPr>
          <w:p w14:paraId="37137F24"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ЕСИА</w:t>
            </w:r>
          </w:p>
        </w:tc>
        <w:tc>
          <w:tcPr>
            <w:tcW w:w="7123" w:type="dxa"/>
            <w:tcBorders>
              <w:top w:val="single" w:sz="4" w:space="0" w:color="auto"/>
              <w:left w:val="single" w:sz="4" w:space="0" w:color="auto"/>
              <w:bottom w:val="single" w:sz="4" w:space="0" w:color="auto"/>
              <w:right w:val="single" w:sz="4" w:space="0" w:color="auto"/>
            </w:tcBorders>
          </w:tcPr>
          <w:p w14:paraId="02016538"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Единая система идентификац</w:t>
            </w:r>
            <w:proofErr w:type="gramStart"/>
            <w:r w:rsidRPr="00610B59">
              <w:rPr>
                <w:rFonts w:ascii="Times New Roman" w:hAnsi="Times New Roman"/>
                <w:sz w:val="24"/>
                <w:szCs w:val="24"/>
              </w:rPr>
              <w:t>ии и ау</w:t>
            </w:r>
            <w:proofErr w:type="gramEnd"/>
            <w:r w:rsidRPr="00610B59">
              <w:rPr>
                <w:rFonts w:ascii="Times New Roman" w:hAnsi="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47445D" w:rsidRPr="00FB2B55" w14:paraId="33D1ED1A" w14:textId="77777777" w:rsidTr="003825BE">
        <w:tc>
          <w:tcPr>
            <w:tcW w:w="2522" w:type="dxa"/>
            <w:tcBorders>
              <w:top w:val="single" w:sz="4" w:space="0" w:color="auto"/>
              <w:left w:val="single" w:sz="4" w:space="0" w:color="auto"/>
              <w:bottom w:val="single" w:sz="4" w:space="0" w:color="auto"/>
              <w:right w:val="single" w:sz="4" w:space="0" w:color="auto"/>
            </w:tcBorders>
          </w:tcPr>
          <w:p w14:paraId="07A42095" w14:textId="77777777" w:rsidR="0047445D" w:rsidRPr="00FB2B55" w:rsidRDefault="0047445D" w:rsidP="003825BE">
            <w:pPr>
              <w:spacing w:after="0" w:line="360" w:lineRule="auto"/>
              <w:jc w:val="both"/>
              <w:rPr>
                <w:rFonts w:ascii="Times New Roman" w:hAnsi="Times New Roman"/>
                <w:sz w:val="24"/>
                <w:szCs w:val="24"/>
              </w:rPr>
            </w:pPr>
            <w:r w:rsidRPr="00D15A22">
              <w:rPr>
                <w:rFonts w:ascii="Times New Roman" w:hAnsi="Times New Roman"/>
                <w:sz w:val="24"/>
                <w:szCs w:val="24"/>
              </w:rPr>
              <w:t>СМЭВ</w:t>
            </w:r>
          </w:p>
        </w:tc>
        <w:tc>
          <w:tcPr>
            <w:tcW w:w="7123" w:type="dxa"/>
            <w:tcBorders>
              <w:top w:val="single" w:sz="4" w:space="0" w:color="auto"/>
              <w:left w:val="single" w:sz="4" w:space="0" w:color="auto"/>
              <w:bottom w:val="single" w:sz="4" w:space="0" w:color="auto"/>
              <w:right w:val="single" w:sz="4" w:space="0" w:color="auto"/>
            </w:tcBorders>
          </w:tcPr>
          <w:p w14:paraId="3E829D1B" w14:textId="77777777" w:rsidR="0047445D" w:rsidRPr="00FB2B55" w:rsidRDefault="0047445D" w:rsidP="003825BE">
            <w:pPr>
              <w:spacing w:after="0" w:line="360" w:lineRule="auto"/>
              <w:jc w:val="both"/>
              <w:rPr>
                <w:rFonts w:ascii="Times New Roman" w:hAnsi="Times New Roman"/>
                <w:sz w:val="24"/>
                <w:szCs w:val="24"/>
              </w:rPr>
            </w:pPr>
            <w:r w:rsidRPr="00D15A22">
              <w:rPr>
                <w:rFonts w:ascii="Times New Roman" w:hAnsi="Times New Roman"/>
                <w:sz w:val="24"/>
                <w:szCs w:val="24"/>
              </w:rPr>
              <w:t>Единая система межведомственного электронного взаимодействия</w:t>
            </w:r>
          </w:p>
        </w:tc>
      </w:tr>
      <w:tr w:rsidR="0047445D" w:rsidRPr="00FB2B55" w14:paraId="104D6BE6" w14:textId="77777777" w:rsidTr="003825BE">
        <w:tc>
          <w:tcPr>
            <w:tcW w:w="2522" w:type="dxa"/>
            <w:tcBorders>
              <w:top w:val="single" w:sz="4" w:space="0" w:color="auto"/>
              <w:left w:val="single" w:sz="4" w:space="0" w:color="auto"/>
              <w:bottom w:val="single" w:sz="4" w:space="0" w:color="auto"/>
              <w:right w:val="single" w:sz="4" w:space="0" w:color="auto"/>
            </w:tcBorders>
          </w:tcPr>
          <w:p w14:paraId="1781DEA8" w14:textId="77777777" w:rsidR="0047445D" w:rsidRDefault="0047445D" w:rsidP="003825BE">
            <w:pPr>
              <w:spacing w:after="0" w:line="360" w:lineRule="auto"/>
              <w:jc w:val="both"/>
              <w:rPr>
                <w:rFonts w:ascii="Times New Roman" w:hAnsi="Times New Roman"/>
                <w:sz w:val="24"/>
                <w:szCs w:val="24"/>
              </w:rPr>
            </w:pPr>
            <w:r w:rsidRPr="00D15A22">
              <w:rPr>
                <w:rFonts w:ascii="Times New Roman" w:hAnsi="Times New Roman"/>
                <w:sz w:val="24"/>
                <w:szCs w:val="24"/>
              </w:rPr>
              <w:t>СНИЛС</w:t>
            </w:r>
          </w:p>
        </w:tc>
        <w:tc>
          <w:tcPr>
            <w:tcW w:w="7123" w:type="dxa"/>
            <w:tcBorders>
              <w:top w:val="single" w:sz="4" w:space="0" w:color="auto"/>
              <w:left w:val="single" w:sz="4" w:space="0" w:color="auto"/>
              <w:bottom w:val="single" w:sz="4" w:space="0" w:color="auto"/>
              <w:right w:val="single" w:sz="4" w:space="0" w:color="auto"/>
            </w:tcBorders>
          </w:tcPr>
          <w:p w14:paraId="6C478F32" w14:textId="77777777" w:rsidR="0047445D" w:rsidRDefault="0047445D" w:rsidP="003825BE">
            <w:pPr>
              <w:spacing w:after="0" w:line="360" w:lineRule="auto"/>
              <w:jc w:val="both"/>
              <w:rPr>
                <w:rFonts w:ascii="Times New Roman" w:hAnsi="Times New Roman"/>
                <w:sz w:val="24"/>
                <w:szCs w:val="24"/>
              </w:rPr>
            </w:pPr>
            <w:r w:rsidRPr="00D15A22">
              <w:rPr>
                <w:rFonts w:ascii="Times New Roman" w:hAnsi="Times New Roman"/>
                <w:sz w:val="24"/>
                <w:szCs w:val="24"/>
              </w:rPr>
              <w:t>Страховой номер индивидуального лицевого счета</w:t>
            </w:r>
          </w:p>
        </w:tc>
      </w:tr>
      <w:tr w:rsidR="0047445D" w:rsidRPr="00FB2B55" w14:paraId="0FF903A3" w14:textId="77777777" w:rsidTr="003825BE">
        <w:tc>
          <w:tcPr>
            <w:tcW w:w="2522" w:type="dxa"/>
            <w:tcBorders>
              <w:top w:val="single" w:sz="4" w:space="0" w:color="auto"/>
              <w:left w:val="single" w:sz="4" w:space="0" w:color="auto"/>
              <w:bottom w:val="single" w:sz="4" w:space="0" w:color="auto"/>
              <w:right w:val="single" w:sz="4" w:space="0" w:color="auto"/>
            </w:tcBorders>
          </w:tcPr>
          <w:p w14:paraId="05311E44"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Портал, ЕПГУ</w:t>
            </w:r>
          </w:p>
        </w:tc>
        <w:tc>
          <w:tcPr>
            <w:tcW w:w="7123" w:type="dxa"/>
            <w:tcBorders>
              <w:top w:val="single" w:sz="4" w:space="0" w:color="auto"/>
              <w:left w:val="single" w:sz="4" w:space="0" w:color="auto"/>
              <w:bottom w:val="single" w:sz="4" w:space="0" w:color="auto"/>
              <w:right w:val="single" w:sz="4" w:space="0" w:color="auto"/>
            </w:tcBorders>
          </w:tcPr>
          <w:p w14:paraId="4862C3A9" w14:textId="77777777" w:rsidR="0047445D" w:rsidRPr="00D15A22"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Единый портал государственных услуг</w:t>
            </w:r>
          </w:p>
        </w:tc>
      </w:tr>
      <w:tr w:rsidR="0047445D" w:rsidRPr="00FB2B55" w14:paraId="646AAF26" w14:textId="77777777" w:rsidTr="003825BE">
        <w:tc>
          <w:tcPr>
            <w:tcW w:w="2522" w:type="dxa"/>
            <w:tcBorders>
              <w:top w:val="single" w:sz="4" w:space="0" w:color="auto"/>
              <w:left w:val="single" w:sz="4" w:space="0" w:color="auto"/>
              <w:bottom w:val="single" w:sz="4" w:space="0" w:color="auto"/>
              <w:right w:val="single" w:sz="4" w:space="0" w:color="auto"/>
            </w:tcBorders>
          </w:tcPr>
          <w:p w14:paraId="5F0D4480" w14:textId="77777777" w:rsidR="0047445D" w:rsidRDefault="0047445D" w:rsidP="003825BE">
            <w:pPr>
              <w:spacing w:after="0" w:line="360" w:lineRule="auto"/>
              <w:jc w:val="both"/>
              <w:rPr>
                <w:rFonts w:ascii="Times New Roman" w:hAnsi="Times New Roman"/>
                <w:sz w:val="24"/>
                <w:szCs w:val="24"/>
              </w:rPr>
            </w:pPr>
            <w:r w:rsidRPr="00600CD4">
              <w:rPr>
                <w:rFonts w:ascii="Times New Roman" w:hAnsi="Times New Roman"/>
                <w:sz w:val="24"/>
                <w:szCs w:val="24"/>
              </w:rPr>
              <w:t>МФЦ</w:t>
            </w:r>
          </w:p>
        </w:tc>
        <w:tc>
          <w:tcPr>
            <w:tcW w:w="7123" w:type="dxa"/>
            <w:tcBorders>
              <w:top w:val="single" w:sz="4" w:space="0" w:color="auto"/>
              <w:left w:val="single" w:sz="4" w:space="0" w:color="auto"/>
              <w:bottom w:val="single" w:sz="4" w:space="0" w:color="auto"/>
              <w:right w:val="single" w:sz="4" w:space="0" w:color="auto"/>
            </w:tcBorders>
          </w:tcPr>
          <w:p w14:paraId="1B09DCDC" w14:textId="77777777" w:rsidR="0047445D" w:rsidRDefault="0047445D" w:rsidP="003825BE">
            <w:pPr>
              <w:spacing w:after="0" w:line="360" w:lineRule="auto"/>
              <w:jc w:val="both"/>
              <w:rPr>
                <w:rFonts w:ascii="Times New Roman" w:hAnsi="Times New Roman"/>
                <w:sz w:val="24"/>
                <w:szCs w:val="24"/>
              </w:rPr>
            </w:pPr>
            <w:r w:rsidRPr="00600CD4">
              <w:rPr>
                <w:rFonts w:ascii="Times New Roman" w:hAnsi="Times New Roman"/>
                <w:sz w:val="24"/>
                <w:szCs w:val="24"/>
              </w:rPr>
              <w:t>Многофункциональный центр</w:t>
            </w:r>
          </w:p>
        </w:tc>
      </w:tr>
      <w:tr w:rsidR="0047445D" w:rsidRPr="00610B59" w14:paraId="391B30DF" w14:textId="77777777" w:rsidTr="003825BE">
        <w:tc>
          <w:tcPr>
            <w:tcW w:w="2522" w:type="dxa"/>
            <w:tcBorders>
              <w:top w:val="single" w:sz="4" w:space="0" w:color="auto"/>
              <w:left w:val="single" w:sz="4" w:space="0" w:color="auto"/>
              <w:bottom w:val="single" w:sz="4" w:space="0" w:color="auto"/>
              <w:right w:val="single" w:sz="4" w:space="0" w:color="auto"/>
            </w:tcBorders>
          </w:tcPr>
          <w:p w14:paraId="6BCE2CBA" w14:textId="77777777" w:rsidR="0047445D" w:rsidRPr="00610B59" w:rsidRDefault="0047445D" w:rsidP="003825BE">
            <w:pPr>
              <w:spacing w:after="0" w:line="360" w:lineRule="auto"/>
              <w:jc w:val="both"/>
              <w:rPr>
                <w:rFonts w:ascii="Times New Roman" w:hAnsi="Times New Roman"/>
                <w:sz w:val="24"/>
                <w:szCs w:val="24"/>
              </w:rPr>
            </w:pPr>
            <w:r w:rsidRPr="00F73908">
              <w:rPr>
                <w:rFonts w:ascii="Times New Roman" w:hAnsi="Times New Roman"/>
                <w:sz w:val="24"/>
                <w:szCs w:val="24"/>
              </w:rPr>
              <w:t>ОВЗ</w:t>
            </w:r>
          </w:p>
        </w:tc>
        <w:tc>
          <w:tcPr>
            <w:tcW w:w="7123" w:type="dxa"/>
            <w:tcBorders>
              <w:top w:val="single" w:sz="4" w:space="0" w:color="auto"/>
              <w:left w:val="single" w:sz="4" w:space="0" w:color="auto"/>
              <w:bottom w:val="single" w:sz="4" w:space="0" w:color="auto"/>
              <w:right w:val="single" w:sz="4" w:space="0" w:color="auto"/>
            </w:tcBorders>
          </w:tcPr>
          <w:p w14:paraId="5F96D94C" w14:textId="77777777" w:rsidR="0047445D" w:rsidRPr="00610B59" w:rsidRDefault="0047445D" w:rsidP="003825BE">
            <w:pPr>
              <w:spacing w:after="0" w:line="360" w:lineRule="auto"/>
              <w:jc w:val="both"/>
              <w:rPr>
                <w:rFonts w:ascii="Times New Roman" w:hAnsi="Times New Roman"/>
                <w:sz w:val="24"/>
                <w:szCs w:val="24"/>
              </w:rPr>
            </w:pPr>
            <w:r w:rsidRPr="00F73908">
              <w:rPr>
                <w:rFonts w:ascii="Times New Roman" w:hAnsi="Times New Roman"/>
                <w:sz w:val="24"/>
                <w:szCs w:val="24"/>
              </w:rPr>
              <w:t>Ограниченные возможности здоровья</w:t>
            </w:r>
          </w:p>
        </w:tc>
      </w:tr>
      <w:tr w:rsidR="0047445D" w:rsidRPr="00FB2B55" w14:paraId="6DEEA22B" w14:textId="77777777" w:rsidTr="003825BE">
        <w:tc>
          <w:tcPr>
            <w:tcW w:w="2522" w:type="dxa"/>
            <w:tcBorders>
              <w:top w:val="single" w:sz="4" w:space="0" w:color="auto"/>
              <w:left w:val="single" w:sz="4" w:space="0" w:color="auto"/>
              <w:bottom w:val="single" w:sz="4" w:space="0" w:color="auto"/>
              <w:right w:val="single" w:sz="4" w:space="0" w:color="auto"/>
            </w:tcBorders>
          </w:tcPr>
          <w:p w14:paraId="632EA2F1"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РФ</w:t>
            </w:r>
          </w:p>
        </w:tc>
        <w:tc>
          <w:tcPr>
            <w:tcW w:w="7123" w:type="dxa"/>
            <w:tcBorders>
              <w:top w:val="single" w:sz="4" w:space="0" w:color="auto"/>
              <w:left w:val="single" w:sz="4" w:space="0" w:color="auto"/>
              <w:bottom w:val="single" w:sz="4" w:space="0" w:color="auto"/>
              <w:right w:val="single" w:sz="4" w:space="0" w:color="auto"/>
            </w:tcBorders>
          </w:tcPr>
          <w:p w14:paraId="0F2DDFC8" w14:textId="77777777" w:rsidR="0047445D" w:rsidRPr="00EB044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Российская Федерация</w:t>
            </w:r>
          </w:p>
        </w:tc>
      </w:tr>
      <w:tr w:rsidR="0047445D" w:rsidRPr="00610B59" w14:paraId="2B1FE422" w14:textId="77777777" w:rsidTr="003825BE">
        <w:tc>
          <w:tcPr>
            <w:tcW w:w="2522" w:type="dxa"/>
            <w:tcBorders>
              <w:top w:val="single" w:sz="4" w:space="0" w:color="auto"/>
              <w:left w:val="single" w:sz="4" w:space="0" w:color="auto"/>
              <w:bottom w:val="single" w:sz="4" w:space="0" w:color="auto"/>
              <w:right w:val="single" w:sz="4" w:space="0" w:color="auto"/>
            </w:tcBorders>
          </w:tcPr>
          <w:p w14:paraId="76D03365"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ГОСТ</w:t>
            </w:r>
          </w:p>
        </w:tc>
        <w:tc>
          <w:tcPr>
            <w:tcW w:w="7123" w:type="dxa"/>
            <w:tcBorders>
              <w:top w:val="single" w:sz="4" w:space="0" w:color="auto"/>
              <w:left w:val="single" w:sz="4" w:space="0" w:color="auto"/>
              <w:bottom w:val="single" w:sz="4" w:space="0" w:color="auto"/>
              <w:right w:val="single" w:sz="4" w:space="0" w:color="auto"/>
            </w:tcBorders>
          </w:tcPr>
          <w:p w14:paraId="2C509990"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Государственный стандарт</w:t>
            </w:r>
          </w:p>
        </w:tc>
      </w:tr>
      <w:tr w:rsidR="0047445D" w:rsidRPr="00610B59" w14:paraId="47FF0F6B" w14:textId="77777777" w:rsidTr="003825BE">
        <w:tc>
          <w:tcPr>
            <w:tcW w:w="2522" w:type="dxa"/>
            <w:tcBorders>
              <w:top w:val="single" w:sz="4" w:space="0" w:color="auto"/>
              <w:left w:val="single" w:sz="4" w:space="0" w:color="auto"/>
              <w:bottom w:val="single" w:sz="4" w:space="0" w:color="auto"/>
              <w:right w:val="single" w:sz="4" w:space="0" w:color="auto"/>
            </w:tcBorders>
          </w:tcPr>
          <w:p w14:paraId="017FB663" w14:textId="77777777" w:rsidR="0047445D" w:rsidRPr="00610B59" w:rsidRDefault="0047445D" w:rsidP="003825BE">
            <w:pPr>
              <w:spacing w:after="0" w:line="360" w:lineRule="auto"/>
              <w:jc w:val="both"/>
              <w:rPr>
                <w:rFonts w:ascii="Times New Roman" w:hAnsi="Times New Roman"/>
                <w:sz w:val="24"/>
                <w:szCs w:val="24"/>
              </w:rPr>
            </w:pPr>
            <w:r w:rsidRPr="00A52589">
              <w:rPr>
                <w:rFonts w:ascii="Times New Roman" w:hAnsi="Times New Roman"/>
                <w:sz w:val="24"/>
                <w:szCs w:val="24"/>
              </w:rPr>
              <w:t>ИНН</w:t>
            </w:r>
          </w:p>
        </w:tc>
        <w:tc>
          <w:tcPr>
            <w:tcW w:w="7123" w:type="dxa"/>
            <w:tcBorders>
              <w:top w:val="single" w:sz="4" w:space="0" w:color="auto"/>
              <w:left w:val="single" w:sz="4" w:space="0" w:color="auto"/>
              <w:bottom w:val="single" w:sz="4" w:space="0" w:color="auto"/>
              <w:right w:val="single" w:sz="4" w:space="0" w:color="auto"/>
            </w:tcBorders>
          </w:tcPr>
          <w:p w14:paraId="1B8492C3" w14:textId="77777777" w:rsidR="0047445D" w:rsidRPr="00610B59" w:rsidRDefault="0047445D" w:rsidP="003825BE">
            <w:pPr>
              <w:spacing w:after="0" w:line="360" w:lineRule="auto"/>
              <w:jc w:val="both"/>
              <w:rPr>
                <w:rFonts w:ascii="Times New Roman" w:hAnsi="Times New Roman"/>
                <w:sz w:val="24"/>
                <w:szCs w:val="24"/>
              </w:rPr>
            </w:pPr>
            <w:r w:rsidRPr="00A52589">
              <w:rPr>
                <w:rFonts w:ascii="Times New Roman" w:hAnsi="Times New Roman"/>
                <w:sz w:val="24"/>
                <w:szCs w:val="24"/>
              </w:rPr>
              <w:t>Индивидуальный номер налогоплательщика</w:t>
            </w:r>
          </w:p>
        </w:tc>
      </w:tr>
      <w:tr w:rsidR="0047445D" w:rsidRPr="00610B59" w14:paraId="2F713543" w14:textId="77777777" w:rsidTr="003825BE">
        <w:tc>
          <w:tcPr>
            <w:tcW w:w="2522" w:type="dxa"/>
            <w:tcBorders>
              <w:top w:val="single" w:sz="4" w:space="0" w:color="auto"/>
              <w:left w:val="single" w:sz="4" w:space="0" w:color="auto"/>
              <w:bottom w:val="single" w:sz="4" w:space="0" w:color="auto"/>
              <w:right w:val="single" w:sz="4" w:space="0" w:color="auto"/>
            </w:tcBorders>
          </w:tcPr>
          <w:p w14:paraId="1EFF5347" w14:textId="77777777" w:rsidR="0047445D" w:rsidRPr="00610B59" w:rsidRDefault="0047445D" w:rsidP="003825BE">
            <w:pPr>
              <w:spacing w:after="0" w:line="360" w:lineRule="auto"/>
              <w:jc w:val="both"/>
              <w:rPr>
                <w:rFonts w:ascii="Times New Roman" w:hAnsi="Times New Roman"/>
                <w:sz w:val="24"/>
                <w:szCs w:val="24"/>
              </w:rPr>
            </w:pPr>
            <w:r w:rsidRPr="00CB5046">
              <w:rPr>
                <w:rFonts w:ascii="Times New Roman" w:hAnsi="Times New Roman"/>
                <w:sz w:val="24"/>
                <w:szCs w:val="24"/>
              </w:rPr>
              <w:t>ОГРН</w:t>
            </w:r>
          </w:p>
        </w:tc>
        <w:tc>
          <w:tcPr>
            <w:tcW w:w="7123" w:type="dxa"/>
            <w:tcBorders>
              <w:top w:val="single" w:sz="4" w:space="0" w:color="auto"/>
              <w:left w:val="single" w:sz="4" w:space="0" w:color="auto"/>
              <w:bottom w:val="single" w:sz="4" w:space="0" w:color="auto"/>
              <w:right w:val="single" w:sz="4" w:space="0" w:color="auto"/>
            </w:tcBorders>
          </w:tcPr>
          <w:p w14:paraId="442A8D08" w14:textId="77777777" w:rsidR="0047445D" w:rsidRPr="00610B59" w:rsidRDefault="0047445D" w:rsidP="003825BE">
            <w:pPr>
              <w:spacing w:after="0" w:line="360" w:lineRule="auto"/>
              <w:jc w:val="both"/>
              <w:rPr>
                <w:rFonts w:ascii="Times New Roman" w:hAnsi="Times New Roman"/>
                <w:sz w:val="24"/>
                <w:szCs w:val="24"/>
              </w:rPr>
            </w:pPr>
            <w:r w:rsidRPr="00CB5046">
              <w:rPr>
                <w:rFonts w:ascii="Times New Roman" w:hAnsi="Times New Roman"/>
                <w:sz w:val="24"/>
                <w:szCs w:val="24"/>
              </w:rPr>
              <w:t>Основной государственный регистрационный номер</w:t>
            </w:r>
          </w:p>
        </w:tc>
      </w:tr>
      <w:tr w:rsidR="0047445D" w:rsidRPr="00610B59" w14:paraId="5CB8E3B8" w14:textId="77777777" w:rsidTr="003825BE">
        <w:tc>
          <w:tcPr>
            <w:tcW w:w="2522" w:type="dxa"/>
            <w:tcBorders>
              <w:top w:val="single" w:sz="4" w:space="0" w:color="auto"/>
              <w:left w:val="single" w:sz="4" w:space="0" w:color="auto"/>
              <w:bottom w:val="single" w:sz="4" w:space="0" w:color="auto"/>
              <w:right w:val="single" w:sz="4" w:space="0" w:color="auto"/>
            </w:tcBorders>
          </w:tcPr>
          <w:p w14:paraId="25151E83"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ОКАТО</w:t>
            </w:r>
          </w:p>
        </w:tc>
        <w:tc>
          <w:tcPr>
            <w:tcW w:w="7123" w:type="dxa"/>
            <w:tcBorders>
              <w:top w:val="single" w:sz="4" w:space="0" w:color="auto"/>
              <w:left w:val="single" w:sz="4" w:space="0" w:color="auto"/>
              <w:bottom w:val="single" w:sz="4" w:space="0" w:color="auto"/>
              <w:right w:val="single" w:sz="4" w:space="0" w:color="auto"/>
            </w:tcBorders>
          </w:tcPr>
          <w:p w14:paraId="364052E5"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объектов административно-территориального деления</w:t>
            </w:r>
          </w:p>
        </w:tc>
      </w:tr>
      <w:tr w:rsidR="0047445D" w:rsidRPr="00610B59" w14:paraId="00F3E5EC" w14:textId="77777777" w:rsidTr="003825BE">
        <w:tc>
          <w:tcPr>
            <w:tcW w:w="2522" w:type="dxa"/>
            <w:tcBorders>
              <w:top w:val="single" w:sz="4" w:space="0" w:color="auto"/>
              <w:left w:val="single" w:sz="4" w:space="0" w:color="auto"/>
              <w:bottom w:val="single" w:sz="4" w:space="0" w:color="auto"/>
              <w:right w:val="single" w:sz="4" w:space="0" w:color="auto"/>
            </w:tcBorders>
          </w:tcPr>
          <w:p w14:paraId="3C050374"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ОКВЭД</w:t>
            </w:r>
          </w:p>
        </w:tc>
        <w:tc>
          <w:tcPr>
            <w:tcW w:w="7123" w:type="dxa"/>
            <w:tcBorders>
              <w:top w:val="single" w:sz="4" w:space="0" w:color="auto"/>
              <w:left w:val="single" w:sz="4" w:space="0" w:color="auto"/>
              <w:bottom w:val="single" w:sz="4" w:space="0" w:color="auto"/>
              <w:right w:val="single" w:sz="4" w:space="0" w:color="auto"/>
            </w:tcBorders>
          </w:tcPr>
          <w:p w14:paraId="27624B6A"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видов экономической деятельности</w:t>
            </w:r>
          </w:p>
        </w:tc>
      </w:tr>
      <w:tr w:rsidR="0047445D" w:rsidRPr="00610B59" w14:paraId="1E681DDA" w14:textId="77777777" w:rsidTr="003825BE">
        <w:tc>
          <w:tcPr>
            <w:tcW w:w="2522" w:type="dxa"/>
            <w:tcBorders>
              <w:top w:val="single" w:sz="4" w:space="0" w:color="auto"/>
              <w:left w:val="single" w:sz="4" w:space="0" w:color="auto"/>
              <w:bottom w:val="single" w:sz="4" w:space="0" w:color="auto"/>
              <w:right w:val="single" w:sz="4" w:space="0" w:color="auto"/>
            </w:tcBorders>
          </w:tcPr>
          <w:p w14:paraId="27C83BFE"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ОКОПФ</w:t>
            </w:r>
          </w:p>
        </w:tc>
        <w:tc>
          <w:tcPr>
            <w:tcW w:w="7123" w:type="dxa"/>
            <w:tcBorders>
              <w:top w:val="single" w:sz="4" w:space="0" w:color="auto"/>
              <w:left w:val="single" w:sz="4" w:space="0" w:color="auto"/>
              <w:bottom w:val="single" w:sz="4" w:space="0" w:color="auto"/>
              <w:right w:val="single" w:sz="4" w:space="0" w:color="auto"/>
            </w:tcBorders>
          </w:tcPr>
          <w:p w14:paraId="47B24E06"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организационно-правовых форм</w:t>
            </w:r>
          </w:p>
        </w:tc>
      </w:tr>
      <w:tr w:rsidR="0047445D" w:rsidRPr="00610B59" w14:paraId="715283D4" w14:textId="77777777" w:rsidTr="003825BE">
        <w:tc>
          <w:tcPr>
            <w:tcW w:w="2522" w:type="dxa"/>
            <w:tcBorders>
              <w:top w:val="single" w:sz="4" w:space="0" w:color="auto"/>
              <w:left w:val="single" w:sz="4" w:space="0" w:color="auto"/>
              <w:bottom w:val="single" w:sz="4" w:space="0" w:color="auto"/>
              <w:right w:val="single" w:sz="4" w:space="0" w:color="auto"/>
            </w:tcBorders>
          </w:tcPr>
          <w:p w14:paraId="1B4DF204"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ОКПО</w:t>
            </w:r>
          </w:p>
        </w:tc>
        <w:tc>
          <w:tcPr>
            <w:tcW w:w="7123" w:type="dxa"/>
            <w:tcBorders>
              <w:top w:val="single" w:sz="4" w:space="0" w:color="auto"/>
              <w:left w:val="single" w:sz="4" w:space="0" w:color="auto"/>
              <w:bottom w:val="single" w:sz="4" w:space="0" w:color="auto"/>
              <w:right w:val="single" w:sz="4" w:space="0" w:color="auto"/>
            </w:tcBorders>
          </w:tcPr>
          <w:p w14:paraId="184A3150"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предприятий и организаций</w:t>
            </w:r>
          </w:p>
        </w:tc>
      </w:tr>
      <w:tr w:rsidR="0047445D" w:rsidRPr="00610B59" w14:paraId="04A5D055" w14:textId="77777777" w:rsidTr="003825BE">
        <w:tc>
          <w:tcPr>
            <w:tcW w:w="2522" w:type="dxa"/>
            <w:tcBorders>
              <w:top w:val="single" w:sz="4" w:space="0" w:color="auto"/>
              <w:left w:val="single" w:sz="4" w:space="0" w:color="auto"/>
              <w:bottom w:val="single" w:sz="4" w:space="0" w:color="auto"/>
              <w:right w:val="single" w:sz="4" w:space="0" w:color="auto"/>
            </w:tcBorders>
          </w:tcPr>
          <w:p w14:paraId="05985DF2"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lastRenderedPageBreak/>
              <w:t>ОКТМО</w:t>
            </w:r>
          </w:p>
        </w:tc>
        <w:tc>
          <w:tcPr>
            <w:tcW w:w="7123" w:type="dxa"/>
            <w:tcBorders>
              <w:top w:val="single" w:sz="4" w:space="0" w:color="auto"/>
              <w:left w:val="single" w:sz="4" w:space="0" w:color="auto"/>
              <w:bottom w:val="single" w:sz="4" w:space="0" w:color="auto"/>
              <w:right w:val="single" w:sz="4" w:space="0" w:color="auto"/>
            </w:tcBorders>
          </w:tcPr>
          <w:p w14:paraId="4158BF0B"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территорий и муниципальных образований</w:t>
            </w:r>
          </w:p>
        </w:tc>
      </w:tr>
      <w:tr w:rsidR="0047445D" w:rsidRPr="00610B59" w14:paraId="566277B2" w14:textId="77777777" w:rsidTr="003825BE">
        <w:tc>
          <w:tcPr>
            <w:tcW w:w="2522" w:type="dxa"/>
            <w:tcBorders>
              <w:top w:val="single" w:sz="4" w:space="0" w:color="auto"/>
              <w:left w:val="single" w:sz="4" w:space="0" w:color="auto"/>
              <w:bottom w:val="single" w:sz="4" w:space="0" w:color="auto"/>
              <w:right w:val="single" w:sz="4" w:space="0" w:color="auto"/>
            </w:tcBorders>
          </w:tcPr>
          <w:p w14:paraId="6835FD5B"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ОКФС</w:t>
            </w:r>
          </w:p>
        </w:tc>
        <w:tc>
          <w:tcPr>
            <w:tcW w:w="7123" w:type="dxa"/>
            <w:tcBorders>
              <w:top w:val="single" w:sz="4" w:space="0" w:color="auto"/>
              <w:left w:val="single" w:sz="4" w:space="0" w:color="auto"/>
              <w:bottom w:val="single" w:sz="4" w:space="0" w:color="auto"/>
              <w:right w:val="single" w:sz="4" w:space="0" w:color="auto"/>
            </w:tcBorders>
          </w:tcPr>
          <w:p w14:paraId="7A4579E6"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Общероссийский классификатор форм собственности</w:t>
            </w:r>
          </w:p>
        </w:tc>
      </w:tr>
      <w:tr w:rsidR="0047445D" w:rsidRPr="00610B59" w14:paraId="76C312E1" w14:textId="77777777" w:rsidTr="003825BE">
        <w:tc>
          <w:tcPr>
            <w:tcW w:w="2522" w:type="dxa"/>
            <w:tcBorders>
              <w:top w:val="single" w:sz="4" w:space="0" w:color="auto"/>
              <w:left w:val="single" w:sz="4" w:space="0" w:color="auto"/>
              <w:bottom w:val="single" w:sz="4" w:space="0" w:color="auto"/>
              <w:right w:val="single" w:sz="4" w:space="0" w:color="auto"/>
            </w:tcBorders>
          </w:tcPr>
          <w:p w14:paraId="1A96CD58"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Орган ЗАГС</w:t>
            </w:r>
          </w:p>
        </w:tc>
        <w:tc>
          <w:tcPr>
            <w:tcW w:w="7123" w:type="dxa"/>
            <w:tcBorders>
              <w:top w:val="single" w:sz="4" w:space="0" w:color="auto"/>
              <w:left w:val="single" w:sz="4" w:space="0" w:color="auto"/>
              <w:bottom w:val="single" w:sz="4" w:space="0" w:color="auto"/>
              <w:right w:val="single" w:sz="4" w:space="0" w:color="auto"/>
            </w:tcBorders>
          </w:tcPr>
          <w:p w14:paraId="26506F1B"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Орган записи актов гражданского состояния</w:t>
            </w:r>
          </w:p>
        </w:tc>
      </w:tr>
      <w:tr w:rsidR="0047445D" w:rsidRPr="00610B59" w14:paraId="26D320A6"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34B84B28"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ФЗ</w:t>
            </w:r>
          </w:p>
        </w:tc>
        <w:tc>
          <w:tcPr>
            <w:tcW w:w="7123" w:type="dxa"/>
            <w:tcBorders>
              <w:top w:val="single" w:sz="4" w:space="0" w:color="auto"/>
              <w:left w:val="single" w:sz="4" w:space="0" w:color="auto"/>
              <w:bottom w:val="single" w:sz="4" w:space="0" w:color="auto"/>
              <w:right w:val="single" w:sz="4" w:space="0" w:color="auto"/>
            </w:tcBorders>
            <w:vAlign w:val="center"/>
          </w:tcPr>
          <w:p w14:paraId="1D281C51"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Федеральный закон</w:t>
            </w:r>
          </w:p>
        </w:tc>
      </w:tr>
      <w:tr w:rsidR="0047445D" w:rsidRPr="00FB2B55" w14:paraId="484E229C" w14:textId="77777777" w:rsidTr="003825BE">
        <w:tc>
          <w:tcPr>
            <w:tcW w:w="2522" w:type="dxa"/>
            <w:tcBorders>
              <w:top w:val="single" w:sz="4" w:space="0" w:color="auto"/>
              <w:left w:val="single" w:sz="4" w:space="0" w:color="auto"/>
              <w:bottom w:val="single" w:sz="4" w:space="0" w:color="auto"/>
              <w:right w:val="single" w:sz="4" w:space="0" w:color="auto"/>
            </w:tcBorders>
          </w:tcPr>
          <w:p w14:paraId="0C985640"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ФИАС</w:t>
            </w:r>
          </w:p>
        </w:tc>
        <w:tc>
          <w:tcPr>
            <w:tcW w:w="7123" w:type="dxa"/>
            <w:tcBorders>
              <w:top w:val="single" w:sz="4" w:space="0" w:color="auto"/>
              <w:left w:val="single" w:sz="4" w:space="0" w:color="auto"/>
              <w:bottom w:val="single" w:sz="4" w:space="0" w:color="auto"/>
              <w:right w:val="single" w:sz="4" w:space="0" w:color="auto"/>
            </w:tcBorders>
          </w:tcPr>
          <w:p w14:paraId="4B3195D6" w14:textId="77777777" w:rsidR="0047445D" w:rsidRPr="00FB2B55" w:rsidDel="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Федеральная информационная адресная система</w:t>
            </w:r>
          </w:p>
        </w:tc>
      </w:tr>
      <w:tr w:rsidR="0047445D" w:rsidRPr="00FB2B55" w14:paraId="5DFAFE32" w14:textId="77777777" w:rsidTr="003825BE">
        <w:tc>
          <w:tcPr>
            <w:tcW w:w="2522" w:type="dxa"/>
            <w:tcBorders>
              <w:top w:val="single" w:sz="4" w:space="0" w:color="auto"/>
              <w:left w:val="single" w:sz="4" w:space="0" w:color="auto"/>
              <w:bottom w:val="single" w:sz="4" w:space="0" w:color="auto"/>
              <w:right w:val="single" w:sz="4" w:space="0" w:color="auto"/>
            </w:tcBorders>
          </w:tcPr>
          <w:p w14:paraId="78929BC7"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ФМС</w:t>
            </w:r>
          </w:p>
        </w:tc>
        <w:tc>
          <w:tcPr>
            <w:tcW w:w="7123" w:type="dxa"/>
            <w:tcBorders>
              <w:top w:val="single" w:sz="4" w:space="0" w:color="auto"/>
              <w:left w:val="single" w:sz="4" w:space="0" w:color="auto"/>
              <w:bottom w:val="single" w:sz="4" w:space="0" w:color="auto"/>
              <w:right w:val="single" w:sz="4" w:space="0" w:color="auto"/>
            </w:tcBorders>
          </w:tcPr>
          <w:p w14:paraId="2B6F0AB8"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Федеральная миграционная служба</w:t>
            </w:r>
          </w:p>
        </w:tc>
      </w:tr>
      <w:tr w:rsidR="0047445D" w:rsidRPr="00FB2B55" w14:paraId="48355069" w14:textId="77777777" w:rsidTr="003825BE">
        <w:tc>
          <w:tcPr>
            <w:tcW w:w="2522" w:type="dxa"/>
            <w:tcBorders>
              <w:top w:val="single" w:sz="4" w:space="0" w:color="auto"/>
              <w:left w:val="single" w:sz="4" w:space="0" w:color="auto"/>
              <w:bottom w:val="single" w:sz="4" w:space="0" w:color="auto"/>
              <w:right w:val="single" w:sz="4" w:space="0" w:color="auto"/>
            </w:tcBorders>
          </w:tcPr>
          <w:p w14:paraId="00F6BDB4"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ФОИВ</w:t>
            </w:r>
          </w:p>
        </w:tc>
        <w:tc>
          <w:tcPr>
            <w:tcW w:w="7123" w:type="dxa"/>
            <w:tcBorders>
              <w:top w:val="single" w:sz="4" w:space="0" w:color="auto"/>
              <w:left w:val="single" w:sz="4" w:space="0" w:color="auto"/>
              <w:bottom w:val="single" w:sz="4" w:space="0" w:color="auto"/>
              <w:right w:val="single" w:sz="4" w:space="0" w:color="auto"/>
            </w:tcBorders>
          </w:tcPr>
          <w:p w14:paraId="14D84755" w14:textId="77777777" w:rsidR="0047445D"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Федеральный орган исполнительной власти</w:t>
            </w:r>
          </w:p>
        </w:tc>
      </w:tr>
      <w:tr w:rsidR="0047445D" w:rsidRPr="00FB2B55" w14:paraId="43957382" w14:textId="77777777" w:rsidTr="003825BE">
        <w:tc>
          <w:tcPr>
            <w:tcW w:w="2522" w:type="dxa"/>
            <w:tcBorders>
              <w:top w:val="single" w:sz="4" w:space="0" w:color="auto"/>
              <w:left w:val="single" w:sz="4" w:space="0" w:color="auto"/>
              <w:bottom w:val="single" w:sz="4" w:space="0" w:color="auto"/>
              <w:right w:val="single" w:sz="4" w:space="0" w:color="auto"/>
            </w:tcBorders>
          </w:tcPr>
          <w:p w14:paraId="405AAAE4"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ФГОС</w:t>
            </w:r>
          </w:p>
        </w:tc>
        <w:tc>
          <w:tcPr>
            <w:tcW w:w="7123" w:type="dxa"/>
            <w:tcBorders>
              <w:top w:val="single" w:sz="4" w:space="0" w:color="auto"/>
              <w:left w:val="single" w:sz="4" w:space="0" w:color="auto"/>
              <w:bottom w:val="single" w:sz="4" w:space="0" w:color="auto"/>
              <w:right w:val="single" w:sz="4" w:space="0" w:color="auto"/>
            </w:tcBorders>
          </w:tcPr>
          <w:p w14:paraId="715ACDC8" w14:textId="77777777" w:rsidR="0047445D" w:rsidRPr="00EB0449" w:rsidRDefault="0047445D" w:rsidP="003825BE">
            <w:pPr>
              <w:spacing w:after="0" w:line="360" w:lineRule="auto"/>
              <w:jc w:val="both"/>
              <w:rPr>
                <w:rFonts w:ascii="Times New Roman" w:hAnsi="Times New Roman"/>
                <w:sz w:val="24"/>
                <w:szCs w:val="24"/>
              </w:rPr>
            </w:pPr>
            <w:r w:rsidRPr="006509CB">
              <w:rPr>
                <w:rFonts w:ascii="Times New Roman" w:hAnsi="Times New Roman"/>
                <w:sz w:val="24"/>
                <w:szCs w:val="24"/>
              </w:rPr>
              <w:t>Федеральные государственные образовательные стандарты</w:t>
            </w:r>
          </w:p>
        </w:tc>
      </w:tr>
      <w:tr w:rsidR="0047445D" w:rsidRPr="00FB2B55" w14:paraId="4835A340" w14:textId="77777777" w:rsidTr="003825BE">
        <w:tc>
          <w:tcPr>
            <w:tcW w:w="2522" w:type="dxa"/>
            <w:tcBorders>
              <w:top w:val="single" w:sz="4" w:space="0" w:color="auto"/>
              <w:left w:val="single" w:sz="4" w:space="0" w:color="auto"/>
              <w:bottom w:val="single" w:sz="4" w:space="0" w:color="auto"/>
              <w:right w:val="single" w:sz="4" w:space="0" w:color="auto"/>
            </w:tcBorders>
          </w:tcPr>
          <w:p w14:paraId="577D13D3"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ПДН</w:t>
            </w:r>
          </w:p>
        </w:tc>
        <w:tc>
          <w:tcPr>
            <w:tcW w:w="7123" w:type="dxa"/>
            <w:tcBorders>
              <w:top w:val="single" w:sz="4" w:space="0" w:color="auto"/>
              <w:left w:val="single" w:sz="4" w:space="0" w:color="auto"/>
              <w:bottom w:val="single" w:sz="4" w:space="0" w:color="auto"/>
              <w:right w:val="single" w:sz="4" w:space="0" w:color="auto"/>
            </w:tcBorders>
          </w:tcPr>
          <w:p w14:paraId="746E5812" w14:textId="77777777" w:rsidR="0047445D" w:rsidRPr="00EB044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Подразделение по делам несовершеннолетним</w:t>
            </w:r>
          </w:p>
        </w:tc>
      </w:tr>
      <w:tr w:rsidR="0047445D" w:rsidRPr="00610B59" w14:paraId="73AF16EC" w14:textId="77777777" w:rsidTr="003825BE">
        <w:tc>
          <w:tcPr>
            <w:tcW w:w="2522" w:type="dxa"/>
            <w:tcBorders>
              <w:top w:val="single" w:sz="4" w:space="0" w:color="auto"/>
              <w:left w:val="single" w:sz="4" w:space="0" w:color="auto"/>
              <w:bottom w:val="single" w:sz="4" w:space="0" w:color="auto"/>
              <w:right w:val="single" w:sz="4" w:space="0" w:color="auto"/>
            </w:tcBorders>
          </w:tcPr>
          <w:p w14:paraId="4CC499B4"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ПО</w:t>
            </w:r>
          </w:p>
        </w:tc>
        <w:tc>
          <w:tcPr>
            <w:tcW w:w="7123" w:type="dxa"/>
            <w:tcBorders>
              <w:top w:val="single" w:sz="4" w:space="0" w:color="auto"/>
              <w:left w:val="single" w:sz="4" w:space="0" w:color="auto"/>
              <w:bottom w:val="single" w:sz="4" w:space="0" w:color="auto"/>
              <w:right w:val="single" w:sz="4" w:space="0" w:color="auto"/>
            </w:tcBorders>
          </w:tcPr>
          <w:p w14:paraId="2D4964DC"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Программное обеспечение</w:t>
            </w:r>
          </w:p>
        </w:tc>
      </w:tr>
      <w:tr w:rsidR="0047445D" w:rsidRPr="00610B59" w14:paraId="24CC4843" w14:textId="77777777" w:rsidTr="003825BE">
        <w:tc>
          <w:tcPr>
            <w:tcW w:w="2522" w:type="dxa"/>
            <w:tcBorders>
              <w:top w:val="single" w:sz="4" w:space="0" w:color="auto"/>
              <w:left w:val="single" w:sz="4" w:space="0" w:color="auto"/>
              <w:bottom w:val="single" w:sz="4" w:space="0" w:color="auto"/>
              <w:right w:val="single" w:sz="4" w:space="0" w:color="auto"/>
            </w:tcBorders>
          </w:tcPr>
          <w:p w14:paraId="1F0F551F" w14:textId="77777777" w:rsidR="0047445D" w:rsidRPr="00610B59" w:rsidRDefault="0047445D" w:rsidP="003825BE">
            <w:pPr>
              <w:spacing w:after="0" w:line="360" w:lineRule="auto"/>
              <w:jc w:val="both"/>
              <w:rPr>
                <w:rFonts w:ascii="Times New Roman" w:hAnsi="Times New Roman"/>
                <w:sz w:val="24"/>
                <w:szCs w:val="24"/>
              </w:rPr>
            </w:pPr>
            <w:r>
              <w:rPr>
                <w:rFonts w:ascii="Times New Roman" w:hAnsi="Times New Roman"/>
                <w:sz w:val="24"/>
                <w:szCs w:val="24"/>
              </w:rPr>
              <w:t>И</w:t>
            </w:r>
            <w:r w:rsidRPr="00EB0449">
              <w:rPr>
                <w:rFonts w:ascii="Times New Roman" w:hAnsi="Times New Roman"/>
                <w:sz w:val="24"/>
                <w:szCs w:val="24"/>
              </w:rPr>
              <w:t>С</w:t>
            </w:r>
          </w:p>
        </w:tc>
        <w:tc>
          <w:tcPr>
            <w:tcW w:w="7123" w:type="dxa"/>
            <w:tcBorders>
              <w:top w:val="single" w:sz="4" w:space="0" w:color="auto"/>
              <w:left w:val="single" w:sz="4" w:space="0" w:color="auto"/>
              <w:bottom w:val="single" w:sz="4" w:space="0" w:color="auto"/>
              <w:right w:val="single" w:sz="4" w:space="0" w:color="auto"/>
            </w:tcBorders>
          </w:tcPr>
          <w:p w14:paraId="2A4143A1"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Информационная систем</w:t>
            </w:r>
            <w:r>
              <w:rPr>
                <w:rFonts w:ascii="Times New Roman" w:hAnsi="Times New Roman"/>
                <w:sz w:val="24"/>
                <w:szCs w:val="24"/>
              </w:rPr>
              <w:t>а</w:t>
            </w:r>
          </w:p>
        </w:tc>
      </w:tr>
      <w:tr w:rsidR="0047445D" w:rsidRPr="00610B59" w14:paraId="16DE89B5" w14:textId="77777777" w:rsidTr="003825BE">
        <w:tc>
          <w:tcPr>
            <w:tcW w:w="2522" w:type="dxa"/>
            <w:tcBorders>
              <w:top w:val="single" w:sz="4" w:space="0" w:color="auto"/>
              <w:left w:val="single" w:sz="4" w:space="0" w:color="auto"/>
              <w:bottom w:val="single" w:sz="4" w:space="0" w:color="auto"/>
              <w:right w:val="single" w:sz="4" w:space="0" w:color="auto"/>
            </w:tcBorders>
          </w:tcPr>
          <w:p w14:paraId="4BFD04D6"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БД</w:t>
            </w:r>
          </w:p>
        </w:tc>
        <w:tc>
          <w:tcPr>
            <w:tcW w:w="7123" w:type="dxa"/>
            <w:tcBorders>
              <w:top w:val="single" w:sz="4" w:space="0" w:color="auto"/>
              <w:left w:val="single" w:sz="4" w:space="0" w:color="auto"/>
              <w:bottom w:val="single" w:sz="4" w:space="0" w:color="auto"/>
              <w:right w:val="single" w:sz="4" w:space="0" w:color="auto"/>
            </w:tcBorders>
          </w:tcPr>
          <w:p w14:paraId="44AF5F0F" w14:textId="77777777" w:rsidR="0047445D" w:rsidRPr="00610B59"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База данных</w:t>
            </w:r>
          </w:p>
        </w:tc>
      </w:tr>
      <w:tr w:rsidR="0047445D" w:rsidRPr="00610B59" w14:paraId="49B066D6" w14:textId="77777777" w:rsidTr="003825BE">
        <w:tc>
          <w:tcPr>
            <w:tcW w:w="2522" w:type="dxa"/>
            <w:tcBorders>
              <w:top w:val="single" w:sz="4" w:space="0" w:color="auto"/>
              <w:left w:val="single" w:sz="4" w:space="0" w:color="auto"/>
              <w:bottom w:val="single" w:sz="4" w:space="0" w:color="auto"/>
              <w:right w:val="single" w:sz="4" w:space="0" w:color="auto"/>
            </w:tcBorders>
          </w:tcPr>
          <w:p w14:paraId="7255B4A0"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СУБД</w:t>
            </w:r>
          </w:p>
        </w:tc>
        <w:tc>
          <w:tcPr>
            <w:tcW w:w="7123" w:type="dxa"/>
            <w:tcBorders>
              <w:top w:val="single" w:sz="4" w:space="0" w:color="auto"/>
              <w:left w:val="single" w:sz="4" w:space="0" w:color="auto"/>
              <w:bottom w:val="single" w:sz="4" w:space="0" w:color="auto"/>
              <w:right w:val="single" w:sz="4" w:space="0" w:color="auto"/>
            </w:tcBorders>
          </w:tcPr>
          <w:p w14:paraId="5CFF5017" w14:textId="77777777" w:rsidR="0047445D" w:rsidRPr="00610B59" w:rsidRDefault="0047445D" w:rsidP="003825BE">
            <w:pPr>
              <w:spacing w:after="0" w:line="360" w:lineRule="auto"/>
              <w:jc w:val="both"/>
              <w:rPr>
                <w:rFonts w:ascii="Times New Roman" w:hAnsi="Times New Roman"/>
                <w:sz w:val="24"/>
                <w:szCs w:val="24"/>
              </w:rPr>
            </w:pPr>
            <w:r w:rsidRPr="00610B59">
              <w:rPr>
                <w:rFonts w:ascii="Times New Roman" w:hAnsi="Times New Roman"/>
                <w:sz w:val="24"/>
                <w:szCs w:val="24"/>
              </w:rPr>
              <w:t>Система управления базами данных</w:t>
            </w:r>
          </w:p>
        </w:tc>
      </w:tr>
      <w:tr w:rsidR="0047445D" w:rsidRPr="00FB2B55" w14:paraId="3830955F"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0F65E97A" w14:textId="77777777" w:rsidR="0047445D" w:rsidRPr="00FB2B55" w:rsidRDefault="0047445D" w:rsidP="003825BE">
            <w:pPr>
              <w:spacing w:after="0" w:line="360" w:lineRule="auto"/>
              <w:jc w:val="both"/>
              <w:rPr>
                <w:rFonts w:ascii="Times New Roman" w:hAnsi="Times New Roman"/>
                <w:sz w:val="24"/>
                <w:szCs w:val="24"/>
              </w:rPr>
            </w:pPr>
            <w:r w:rsidRPr="00EB0449">
              <w:rPr>
                <w:rFonts w:ascii="Times New Roman" w:hAnsi="Times New Roman"/>
                <w:sz w:val="24"/>
                <w:szCs w:val="24"/>
              </w:rPr>
              <w:t>XML</w:t>
            </w:r>
          </w:p>
        </w:tc>
        <w:tc>
          <w:tcPr>
            <w:tcW w:w="7123" w:type="dxa"/>
            <w:tcBorders>
              <w:top w:val="single" w:sz="4" w:space="0" w:color="auto"/>
              <w:left w:val="single" w:sz="4" w:space="0" w:color="auto"/>
              <w:bottom w:val="single" w:sz="4" w:space="0" w:color="auto"/>
              <w:right w:val="single" w:sz="4" w:space="0" w:color="auto"/>
            </w:tcBorders>
            <w:vAlign w:val="center"/>
          </w:tcPr>
          <w:p w14:paraId="53BA969B" w14:textId="77777777" w:rsidR="0047445D" w:rsidRPr="00FB2B55" w:rsidRDefault="0047445D" w:rsidP="003825BE">
            <w:pPr>
              <w:spacing w:after="0" w:line="360" w:lineRule="auto"/>
              <w:jc w:val="both"/>
              <w:rPr>
                <w:rFonts w:ascii="Times New Roman" w:hAnsi="Times New Roman"/>
                <w:sz w:val="24"/>
                <w:szCs w:val="24"/>
              </w:rPr>
            </w:pPr>
            <w:proofErr w:type="spellStart"/>
            <w:r w:rsidRPr="00EB0449">
              <w:rPr>
                <w:rFonts w:ascii="Times New Roman" w:hAnsi="Times New Roman"/>
                <w:sz w:val="24"/>
                <w:szCs w:val="24"/>
              </w:rPr>
              <w:t>eXtensibleMarkupLanguage</w:t>
            </w:r>
            <w:proofErr w:type="spellEnd"/>
          </w:p>
        </w:tc>
      </w:tr>
      <w:tr w:rsidR="0047445D" w:rsidRPr="00FB2B55" w14:paraId="2C713F10"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3ADF27EB" w14:textId="77777777" w:rsidR="0047445D" w:rsidRPr="006A4AA9" w:rsidRDefault="0047445D" w:rsidP="003825BE">
            <w:pPr>
              <w:spacing w:after="0" w:line="360" w:lineRule="auto"/>
              <w:jc w:val="both"/>
              <w:rPr>
                <w:rFonts w:ascii="Times New Roman" w:hAnsi="Times New Roman"/>
                <w:sz w:val="24"/>
                <w:szCs w:val="24"/>
                <w:lang w:val="en-US"/>
              </w:rPr>
            </w:pPr>
            <w:r>
              <w:rPr>
                <w:rFonts w:ascii="Times New Roman" w:hAnsi="Times New Roman"/>
                <w:sz w:val="24"/>
                <w:szCs w:val="24"/>
                <w:lang w:val="en-US"/>
              </w:rPr>
              <w:t>SOAP</w:t>
            </w:r>
          </w:p>
        </w:tc>
        <w:tc>
          <w:tcPr>
            <w:tcW w:w="7123" w:type="dxa"/>
            <w:tcBorders>
              <w:top w:val="single" w:sz="4" w:space="0" w:color="auto"/>
              <w:left w:val="single" w:sz="4" w:space="0" w:color="auto"/>
              <w:bottom w:val="single" w:sz="4" w:space="0" w:color="auto"/>
              <w:right w:val="single" w:sz="4" w:space="0" w:color="auto"/>
            </w:tcBorders>
            <w:vAlign w:val="center"/>
          </w:tcPr>
          <w:p w14:paraId="1E0B2403" w14:textId="77777777" w:rsidR="0047445D" w:rsidRPr="00EB0449" w:rsidRDefault="0047445D" w:rsidP="003825BE">
            <w:pPr>
              <w:spacing w:after="0" w:line="360" w:lineRule="auto"/>
              <w:jc w:val="both"/>
              <w:rPr>
                <w:rFonts w:ascii="Times New Roman" w:hAnsi="Times New Roman"/>
                <w:sz w:val="24"/>
                <w:szCs w:val="24"/>
              </w:rPr>
            </w:pPr>
            <w:proofErr w:type="spellStart"/>
            <w:r w:rsidRPr="00A575DF">
              <w:rPr>
                <w:rFonts w:ascii="Times New Roman" w:hAnsi="Times New Roman"/>
                <w:sz w:val="24"/>
                <w:szCs w:val="24"/>
              </w:rPr>
              <w:t>Simple</w:t>
            </w:r>
            <w:proofErr w:type="spellEnd"/>
            <w:r w:rsidRPr="00A575DF">
              <w:rPr>
                <w:rFonts w:ascii="Times New Roman" w:hAnsi="Times New Roman"/>
                <w:sz w:val="24"/>
                <w:szCs w:val="24"/>
              </w:rPr>
              <w:t xml:space="preserve"> </w:t>
            </w:r>
            <w:proofErr w:type="spellStart"/>
            <w:r w:rsidRPr="00A575DF">
              <w:rPr>
                <w:rFonts w:ascii="Times New Roman" w:hAnsi="Times New Roman"/>
                <w:sz w:val="24"/>
                <w:szCs w:val="24"/>
              </w:rPr>
              <w:t>Object</w:t>
            </w:r>
            <w:proofErr w:type="spellEnd"/>
            <w:r w:rsidRPr="00A575DF">
              <w:rPr>
                <w:rFonts w:ascii="Times New Roman" w:hAnsi="Times New Roman"/>
                <w:sz w:val="24"/>
                <w:szCs w:val="24"/>
              </w:rPr>
              <w:t xml:space="preserve"> </w:t>
            </w:r>
            <w:proofErr w:type="spellStart"/>
            <w:r w:rsidRPr="00A575DF">
              <w:rPr>
                <w:rFonts w:ascii="Times New Roman" w:hAnsi="Times New Roman"/>
                <w:sz w:val="24"/>
                <w:szCs w:val="24"/>
              </w:rPr>
              <w:t>Access</w:t>
            </w:r>
            <w:proofErr w:type="spellEnd"/>
            <w:r w:rsidRPr="00A575DF">
              <w:rPr>
                <w:rFonts w:ascii="Times New Roman" w:hAnsi="Times New Roman"/>
                <w:sz w:val="24"/>
                <w:szCs w:val="24"/>
              </w:rPr>
              <w:t xml:space="preserve"> </w:t>
            </w:r>
            <w:proofErr w:type="spellStart"/>
            <w:r w:rsidRPr="00A575DF">
              <w:rPr>
                <w:rFonts w:ascii="Times New Roman" w:hAnsi="Times New Roman"/>
                <w:sz w:val="24"/>
                <w:szCs w:val="24"/>
              </w:rPr>
              <w:t>Protocol</w:t>
            </w:r>
            <w:proofErr w:type="spellEnd"/>
            <w:r w:rsidRPr="00A575DF">
              <w:rPr>
                <w:rFonts w:ascii="Times New Roman" w:hAnsi="Times New Roman"/>
                <w:sz w:val="24"/>
                <w:szCs w:val="24"/>
              </w:rPr>
              <w:t xml:space="preserve"> - </w:t>
            </w:r>
            <w:r w:rsidRPr="00E91C7E">
              <w:rPr>
                <w:rFonts w:ascii="Times New Roman" w:hAnsi="Times New Roman"/>
                <w:sz w:val="24"/>
                <w:szCs w:val="24"/>
              </w:rPr>
              <w:t>протокол обмена структурированными сообщениями в распределённой вычислительной среде</w:t>
            </w:r>
            <w:r w:rsidRPr="00A575DF">
              <w:rPr>
                <w:rFonts w:ascii="Times New Roman" w:hAnsi="Times New Roman"/>
                <w:sz w:val="24"/>
                <w:szCs w:val="24"/>
              </w:rPr>
              <w:t xml:space="preserve"> в формате XML</w:t>
            </w:r>
          </w:p>
        </w:tc>
      </w:tr>
      <w:tr w:rsidR="0047445D" w:rsidRPr="00F41BD4" w14:paraId="018A749A"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0F8D1697" w14:textId="77777777" w:rsidR="0047445D" w:rsidRPr="006A4AA9" w:rsidRDefault="0047445D" w:rsidP="003825BE">
            <w:pPr>
              <w:spacing w:after="0" w:line="360" w:lineRule="auto"/>
              <w:jc w:val="both"/>
              <w:rPr>
                <w:rFonts w:ascii="Times New Roman" w:hAnsi="Times New Roman"/>
                <w:sz w:val="24"/>
                <w:szCs w:val="24"/>
                <w:lang w:val="en-US"/>
              </w:rPr>
            </w:pPr>
            <w:r>
              <w:rPr>
                <w:rFonts w:ascii="Times New Roman" w:hAnsi="Times New Roman"/>
                <w:sz w:val="24"/>
                <w:szCs w:val="24"/>
                <w:lang w:val="en-US"/>
              </w:rPr>
              <w:t>WSDL</w:t>
            </w:r>
          </w:p>
        </w:tc>
        <w:tc>
          <w:tcPr>
            <w:tcW w:w="7123" w:type="dxa"/>
            <w:tcBorders>
              <w:top w:val="single" w:sz="4" w:space="0" w:color="auto"/>
              <w:left w:val="single" w:sz="4" w:space="0" w:color="auto"/>
              <w:bottom w:val="single" w:sz="4" w:space="0" w:color="auto"/>
              <w:right w:val="single" w:sz="4" w:space="0" w:color="auto"/>
            </w:tcBorders>
            <w:vAlign w:val="center"/>
          </w:tcPr>
          <w:p w14:paraId="32A8672A" w14:textId="77777777" w:rsidR="0047445D" w:rsidRPr="006A4AA9" w:rsidRDefault="0047445D" w:rsidP="003825BE">
            <w:pPr>
              <w:spacing w:after="0" w:line="360" w:lineRule="auto"/>
              <w:jc w:val="both"/>
              <w:rPr>
                <w:rFonts w:ascii="Times New Roman" w:hAnsi="Times New Roman"/>
                <w:sz w:val="24"/>
                <w:szCs w:val="24"/>
                <w:lang w:val="en-US"/>
              </w:rPr>
            </w:pPr>
            <w:r w:rsidRPr="006A4AA9">
              <w:rPr>
                <w:rFonts w:ascii="Times New Roman" w:hAnsi="Times New Roman"/>
                <w:kern w:val="32"/>
                <w:sz w:val="24"/>
                <w:szCs w:val="24"/>
                <w:lang w:val="en-US"/>
              </w:rPr>
              <w:t xml:space="preserve">Web Services Description Language – </w:t>
            </w:r>
            <w:r w:rsidRPr="001D548B">
              <w:rPr>
                <w:rFonts w:ascii="Times New Roman" w:hAnsi="Times New Roman"/>
                <w:kern w:val="32"/>
                <w:sz w:val="24"/>
                <w:szCs w:val="24"/>
              </w:rPr>
              <w:t>язык</w:t>
            </w:r>
            <w:r w:rsidRPr="006A4AA9">
              <w:rPr>
                <w:rFonts w:ascii="Times New Roman" w:hAnsi="Times New Roman"/>
                <w:kern w:val="32"/>
                <w:sz w:val="24"/>
                <w:szCs w:val="24"/>
                <w:lang w:val="en-US"/>
              </w:rPr>
              <w:t xml:space="preserve"> </w:t>
            </w:r>
            <w:r w:rsidRPr="001D548B">
              <w:rPr>
                <w:rFonts w:ascii="Times New Roman" w:hAnsi="Times New Roman"/>
                <w:kern w:val="32"/>
                <w:sz w:val="24"/>
                <w:szCs w:val="24"/>
              </w:rPr>
              <w:t>описания</w:t>
            </w:r>
            <w:r w:rsidRPr="006A4AA9">
              <w:rPr>
                <w:rFonts w:ascii="Times New Roman" w:hAnsi="Times New Roman"/>
                <w:kern w:val="32"/>
                <w:sz w:val="24"/>
                <w:szCs w:val="24"/>
                <w:lang w:val="en-US"/>
              </w:rPr>
              <w:t xml:space="preserve"> </w:t>
            </w:r>
            <w:r w:rsidRPr="001D548B">
              <w:rPr>
                <w:rFonts w:ascii="Times New Roman" w:hAnsi="Times New Roman"/>
                <w:kern w:val="32"/>
                <w:sz w:val="24"/>
                <w:szCs w:val="24"/>
              </w:rPr>
              <w:t>веб</w:t>
            </w:r>
            <w:r w:rsidRPr="006A4AA9">
              <w:rPr>
                <w:rFonts w:ascii="Times New Roman" w:hAnsi="Times New Roman"/>
                <w:kern w:val="32"/>
                <w:sz w:val="24"/>
                <w:szCs w:val="24"/>
                <w:lang w:val="en-US"/>
              </w:rPr>
              <w:t>-</w:t>
            </w:r>
            <w:r w:rsidRPr="001D548B">
              <w:rPr>
                <w:rFonts w:ascii="Times New Roman" w:hAnsi="Times New Roman"/>
                <w:kern w:val="32"/>
                <w:sz w:val="24"/>
                <w:szCs w:val="24"/>
              </w:rPr>
              <w:t>сервисов</w:t>
            </w:r>
            <w:r w:rsidRPr="006A4AA9">
              <w:rPr>
                <w:rFonts w:ascii="Times New Roman" w:hAnsi="Times New Roman"/>
                <w:kern w:val="32"/>
                <w:sz w:val="24"/>
                <w:szCs w:val="24"/>
                <w:lang w:val="en-US"/>
              </w:rPr>
              <w:t xml:space="preserve">, </w:t>
            </w:r>
            <w:r w:rsidRPr="001D548B">
              <w:rPr>
                <w:rFonts w:ascii="Times New Roman" w:hAnsi="Times New Roman"/>
                <w:kern w:val="32"/>
                <w:sz w:val="24"/>
                <w:szCs w:val="24"/>
              </w:rPr>
              <w:t>основанный</w:t>
            </w:r>
            <w:r w:rsidRPr="006A4AA9">
              <w:rPr>
                <w:rFonts w:ascii="Times New Roman" w:hAnsi="Times New Roman"/>
                <w:kern w:val="32"/>
                <w:sz w:val="24"/>
                <w:szCs w:val="24"/>
                <w:lang w:val="en-US"/>
              </w:rPr>
              <w:t xml:space="preserve"> </w:t>
            </w:r>
            <w:r w:rsidRPr="001D548B">
              <w:rPr>
                <w:rFonts w:ascii="Times New Roman" w:hAnsi="Times New Roman"/>
                <w:kern w:val="32"/>
                <w:sz w:val="24"/>
                <w:szCs w:val="24"/>
              </w:rPr>
              <w:t>на</w:t>
            </w:r>
            <w:r w:rsidRPr="006A4AA9">
              <w:rPr>
                <w:rFonts w:ascii="Times New Roman" w:hAnsi="Times New Roman"/>
                <w:kern w:val="32"/>
                <w:sz w:val="24"/>
                <w:szCs w:val="24"/>
                <w:lang w:val="en-US"/>
              </w:rPr>
              <w:t xml:space="preserve"> </w:t>
            </w:r>
            <w:r w:rsidRPr="001D548B">
              <w:rPr>
                <w:rFonts w:ascii="Times New Roman" w:hAnsi="Times New Roman"/>
                <w:kern w:val="32"/>
                <w:sz w:val="24"/>
                <w:szCs w:val="24"/>
              </w:rPr>
              <w:t>языке</w:t>
            </w:r>
            <w:r w:rsidRPr="006A4AA9">
              <w:rPr>
                <w:rFonts w:ascii="Times New Roman" w:hAnsi="Times New Roman"/>
                <w:kern w:val="32"/>
                <w:sz w:val="24"/>
                <w:szCs w:val="24"/>
                <w:lang w:val="en-US"/>
              </w:rPr>
              <w:t xml:space="preserve"> XML</w:t>
            </w:r>
          </w:p>
        </w:tc>
      </w:tr>
      <w:tr w:rsidR="0047445D" w:rsidRPr="00F41BD4" w14:paraId="54A9A523" w14:textId="77777777" w:rsidTr="003825BE">
        <w:tc>
          <w:tcPr>
            <w:tcW w:w="2522" w:type="dxa"/>
            <w:tcBorders>
              <w:top w:val="single" w:sz="4" w:space="0" w:color="auto"/>
              <w:left w:val="single" w:sz="4" w:space="0" w:color="auto"/>
              <w:bottom w:val="single" w:sz="4" w:space="0" w:color="auto"/>
              <w:right w:val="single" w:sz="4" w:space="0" w:color="auto"/>
            </w:tcBorders>
            <w:vAlign w:val="center"/>
          </w:tcPr>
          <w:p w14:paraId="37A7F038" w14:textId="77777777" w:rsidR="0047445D" w:rsidRPr="006A4AA9" w:rsidRDefault="0047445D" w:rsidP="003825BE">
            <w:pPr>
              <w:spacing w:after="0" w:line="360" w:lineRule="auto"/>
              <w:jc w:val="both"/>
              <w:rPr>
                <w:rFonts w:ascii="Times New Roman" w:hAnsi="Times New Roman"/>
                <w:sz w:val="24"/>
                <w:szCs w:val="24"/>
                <w:lang w:val="en-US"/>
              </w:rPr>
            </w:pPr>
            <w:r>
              <w:rPr>
                <w:rFonts w:ascii="Times New Roman" w:hAnsi="Times New Roman"/>
                <w:sz w:val="24"/>
                <w:szCs w:val="24"/>
                <w:lang w:val="en-US"/>
              </w:rPr>
              <w:t>HTTPS</w:t>
            </w:r>
          </w:p>
        </w:tc>
        <w:tc>
          <w:tcPr>
            <w:tcW w:w="7123" w:type="dxa"/>
            <w:tcBorders>
              <w:top w:val="single" w:sz="4" w:space="0" w:color="auto"/>
              <w:left w:val="single" w:sz="4" w:space="0" w:color="auto"/>
              <w:bottom w:val="single" w:sz="4" w:space="0" w:color="auto"/>
              <w:right w:val="single" w:sz="4" w:space="0" w:color="auto"/>
            </w:tcBorders>
            <w:vAlign w:val="center"/>
          </w:tcPr>
          <w:p w14:paraId="40B757A1" w14:textId="77777777" w:rsidR="0047445D" w:rsidRPr="00E91C7E" w:rsidRDefault="0047445D" w:rsidP="003825BE">
            <w:pPr>
              <w:spacing w:after="0" w:line="360" w:lineRule="auto"/>
              <w:jc w:val="both"/>
              <w:rPr>
                <w:rFonts w:ascii="Times New Roman" w:hAnsi="Times New Roman"/>
                <w:sz w:val="24"/>
                <w:szCs w:val="24"/>
                <w:lang w:val="en-US"/>
              </w:rPr>
            </w:pPr>
            <w:proofErr w:type="spellStart"/>
            <w:r w:rsidRPr="00E91C7E">
              <w:rPr>
                <w:rFonts w:ascii="Times New Roman" w:hAnsi="Times New Roman"/>
                <w:sz w:val="24"/>
                <w:szCs w:val="24"/>
                <w:lang w:val="en-US"/>
              </w:rPr>
              <w:t>HyperText</w:t>
            </w:r>
            <w:proofErr w:type="spellEnd"/>
            <w:r w:rsidRPr="00E91C7E">
              <w:rPr>
                <w:rFonts w:ascii="Times New Roman" w:hAnsi="Times New Roman"/>
                <w:sz w:val="24"/>
                <w:szCs w:val="24"/>
                <w:lang w:val="en-US"/>
              </w:rPr>
              <w:t xml:space="preserve"> Transfer Protocol Secure - </w:t>
            </w:r>
            <w:r w:rsidRPr="00E91C7E">
              <w:rPr>
                <w:rFonts w:ascii="Times New Roman" w:hAnsi="Times New Roman"/>
                <w:sz w:val="24"/>
                <w:szCs w:val="24"/>
              </w:rPr>
              <w:t>расширение</w:t>
            </w:r>
            <w:r w:rsidRPr="00E91C7E">
              <w:rPr>
                <w:rFonts w:ascii="Times New Roman" w:hAnsi="Times New Roman"/>
                <w:sz w:val="24"/>
                <w:szCs w:val="24"/>
                <w:lang w:val="en-US"/>
              </w:rPr>
              <w:t xml:space="preserve"> </w:t>
            </w:r>
            <w:r w:rsidRPr="00E91C7E">
              <w:rPr>
                <w:rFonts w:ascii="Times New Roman" w:hAnsi="Times New Roman"/>
                <w:sz w:val="24"/>
                <w:szCs w:val="24"/>
              </w:rPr>
              <w:t>протокола</w:t>
            </w:r>
            <w:r w:rsidRPr="00E91C7E">
              <w:rPr>
                <w:rFonts w:ascii="Times New Roman" w:hAnsi="Times New Roman"/>
                <w:sz w:val="24"/>
                <w:szCs w:val="24"/>
                <w:lang w:val="en-US"/>
              </w:rPr>
              <w:t xml:space="preserve"> HTTP, </w:t>
            </w:r>
            <w:r w:rsidRPr="00E91C7E">
              <w:rPr>
                <w:rFonts w:ascii="Times New Roman" w:hAnsi="Times New Roman"/>
                <w:sz w:val="24"/>
                <w:szCs w:val="24"/>
              </w:rPr>
              <w:t>поддерживающее</w:t>
            </w:r>
            <w:r w:rsidRPr="00E91C7E">
              <w:rPr>
                <w:rFonts w:ascii="Times New Roman" w:hAnsi="Times New Roman"/>
                <w:sz w:val="24"/>
                <w:szCs w:val="24"/>
                <w:lang w:val="en-US"/>
              </w:rPr>
              <w:t xml:space="preserve"> </w:t>
            </w:r>
            <w:r w:rsidRPr="00E91C7E">
              <w:rPr>
                <w:rFonts w:ascii="Times New Roman" w:hAnsi="Times New Roman"/>
                <w:sz w:val="24"/>
                <w:szCs w:val="24"/>
              </w:rPr>
              <w:t>шифрование</w:t>
            </w:r>
            <w:r w:rsidRPr="00E91C7E">
              <w:rPr>
                <w:rFonts w:ascii="Times New Roman" w:hAnsi="Times New Roman"/>
                <w:sz w:val="24"/>
                <w:szCs w:val="24"/>
                <w:lang w:val="en-US"/>
              </w:rPr>
              <w:t>.</w:t>
            </w:r>
          </w:p>
        </w:tc>
      </w:tr>
    </w:tbl>
    <w:p w14:paraId="0B310DE7" w14:textId="77777777" w:rsidR="0047445D" w:rsidRPr="00E91C7E" w:rsidRDefault="0047445D" w:rsidP="0047445D">
      <w:pPr>
        <w:spacing w:after="0" w:line="360" w:lineRule="auto"/>
        <w:jc w:val="both"/>
        <w:rPr>
          <w:rFonts w:ascii="Times New Roman" w:hAnsi="Times New Roman"/>
          <w:sz w:val="24"/>
          <w:szCs w:val="24"/>
          <w:lang w:val="en-US"/>
        </w:rPr>
      </w:pPr>
    </w:p>
    <w:p w14:paraId="73EF16C1" w14:textId="77777777" w:rsidR="0047445D" w:rsidRPr="00610B59"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bookmarkStart w:id="12" w:name="_Toc424653266"/>
      <w:bookmarkStart w:id="13" w:name="_Toc424902576"/>
      <w:r w:rsidRPr="00610B59">
        <w:rPr>
          <w:rFonts w:ascii="Times New Roman" w:eastAsia="Times New Roman" w:hAnsi="Times New Roman"/>
          <w:b/>
          <w:caps/>
          <w:sz w:val="24"/>
          <w:szCs w:val="24"/>
        </w:rPr>
        <w:lastRenderedPageBreak/>
        <w:t>ОБЩИЕ ПОЛОЖЕНИЯ</w:t>
      </w:r>
      <w:bookmarkEnd w:id="12"/>
      <w:bookmarkEnd w:id="13"/>
    </w:p>
    <w:p w14:paraId="3648E107" w14:textId="77777777" w:rsidR="0047445D" w:rsidRPr="00610B59"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14" w:name="_Toc424653267"/>
      <w:bookmarkStart w:id="15" w:name="_Toc424902577"/>
      <w:r w:rsidRPr="00610B59">
        <w:rPr>
          <w:rFonts w:ascii="Times New Roman" w:eastAsia="Times New Roman" w:hAnsi="Times New Roman"/>
          <w:b/>
          <w:sz w:val="24"/>
          <w:szCs w:val="24"/>
        </w:rPr>
        <w:t>Полное наименование услуг</w:t>
      </w:r>
      <w:bookmarkEnd w:id="14"/>
      <w:bookmarkEnd w:id="15"/>
      <w:r w:rsidRPr="00610B59">
        <w:rPr>
          <w:rFonts w:ascii="Times New Roman" w:eastAsia="Times New Roman" w:hAnsi="Times New Roman"/>
          <w:b/>
          <w:sz w:val="24"/>
          <w:szCs w:val="24"/>
        </w:rPr>
        <w:t xml:space="preserve"> </w:t>
      </w:r>
    </w:p>
    <w:p w14:paraId="24ED8736" w14:textId="77777777" w:rsidR="0047445D" w:rsidRDefault="0047445D" w:rsidP="0047445D">
      <w:pPr>
        <w:spacing w:line="360" w:lineRule="auto"/>
        <w:ind w:firstLine="709"/>
        <w:rPr>
          <w:rFonts w:ascii="Times New Roman" w:hAnsi="Times New Roman"/>
          <w:sz w:val="24"/>
          <w:szCs w:val="24"/>
        </w:rPr>
      </w:pPr>
      <w:r w:rsidRPr="00864A79">
        <w:rPr>
          <w:rFonts w:ascii="Times New Roman" w:hAnsi="Times New Roman"/>
          <w:sz w:val="24"/>
          <w:szCs w:val="24"/>
        </w:rPr>
        <w:t xml:space="preserve">Оказание услуг по </w:t>
      </w:r>
      <w:r>
        <w:rPr>
          <w:rFonts w:ascii="Times New Roman" w:hAnsi="Times New Roman"/>
          <w:sz w:val="24"/>
          <w:szCs w:val="24"/>
        </w:rPr>
        <w:t>созданию</w:t>
      </w:r>
      <w:r w:rsidRPr="00864A79">
        <w:rPr>
          <w:rFonts w:ascii="Times New Roman" w:hAnsi="Times New Roman"/>
          <w:sz w:val="24"/>
          <w:szCs w:val="24"/>
        </w:rPr>
        <w:t xml:space="preserve"> и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w:t>
      </w:r>
      <w:r w:rsidRPr="00864A79" w:rsidDel="002D4112">
        <w:rPr>
          <w:rFonts w:ascii="Times New Roman" w:hAnsi="Times New Roman"/>
          <w:sz w:val="24"/>
          <w:szCs w:val="24"/>
        </w:rPr>
        <w:t xml:space="preserve"> </w:t>
      </w:r>
      <w:r w:rsidRPr="00864A79">
        <w:rPr>
          <w:rFonts w:ascii="Times New Roman" w:hAnsi="Times New Roman"/>
          <w:sz w:val="24"/>
          <w:szCs w:val="24"/>
        </w:rPr>
        <w:t>«Контингент обучающихся»</w:t>
      </w:r>
      <w:r>
        <w:rPr>
          <w:rFonts w:ascii="Times New Roman" w:hAnsi="Times New Roman"/>
          <w:sz w:val="24"/>
          <w:szCs w:val="24"/>
        </w:rPr>
        <w:t xml:space="preserve"> (далее – Региональный сегмент)</w:t>
      </w:r>
      <w:r w:rsidRPr="00864A79">
        <w:rPr>
          <w:rFonts w:ascii="Times New Roman" w:hAnsi="Times New Roman"/>
          <w:sz w:val="24"/>
          <w:szCs w:val="24"/>
        </w:rPr>
        <w:t xml:space="preserve"> и интеграцию с подсистемами “Электронный детский сад” 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w:t>
      </w:r>
      <w:r w:rsidRPr="00610B59">
        <w:rPr>
          <w:rFonts w:ascii="Times New Roman" w:hAnsi="Times New Roman"/>
          <w:sz w:val="24"/>
          <w:szCs w:val="24"/>
        </w:rPr>
        <w:t>.</w:t>
      </w:r>
    </w:p>
    <w:p w14:paraId="4768E8E6" w14:textId="77777777" w:rsidR="0047445D" w:rsidRPr="00C420F3" w:rsidRDefault="0047445D" w:rsidP="0047445D">
      <w:pPr>
        <w:keepNext/>
        <w:keepLines/>
        <w:numPr>
          <w:ilvl w:val="1"/>
          <w:numId w:val="1"/>
        </w:numPr>
        <w:snapToGrid w:val="0"/>
        <w:spacing w:after="0" w:line="360" w:lineRule="auto"/>
        <w:ind w:left="567" w:firstLine="567"/>
        <w:jc w:val="both"/>
        <w:outlineLvl w:val="1"/>
        <w:rPr>
          <w:rFonts w:ascii="Times New Roman" w:hAnsi="Times New Roman"/>
          <w:b/>
          <w:szCs w:val="24"/>
        </w:rPr>
      </w:pPr>
      <w:bookmarkStart w:id="16" w:name="_Toc424227030"/>
      <w:bookmarkStart w:id="17" w:name="_Toc392852302"/>
      <w:bookmarkStart w:id="18" w:name="_Toc392852738"/>
      <w:bookmarkStart w:id="19" w:name="_Toc417482974"/>
      <w:bookmarkStart w:id="20" w:name="_Toc417483109"/>
      <w:r w:rsidRPr="00C420F3">
        <w:rPr>
          <w:rFonts w:ascii="Times New Roman" w:eastAsia="Times New Roman" w:hAnsi="Times New Roman"/>
          <w:b/>
          <w:sz w:val="24"/>
          <w:szCs w:val="24"/>
        </w:rPr>
        <w:t>Заказчик</w:t>
      </w:r>
      <w:bookmarkEnd w:id="16"/>
      <w:r w:rsidRPr="00C420F3">
        <w:rPr>
          <w:rFonts w:ascii="Times New Roman" w:eastAsia="Times New Roman" w:hAnsi="Times New Roman"/>
          <w:b/>
          <w:sz w:val="24"/>
          <w:szCs w:val="24"/>
        </w:rPr>
        <w:t xml:space="preserve"> </w:t>
      </w:r>
      <w:bookmarkEnd w:id="17"/>
      <w:bookmarkEnd w:id="18"/>
      <w:bookmarkEnd w:id="19"/>
      <w:bookmarkEnd w:id="20"/>
    </w:p>
    <w:p w14:paraId="1EBBA7EF" w14:textId="77777777" w:rsidR="0047445D" w:rsidRPr="00C420F3" w:rsidRDefault="0047445D" w:rsidP="0047445D">
      <w:pPr>
        <w:pStyle w:val="af3"/>
        <w:contextualSpacing/>
        <w:rPr>
          <w:sz w:val="24"/>
          <w:szCs w:val="24"/>
          <w:lang w:val="ru-RU"/>
        </w:rPr>
      </w:pPr>
      <w:r w:rsidRPr="00C420F3">
        <w:rPr>
          <w:sz w:val="24"/>
          <w:szCs w:val="24"/>
          <w:lang w:val="ru-RU"/>
        </w:rPr>
        <w:t>Департамент информатизации и развития телекоммуникационных технологий НСО</w:t>
      </w:r>
    </w:p>
    <w:p w14:paraId="20263047" w14:textId="77777777" w:rsidR="0047445D" w:rsidRPr="00C420F3" w:rsidRDefault="0047445D" w:rsidP="0047445D">
      <w:pPr>
        <w:keepNext/>
        <w:keepLines/>
        <w:numPr>
          <w:ilvl w:val="1"/>
          <w:numId w:val="1"/>
        </w:numPr>
        <w:snapToGrid w:val="0"/>
        <w:spacing w:after="0" w:line="360" w:lineRule="auto"/>
        <w:ind w:left="567" w:firstLine="567"/>
        <w:jc w:val="both"/>
        <w:outlineLvl w:val="1"/>
        <w:rPr>
          <w:rFonts w:ascii="Times New Roman" w:hAnsi="Times New Roman"/>
          <w:b/>
          <w:szCs w:val="24"/>
        </w:rPr>
      </w:pPr>
      <w:bookmarkStart w:id="21" w:name="_Toc424227034"/>
      <w:bookmarkStart w:id="22" w:name="_Toc392852306"/>
      <w:bookmarkStart w:id="23" w:name="_Toc392852742"/>
      <w:bookmarkStart w:id="24" w:name="_Toc417482978"/>
      <w:bookmarkStart w:id="25" w:name="_Toc417483113"/>
      <w:r w:rsidRPr="00C420F3">
        <w:rPr>
          <w:rFonts w:ascii="Times New Roman" w:eastAsia="Times New Roman" w:hAnsi="Times New Roman"/>
          <w:b/>
          <w:sz w:val="24"/>
          <w:szCs w:val="24"/>
        </w:rPr>
        <w:t>Порядок оформления и предъявления заказчику результатов оказанных услуг</w:t>
      </w:r>
      <w:bookmarkEnd w:id="21"/>
      <w:r w:rsidRPr="00C420F3">
        <w:rPr>
          <w:rFonts w:ascii="Times New Roman" w:eastAsia="Times New Roman" w:hAnsi="Times New Roman"/>
          <w:b/>
          <w:sz w:val="24"/>
          <w:szCs w:val="24"/>
        </w:rPr>
        <w:t xml:space="preserve"> </w:t>
      </w:r>
    </w:p>
    <w:p w14:paraId="7416CCF6" w14:textId="77777777" w:rsidR="0047445D" w:rsidRPr="00C420F3" w:rsidRDefault="0047445D" w:rsidP="0047445D">
      <w:pPr>
        <w:pStyle w:val="af3"/>
        <w:contextualSpacing/>
        <w:rPr>
          <w:sz w:val="24"/>
          <w:szCs w:val="24"/>
          <w:lang w:val="ru-RU"/>
        </w:rPr>
      </w:pPr>
      <w:r w:rsidRPr="00C420F3">
        <w:rPr>
          <w:sz w:val="24"/>
          <w:szCs w:val="24"/>
          <w:lang w:val="ru-RU" w:eastAsia="ru-RU"/>
        </w:rPr>
        <w:t>Услуги по созданию и внедрению Регионального сегмента сдаются Исполнителем поэтапно в соответствии с п. 8 данного Технического Задания. По окончании каждого из этапов услуг Исполнитель сдает Заказчику соответствующие отчетные документы этапа, состав которых определены в ГК</w:t>
      </w:r>
      <w:r w:rsidRPr="00C420F3">
        <w:rPr>
          <w:i/>
          <w:color w:val="FF0000"/>
          <w:sz w:val="24"/>
          <w:szCs w:val="24"/>
          <w:lang w:val="ru-RU"/>
        </w:rPr>
        <w:t>.</w:t>
      </w:r>
    </w:p>
    <w:p w14:paraId="29C1E9E9" w14:textId="77777777" w:rsidR="0047445D" w:rsidRPr="00C420F3" w:rsidRDefault="0047445D" w:rsidP="0047445D">
      <w:pPr>
        <w:keepNext/>
        <w:keepLines/>
        <w:numPr>
          <w:ilvl w:val="1"/>
          <w:numId w:val="1"/>
        </w:numPr>
        <w:snapToGrid w:val="0"/>
        <w:spacing w:after="0" w:line="360" w:lineRule="auto"/>
        <w:ind w:left="567" w:firstLine="567"/>
        <w:jc w:val="both"/>
        <w:outlineLvl w:val="1"/>
        <w:rPr>
          <w:rFonts w:ascii="Times New Roman" w:hAnsi="Times New Roman"/>
          <w:b/>
          <w:szCs w:val="24"/>
        </w:rPr>
      </w:pPr>
      <w:bookmarkStart w:id="26" w:name="_Toc424227035"/>
      <w:bookmarkEnd w:id="22"/>
      <w:bookmarkEnd w:id="23"/>
      <w:bookmarkEnd w:id="24"/>
      <w:bookmarkEnd w:id="25"/>
      <w:r w:rsidRPr="00C420F3">
        <w:rPr>
          <w:rFonts w:ascii="Times New Roman" w:eastAsia="Times New Roman" w:hAnsi="Times New Roman"/>
          <w:b/>
          <w:sz w:val="24"/>
          <w:szCs w:val="24"/>
        </w:rPr>
        <w:t>Передача прав на Систему</w:t>
      </w:r>
      <w:bookmarkEnd w:id="26"/>
    </w:p>
    <w:p w14:paraId="0F3762BE" w14:textId="77777777" w:rsidR="0047445D" w:rsidRPr="00C420F3" w:rsidRDefault="0047445D" w:rsidP="0047445D">
      <w:pPr>
        <w:pStyle w:val="af3"/>
        <w:rPr>
          <w:sz w:val="24"/>
          <w:szCs w:val="24"/>
        </w:rPr>
      </w:pPr>
      <w:r w:rsidRPr="00C420F3">
        <w:rPr>
          <w:sz w:val="24"/>
          <w:szCs w:val="24"/>
        </w:rPr>
        <w:t xml:space="preserve">При </w:t>
      </w:r>
      <w:r w:rsidRPr="00C420F3">
        <w:rPr>
          <w:sz w:val="24"/>
          <w:szCs w:val="24"/>
          <w:lang w:val="ru-RU"/>
        </w:rPr>
        <w:t>создании</w:t>
      </w:r>
      <w:r w:rsidRPr="00C420F3">
        <w:rPr>
          <w:sz w:val="24"/>
          <w:szCs w:val="24"/>
        </w:rPr>
        <w:t xml:space="preserve"> и внедрении </w:t>
      </w:r>
      <w:r w:rsidRPr="00C420F3">
        <w:rPr>
          <w:sz w:val="24"/>
          <w:szCs w:val="24"/>
          <w:lang w:val="ru-RU"/>
        </w:rPr>
        <w:t>Р</w:t>
      </w:r>
      <w:proofErr w:type="spellStart"/>
      <w:r w:rsidRPr="00C420F3">
        <w:rPr>
          <w:sz w:val="24"/>
          <w:szCs w:val="24"/>
        </w:rPr>
        <w:t>егионального</w:t>
      </w:r>
      <w:proofErr w:type="spellEnd"/>
      <w:r w:rsidRPr="00C420F3">
        <w:rPr>
          <w:sz w:val="24"/>
          <w:szCs w:val="24"/>
        </w:rPr>
        <w:t xml:space="preserve"> сегмента Исполнитель должен передать Заказчику неисключительные права на использование программного обеспечения. Передаваемое неисключительное право должно включать в себя право на установку и воспроизведение программного обеспечения.</w:t>
      </w:r>
    </w:p>
    <w:p w14:paraId="5AD3D75B" w14:textId="77777777" w:rsidR="0047445D" w:rsidRPr="00610B59" w:rsidRDefault="0047445D" w:rsidP="0047445D">
      <w:pPr>
        <w:spacing w:line="360" w:lineRule="auto"/>
        <w:ind w:firstLine="709"/>
        <w:rPr>
          <w:rFonts w:ascii="Times New Roman" w:eastAsia="Times New Roman" w:hAnsi="Times New Roman"/>
          <w:spacing w:val="2"/>
          <w:sz w:val="24"/>
          <w:szCs w:val="24"/>
        </w:rPr>
      </w:pPr>
    </w:p>
    <w:p w14:paraId="0BF9B114" w14:textId="77777777" w:rsidR="0047445D" w:rsidRPr="00610B59"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p>
    <w:p w14:paraId="050AF8C7" w14:textId="77777777" w:rsidR="0047445D" w:rsidRPr="004E2E5B" w:rsidRDefault="0047445D" w:rsidP="0047445D">
      <w:pPr>
        <w:spacing w:after="0" w:line="360" w:lineRule="auto"/>
        <w:jc w:val="both"/>
        <w:rPr>
          <w:rFonts w:ascii="Times New Roman" w:eastAsia="Times New Roman" w:hAnsi="Times New Roman"/>
          <w:b/>
          <w:snapToGrid w:val="0"/>
          <w:sz w:val="24"/>
          <w:szCs w:val="24"/>
        </w:rPr>
        <w:sectPr w:rsidR="0047445D" w:rsidRPr="004E2E5B" w:rsidSect="003825BE">
          <w:footerReference w:type="default" r:id="rId21"/>
          <w:pgSz w:w="11906" w:h="16838"/>
          <w:pgMar w:top="709" w:right="851" w:bottom="851" w:left="1134" w:header="426" w:footer="709" w:gutter="0"/>
          <w:pgNumType w:start="0"/>
          <w:cols w:space="720"/>
          <w:titlePg/>
          <w:docGrid w:linePitch="299"/>
        </w:sectPr>
      </w:pPr>
    </w:p>
    <w:p w14:paraId="10F699BA" w14:textId="77777777" w:rsidR="0047445D" w:rsidRPr="004E2E5B"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bookmarkStart w:id="27" w:name="_Toc424653268"/>
      <w:bookmarkStart w:id="28" w:name="_Toc424902578"/>
      <w:r w:rsidRPr="004E2E5B">
        <w:rPr>
          <w:rFonts w:ascii="Times New Roman" w:eastAsia="Times New Roman" w:hAnsi="Times New Roman"/>
          <w:b/>
          <w:caps/>
          <w:sz w:val="24"/>
          <w:szCs w:val="24"/>
        </w:rPr>
        <w:lastRenderedPageBreak/>
        <w:t>НАЗНАЧЕНИЕ И ЦЕЛИ ОКАЗАНИЯ УСЛУГ</w:t>
      </w:r>
      <w:bookmarkEnd w:id="27"/>
      <w:bookmarkEnd w:id="28"/>
    </w:p>
    <w:p w14:paraId="5F742738" w14:textId="77777777" w:rsidR="0047445D" w:rsidRPr="00E91C7E"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29" w:name="_Toc424653269"/>
      <w:bookmarkStart w:id="30" w:name="_Toc424902579"/>
      <w:r w:rsidRPr="004E2E5B">
        <w:rPr>
          <w:rFonts w:ascii="Times New Roman" w:eastAsia="Times New Roman" w:hAnsi="Times New Roman"/>
          <w:b/>
          <w:sz w:val="24"/>
          <w:szCs w:val="24"/>
        </w:rPr>
        <w:t>Назначение услуг</w:t>
      </w:r>
      <w:bookmarkEnd w:id="29"/>
      <w:bookmarkEnd w:id="30"/>
      <w:r w:rsidRPr="004E2E5B">
        <w:rPr>
          <w:rFonts w:ascii="Times New Roman" w:eastAsia="Times New Roman" w:hAnsi="Times New Roman"/>
          <w:b/>
          <w:sz w:val="24"/>
          <w:szCs w:val="24"/>
        </w:rPr>
        <w:t xml:space="preserve"> </w:t>
      </w:r>
    </w:p>
    <w:p w14:paraId="06118775" w14:textId="77777777" w:rsidR="0047445D" w:rsidRPr="004E2E5B"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4E2E5B">
        <w:rPr>
          <w:rFonts w:ascii="Times New Roman" w:eastAsia="Times New Roman" w:hAnsi="Times New Roman"/>
          <w:spacing w:val="2"/>
          <w:sz w:val="24"/>
          <w:szCs w:val="24"/>
          <w:lang w:eastAsia="ru-RU"/>
        </w:rPr>
        <w:t xml:space="preserve">Региональный сегмент предназначен для учета контингента обучающихся, в том числе их персональных данных и данных об образовании в субъекте Российской Федерации. Учет контингента </w:t>
      </w:r>
      <w:proofErr w:type="gramStart"/>
      <w:r w:rsidRPr="004E2E5B">
        <w:rPr>
          <w:rFonts w:ascii="Times New Roman" w:eastAsia="Times New Roman" w:hAnsi="Times New Roman"/>
          <w:spacing w:val="2"/>
          <w:sz w:val="24"/>
          <w:szCs w:val="24"/>
          <w:lang w:eastAsia="ru-RU"/>
        </w:rPr>
        <w:t>обучающихся</w:t>
      </w:r>
      <w:proofErr w:type="gramEnd"/>
      <w:r w:rsidRPr="004E2E5B">
        <w:rPr>
          <w:rFonts w:ascii="Times New Roman" w:eastAsia="Times New Roman" w:hAnsi="Times New Roman"/>
          <w:spacing w:val="2"/>
          <w:sz w:val="24"/>
          <w:szCs w:val="24"/>
          <w:lang w:eastAsia="ru-RU"/>
        </w:rPr>
        <w:t xml:space="preserve"> ведется по гражданам Российской Федерации, иностранным гражданам и лицам без гражданства.</w:t>
      </w:r>
    </w:p>
    <w:p w14:paraId="69864D7F" w14:textId="77777777" w:rsidR="0047445D" w:rsidRPr="004E2E5B"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4E2E5B">
        <w:rPr>
          <w:rFonts w:ascii="Times New Roman" w:eastAsia="Times New Roman" w:hAnsi="Times New Roman"/>
          <w:spacing w:val="2"/>
          <w:sz w:val="24"/>
          <w:szCs w:val="24"/>
          <w:lang w:eastAsia="ru-RU"/>
        </w:rPr>
        <w:t xml:space="preserve">Региональный сегмент должен учитывать следующие виды контингента </w:t>
      </w:r>
      <w:proofErr w:type="gramStart"/>
      <w:r w:rsidRPr="004E2E5B">
        <w:rPr>
          <w:rFonts w:ascii="Times New Roman" w:eastAsia="Times New Roman" w:hAnsi="Times New Roman"/>
          <w:spacing w:val="2"/>
          <w:sz w:val="24"/>
          <w:szCs w:val="24"/>
          <w:lang w:eastAsia="ru-RU"/>
        </w:rPr>
        <w:t>обучающихся</w:t>
      </w:r>
      <w:proofErr w:type="gramEnd"/>
      <w:r w:rsidRPr="004E2E5B">
        <w:rPr>
          <w:rFonts w:ascii="Times New Roman" w:eastAsia="Times New Roman" w:hAnsi="Times New Roman"/>
          <w:spacing w:val="2"/>
          <w:sz w:val="24"/>
          <w:szCs w:val="24"/>
          <w:lang w:eastAsia="ru-RU"/>
        </w:rPr>
        <w:t xml:space="preserve">: </w:t>
      </w:r>
    </w:p>
    <w:p w14:paraId="6057F19A" w14:textId="77777777" w:rsidR="0047445D" w:rsidRPr="004E2E5B" w:rsidRDefault="0047445D" w:rsidP="0047445D">
      <w:pPr>
        <w:pStyle w:val="1fff0"/>
        <w:numPr>
          <w:ilvl w:val="0"/>
          <w:numId w:val="2"/>
        </w:numPr>
        <w:ind w:left="1135"/>
        <w:rPr>
          <w:spacing w:val="2"/>
        </w:rPr>
      </w:pPr>
      <w:r w:rsidRPr="004E2E5B">
        <w:rPr>
          <w:spacing w:val="2"/>
        </w:rPr>
        <w:t xml:space="preserve">осваивающие образовательную программу в организациях, осуществляющих образовательную деятельность по общеобразовательным программам, программам среднего профессионального образования, профессионального обучения и дополнительным общеобразовательным программам в организациях образования субъекта Российской Федерации (в том числе совершеннолетние); </w:t>
      </w:r>
    </w:p>
    <w:p w14:paraId="28DC9370" w14:textId="77777777" w:rsidR="0047445D" w:rsidRPr="004E2E5B" w:rsidRDefault="0047445D" w:rsidP="0047445D">
      <w:pPr>
        <w:pStyle w:val="1fff0"/>
        <w:numPr>
          <w:ilvl w:val="0"/>
          <w:numId w:val="2"/>
        </w:numPr>
        <w:ind w:left="1135"/>
        <w:rPr>
          <w:spacing w:val="2"/>
        </w:rPr>
      </w:pPr>
      <w:proofErr w:type="gramStart"/>
      <w:r w:rsidRPr="004E2E5B">
        <w:rPr>
          <w:spacing w:val="2"/>
        </w:rPr>
        <w:t>осваивающие</w:t>
      </w:r>
      <w:proofErr w:type="gramEnd"/>
      <w:r w:rsidRPr="004E2E5B">
        <w:rPr>
          <w:spacing w:val="2"/>
        </w:rPr>
        <w:t xml:space="preserve"> образовательную программу вне организаций, осуществляющих образовательную деятельность;</w:t>
      </w:r>
    </w:p>
    <w:p w14:paraId="3110F825" w14:textId="77777777" w:rsidR="0047445D" w:rsidRPr="004E2E5B" w:rsidRDefault="0047445D" w:rsidP="0047445D">
      <w:pPr>
        <w:pStyle w:val="1fff0"/>
        <w:numPr>
          <w:ilvl w:val="0"/>
          <w:numId w:val="2"/>
        </w:numPr>
        <w:ind w:left="1135"/>
        <w:rPr>
          <w:spacing w:val="2"/>
        </w:rPr>
      </w:pPr>
      <w:r w:rsidRPr="004E2E5B">
        <w:rPr>
          <w:spacing w:val="2"/>
        </w:rPr>
        <w:t xml:space="preserve">не обучающиеся по программам дошкольного, начального общего, основного общего и среднего общего образования, постоянно или временно проживающие (пребывающие) на территории субъекта Российской Федерации. </w:t>
      </w:r>
    </w:p>
    <w:p w14:paraId="730C6FB7" w14:textId="77777777" w:rsidR="0047445D" w:rsidRPr="004E2E5B"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proofErr w:type="gramStart"/>
      <w:r w:rsidRPr="004E2E5B">
        <w:rPr>
          <w:rFonts w:ascii="Times New Roman" w:eastAsia="Times New Roman" w:hAnsi="Times New Roman"/>
          <w:spacing w:val="2"/>
          <w:sz w:val="24"/>
          <w:szCs w:val="24"/>
          <w:lang w:eastAsia="ru-RU"/>
        </w:rPr>
        <w:t xml:space="preserve">Региональный сегмент должен учитывать контингент обучающихся в следующих организациях образования субъекта Российской Федерации: </w:t>
      </w:r>
      <w:proofErr w:type="gramEnd"/>
    </w:p>
    <w:p w14:paraId="3F26BC3D" w14:textId="77777777" w:rsidR="0047445D" w:rsidRPr="004E2E5B" w:rsidRDefault="0047445D" w:rsidP="0047445D">
      <w:pPr>
        <w:pStyle w:val="1fff0"/>
        <w:numPr>
          <w:ilvl w:val="0"/>
          <w:numId w:val="2"/>
        </w:numPr>
        <w:ind w:left="1135"/>
        <w:rPr>
          <w:spacing w:val="2"/>
        </w:rPr>
      </w:pPr>
      <w:r w:rsidRPr="004E2E5B">
        <w:rPr>
          <w:spacing w:val="2"/>
        </w:rPr>
        <w:t xml:space="preserve">муниципальные и государственные организации, осуществляющие образовательную деятельность на территории субъекта Российской Федерации по программам основного общего образования, программам среднего профессионального образования, профессионального обучения и дополнительным общеобразовательным программам; </w:t>
      </w:r>
    </w:p>
    <w:p w14:paraId="4C103445" w14:textId="77777777" w:rsidR="0047445D" w:rsidRPr="004E2E5B" w:rsidRDefault="0047445D" w:rsidP="0047445D">
      <w:pPr>
        <w:pStyle w:val="1fff0"/>
        <w:numPr>
          <w:ilvl w:val="0"/>
          <w:numId w:val="2"/>
        </w:numPr>
        <w:ind w:left="1135"/>
        <w:rPr>
          <w:spacing w:val="2"/>
        </w:rPr>
      </w:pPr>
      <w:r w:rsidRPr="004E2E5B">
        <w:rPr>
          <w:spacing w:val="2"/>
        </w:rPr>
        <w:t xml:space="preserve">частные организации, осуществляющие образовательную деятельность на территории субъекта Российской Федерации по программам основного общего образования, программам среднего профессионального образования, профессионального обучения и дополнительным общеобразовательным программам; </w:t>
      </w:r>
    </w:p>
    <w:p w14:paraId="24B2192E" w14:textId="77777777" w:rsidR="0047445D" w:rsidRPr="004E2E5B" w:rsidRDefault="0047445D" w:rsidP="0047445D">
      <w:pPr>
        <w:pStyle w:val="1fff0"/>
        <w:numPr>
          <w:ilvl w:val="0"/>
          <w:numId w:val="2"/>
        </w:numPr>
        <w:ind w:left="1135"/>
        <w:rPr>
          <w:spacing w:val="2"/>
        </w:rPr>
      </w:pPr>
      <w:r w:rsidRPr="004E2E5B">
        <w:rPr>
          <w:spacing w:val="2"/>
        </w:rPr>
        <w:t>индивидуальные предприниматели, осуществляющие образовательную деятельность с привлечением педагогических работников на территории субъекта Российской Федерации.</w:t>
      </w:r>
    </w:p>
    <w:p w14:paraId="5F7CB294" w14:textId="77777777" w:rsidR="0047445D" w:rsidRPr="004E2E5B"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31" w:name="_Toc424653270"/>
      <w:bookmarkStart w:id="32" w:name="_Toc424902580"/>
      <w:r w:rsidRPr="004E2E5B">
        <w:rPr>
          <w:rFonts w:ascii="Times New Roman" w:eastAsia="Times New Roman" w:hAnsi="Times New Roman"/>
          <w:b/>
          <w:sz w:val="24"/>
          <w:szCs w:val="24"/>
        </w:rPr>
        <w:t xml:space="preserve">Цели </w:t>
      </w:r>
      <w:r>
        <w:rPr>
          <w:rFonts w:ascii="Times New Roman" w:eastAsia="Times New Roman" w:hAnsi="Times New Roman"/>
          <w:b/>
          <w:sz w:val="24"/>
          <w:szCs w:val="24"/>
        </w:rPr>
        <w:t>регионального с</w:t>
      </w:r>
      <w:bookmarkEnd w:id="31"/>
      <w:r>
        <w:rPr>
          <w:rFonts w:ascii="Times New Roman" w:eastAsia="Times New Roman" w:hAnsi="Times New Roman"/>
          <w:b/>
          <w:sz w:val="24"/>
          <w:szCs w:val="24"/>
        </w:rPr>
        <w:t>егмента</w:t>
      </w:r>
      <w:bookmarkEnd w:id="32"/>
    </w:p>
    <w:p w14:paraId="4DDBD2CC" w14:textId="77777777" w:rsidR="0047445D" w:rsidRPr="004E2E5B"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4E2E5B">
        <w:rPr>
          <w:rFonts w:ascii="Times New Roman" w:eastAsia="Times New Roman" w:hAnsi="Times New Roman"/>
          <w:spacing w:val="2"/>
          <w:sz w:val="24"/>
          <w:szCs w:val="24"/>
          <w:lang w:eastAsia="ru-RU"/>
        </w:rPr>
        <w:t>Внедрение регионального сегмента направлено на достижение следующих целей:</w:t>
      </w:r>
    </w:p>
    <w:p w14:paraId="0532BFB1" w14:textId="77777777" w:rsidR="0047445D" w:rsidRPr="004E2E5B" w:rsidRDefault="0047445D" w:rsidP="0047445D">
      <w:pPr>
        <w:pStyle w:val="1fff0"/>
        <w:numPr>
          <w:ilvl w:val="0"/>
          <w:numId w:val="2"/>
        </w:numPr>
        <w:ind w:left="1135"/>
        <w:rPr>
          <w:spacing w:val="2"/>
        </w:rPr>
      </w:pPr>
      <w:r w:rsidRPr="004E2E5B">
        <w:rPr>
          <w:spacing w:val="2"/>
        </w:rPr>
        <w:lastRenderedPageBreak/>
        <w:t xml:space="preserve">способствование повышению эффективности государственного и муниципального управления в сфере образования за счет использования современных информационных технологий; </w:t>
      </w:r>
    </w:p>
    <w:p w14:paraId="06F0AC24" w14:textId="77777777" w:rsidR="0047445D" w:rsidRPr="004E2E5B" w:rsidRDefault="0047445D" w:rsidP="0047445D">
      <w:pPr>
        <w:pStyle w:val="1fff0"/>
        <w:numPr>
          <w:ilvl w:val="0"/>
          <w:numId w:val="2"/>
        </w:numPr>
        <w:ind w:left="1135"/>
        <w:rPr>
          <w:spacing w:val="2"/>
        </w:rPr>
      </w:pPr>
      <w:proofErr w:type="gramStart"/>
      <w:r w:rsidRPr="004E2E5B">
        <w:rPr>
          <w:spacing w:val="2"/>
        </w:rPr>
        <w:t>обеспечение доступа к актуальной информации о численности контингента обучающихся для органов исполнительной власти;</w:t>
      </w:r>
      <w:proofErr w:type="gramEnd"/>
    </w:p>
    <w:p w14:paraId="5A089574" w14:textId="77777777" w:rsidR="0047445D" w:rsidRPr="004E2E5B" w:rsidRDefault="0047445D" w:rsidP="0047445D">
      <w:pPr>
        <w:pStyle w:val="1fff0"/>
        <w:numPr>
          <w:ilvl w:val="0"/>
          <w:numId w:val="2"/>
        </w:numPr>
        <w:ind w:left="1135"/>
        <w:rPr>
          <w:spacing w:val="2"/>
        </w:rPr>
      </w:pPr>
      <w:r w:rsidRPr="004E2E5B">
        <w:rPr>
          <w:spacing w:val="2"/>
        </w:rPr>
        <w:t xml:space="preserve">обеспечение возможности ведения единого реестра образовательных организаций на территории </w:t>
      </w:r>
      <w:r>
        <w:rPr>
          <w:spacing w:val="2"/>
        </w:rPr>
        <w:t>НСО</w:t>
      </w:r>
      <w:r w:rsidRPr="004E2E5B">
        <w:rPr>
          <w:spacing w:val="2"/>
        </w:rPr>
        <w:t>;</w:t>
      </w:r>
    </w:p>
    <w:p w14:paraId="165A5BB5" w14:textId="77777777" w:rsidR="0047445D" w:rsidRPr="004E2E5B" w:rsidRDefault="0047445D" w:rsidP="0047445D">
      <w:pPr>
        <w:pStyle w:val="1fff0"/>
        <w:numPr>
          <w:ilvl w:val="0"/>
          <w:numId w:val="2"/>
        </w:numPr>
        <w:ind w:left="1135"/>
        <w:rPr>
          <w:spacing w:val="2"/>
        </w:rPr>
      </w:pPr>
      <w:r w:rsidRPr="004E2E5B">
        <w:rPr>
          <w:spacing w:val="2"/>
        </w:rPr>
        <w:t xml:space="preserve">обеспечение возможности реализации функций мониторинга </w:t>
      </w:r>
      <w:proofErr w:type="gramStart"/>
      <w:r w:rsidRPr="004E2E5B">
        <w:rPr>
          <w:spacing w:val="2"/>
        </w:rPr>
        <w:t>образования</w:t>
      </w:r>
      <w:proofErr w:type="gramEnd"/>
      <w:r w:rsidRPr="004E2E5B">
        <w:rPr>
          <w:spacing w:val="2"/>
        </w:rPr>
        <w:t xml:space="preserve"> в вопросах контингента обучающихся на территории </w:t>
      </w:r>
      <w:r>
        <w:rPr>
          <w:spacing w:val="2"/>
        </w:rPr>
        <w:t>НСО</w:t>
      </w:r>
      <w:r w:rsidRPr="004E2E5B">
        <w:rPr>
          <w:spacing w:val="2"/>
        </w:rPr>
        <w:t>;</w:t>
      </w:r>
    </w:p>
    <w:p w14:paraId="237CFD0E" w14:textId="77777777" w:rsidR="0047445D" w:rsidRPr="004E2E5B" w:rsidRDefault="0047445D" w:rsidP="0047445D">
      <w:pPr>
        <w:pStyle w:val="1fff0"/>
        <w:numPr>
          <w:ilvl w:val="0"/>
          <w:numId w:val="2"/>
        </w:numPr>
        <w:ind w:left="1135"/>
        <w:rPr>
          <w:spacing w:val="2"/>
        </w:rPr>
      </w:pPr>
      <w:r w:rsidRPr="004E2E5B">
        <w:rPr>
          <w:spacing w:val="2"/>
        </w:rPr>
        <w:t>способствование формированию планов органов государственной власти на различных уровнях в принятии решений о создании новых мест в образовательных организациях;</w:t>
      </w:r>
    </w:p>
    <w:p w14:paraId="0D04D4CF" w14:textId="77777777" w:rsidR="0047445D" w:rsidRPr="004E2E5B" w:rsidRDefault="0047445D" w:rsidP="0047445D">
      <w:pPr>
        <w:pStyle w:val="1fff0"/>
        <w:numPr>
          <w:ilvl w:val="0"/>
          <w:numId w:val="2"/>
        </w:numPr>
        <w:ind w:left="1135"/>
        <w:rPr>
          <w:spacing w:val="2"/>
        </w:rPr>
      </w:pPr>
      <w:r w:rsidRPr="004E2E5B">
        <w:rPr>
          <w:spacing w:val="2"/>
        </w:rPr>
        <w:t>обеспечение возможностей для объединения в единое информационное пространство региональных образовательных ИС в вопросах учета контингента обучающихся и сведений об образовательных организациях.</w:t>
      </w:r>
    </w:p>
    <w:p w14:paraId="0D64D10F" w14:textId="77777777" w:rsidR="0047445D" w:rsidRPr="003A7CFE" w:rsidRDefault="0047445D" w:rsidP="0047445D">
      <w:pPr>
        <w:spacing w:after="0" w:line="360" w:lineRule="auto"/>
        <w:jc w:val="both"/>
        <w:rPr>
          <w:rFonts w:ascii="Times New Roman" w:eastAsia="Times New Roman" w:hAnsi="Times New Roman"/>
          <w:spacing w:val="2"/>
          <w:sz w:val="24"/>
          <w:szCs w:val="24"/>
          <w:lang w:eastAsia="ru-RU"/>
        </w:rPr>
      </w:pPr>
    </w:p>
    <w:p w14:paraId="6FB4E757" w14:textId="77777777" w:rsidR="0047445D" w:rsidRPr="00E91C7E" w:rsidRDefault="0047445D" w:rsidP="0047445D">
      <w:pPr>
        <w:keepNext/>
        <w:pageBreakBefore/>
        <w:numPr>
          <w:ilvl w:val="0"/>
          <w:numId w:val="1"/>
        </w:numPr>
        <w:suppressAutoHyphens/>
        <w:spacing w:after="0" w:line="360" w:lineRule="auto"/>
        <w:ind w:right="-2"/>
        <w:jc w:val="center"/>
        <w:outlineLvl w:val="0"/>
        <w:rPr>
          <w:rFonts w:ascii="Times New Roman Полужирный" w:eastAsia="Times New Roman" w:hAnsi="Times New Roman Полужирный"/>
          <w:b/>
          <w:caps/>
          <w:sz w:val="24"/>
          <w:szCs w:val="24"/>
        </w:rPr>
      </w:pPr>
      <w:bookmarkStart w:id="33" w:name="_Toc424653271"/>
      <w:bookmarkStart w:id="34" w:name="_Toc424902581"/>
      <w:r w:rsidRPr="00E91C7E">
        <w:rPr>
          <w:rFonts w:ascii="Times New Roman Полужирный" w:eastAsia="Times New Roman" w:hAnsi="Times New Roman Полужирный"/>
          <w:b/>
          <w:caps/>
          <w:sz w:val="24"/>
          <w:szCs w:val="24"/>
        </w:rPr>
        <w:lastRenderedPageBreak/>
        <w:t xml:space="preserve">Качественные характеристики </w:t>
      </w:r>
      <w:proofErr w:type="gramStart"/>
      <w:r w:rsidRPr="00E91C7E">
        <w:rPr>
          <w:rFonts w:ascii="Times New Roman Полужирный" w:eastAsia="Times New Roman" w:hAnsi="Times New Roman Полужирный"/>
          <w:b/>
          <w:caps/>
          <w:sz w:val="24"/>
          <w:szCs w:val="24"/>
        </w:rPr>
        <w:t>существующих</w:t>
      </w:r>
      <w:proofErr w:type="gramEnd"/>
      <w:r w:rsidRPr="00E91C7E">
        <w:rPr>
          <w:rFonts w:ascii="Times New Roman Полужирный" w:eastAsia="Times New Roman" w:hAnsi="Times New Roman Полужирный"/>
          <w:b/>
          <w:caps/>
          <w:sz w:val="24"/>
          <w:szCs w:val="24"/>
        </w:rPr>
        <w:t xml:space="preserve"> </w:t>
      </w:r>
      <w:r w:rsidRPr="007E23A9">
        <w:rPr>
          <w:rFonts w:ascii="Times New Roman" w:eastAsia="Times New Roman" w:hAnsi="Times New Roman"/>
          <w:b/>
          <w:caps/>
          <w:sz w:val="24"/>
          <w:szCs w:val="24"/>
        </w:rPr>
        <w:t>РИС</w:t>
      </w:r>
      <w:r w:rsidRPr="00E91C7E">
        <w:rPr>
          <w:rFonts w:ascii="Times New Roman Полужирный" w:eastAsia="Times New Roman" w:hAnsi="Times New Roman Полужирный"/>
          <w:b/>
          <w:caps/>
          <w:sz w:val="24"/>
          <w:szCs w:val="24"/>
        </w:rPr>
        <w:t>, установленных у Заказчика</w:t>
      </w:r>
      <w:bookmarkEnd w:id="33"/>
      <w:bookmarkEnd w:id="34"/>
    </w:p>
    <w:p w14:paraId="0A1BEBF8" w14:textId="77777777" w:rsidR="0047445D" w:rsidRPr="003A7CFE" w:rsidRDefault="0047445D" w:rsidP="0047445D">
      <w:pPr>
        <w:tabs>
          <w:tab w:val="left" w:pos="1134"/>
        </w:tabs>
        <w:spacing w:before="120" w:after="0" w:line="360" w:lineRule="auto"/>
        <w:ind w:firstLine="567"/>
        <w:jc w:val="both"/>
        <w:rPr>
          <w:rFonts w:ascii="Times New Roman" w:eastAsia="Times New Roman" w:hAnsi="Times New Roman"/>
          <w:spacing w:val="2"/>
          <w:sz w:val="24"/>
          <w:szCs w:val="24"/>
          <w:lang w:eastAsia="ru-RU"/>
        </w:rPr>
      </w:pPr>
      <w:r w:rsidRPr="003A7CFE">
        <w:rPr>
          <w:rFonts w:ascii="Times New Roman" w:eastAsia="Times New Roman" w:hAnsi="Times New Roman"/>
          <w:spacing w:val="2"/>
          <w:sz w:val="24"/>
          <w:szCs w:val="24"/>
          <w:lang w:eastAsia="ru-RU"/>
        </w:rPr>
        <w:t xml:space="preserve">Существующие </w:t>
      </w:r>
      <w:r>
        <w:rPr>
          <w:rFonts w:ascii="Times New Roman" w:hAnsi="Times New Roman"/>
          <w:sz w:val="24"/>
          <w:szCs w:val="24"/>
        </w:rPr>
        <w:t xml:space="preserve">региональные информационные </w:t>
      </w:r>
      <w:r w:rsidRPr="003A7CFE">
        <w:rPr>
          <w:rFonts w:ascii="Times New Roman" w:eastAsia="Times New Roman" w:hAnsi="Times New Roman"/>
          <w:spacing w:val="2"/>
          <w:sz w:val="24"/>
          <w:szCs w:val="24"/>
          <w:lang w:eastAsia="ru-RU"/>
        </w:rPr>
        <w:t>системы, установленные у Заказчика:</w:t>
      </w:r>
    </w:p>
    <w:p w14:paraId="6C384A34" w14:textId="77777777" w:rsidR="0047445D" w:rsidRPr="003A7CFE" w:rsidRDefault="0047445D" w:rsidP="0047445D">
      <w:pPr>
        <w:pStyle w:val="af"/>
        <w:numPr>
          <w:ilvl w:val="0"/>
          <w:numId w:val="3"/>
        </w:numPr>
        <w:tabs>
          <w:tab w:val="left" w:pos="1418"/>
        </w:tabs>
        <w:spacing w:before="120" w:line="360" w:lineRule="auto"/>
        <w:jc w:val="both"/>
        <w:rPr>
          <w:spacing w:val="2"/>
        </w:rPr>
      </w:pPr>
      <w:r>
        <w:t>Региональная информационная система</w:t>
      </w:r>
      <w:r w:rsidRPr="00EB0449">
        <w:t xml:space="preserve"> </w:t>
      </w:r>
      <w:r w:rsidRPr="00610B59">
        <w:t>в сфере начального общего, основного общего, среднего общего образования НСО</w:t>
      </w:r>
      <w:r>
        <w:t xml:space="preserve"> </w:t>
      </w:r>
      <w:r w:rsidRPr="00624781">
        <w:t>«Зачисление детей в общеобразовательное учреждение»</w:t>
      </w:r>
      <w:r>
        <w:t>, являющаяся п</w:t>
      </w:r>
      <w:r w:rsidRPr="00EB0449">
        <w:t>одсистем</w:t>
      </w:r>
      <w:r>
        <w:t>ой</w:t>
      </w:r>
      <w:r w:rsidRPr="00EB0449">
        <w:t xml:space="preserve"> ГИС МАИС</w:t>
      </w:r>
      <w:r>
        <w:rPr>
          <w:spacing w:val="2"/>
          <w:lang w:val="ru-RU"/>
        </w:rPr>
        <w:t>;</w:t>
      </w:r>
    </w:p>
    <w:p w14:paraId="4683A72C" w14:textId="77777777" w:rsidR="0047445D" w:rsidRPr="00742D51" w:rsidRDefault="0047445D" w:rsidP="0047445D">
      <w:pPr>
        <w:pStyle w:val="af"/>
        <w:numPr>
          <w:ilvl w:val="0"/>
          <w:numId w:val="3"/>
        </w:numPr>
        <w:tabs>
          <w:tab w:val="left" w:pos="1418"/>
        </w:tabs>
        <w:spacing w:before="120" w:line="360" w:lineRule="auto"/>
        <w:jc w:val="both"/>
        <w:rPr>
          <w:spacing w:val="2"/>
        </w:rPr>
      </w:pPr>
      <w:r>
        <w:t>Региональная информационная система</w:t>
      </w:r>
      <w:r w:rsidRPr="00610B59">
        <w:t xml:space="preserve"> </w:t>
      </w:r>
      <w:r w:rsidRPr="009E0A8F">
        <w:t xml:space="preserve">в сфере дошкольного образования </w:t>
      </w:r>
      <w:r w:rsidRPr="00021F06">
        <w:t>НСО</w:t>
      </w:r>
      <w:r w:rsidRPr="00FB2B55">
        <w:t xml:space="preserve"> </w:t>
      </w:r>
      <w:r w:rsidRPr="00610B59">
        <w:t>«Электронный детский сад»</w:t>
      </w:r>
      <w:r>
        <w:t>, являющаяся п</w:t>
      </w:r>
      <w:r w:rsidRPr="00EB0449">
        <w:t>одсистем</w:t>
      </w:r>
      <w:r>
        <w:t>ой</w:t>
      </w:r>
      <w:r w:rsidRPr="00EB0449">
        <w:t xml:space="preserve"> ГИС МАИС</w:t>
      </w:r>
      <w:r>
        <w:rPr>
          <w:lang w:val="ru-RU"/>
        </w:rPr>
        <w:t>.</w:t>
      </w:r>
    </w:p>
    <w:p w14:paraId="43B12D9C" w14:textId="77777777" w:rsidR="0047445D" w:rsidRPr="003A7CFE" w:rsidRDefault="0047445D" w:rsidP="0047445D">
      <w:pPr>
        <w:keepNext/>
        <w:keepLines/>
        <w:numPr>
          <w:ilvl w:val="1"/>
          <w:numId w:val="1"/>
        </w:numPr>
        <w:snapToGrid w:val="0"/>
        <w:spacing w:before="100" w:beforeAutospacing="1" w:after="0" w:line="360" w:lineRule="auto"/>
        <w:ind w:left="567" w:firstLine="567"/>
        <w:jc w:val="both"/>
        <w:outlineLvl w:val="1"/>
        <w:rPr>
          <w:rFonts w:ascii="Times New Roman" w:eastAsia="Times New Roman" w:hAnsi="Times New Roman"/>
          <w:b/>
          <w:sz w:val="24"/>
          <w:szCs w:val="24"/>
        </w:rPr>
      </w:pPr>
      <w:bookmarkStart w:id="35" w:name="_Toc424653272"/>
      <w:bookmarkStart w:id="36" w:name="_Toc424902582"/>
      <w:r w:rsidRPr="003A7CFE">
        <w:rPr>
          <w:rFonts w:ascii="Times New Roman" w:eastAsia="Times New Roman" w:hAnsi="Times New Roman"/>
          <w:b/>
          <w:sz w:val="24"/>
          <w:szCs w:val="24"/>
        </w:rPr>
        <w:t xml:space="preserve">Описание </w:t>
      </w:r>
      <w:r>
        <w:rPr>
          <w:rFonts w:ascii="Times New Roman" w:eastAsia="Times New Roman" w:hAnsi="Times New Roman"/>
          <w:b/>
          <w:sz w:val="24"/>
          <w:szCs w:val="24"/>
        </w:rPr>
        <w:t>РИС ЭДС</w:t>
      </w:r>
      <w:bookmarkEnd w:id="35"/>
      <w:bookmarkEnd w:id="36"/>
    </w:p>
    <w:p w14:paraId="7F2F7F5A" w14:textId="77777777" w:rsidR="0047445D" w:rsidRPr="00582E1A" w:rsidRDefault="0047445D" w:rsidP="0047445D">
      <w:pPr>
        <w:keepNext/>
        <w:keepLines/>
        <w:numPr>
          <w:ilvl w:val="2"/>
          <w:numId w:val="1"/>
        </w:numPr>
        <w:snapToGrid w:val="0"/>
        <w:spacing w:before="100" w:beforeAutospacing="1" w:after="0" w:line="360" w:lineRule="auto"/>
        <w:ind w:left="567" w:firstLine="567"/>
        <w:jc w:val="both"/>
        <w:outlineLvl w:val="1"/>
        <w:rPr>
          <w:rFonts w:ascii="Times New Roman" w:eastAsia="Times New Roman" w:hAnsi="Times New Roman"/>
          <w:b/>
          <w:sz w:val="24"/>
          <w:szCs w:val="24"/>
        </w:rPr>
      </w:pPr>
      <w:bookmarkStart w:id="37" w:name="_Toc424653273"/>
      <w:bookmarkStart w:id="38" w:name="_Toc424902583"/>
      <w:r w:rsidRPr="00582E1A">
        <w:rPr>
          <w:rFonts w:ascii="Times New Roman" w:eastAsia="Times New Roman" w:hAnsi="Times New Roman"/>
          <w:b/>
          <w:sz w:val="24"/>
          <w:szCs w:val="24"/>
        </w:rPr>
        <w:t>Функции, выполняемые РИС ЭДС:</w:t>
      </w:r>
      <w:bookmarkEnd w:id="37"/>
      <w:bookmarkEnd w:id="38"/>
    </w:p>
    <w:p w14:paraId="5C359D0D" w14:textId="77777777" w:rsidR="0047445D" w:rsidRDefault="0047445D" w:rsidP="0047445D">
      <w:pPr>
        <w:pStyle w:val="18"/>
        <w:numPr>
          <w:ilvl w:val="0"/>
          <w:numId w:val="6"/>
        </w:numPr>
        <w:ind w:left="2127" w:hanging="284"/>
        <w:rPr>
          <w:szCs w:val="24"/>
        </w:rPr>
      </w:pPr>
      <w:r w:rsidRPr="002547C8">
        <w:rPr>
          <w:szCs w:val="24"/>
        </w:rPr>
        <w:t>Процесс зачисления в ДОО</w:t>
      </w:r>
      <w:r>
        <w:rPr>
          <w:szCs w:val="24"/>
          <w:lang w:val="ru-RU"/>
        </w:rPr>
        <w:t>:</w:t>
      </w:r>
    </w:p>
    <w:p w14:paraId="0FD6D138" w14:textId="77777777" w:rsidR="0047445D" w:rsidRPr="00371811" w:rsidRDefault="0047445D" w:rsidP="0047445D">
      <w:pPr>
        <w:pStyle w:val="af"/>
        <w:numPr>
          <w:ilvl w:val="1"/>
          <w:numId w:val="6"/>
        </w:numPr>
        <w:spacing w:line="360" w:lineRule="auto"/>
        <w:ind w:left="2127" w:firstLine="283"/>
      </w:pPr>
      <w:r w:rsidRPr="00371811">
        <w:t>Прием заявлений и постановка на учет</w:t>
      </w:r>
      <w:r>
        <w:rPr>
          <w:lang w:val="ru-RU"/>
        </w:rPr>
        <w:t>;</w:t>
      </w:r>
    </w:p>
    <w:p w14:paraId="3F250E7C" w14:textId="77777777" w:rsidR="0047445D" w:rsidRDefault="0047445D" w:rsidP="0047445D">
      <w:pPr>
        <w:pStyle w:val="af"/>
        <w:numPr>
          <w:ilvl w:val="1"/>
          <w:numId w:val="6"/>
        </w:numPr>
        <w:spacing w:line="360" w:lineRule="auto"/>
        <w:ind w:left="2127" w:firstLine="283"/>
      </w:pPr>
      <w:r w:rsidRPr="00371811">
        <w:t>Предотвращение дублирования заявлений на зачисление в ДОО</w:t>
      </w:r>
      <w:r w:rsidRPr="001D548B">
        <w:t>;</w:t>
      </w:r>
    </w:p>
    <w:p w14:paraId="0BA98D48" w14:textId="77777777" w:rsidR="0047445D" w:rsidRDefault="0047445D" w:rsidP="0047445D">
      <w:pPr>
        <w:pStyle w:val="af"/>
        <w:numPr>
          <w:ilvl w:val="1"/>
          <w:numId w:val="6"/>
        </w:numPr>
        <w:spacing w:line="360" w:lineRule="auto"/>
        <w:ind w:left="2127" w:firstLine="283"/>
      </w:pPr>
      <w:r w:rsidRPr="00371811">
        <w:t>Учет заявлений на зачисление в ДОО</w:t>
      </w:r>
      <w:r w:rsidRPr="001D548B">
        <w:t>;</w:t>
      </w:r>
    </w:p>
    <w:p w14:paraId="029DBBA8" w14:textId="77777777" w:rsidR="0047445D" w:rsidRPr="00371811" w:rsidRDefault="0047445D" w:rsidP="0047445D">
      <w:pPr>
        <w:pStyle w:val="af"/>
        <w:numPr>
          <w:ilvl w:val="1"/>
          <w:numId w:val="6"/>
        </w:numPr>
        <w:spacing w:line="360" w:lineRule="auto"/>
        <w:ind w:left="2127" w:firstLine="283"/>
      </w:pPr>
      <w:r w:rsidRPr="00371811">
        <w:t>Процесс обработки заявления</w:t>
      </w:r>
      <w:r w:rsidRPr="001D548B">
        <w:t>;</w:t>
      </w:r>
    </w:p>
    <w:p w14:paraId="7834CDDB" w14:textId="77777777" w:rsidR="0047445D" w:rsidRPr="00371811" w:rsidRDefault="0047445D" w:rsidP="0047445D">
      <w:pPr>
        <w:pStyle w:val="af"/>
        <w:numPr>
          <w:ilvl w:val="1"/>
          <w:numId w:val="6"/>
        </w:numPr>
        <w:spacing w:line="360" w:lineRule="auto"/>
        <w:ind w:left="2127" w:firstLine="283"/>
      </w:pPr>
      <w:r w:rsidRPr="00371811">
        <w:t>Формирование очереди</w:t>
      </w:r>
      <w:r w:rsidRPr="001D548B">
        <w:t>;</w:t>
      </w:r>
    </w:p>
    <w:p w14:paraId="1CCA42C0" w14:textId="77777777" w:rsidR="0047445D" w:rsidRPr="00371811" w:rsidRDefault="0047445D" w:rsidP="0047445D">
      <w:pPr>
        <w:pStyle w:val="af"/>
        <w:numPr>
          <w:ilvl w:val="1"/>
          <w:numId w:val="6"/>
        </w:numPr>
        <w:spacing w:line="360" w:lineRule="auto"/>
        <w:ind w:left="2127" w:firstLine="283"/>
      </w:pPr>
      <w:r w:rsidRPr="00371811">
        <w:t>Комплектование групп</w:t>
      </w:r>
      <w:r w:rsidRPr="001D548B">
        <w:t>;</w:t>
      </w:r>
    </w:p>
    <w:p w14:paraId="166F7148" w14:textId="77777777" w:rsidR="0047445D" w:rsidRDefault="0047445D" w:rsidP="0047445D">
      <w:pPr>
        <w:pStyle w:val="af"/>
        <w:numPr>
          <w:ilvl w:val="1"/>
          <w:numId w:val="6"/>
        </w:numPr>
        <w:spacing w:line="360" w:lineRule="auto"/>
        <w:ind w:left="2127" w:firstLine="283"/>
      </w:pPr>
      <w:r w:rsidRPr="00371811">
        <w:t>Учет направлений в ДОО</w:t>
      </w:r>
      <w:r w:rsidRPr="001D548B">
        <w:t>;</w:t>
      </w:r>
    </w:p>
    <w:p w14:paraId="4C598D1B" w14:textId="77777777" w:rsidR="0047445D" w:rsidRPr="00371811" w:rsidRDefault="0047445D" w:rsidP="0047445D">
      <w:pPr>
        <w:pStyle w:val="af"/>
        <w:numPr>
          <w:ilvl w:val="1"/>
          <w:numId w:val="6"/>
        </w:numPr>
        <w:spacing w:line="360" w:lineRule="auto"/>
        <w:ind w:left="2127" w:firstLine="283"/>
      </w:pPr>
      <w:r w:rsidRPr="00371811">
        <w:t>Согласование направлений в ДОО</w:t>
      </w:r>
      <w:r w:rsidRPr="001D548B">
        <w:t>;</w:t>
      </w:r>
    </w:p>
    <w:p w14:paraId="22871642" w14:textId="77777777" w:rsidR="0047445D" w:rsidRPr="002547C8" w:rsidRDefault="0047445D" w:rsidP="0047445D">
      <w:pPr>
        <w:pStyle w:val="18"/>
        <w:numPr>
          <w:ilvl w:val="0"/>
          <w:numId w:val="6"/>
        </w:numPr>
        <w:ind w:left="2127" w:hanging="284"/>
        <w:rPr>
          <w:szCs w:val="24"/>
        </w:rPr>
      </w:pPr>
      <w:r w:rsidRPr="002547C8">
        <w:rPr>
          <w:szCs w:val="24"/>
        </w:rPr>
        <w:t>Ведение данных по группам;</w:t>
      </w:r>
    </w:p>
    <w:p w14:paraId="336DA676" w14:textId="77777777" w:rsidR="0047445D" w:rsidRPr="00222A94" w:rsidRDefault="0047445D" w:rsidP="0047445D">
      <w:pPr>
        <w:pStyle w:val="18"/>
        <w:numPr>
          <w:ilvl w:val="0"/>
          <w:numId w:val="6"/>
        </w:numPr>
        <w:ind w:left="2127" w:hanging="284"/>
        <w:rPr>
          <w:szCs w:val="24"/>
        </w:rPr>
      </w:pPr>
      <w:r w:rsidRPr="00222A94">
        <w:rPr>
          <w:szCs w:val="24"/>
        </w:rPr>
        <w:t>Ведение данных по детям</w:t>
      </w:r>
      <w:r>
        <w:rPr>
          <w:szCs w:val="24"/>
          <w:lang w:val="ru-RU"/>
        </w:rPr>
        <w:t>:</w:t>
      </w:r>
    </w:p>
    <w:p w14:paraId="1097D775" w14:textId="77777777" w:rsidR="0047445D" w:rsidRPr="00222A94" w:rsidRDefault="0047445D" w:rsidP="0047445D">
      <w:pPr>
        <w:pStyle w:val="af"/>
        <w:numPr>
          <w:ilvl w:val="1"/>
          <w:numId w:val="6"/>
        </w:numPr>
        <w:spacing w:line="360" w:lineRule="auto"/>
        <w:ind w:left="2127" w:firstLine="283"/>
      </w:pPr>
      <w:r w:rsidRPr="00222A94">
        <w:t>Учет детей</w:t>
      </w:r>
      <w:r w:rsidRPr="001D548B">
        <w:t>;</w:t>
      </w:r>
    </w:p>
    <w:p w14:paraId="2C316E22" w14:textId="77777777" w:rsidR="0047445D" w:rsidRPr="00222A94" w:rsidRDefault="0047445D" w:rsidP="0047445D">
      <w:pPr>
        <w:pStyle w:val="af"/>
        <w:numPr>
          <w:ilvl w:val="1"/>
          <w:numId w:val="6"/>
        </w:numPr>
        <w:spacing w:line="360" w:lineRule="auto"/>
        <w:ind w:left="2127" w:firstLine="283"/>
      </w:pPr>
      <w:r w:rsidRPr="00222A94">
        <w:t>Отчисление/восстановление детей</w:t>
      </w:r>
      <w:r w:rsidRPr="00582E1A">
        <w:t>;</w:t>
      </w:r>
    </w:p>
    <w:p w14:paraId="7F5AE4E4" w14:textId="77777777" w:rsidR="0047445D" w:rsidRPr="00222A94" w:rsidRDefault="0047445D" w:rsidP="0047445D">
      <w:pPr>
        <w:pStyle w:val="af"/>
        <w:numPr>
          <w:ilvl w:val="1"/>
          <w:numId w:val="6"/>
        </w:numPr>
        <w:spacing w:line="360" w:lineRule="auto"/>
        <w:ind w:left="2127" w:firstLine="283"/>
      </w:pPr>
      <w:r w:rsidRPr="00222A94">
        <w:t xml:space="preserve">Обмен и перевод детей между </w:t>
      </w:r>
      <w:r>
        <w:rPr>
          <w:lang w:val="ru-RU"/>
        </w:rPr>
        <w:t>ДОО</w:t>
      </w:r>
      <w:r w:rsidRPr="001D548B">
        <w:t>;</w:t>
      </w:r>
    </w:p>
    <w:p w14:paraId="5D0BF729" w14:textId="77777777" w:rsidR="0047445D" w:rsidRPr="00222A94" w:rsidRDefault="0047445D" w:rsidP="0047445D">
      <w:pPr>
        <w:pStyle w:val="18"/>
        <w:numPr>
          <w:ilvl w:val="0"/>
          <w:numId w:val="6"/>
        </w:numPr>
        <w:ind w:left="2127" w:hanging="284"/>
        <w:rPr>
          <w:szCs w:val="24"/>
        </w:rPr>
      </w:pPr>
      <w:r w:rsidRPr="002547C8">
        <w:rPr>
          <w:szCs w:val="24"/>
        </w:rPr>
        <w:t xml:space="preserve">Ведение данных по </w:t>
      </w:r>
      <w:r>
        <w:rPr>
          <w:szCs w:val="24"/>
          <w:lang w:val="ru-RU"/>
        </w:rPr>
        <w:t>ДОО:</w:t>
      </w:r>
    </w:p>
    <w:p w14:paraId="2F15D529" w14:textId="77777777" w:rsidR="0047445D" w:rsidRPr="00631ED0" w:rsidRDefault="0047445D" w:rsidP="0047445D">
      <w:pPr>
        <w:pStyle w:val="af"/>
        <w:numPr>
          <w:ilvl w:val="1"/>
          <w:numId w:val="6"/>
        </w:numPr>
        <w:spacing w:line="360" w:lineRule="auto"/>
        <w:ind w:left="2127" w:firstLine="283"/>
      </w:pPr>
      <w:r w:rsidRPr="00631ED0">
        <w:t>Формирование реестра ДОО с возможностью выстраивания иерархии подчинения учреждений с непрерывным доступом пользователей только к данным своей подведомственной сети</w:t>
      </w:r>
      <w:r w:rsidRPr="001D548B">
        <w:t>;</w:t>
      </w:r>
    </w:p>
    <w:p w14:paraId="739F43A2" w14:textId="77777777" w:rsidR="0047445D" w:rsidRPr="00631ED0" w:rsidRDefault="0047445D" w:rsidP="0047445D">
      <w:pPr>
        <w:pStyle w:val="af"/>
        <w:numPr>
          <w:ilvl w:val="1"/>
          <w:numId w:val="6"/>
        </w:numPr>
        <w:spacing w:line="360" w:lineRule="auto"/>
        <w:ind w:left="2127" w:firstLine="283"/>
      </w:pPr>
      <w:r w:rsidRPr="00631ED0">
        <w:t xml:space="preserve">Ведение данных по </w:t>
      </w:r>
      <w:r>
        <w:rPr>
          <w:lang w:val="ru-RU"/>
        </w:rPr>
        <w:t>ДОО</w:t>
      </w:r>
      <w:r w:rsidRPr="00631ED0">
        <w:t xml:space="preserve"> для вывода информации на </w:t>
      </w:r>
      <w:r>
        <w:rPr>
          <w:lang w:val="ru-RU"/>
        </w:rPr>
        <w:t>ЕПГУ</w:t>
      </w:r>
      <w:r w:rsidRPr="001D548B">
        <w:t>;</w:t>
      </w:r>
    </w:p>
    <w:p w14:paraId="3FF29177" w14:textId="77777777" w:rsidR="0047445D" w:rsidRPr="00631ED0" w:rsidRDefault="0047445D" w:rsidP="0047445D">
      <w:pPr>
        <w:pStyle w:val="af"/>
        <w:numPr>
          <w:ilvl w:val="1"/>
          <w:numId w:val="6"/>
        </w:numPr>
        <w:spacing w:line="360" w:lineRule="auto"/>
        <w:ind w:left="2127" w:firstLine="283"/>
      </w:pPr>
      <w:r w:rsidRPr="00631ED0">
        <w:t xml:space="preserve">Ведение данных по фонду кабинетов </w:t>
      </w:r>
      <w:r>
        <w:rPr>
          <w:lang w:val="ru-RU"/>
        </w:rPr>
        <w:t>ДОО</w:t>
      </w:r>
      <w:r w:rsidRPr="001D548B">
        <w:t>;</w:t>
      </w:r>
    </w:p>
    <w:p w14:paraId="57C3668F" w14:textId="77777777" w:rsidR="0047445D" w:rsidRPr="00631ED0" w:rsidRDefault="0047445D" w:rsidP="0047445D">
      <w:pPr>
        <w:pStyle w:val="af"/>
        <w:numPr>
          <w:ilvl w:val="1"/>
          <w:numId w:val="6"/>
        </w:numPr>
        <w:spacing w:line="360" w:lineRule="auto"/>
        <w:ind w:left="2127" w:firstLine="283"/>
      </w:pPr>
      <w:r w:rsidRPr="00631ED0">
        <w:t>Ведение информации по проводимым мероприятиям ДОО в сфере дошкольного образования</w:t>
      </w:r>
      <w:r w:rsidRPr="001D548B">
        <w:t>;</w:t>
      </w:r>
    </w:p>
    <w:p w14:paraId="7E425E1A" w14:textId="77777777" w:rsidR="0047445D" w:rsidRPr="00582E1A" w:rsidRDefault="0047445D" w:rsidP="0047445D">
      <w:pPr>
        <w:pStyle w:val="18"/>
        <w:numPr>
          <w:ilvl w:val="0"/>
          <w:numId w:val="6"/>
        </w:numPr>
        <w:ind w:left="2127" w:hanging="284"/>
        <w:rPr>
          <w:szCs w:val="24"/>
        </w:rPr>
      </w:pPr>
      <w:r w:rsidRPr="00582E1A">
        <w:rPr>
          <w:szCs w:val="24"/>
        </w:rPr>
        <w:t>Ведение данных сотрудников;</w:t>
      </w:r>
    </w:p>
    <w:p w14:paraId="532109B3" w14:textId="77777777" w:rsidR="0047445D" w:rsidRPr="00582E1A" w:rsidRDefault="0047445D" w:rsidP="0047445D">
      <w:pPr>
        <w:pStyle w:val="18"/>
        <w:numPr>
          <w:ilvl w:val="0"/>
          <w:numId w:val="6"/>
        </w:numPr>
        <w:ind w:left="2127" w:hanging="284"/>
        <w:rPr>
          <w:szCs w:val="24"/>
        </w:rPr>
      </w:pPr>
      <w:r w:rsidRPr="00582E1A">
        <w:rPr>
          <w:szCs w:val="24"/>
        </w:rPr>
        <w:t>Ведение данных родителей;</w:t>
      </w:r>
    </w:p>
    <w:p w14:paraId="357DF46A" w14:textId="77777777" w:rsidR="0047445D" w:rsidRPr="00582E1A" w:rsidRDefault="0047445D" w:rsidP="0047445D">
      <w:pPr>
        <w:pStyle w:val="18"/>
        <w:numPr>
          <w:ilvl w:val="0"/>
          <w:numId w:val="6"/>
        </w:numPr>
        <w:ind w:left="2127" w:hanging="284"/>
        <w:rPr>
          <w:szCs w:val="24"/>
        </w:rPr>
      </w:pPr>
      <w:r w:rsidRPr="00582E1A">
        <w:rPr>
          <w:szCs w:val="24"/>
        </w:rPr>
        <w:lastRenderedPageBreak/>
        <w:t>Управление данными для Федеральной отчетности»</w:t>
      </w:r>
      <w:r>
        <w:rPr>
          <w:szCs w:val="24"/>
          <w:lang w:val="ru-RU"/>
        </w:rPr>
        <w:t>:</w:t>
      </w:r>
    </w:p>
    <w:p w14:paraId="3C165EEC" w14:textId="77777777" w:rsidR="0047445D" w:rsidRPr="001B3047" w:rsidRDefault="0047445D" w:rsidP="0047445D">
      <w:pPr>
        <w:pStyle w:val="af"/>
        <w:numPr>
          <w:ilvl w:val="1"/>
          <w:numId w:val="6"/>
        </w:numPr>
        <w:spacing w:line="360" w:lineRule="auto"/>
        <w:ind w:left="2127" w:firstLine="283"/>
      </w:pPr>
      <w:r>
        <w:rPr>
          <w:lang w:val="ru-RU"/>
        </w:rPr>
        <w:t>Формирование отчета для Федеральной системы показателей Электронной Очереди для детей дошкольного возраста, нуждающихся в предоставление места в ДОО;</w:t>
      </w:r>
    </w:p>
    <w:p w14:paraId="41446A76" w14:textId="77777777" w:rsidR="0047445D" w:rsidRPr="001B3047" w:rsidRDefault="0047445D" w:rsidP="0047445D">
      <w:pPr>
        <w:pStyle w:val="af"/>
        <w:numPr>
          <w:ilvl w:val="1"/>
          <w:numId w:val="6"/>
        </w:numPr>
        <w:spacing w:line="360" w:lineRule="auto"/>
        <w:ind w:left="2127" w:firstLine="283"/>
      </w:pPr>
      <w:r>
        <w:rPr>
          <w:lang w:val="ru-RU"/>
        </w:rPr>
        <w:t>Отслеживание за состоянием отчета;</w:t>
      </w:r>
      <w:r w:rsidRPr="001B3047">
        <w:rPr>
          <w:lang w:val="ru-RU"/>
        </w:rPr>
        <w:t xml:space="preserve"> </w:t>
      </w:r>
    </w:p>
    <w:p w14:paraId="78B50BD4" w14:textId="77777777" w:rsidR="0047445D" w:rsidRPr="00582E1A" w:rsidRDefault="0047445D" w:rsidP="0047445D">
      <w:pPr>
        <w:pStyle w:val="18"/>
        <w:numPr>
          <w:ilvl w:val="0"/>
          <w:numId w:val="6"/>
        </w:numPr>
        <w:ind w:left="2127" w:hanging="284"/>
        <w:rPr>
          <w:szCs w:val="24"/>
        </w:rPr>
      </w:pPr>
      <w:r w:rsidRPr="00582E1A">
        <w:rPr>
          <w:szCs w:val="24"/>
        </w:rPr>
        <w:t xml:space="preserve">Импорт данных в </w:t>
      </w:r>
      <w:r>
        <w:rPr>
          <w:szCs w:val="24"/>
          <w:lang w:val="ru-RU"/>
        </w:rPr>
        <w:t>РИС ЭДС</w:t>
      </w:r>
      <w:r w:rsidRPr="00582E1A">
        <w:rPr>
          <w:szCs w:val="24"/>
        </w:rPr>
        <w:t>;</w:t>
      </w:r>
    </w:p>
    <w:p w14:paraId="5493B17C" w14:textId="77777777" w:rsidR="0047445D" w:rsidRPr="00582E1A" w:rsidRDefault="0047445D" w:rsidP="0047445D">
      <w:pPr>
        <w:pStyle w:val="18"/>
        <w:numPr>
          <w:ilvl w:val="0"/>
          <w:numId w:val="6"/>
        </w:numPr>
        <w:ind w:left="2127" w:hanging="284"/>
        <w:rPr>
          <w:szCs w:val="24"/>
        </w:rPr>
      </w:pPr>
      <w:r w:rsidRPr="00582E1A">
        <w:rPr>
          <w:szCs w:val="24"/>
        </w:rPr>
        <w:t>Ведение нормативно-справочной информации</w:t>
      </w:r>
      <w:r>
        <w:rPr>
          <w:szCs w:val="24"/>
          <w:lang w:val="ru-RU"/>
        </w:rPr>
        <w:t>:</w:t>
      </w:r>
    </w:p>
    <w:p w14:paraId="410CCA6C" w14:textId="77777777" w:rsidR="0047445D" w:rsidRPr="00FB56F7" w:rsidRDefault="0047445D" w:rsidP="0047445D">
      <w:pPr>
        <w:pStyle w:val="af"/>
        <w:numPr>
          <w:ilvl w:val="1"/>
          <w:numId w:val="6"/>
        </w:numPr>
        <w:spacing w:line="360" w:lineRule="auto"/>
        <w:ind w:left="2127" w:firstLine="283"/>
      </w:pPr>
      <w:r w:rsidRPr="00FB56F7">
        <w:t>Первичное (системное) наполнение данными объектов НСИ</w:t>
      </w:r>
      <w:r>
        <w:rPr>
          <w:lang w:val="ru-RU"/>
        </w:rPr>
        <w:t>;</w:t>
      </w:r>
    </w:p>
    <w:p w14:paraId="22BE6C0D" w14:textId="77777777" w:rsidR="0047445D" w:rsidRPr="00FB56F7" w:rsidRDefault="0047445D" w:rsidP="0047445D">
      <w:pPr>
        <w:pStyle w:val="af"/>
        <w:numPr>
          <w:ilvl w:val="1"/>
          <w:numId w:val="6"/>
        </w:numPr>
        <w:spacing w:line="360" w:lineRule="auto"/>
        <w:ind w:left="2127" w:firstLine="283"/>
      </w:pPr>
      <w:r w:rsidRPr="00FB56F7">
        <w:t>Наполнение и редактирование данных объектов НСИ на уровне НСО или дочернего (входящего) учреждения</w:t>
      </w:r>
      <w:r>
        <w:rPr>
          <w:lang w:val="ru-RU"/>
        </w:rPr>
        <w:t>;</w:t>
      </w:r>
    </w:p>
    <w:p w14:paraId="7E43E7E4" w14:textId="77777777" w:rsidR="0047445D" w:rsidRPr="00582E1A" w:rsidRDefault="0047445D" w:rsidP="0047445D">
      <w:pPr>
        <w:pStyle w:val="af"/>
        <w:numPr>
          <w:ilvl w:val="1"/>
          <w:numId w:val="6"/>
        </w:numPr>
        <w:spacing w:line="360" w:lineRule="auto"/>
        <w:ind w:left="2127" w:firstLine="283"/>
      </w:pPr>
      <w:r w:rsidRPr="00FB56F7">
        <w:t>Возможность использования общероссийского классификатора ФИАС</w:t>
      </w:r>
      <w:r w:rsidRPr="001D548B">
        <w:t>;</w:t>
      </w:r>
    </w:p>
    <w:p w14:paraId="0E240660" w14:textId="77777777" w:rsidR="0047445D" w:rsidRPr="00582E1A" w:rsidRDefault="0047445D" w:rsidP="0047445D">
      <w:pPr>
        <w:pStyle w:val="18"/>
        <w:numPr>
          <w:ilvl w:val="0"/>
          <w:numId w:val="6"/>
        </w:numPr>
        <w:ind w:left="2127" w:hanging="284"/>
        <w:rPr>
          <w:szCs w:val="24"/>
        </w:rPr>
      </w:pPr>
      <w:r w:rsidRPr="00582E1A">
        <w:rPr>
          <w:szCs w:val="24"/>
        </w:rPr>
        <w:t xml:space="preserve">Управление </w:t>
      </w:r>
      <w:r>
        <w:rPr>
          <w:szCs w:val="24"/>
          <w:lang w:val="ru-RU"/>
        </w:rPr>
        <w:t>РИС ЭДС</w:t>
      </w:r>
      <w:r w:rsidRPr="00582E1A">
        <w:rPr>
          <w:szCs w:val="24"/>
        </w:rPr>
        <w:t xml:space="preserve"> (администрирование);</w:t>
      </w:r>
    </w:p>
    <w:p w14:paraId="17153D9C" w14:textId="77777777" w:rsidR="0047445D" w:rsidRPr="00582E1A" w:rsidRDefault="0047445D" w:rsidP="0047445D">
      <w:pPr>
        <w:pStyle w:val="18"/>
        <w:numPr>
          <w:ilvl w:val="0"/>
          <w:numId w:val="6"/>
        </w:numPr>
        <w:ind w:left="2127" w:hanging="284"/>
        <w:rPr>
          <w:szCs w:val="24"/>
        </w:rPr>
      </w:pPr>
      <w:r w:rsidRPr="00582E1A">
        <w:rPr>
          <w:szCs w:val="24"/>
        </w:rPr>
        <w:t xml:space="preserve">Учет событий, выполняемых в </w:t>
      </w:r>
      <w:r>
        <w:rPr>
          <w:szCs w:val="24"/>
          <w:lang w:val="ru-RU"/>
        </w:rPr>
        <w:t>РИС ЭДС</w:t>
      </w:r>
      <w:r w:rsidRPr="00582E1A">
        <w:rPr>
          <w:szCs w:val="24"/>
        </w:rPr>
        <w:t xml:space="preserve"> (мониторинг);</w:t>
      </w:r>
    </w:p>
    <w:p w14:paraId="24E94E02" w14:textId="77777777" w:rsidR="0047445D" w:rsidRPr="008D778F" w:rsidRDefault="0047445D" w:rsidP="0047445D">
      <w:pPr>
        <w:pStyle w:val="18"/>
        <w:numPr>
          <w:ilvl w:val="0"/>
          <w:numId w:val="6"/>
        </w:numPr>
        <w:ind w:left="2127" w:hanging="284"/>
        <w:rPr>
          <w:b/>
        </w:rPr>
      </w:pPr>
      <w:r w:rsidRPr="00582E1A">
        <w:rPr>
          <w:szCs w:val="24"/>
        </w:rPr>
        <w:t xml:space="preserve">Предоставление отчетности </w:t>
      </w:r>
      <w:r>
        <w:rPr>
          <w:szCs w:val="24"/>
          <w:lang w:val="ru-RU"/>
        </w:rPr>
        <w:t xml:space="preserve">о </w:t>
      </w:r>
      <w:r w:rsidRPr="00582E1A">
        <w:rPr>
          <w:szCs w:val="24"/>
        </w:rPr>
        <w:t>деятельности ДОО</w:t>
      </w:r>
      <w:r>
        <w:rPr>
          <w:szCs w:val="24"/>
          <w:lang w:val="ru-RU"/>
        </w:rPr>
        <w:t>, которая отражает сведения по</w:t>
      </w:r>
      <w:r w:rsidRPr="00017D50">
        <w:rPr>
          <w:szCs w:val="24"/>
          <w:lang w:val="ru-RU"/>
        </w:rPr>
        <w:t xml:space="preserve"> </w:t>
      </w:r>
      <w:r>
        <w:rPr>
          <w:szCs w:val="24"/>
          <w:lang w:val="ru-RU"/>
        </w:rPr>
        <w:t>деятельности с учетом уровня учреждения в территориальной иерархии НСО;</w:t>
      </w:r>
    </w:p>
    <w:p w14:paraId="25626F61" w14:textId="77777777" w:rsidR="0047445D" w:rsidRPr="008D778F" w:rsidRDefault="0047445D" w:rsidP="0047445D">
      <w:pPr>
        <w:pStyle w:val="18"/>
        <w:numPr>
          <w:ilvl w:val="0"/>
          <w:numId w:val="6"/>
        </w:numPr>
        <w:ind w:left="2127" w:hanging="284"/>
        <w:rPr>
          <w:b/>
        </w:rPr>
      </w:pPr>
      <w:r>
        <w:rPr>
          <w:lang w:val="ru-RU"/>
        </w:rPr>
        <w:t xml:space="preserve">Возможность вывода на печать </w:t>
      </w:r>
      <w:r w:rsidRPr="009467C9">
        <w:t>выходных данных</w:t>
      </w:r>
      <w:proofErr w:type="gramStart"/>
      <w:r>
        <w:rPr>
          <w:lang w:val="ru-RU"/>
        </w:rPr>
        <w:t>.</w:t>
      </w:r>
      <w:bookmarkStart w:id="39" w:name="_Toc415661816"/>
      <w:r>
        <w:rPr>
          <w:lang w:val="ru-RU"/>
        </w:rPr>
        <w:t>.</w:t>
      </w:r>
      <w:proofErr w:type="gramEnd"/>
    </w:p>
    <w:p w14:paraId="4C57AF1C" w14:textId="77777777" w:rsidR="0047445D" w:rsidRPr="008D778F" w:rsidRDefault="0047445D" w:rsidP="0047445D">
      <w:pPr>
        <w:pStyle w:val="18"/>
      </w:pPr>
    </w:p>
    <w:p w14:paraId="5AE59AF7" w14:textId="77777777" w:rsidR="0047445D" w:rsidRPr="001D548B" w:rsidRDefault="0047445D" w:rsidP="0047445D">
      <w:pPr>
        <w:keepNext/>
        <w:keepLines/>
        <w:numPr>
          <w:ilvl w:val="2"/>
          <w:numId w:val="1"/>
        </w:numPr>
        <w:snapToGrid w:val="0"/>
        <w:spacing w:before="100" w:beforeAutospacing="1" w:after="0" w:line="360" w:lineRule="auto"/>
        <w:ind w:left="567" w:firstLine="567"/>
        <w:jc w:val="both"/>
        <w:outlineLvl w:val="1"/>
        <w:rPr>
          <w:rFonts w:ascii="Times New Roman" w:eastAsia="Times New Roman" w:hAnsi="Times New Roman"/>
          <w:b/>
          <w:sz w:val="24"/>
          <w:szCs w:val="24"/>
        </w:rPr>
      </w:pPr>
      <w:bookmarkStart w:id="40" w:name="_Toc424653274"/>
      <w:bookmarkStart w:id="41" w:name="_Toc424902584"/>
      <w:r w:rsidRPr="001D548B">
        <w:rPr>
          <w:rFonts w:ascii="Times New Roman" w:eastAsia="Times New Roman" w:hAnsi="Times New Roman"/>
          <w:b/>
          <w:sz w:val="24"/>
          <w:szCs w:val="24"/>
        </w:rPr>
        <w:t>Описание межсистемных взаимодействий</w:t>
      </w:r>
      <w:bookmarkEnd w:id="39"/>
      <w:bookmarkEnd w:id="40"/>
      <w:bookmarkEnd w:id="41"/>
    </w:p>
    <w:p w14:paraId="3576CEBF" w14:textId="77777777" w:rsidR="0047445D" w:rsidRPr="001D548B" w:rsidRDefault="0047445D" w:rsidP="0047445D">
      <w:pPr>
        <w:pStyle w:val="af3"/>
        <w:rPr>
          <w:kern w:val="32"/>
          <w:sz w:val="24"/>
          <w:szCs w:val="24"/>
        </w:rPr>
      </w:pPr>
      <w:r w:rsidRPr="001D548B">
        <w:rPr>
          <w:kern w:val="32"/>
          <w:sz w:val="24"/>
          <w:szCs w:val="24"/>
        </w:rPr>
        <w:t xml:space="preserve">В </w:t>
      </w:r>
      <w:r>
        <w:rPr>
          <w:kern w:val="32"/>
          <w:sz w:val="24"/>
          <w:szCs w:val="24"/>
          <w:lang w:val="ru-RU"/>
        </w:rPr>
        <w:t>РИС ЭДС</w:t>
      </w:r>
      <w:r w:rsidRPr="001D548B">
        <w:rPr>
          <w:kern w:val="32"/>
          <w:sz w:val="24"/>
          <w:szCs w:val="24"/>
        </w:rPr>
        <w:t xml:space="preserve"> реализованы интерфейсы электронного взаимодействия с внешними системами с использованием протокола SOAP</w:t>
      </w:r>
      <w:r>
        <w:rPr>
          <w:kern w:val="32"/>
          <w:sz w:val="24"/>
          <w:szCs w:val="24"/>
          <w:lang w:val="ru-RU"/>
        </w:rPr>
        <w:t>.</w:t>
      </w:r>
    </w:p>
    <w:p w14:paraId="29E64723" w14:textId="77777777" w:rsidR="0047445D" w:rsidRPr="001D548B" w:rsidRDefault="0047445D" w:rsidP="0047445D">
      <w:pPr>
        <w:pStyle w:val="af3"/>
        <w:rPr>
          <w:kern w:val="32"/>
          <w:sz w:val="24"/>
          <w:szCs w:val="24"/>
        </w:rPr>
      </w:pPr>
      <w:r w:rsidRPr="001D548B">
        <w:rPr>
          <w:kern w:val="32"/>
          <w:sz w:val="24"/>
          <w:szCs w:val="24"/>
        </w:rPr>
        <w:t>Для интеграции с ЕПГУ и другими ведомственными системами используется механизм веб-служб (</w:t>
      </w:r>
      <w:proofErr w:type="spellStart"/>
      <w:r w:rsidRPr="001D548B">
        <w:rPr>
          <w:kern w:val="32"/>
          <w:sz w:val="24"/>
          <w:szCs w:val="24"/>
        </w:rPr>
        <w:t>web-services</w:t>
      </w:r>
      <w:proofErr w:type="spellEnd"/>
      <w:r w:rsidRPr="001D548B">
        <w:rPr>
          <w:kern w:val="32"/>
          <w:sz w:val="24"/>
          <w:szCs w:val="24"/>
        </w:rPr>
        <w:t xml:space="preserve">), удовлетворяющих требованиям к разработке веб-сервисов, регистрируемых в региональном узле системы межведомственного электронного взаимодействия. </w:t>
      </w:r>
    </w:p>
    <w:p w14:paraId="0243C3B7" w14:textId="77777777" w:rsidR="0047445D" w:rsidRPr="001D548B" w:rsidRDefault="0047445D" w:rsidP="0047445D">
      <w:pPr>
        <w:pStyle w:val="af3"/>
        <w:rPr>
          <w:kern w:val="32"/>
          <w:sz w:val="24"/>
          <w:szCs w:val="24"/>
        </w:rPr>
      </w:pPr>
      <w:r w:rsidRPr="001D548B">
        <w:rPr>
          <w:kern w:val="32"/>
          <w:sz w:val="24"/>
          <w:szCs w:val="24"/>
        </w:rPr>
        <w:t>Веб-службы реализованы на основе протокола SOAP. Структура протокола должна быть описана на языке WSDL</w:t>
      </w:r>
      <w:r w:rsidRPr="006A4AA9">
        <w:rPr>
          <w:kern w:val="32"/>
          <w:sz w:val="24"/>
          <w:szCs w:val="24"/>
          <w:lang w:val="ru-RU"/>
        </w:rPr>
        <w:t>.</w:t>
      </w:r>
    </w:p>
    <w:p w14:paraId="7CB7E738" w14:textId="77777777" w:rsidR="0047445D" w:rsidRPr="001D548B" w:rsidRDefault="0047445D" w:rsidP="0047445D">
      <w:pPr>
        <w:pStyle w:val="af3"/>
        <w:rPr>
          <w:sz w:val="24"/>
          <w:szCs w:val="24"/>
        </w:rPr>
      </w:pPr>
      <w:r w:rsidRPr="001D548B">
        <w:rPr>
          <w:kern w:val="32"/>
          <w:sz w:val="24"/>
          <w:szCs w:val="24"/>
        </w:rPr>
        <w:t xml:space="preserve">Обмен данными с </w:t>
      </w:r>
      <w:proofErr w:type="spellStart"/>
      <w:r w:rsidRPr="001D548B">
        <w:rPr>
          <w:kern w:val="32"/>
          <w:sz w:val="24"/>
          <w:szCs w:val="24"/>
        </w:rPr>
        <w:t>web</w:t>
      </w:r>
      <w:proofErr w:type="spellEnd"/>
      <w:r w:rsidRPr="001D548B">
        <w:rPr>
          <w:kern w:val="32"/>
          <w:sz w:val="24"/>
          <w:szCs w:val="24"/>
        </w:rPr>
        <w:t>-сервисами других систем реализован с использованием протокола HTTP</w:t>
      </w:r>
      <w:r w:rsidRPr="001D548B">
        <w:rPr>
          <w:kern w:val="32"/>
          <w:sz w:val="24"/>
          <w:szCs w:val="24"/>
          <w:lang w:val="en-US"/>
        </w:rPr>
        <w:t>S</w:t>
      </w:r>
      <w:r w:rsidRPr="001D548B">
        <w:rPr>
          <w:kern w:val="32"/>
          <w:sz w:val="24"/>
          <w:szCs w:val="24"/>
        </w:rPr>
        <w:t>.</w:t>
      </w:r>
    </w:p>
    <w:p w14:paraId="362E41D6" w14:textId="77777777" w:rsidR="0047445D" w:rsidRPr="001D548B" w:rsidRDefault="0047445D" w:rsidP="0047445D">
      <w:pPr>
        <w:keepNext/>
        <w:keepLines/>
        <w:numPr>
          <w:ilvl w:val="2"/>
          <w:numId w:val="1"/>
        </w:numPr>
        <w:snapToGrid w:val="0"/>
        <w:spacing w:before="100" w:beforeAutospacing="1" w:after="0" w:line="360" w:lineRule="auto"/>
        <w:ind w:left="567" w:firstLine="567"/>
        <w:jc w:val="both"/>
        <w:outlineLvl w:val="2"/>
        <w:rPr>
          <w:rFonts w:ascii="Times New Roman" w:eastAsia="Times New Roman" w:hAnsi="Times New Roman"/>
          <w:b/>
          <w:sz w:val="24"/>
          <w:szCs w:val="24"/>
        </w:rPr>
      </w:pPr>
      <w:bookmarkStart w:id="42" w:name="_Toc424653275"/>
      <w:bookmarkStart w:id="43" w:name="_Toc424902585"/>
      <w:bookmarkStart w:id="44" w:name="_Toc415661817"/>
      <w:r w:rsidRPr="001D548B">
        <w:rPr>
          <w:rFonts w:ascii="Times New Roman" w:eastAsia="Times New Roman" w:hAnsi="Times New Roman"/>
          <w:b/>
          <w:sz w:val="24"/>
          <w:szCs w:val="24"/>
        </w:rPr>
        <w:t>Взаимодействие с ЕПГУ</w:t>
      </w:r>
      <w:bookmarkEnd w:id="42"/>
      <w:bookmarkEnd w:id="43"/>
      <w:r w:rsidRPr="001D548B">
        <w:rPr>
          <w:rFonts w:ascii="Times New Roman" w:eastAsia="Times New Roman" w:hAnsi="Times New Roman"/>
          <w:b/>
          <w:sz w:val="24"/>
          <w:szCs w:val="24"/>
        </w:rPr>
        <w:t xml:space="preserve"> </w:t>
      </w:r>
      <w:bookmarkEnd w:id="44"/>
    </w:p>
    <w:p w14:paraId="27A08E21" w14:textId="77777777" w:rsidR="0047445D" w:rsidRPr="001D548B" w:rsidRDefault="0047445D" w:rsidP="0047445D">
      <w:pPr>
        <w:pStyle w:val="af3"/>
        <w:rPr>
          <w:sz w:val="24"/>
          <w:szCs w:val="24"/>
        </w:rPr>
      </w:pPr>
      <w:bookmarkStart w:id="45" w:name="_Toc370489952"/>
      <w:bookmarkStart w:id="46" w:name="_Toc352925546"/>
      <w:bookmarkStart w:id="47" w:name="_Toc352922410"/>
      <w:bookmarkStart w:id="48" w:name="_Toc352678036"/>
      <w:bookmarkStart w:id="49" w:name="_Toc350342250"/>
      <w:r w:rsidRPr="001D548B">
        <w:rPr>
          <w:sz w:val="24"/>
          <w:szCs w:val="24"/>
        </w:rPr>
        <w:t>В рамках взаимодействия с Порталом государственных и муниципальных услуг обеспечен перевод следующих услуг в электронный вид:</w:t>
      </w:r>
      <w:bookmarkEnd w:id="45"/>
      <w:bookmarkEnd w:id="46"/>
      <w:bookmarkEnd w:id="47"/>
      <w:bookmarkEnd w:id="48"/>
      <w:bookmarkEnd w:id="49"/>
    </w:p>
    <w:p w14:paraId="5579443B" w14:textId="77777777" w:rsidR="0047445D" w:rsidRPr="001D548B" w:rsidRDefault="0047445D" w:rsidP="0047445D">
      <w:pPr>
        <w:pStyle w:val="af3"/>
        <w:rPr>
          <w:b/>
          <w:sz w:val="24"/>
          <w:szCs w:val="24"/>
        </w:rPr>
      </w:pPr>
      <w:r w:rsidRPr="001D548B">
        <w:rPr>
          <w:sz w:val="24"/>
          <w:szCs w:val="24"/>
        </w:rPr>
        <w:t>1.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14:paraId="283B66C6" w14:textId="77777777" w:rsidR="0047445D" w:rsidRPr="003E33F1" w:rsidRDefault="0047445D" w:rsidP="0047445D">
      <w:pPr>
        <w:pStyle w:val="af3"/>
        <w:rPr>
          <w:sz w:val="24"/>
          <w:szCs w:val="24"/>
          <w:lang w:val="ru-RU"/>
        </w:rPr>
      </w:pPr>
      <w:r w:rsidRPr="003E33F1">
        <w:rPr>
          <w:sz w:val="24"/>
          <w:szCs w:val="24"/>
        </w:rPr>
        <w:lastRenderedPageBreak/>
        <w:t>2. Информирование Заявителя о ходе оказания услуги «Прием заявлений, поставка на учет и зачисление детей в образовательные учреждения, реализующие основную образовательную программу дошкольного образования (детские сады)»</w:t>
      </w:r>
      <w:bookmarkStart w:id="50" w:name="_Toc415661818"/>
      <w:r>
        <w:rPr>
          <w:sz w:val="24"/>
          <w:szCs w:val="24"/>
          <w:lang w:val="ru-RU"/>
        </w:rPr>
        <w:t>.</w:t>
      </w:r>
    </w:p>
    <w:p w14:paraId="09E27D85" w14:textId="77777777" w:rsidR="0047445D" w:rsidRPr="001D548B" w:rsidRDefault="0047445D" w:rsidP="0047445D">
      <w:pPr>
        <w:keepNext/>
        <w:keepLines/>
        <w:numPr>
          <w:ilvl w:val="2"/>
          <w:numId w:val="1"/>
        </w:numPr>
        <w:snapToGrid w:val="0"/>
        <w:spacing w:before="100" w:beforeAutospacing="1" w:after="0" w:line="360" w:lineRule="auto"/>
        <w:ind w:left="567" w:firstLine="567"/>
        <w:jc w:val="both"/>
        <w:outlineLvl w:val="2"/>
        <w:rPr>
          <w:rFonts w:ascii="Times New Roman" w:eastAsia="Times New Roman" w:hAnsi="Times New Roman"/>
          <w:b/>
          <w:sz w:val="24"/>
          <w:szCs w:val="24"/>
        </w:rPr>
      </w:pPr>
      <w:bookmarkStart w:id="51" w:name="_Toc424653276"/>
      <w:bookmarkStart w:id="52" w:name="_Toc424902586"/>
      <w:r w:rsidRPr="001D548B">
        <w:rPr>
          <w:rFonts w:ascii="Times New Roman" w:eastAsia="Times New Roman" w:hAnsi="Times New Roman"/>
          <w:b/>
          <w:sz w:val="24"/>
          <w:szCs w:val="24"/>
        </w:rPr>
        <w:t>Взаимодействие с подсистемой «Концентратор услуг»</w:t>
      </w:r>
      <w:bookmarkEnd w:id="50"/>
      <w:bookmarkEnd w:id="51"/>
      <w:bookmarkEnd w:id="52"/>
    </w:p>
    <w:p w14:paraId="50F604A6" w14:textId="77777777" w:rsidR="0047445D" w:rsidRPr="001D548B" w:rsidRDefault="0047445D" w:rsidP="0047445D">
      <w:pPr>
        <w:pStyle w:val="a7"/>
        <w:spacing w:before="0" w:line="360" w:lineRule="auto"/>
        <w:rPr>
          <w:rFonts w:ascii="Times New Roman" w:hAnsi="Times New Roman"/>
        </w:rPr>
      </w:pPr>
      <w:r>
        <w:rPr>
          <w:rFonts w:ascii="Times New Roman" w:hAnsi="Times New Roman"/>
        </w:rPr>
        <w:t>РИС ЭДС</w:t>
      </w:r>
      <w:r w:rsidRPr="001D548B">
        <w:rPr>
          <w:rFonts w:ascii="Times New Roman" w:hAnsi="Times New Roman"/>
        </w:rPr>
        <w:t xml:space="preserve"> обеспечивает взаимодействие с подсистемой ЕПГУ «Концентратор Услуг» (далее - Концентратор):</w:t>
      </w:r>
    </w:p>
    <w:p w14:paraId="091D2A07" w14:textId="77777777" w:rsidR="0047445D" w:rsidRPr="001D548B" w:rsidRDefault="0047445D" w:rsidP="0047445D">
      <w:pPr>
        <w:pStyle w:val="18"/>
        <w:numPr>
          <w:ilvl w:val="0"/>
          <w:numId w:val="7"/>
        </w:numPr>
        <w:rPr>
          <w:kern w:val="32"/>
          <w:szCs w:val="24"/>
        </w:rPr>
      </w:pPr>
      <w:r w:rsidRPr="001D548B">
        <w:rPr>
          <w:kern w:val="32"/>
          <w:szCs w:val="24"/>
        </w:rPr>
        <w:t>Передача заявления в Концентратор;</w:t>
      </w:r>
    </w:p>
    <w:p w14:paraId="3EE1FA3A" w14:textId="77777777" w:rsidR="0047445D" w:rsidRPr="001D548B" w:rsidRDefault="0047445D" w:rsidP="0047445D">
      <w:pPr>
        <w:pStyle w:val="18"/>
        <w:numPr>
          <w:ilvl w:val="0"/>
          <w:numId w:val="7"/>
        </w:numPr>
        <w:rPr>
          <w:kern w:val="32"/>
          <w:szCs w:val="24"/>
        </w:rPr>
      </w:pPr>
      <w:r w:rsidRPr="001D548B">
        <w:rPr>
          <w:kern w:val="32"/>
          <w:szCs w:val="24"/>
        </w:rPr>
        <w:t xml:space="preserve">Запрос текущего статуса заявления в </w:t>
      </w:r>
      <w:r>
        <w:rPr>
          <w:kern w:val="32"/>
          <w:szCs w:val="24"/>
          <w:lang w:val="ru-RU"/>
        </w:rPr>
        <w:t>РИС ЭДС</w:t>
      </w:r>
      <w:r w:rsidRPr="001D548B">
        <w:rPr>
          <w:kern w:val="32"/>
          <w:szCs w:val="24"/>
        </w:rPr>
        <w:t>;</w:t>
      </w:r>
    </w:p>
    <w:p w14:paraId="7E4958EF" w14:textId="77777777" w:rsidR="0047445D" w:rsidRPr="001D548B" w:rsidRDefault="0047445D" w:rsidP="0047445D">
      <w:pPr>
        <w:pStyle w:val="18"/>
        <w:numPr>
          <w:ilvl w:val="0"/>
          <w:numId w:val="7"/>
        </w:numPr>
        <w:rPr>
          <w:kern w:val="32"/>
          <w:szCs w:val="24"/>
        </w:rPr>
      </w:pPr>
      <w:r w:rsidRPr="001D548B">
        <w:rPr>
          <w:kern w:val="32"/>
          <w:szCs w:val="24"/>
        </w:rPr>
        <w:t xml:space="preserve">Изменение данных заявления в </w:t>
      </w:r>
      <w:r>
        <w:rPr>
          <w:kern w:val="32"/>
          <w:szCs w:val="24"/>
          <w:lang w:val="ru-RU"/>
        </w:rPr>
        <w:t xml:space="preserve">РИС ЭДС </w:t>
      </w:r>
      <w:r w:rsidRPr="001D548B">
        <w:rPr>
          <w:kern w:val="32"/>
          <w:szCs w:val="24"/>
        </w:rPr>
        <w:t>через Концентратор;</w:t>
      </w:r>
    </w:p>
    <w:p w14:paraId="5EE5CF2B" w14:textId="77777777" w:rsidR="0047445D" w:rsidRPr="001D548B" w:rsidRDefault="0047445D" w:rsidP="0047445D">
      <w:pPr>
        <w:pStyle w:val="18"/>
        <w:numPr>
          <w:ilvl w:val="0"/>
          <w:numId w:val="7"/>
        </w:numPr>
        <w:rPr>
          <w:kern w:val="32"/>
          <w:szCs w:val="24"/>
        </w:rPr>
      </w:pPr>
      <w:r w:rsidRPr="001D548B">
        <w:rPr>
          <w:kern w:val="32"/>
          <w:szCs w:val="24"/>
        </w:rPr>
        <w:t>Поиск заявления по совпадению персональных данных ребенка;</w:t>
      </w:r>
    </w:p>
    <w:p w14:paraId="314998B0" w14:textId="77777777" w:rsidR="0047445D" w:rsidRPr="001D548B" w:rsidRDefault="0047445D" w:rsidP="0047445D">
      <w:pPr>
        <w:pStyle w:val="18"/>
        <w:numPr>
          <w:ilvl w:val="0"/>
          <w:numId w:val="7"/>
        </w:numPr>
        <w:rPr>
          <w:kern w:val="32"/>
          <w:szCs w:val="24"/>
        </w:rPr>
      </w:pPr>
      <w:r w:rsidRPr="001D548B">
        <w:rPr>
          <w:kern w:val="32"/>
          <w:szCs w:val="24"/>
        </w:rPr>
        <w:t>Поиск заявления по совпадению персональных данных заявителя;</w:t>
      </w:r>
    </w:p>
    <w:p w14:paraId="6F735946" w14:textId="77777777" w:rsidR="0047445D" w:rsidRPr="001D548B" w:rsidRDefault="0047445D" w:rsidP="0047445D">
      <w:pPr>
        <w:pStyle w:val="18"/>
        <w:numPr>
          <w:ilvl w:val="0"/>
          <w:numId w:val="7"/>
        </w:numPr>
        <w:rPr>
          <w:kern w:val="32"/>
          <w:szCs w:val="24"/>
        </w:rPr>
      </w:pPr>
      <w:r w:rsidRPr="001D548B">
        <w:rPr>
          <w:kern w:val="32"/>
          <w:szCs w:val="24"/>
        </w:rPr>
        <w:t>Запрос текущей позиции заявления в очереди.</w:t>
      </w:r>
    </w:p>
    <w:p w14:paraId="3734BB41" w14:textId="77777777" w:rsidR="0047445D" w:rsidRPr="001D548B" w:rsidRDefault="0047445D" w:rsidP="0047445D">
      <w:pPr>
        <w:pStyle w:val="af2"/>
        <w:spacing w:after="240" w:line="360" w:lineRule="auto"/>
        <w:ind w:firstLine="624"/>
        <w:rPr>
          <w:rFonts w:ascii="Times New Roman" w:hAnsi="Times New Roman" w:cs="Times New Roman"/>
          <w:spacing w:val="2"/>
          <w:sz w:val="24"/>
        </w:rPr>
      </w:pPr>
      <w:r w:rsidRPr="001D548B">
        <w:rPr>
          <w:rFonts w:ascii="Times New Roman" w:hAnsi="Times New Roman" w:cs="Times New Roman"/>
          <w:spacing w:val="2"/>
          <w:sz w:val="24"/>
        </w:rPr>
        <w:t xml:space="preserve">В </w:t>
      </w:r>
      <w:r>
        <w:rPr>
          <w:rFonts w:ascii="Times New Roman" w:hAnsi="Times New Roman" w:cs="Times New Roman"/>
          <w:spacing w:val="2"/>
          <w:sz w:val="24"/>
        </w:rPr>
        <w:t xml:space="preserve">РИС </w:t>
      </w:r>
      <w:r w:rsidRPr="001D548B">
        <w:rPr>
          <w:rFonts w:ascii="Times New Roman" w:hAnsi="Times New Roman" w:cs="Times New Roman"/>
          <w:spacing w:val="2"/>
          <w:sz w:val="24"/>
        </w:rPr>
        <w:t>ЭДС в карточке заявления реализована вкладка «Изменения с ЕПГУ», предусмотрена возможность просмотра формы «Просмотр изменений с ЕПГУ»</w:t>
      </w:r>
      <w:r>
        <w:rPr>
          <w:rFonts w:ascii="Times New Roman" w:hAnsi="Times New Roman" w:cs="Times New Roman"/>
          <w:spacing w:val="2"/>
          <w:sz w:val="24"/>
        </w:rPr>
        <w:t>.</w:t>
      </w:r>
      <w:r w:rsidRPr="001D548B">
        <w:rPr>
          <w:rFonts w:ascii="Times New Roman" w:hAnsi="Times New Roman" w:cs="Times New Roman"/>
          <w:spacing w:val="2"/>
          <w:sz w:val="24"/>
        </w:rPr>
        <w:t xml:space="preserve"> </w:t>
      </w:r>
      <w:r>
        <w:rPr>
          <w:rFonts w:ascii="Times New Roman" w:hAnsi="Times New Roman" w:cs="Times New Roman"/>
          <w:spacing w:val="2"/>
          <w:sz w:val="24"/>
        </w:rPr>
        <w:t>Р</w:t>
      </w:r>
      <w:r w:rsidRPr="001D548B">
        <w:rPr>
          <w:rFonts w:ascii="Times New Roman" w:hAnsi="Times New Roman" w:cs="Times New Roman"/>
          <w:spacing w:val="2"/>
          <w:sz w:val="24"/>
        </w:rPr>
        <w:t>еализована возможность формирования заполненного заявления об изменении заявки</w:t>
      </w:r>
      <w:r>
        <w:rPr>
          <w:rFonts w:ascii="Times New Roman" w:hAnsi="Times New Roman" w:cs="Times New Roman"/>
          <w:spacing w:val="2"/>
          <w:sz w:val="24"/>
        </w:rPr>
        <w:t>, а в</w:t>
      </w:r>
      <w:r w:rsidRPr="001D548B">
        <w:rPr>
          <w:rFonts w:ascii="Times New Roman" w:hAnsi="Times New Roman" w:cs="Times New Roman"/>
          <w:spacing w:val="2"/>
          <w:sz w:val="24"/>
        </w:rPr>
        <w:t xml:space="preserve"> реестре заявлений предусмотрена возможность добавления параметра «Отобразить только заявки на подтверждение».</w:t>
      </w:r>
    </w:p>
    <w:p w14:paraId="7D008AF2" w14:textId="77777777" w:rsidR="0047445D" w:rsidRPr="0081460F" w:rsidRDefault="0047445D" w:rsidP="0047445D">
      <w:pPr>
        <w:keepNext/>
        <w:keepLines/>
        <w:numPr>
          <w:ilvl w:val="2"/>
          <w:numId w:val="1"/>
        </w:numPr>
        <w:snapToGrid w:val="0"/>
        <w:spacing w:before="100" w:beforeAutospacing="1" w:after="0" w:line="360" w:lineRule="auto"/>
        <w:ind w:left="567" w:firstLine="567"/>
        <w:jc w:val="both"/>
        <w:outlineLvl w:val="2"/>
        <w:rPr>
          <w:rFonts w:ascii="Times New Roman" w:eastAsia="Times New Roman" w:hAnsi="Times New Roman"/>
          <w:b/>
          <w:sz w:val="24"/>
          <w:szCs w:val="24"/>
        </w:rPr>
      </w:pPr>
      <w:bookmarkStart w:id="53" w:name="_Toc424653277"/>
      <w:bookmarkStart w:id="54" w:name="_Toc424902587"/>
      <w:r w:rsidRPr="0081460F">
        <w:rPr>
          <w:rFonts w:ascii="Times New Roman" w:eastAsia="Times New Roman" w:hAnsi="Times New Roman"/>
          <w:b/>
          <w:sz w:val="24"/>
          <w:szCs w:val="24"/>
        </w:rPr>
        <w:t>Интеграция с ГАСУ</w:t>
      </w:r>
      <w:bookmarkEnd w:id="53"/>
      <w:bookmarkEnd w:id="54"/>
    </w:p>
    <w:p w14:paraId="18DF5A0E" w14:textId="77777777" w:rsidR="0047445D" w:rsidRPr="001D548B" w:rsidRDefault="0047445D" w:rsidP="0047445D">
      <w:pPr>
        <w:spacing w:after="0" w:line="360" w:lineRule="auto"/>
        <w:ind w:firstLine="357"/>
        <w:jc w:val="both"/>
        <w:rPr>
          <w:rFonts w:ascii="Times New Roman" w:hAnsi="Times New Roman"/>
          <w:sz w:val="24"/>
          <w:szCs w:val="24"/>
        </w:rPr>
      </w:pPr>
      <w:r w:rsidRPr="001D548B">
        <w:rPr>
          <w:rFonts w:ascii="Times New Roman" w:hAnsi="Times New Roman"/>
          <w:sz w:val="24"/>
          <w:szCs w:val="24"/>
        </w:rPr>
        <w:t xml:space="preserve">В </w:t>
      </w:r>
      <w:r>
        <w:rPr>
          <w:rFonts w:ascii="Times New Roman" w:hAnsi="Times New Roman"/>
          <w:sz w:val="24"/>
          <w:szCs w:val="24"/>
        </w:rPr>
        <w:t>РИС ЭДС</w:t>
      </w:r>
      <w:r w:rsidRPr="001D548B">
        <w:rPr>
          <w:rFonts w:ascii="Times New Roman" w:hAnsi="Times New Roman"/>
          <w:sz w:val="24"/>
          <w:szCs w:val="24"/>
        </w:rPr>
        <w:t xml:space="preserve"> происходит сборка и отправка</w:t>
      </w:r>
      <w:r>
        <w:rPr>
          <w:rFonts w:ascii="Times New Roman" w:hAnsi="Times New Roman"/>
          <w:sz w:val="24"/>
          <w:szCs w:val="24"/>
        </w:rPr>
        <w:t xml:space="preserve"> </w:t>
      </w:r>
      <w:r w:rsidRPr="001D548B">
        <w:rPr>
          <w:rFonts w:ascii="Times New Roman" w:hAnsi="Times New Roman"/>
          <w:sz w:val="24"/>
          <w:szCs w:val="24"/>
        </w:rPr>
        <w:t>в ГАСУ</w:t>
      </w:r>
      <w:r>
        <w:rPr>
          <w:rFonts w:ascii="Times New Roman" w:hAnsi="Times New Roman"/>
          <w:sz w:val="24"/>
          <w:szCs w:val="24"/>
        </w:rPr>
        <w:t xml:space="preserve"> НСО</w:t>
      </w:r>
      <w:r w:rsidRPr="001D548B">
        <w:rPr>
          <w:rFonts w:ascii="Times New Roman" w:hAnsi="Times New Roman"/>
          <w:sz w:val="24"/>
          <w:szCs w:val="24"/>
        </w:rPr>
        <w:t xml:space="preserve"> следующих показателей:</w:t>
      </w:r>
    </w:p>
    <w:p w14:paraId="4B8E9364" w14:textId="77777777" w:rsidR="0047445D" w:rsidRPr="001D548B" w:rsidRDefault="0047445D" w:rsidP="0047445D">
      <w:pPr>
        <w:pStyle w:val="af"/>
        <w:numPr>
          <w:ilvl w:val="0"/>
          <w:numId w:val="5"/>
        </w:numPr>
        <w:spacing w:line="360" w:lineRule="auto"/>
        <w:jc w:val="both"/>
      </w:pPr>
      <w:r w:rsidRPr="001D548B">
        <w:rPr>
          <w:lang w:val="ru-RU"/>
        </w:rPr>
        <w:t>Список показателей в разрезе НСО/города Новосибирска/всего:</w:t>
      </w:r>
    </w:p>
    <w:p w14:paraId="37B94808" w14:textId="77777777" w:rsidR="0047445D" w:rsidRPr="001D548B" w:rsidRDefault="0047445D" w:rsidP="0047445D">
      <w:pPr>
        <w:pStyle w:val="af"/>
        <w:numPr>
          <w:ilvl w:val="1"/>
          <w:numId w:val="5"/>
        </w:numPr>
        <w:spacing w:line="360" w:lineRule="auto"/>
        <w:jc w:val="both"/>
      </w:pPr>
      <w:r w:rsidRPr="001D548B">
        <w:rPr>
          <w:lang w:val="ru-RU"/>
        </w:rPr>
        <w:t>Общая очередь с детализацией по возрастной категории;</w:t>
      </w:r>
    </w:p>
    <w:p w14:paraId="5A0D398A" w14:textId="77777777" w:rsidR="0047445D" w:rsidRPr="001D548B" w:rsidRDefault="0047445D" w:rsidP="0047445D">
      <w:pPr>
        <w:pStyle w:val="af"/>
        <w:numPr>
          <w:ilvl w:val="1"/>
          <w:numId w:val="5"/>
        </w:numPr>
        <w:spacing w:line="360" w:lineRule="auto"/>
        <w:jc w:val="both"/>
      </w:pPr>
      <w:r w:rsidRPr="001D548B">
        <w:rPr>
          <w:lang w:val="ru-RU"/>
        </w:rPr>
        <w:t>Льготная очередь с детализацией по возрастной категории и категории льгот.</w:t>
      </w:r>
    </w:p>
    <w:p w14:paraId="48654CC8" w14:textId="77777777" w:rsidR="0047445D" w:rsidRPr="001D548B" w:rsidRDefault="0047445D" w:rsidP="0047445D">
      <w:pPr>
        <w:pStyle w:val="af"/>
        <w:numPr>
          <w:ilvl w:val="0"/>
          <w:numId w:val="5"/>
        </w:numPr>
        <w:spacing w:line="360" w:lineRule="auto"/>
        <w:jc w:val="both"/>
      </w:pPr>
      <w:r w:rsidRPr="001D548B">
        <w:rPr>
          <w:lang w:val="ru-RU"/>
        </w:rPr>
        <w:t>Список показателей в разрезе районов города Новосибирска и МО:</w:t>
      </w:r>
    </w:p>
    <w:p w14:paraId="713F72D7" w14:textId="77777777" w:rsidR="0047445D" w:rsidRPr="001D548B" w:rsidRDefault="0047445D" w:rsidP="0047445D">
      <w:pPr>
        <w:pStyle w:val="af"/>
        <w:numPr>
          <w:ilvl w:val="1"/>
          <w:numId w:val="5"/>
        </w:numPr>
        <w:spacing w:line="360" w:lineRule="auto"/>
        <w:jc w:val="both"/>
      </w:pPr>
      <w:r w:rsidRPr="001D548B">
        <w:rPr>
          <w:lang w:val="ru-RU"/>
        </w:rPr>
        <w:t>Общая очередь с детализацией по возрастной категории;</w:t>
      </w:r>
    </w:p>
    <w:p w14:paraId="2A25884F" w14:textId="77777777" w:rsidR="0047445D" w:rsidRPr="001D548B" w:rsidRDefault="0047445D" w:rsidP="0047445D">
      <w:pPr>
        <w:pStyle w:val="af"/>
        <w:numPr>
          <w:ilvl w:val="1"/>
          <w:numId w:val="5"/>
        </w:numPr>
        <w:spacing w:line="360" w:lineRule="auto"/>
        <w:jc w:val="both"/>
      </w:pPr>
      <w:r w:rsidRPr="001D548B">
        <w:rPr>
          <w:lang w:val="ru-RU"/>
        </w:rPr>
        <w:t>Льготная очередь с детализацией по возрастной категории.</w:t>
      </w:r>
    </w:p>
    <w:p w14:paraId="7CEB0F3E" w14:textId="77777777" w:rsidR="0047445D" w:rsidRPr="001D548B" w:rsidRDefault="0047445D" w:rsidP="0047445D">
      <w:pPr>
        <w:pStyle w:val="af"/>
        <w:numPr>
          <w:ilvl w:val="0"/>
          <w:numId w:val="5"/>
        </w:numPr>
        <w:spacing w:line="360" w:lineRule="auto"/>
        <w:jc w:val="both"/>
      </w:pPr>
      <w:r w:rsidRPr="001D548B">
        <w:rPr>
          <w:lang w:val="ru-RU"/>
        </w:rPr>
        <w:t>Список показателей в разрезе ДОО:</w:t>
      </w:r>
    </w:p>
    <w:p w14:paraId="60B4C7D7" w14:textId="77777777" w:rsidR="0047445D" w:rsidRPr="001D548B" w:rsidRDefault="0047445D" w:rsidP="0047445D">
      <w:pPr>
        <w:pStyle w:val="af"/>
        <w:numPr>
          <w:ilvl w:val="1"/>
          <w:numId w:val="5"/>
        </w:numPr>
        <w:spacing w:line="360" w:lineRule="auto"/>
        <w:jc w:val="both"/>
      </w:pPr>
      <w:r w:rsidRPr="001D548B">
        <w:rPr>
          <w:lang w:val="ru-RU"/>
        </w:rPr>
        <w:t>Адрес ДОО, координаты для отображения на карте;</w:t>
      </w:r>
    </w:p>
    <w:p w14:paraId="126368C9" w14:textId="77777777" w:rsidR="0047445D" w:rsidRPr="001D548B" w:rsidRDefault="0047445D" w:rsidP="0047445D">
      <w:pPr>
        <w:pStyle w:val="af"/>
        <w:numPr>
          <w:ilvl w:val="1"/>
          <w:numId w:val="5"/>
        </w:numPr>
        <w:spacing w:line="360" w:lineRule="auto"/>
        <w:jc w:val="both"/>
      </w:pPr>
      <w:r w:rsidRPr="001D548B">
        <w:rPr>
          <w:lang w:val="ru-RU"/>
        </w:rPr>
        <w:t>Общее количество мест в ДОО;</w:t>
      </w:r>
    </w:p>
    <w:p w14:paraId="0AB7AD28" w14:textId="77777777" w:rsidR="0047445D" w:rsidRPr="001D548B" w:rsidRDefault="0047445D" w:rsidP="0047445D">
      <w:pPr>
        <w:pStyle w:val="af"/>
        <w:numPr>
          <w:ilvl w:val="1"/>
          <w:numId w:val="5"/>
        </w:numPr>
        <w:spacing w:line="360" w:lineRule="auto"/>
        <w:jc w:val="both"/>
      </w:pPr>
      <w:r w:rsidRPr="001D548B">
        <w:rPr>
          <w:lang w:val="ru-RU"/>
        </w:rPr>
        <w:t>Общее количество свободных мест в ДОО;</w:t>
      </w:r>
    </w:p>
    <w:p w14:paraId="437A8B9B" w14:textId="77777777" w:rsidR="0047445D" w:rsidRPr="001D548B" w:rsidRDefault="0047445D" w:rsidP="0047445D">
      <w:pPr>
        <w:pStyle w:val="af"/>
        <w:numPr>
          <w:ilvl w:val="1"/>
          <w:numId w:val="5"/>
        </w:numPr>
        <w:spacing w:line="360" w:lineRule="auto"/>
        <w:jc w:val="both"/>
      </w:pPr>
      <w:r w:rsidRPr="001D548B">
        <w:rPr>
          <w:lang w:val="ru-RU"/>
        </w:rPr>
        <w:t>Количество заявлений, поданных в ДОО в статусе «Зарегистрировано;</w:t>
      </w:r>
    </w:p>
    <w:p w14:paraId="4F4A9C5D" w14:textId="77777777" w:rsidR="0047445D" w:rsidRPr="001D548B" w:rsidRDefault="0047445D" w:rsidP="0047445D">
      <w:pPr>
        <w:pStyle w:val="af"/>
        <w:numPr>
          <w:ilvl w:val="1"/>
          <w:numId w:val="5"/>
        </w:numPr>
        <w:spacing w:line="360" w:lineRule="auto"/>
        <w:jc w:val="both"/>
      </w:pPr>
      <w:r w:rsidRPr="001D548B">
        <w:rPr>
          <w:lang w:val="ru-RU"/>
        </w:rPr>
        <w:t>Количество льготных заявлений, поданных ДОО в статусе «Зарегистрировано с выбранной льготой;</w:t>
      </w:r>
    </w:p>
    <w:p w14:paraId="7C5D7A91" w14:textId="77777777" w:rsidR="0047445D" w:rsidRPr="001D548B" w:rsidRDefault="0047445D" w:rsidP="0047445D">
      <w:pPr>
        <w:pStyle w:val="af"/>
        <w:numPr>
          <w:ilvl w:val="1"/>
          <w:numId w:val="5"/>
        </w:numPr>
        <w:spacing w:line="360" w:lineRule="auto"/>
        <w:jc w:val="both"/>
      </w:pPr>
      <w:r w:rsidRPr="001D548B">
        <w:rPr>
          <w:lang w:val="ru-RU"/>
        </w:rPr>
        <w:t>Количество зачисленных детей за период.</w:t>
      </w:r>
    </w:p>
    <w:p w14:paraId="29340443" w14:textId="77777777" w:rsidR="0047445D" w:rsidRPr="003E33F1" w:rsidRDefault="0047445D" w:rsidP="0047445D">
      <w:pPr>
        <w:spacing w:after="0" w:line="360" w:lineRule="auto"/>
        <w:ind w:firstLine="357"/>
        <w:jc w:val="both"/>
        <w:rPr>
          <w:rFonts w:ascii="Times New Roman" w:eastAsia="Times New Roman" w:hAnsi="Times New Roman"/>
          <w:b/>
          <w:sz w:val="24"/>
          <w:szCs w:val="24"/>
        </w:rPr>
      </w:pPr>
      <w:r w:rsidRPr="001D548B">
        <w:rPr>
          <w:rFonts w:ascii="Times New Roman" w:hAnsi="Times New Roman"/>
          <w:sz w:val="24"/>
          <w:szCs w:val="24"/>
        </w:rPr>
        <w:lastRenderedPageBreak/>
        <w:t xml:space="preserve">Реализована возможность автоматического и автоматизированного сбора и отправки данных в асинхронном режиме. В </w:t>
      </w:r>
      <w:r>
        <w:rPr>
          <w:rFonts w:ascii="Times New Roman" w:hAnsi="Times New Roman"/>
          <w:sz w:val="24"/>
          <w:szCs w:val="24"/>
        </w:rPr>
        <w:t xml:space="preserve">РИС ЭДС </w:t>
      </w:r>
      <w:r w:rsidRPr="001D548B">
        <w:rPr>
          <w:rFonts w:ascii="Times New Roman" w:hAnsi="Times New Roman"/>
          <w:sz w:val="24"/>
          <w:szCs w:val="24"/>
        </w:rPr>
        <w:t>настраивается периодичность отправки данных: один раз в день, один раз в месяц, один раз в квартал. По умолчанию выбрана периодичность один раз в квартал. Также настраивается время передачи данных. По умолчанию выбрано 08:00.</w:t>
      </w:r>
      <w:bookmarkStart w:id="55" w:name="_Toc424564852"/>
      <w:bookmarkEnd w:id="55"/>
    </w:p>
    <w:p w14:paraId="4B945448" w14:textId="77777777" w:rsidR="0047445D" w:rsidRPr="003A7CFE" w:rsidRDefault="0047445D" w:rsidP="0047445D">
      <w:pPr>
        <w:keepNext/>
        <w:keepLines/>
        <w:numPr>
          <w:ilvl w:val="1"/>
          <w:numId w:val="1"/>
        </w:numPr>
        <w:snapToGrid w:val="0"/>
        <w:spacing w:before="100" w:beforeAutospacing="1" w:after="0" w:line="360" w:lineRule="auto"/>
        <w:ind w:left="567" w:firstLine="567"/>
        <w:jc w:val="both"/>
        <w:outlineLvl w:val="1"/>
        <w:rPr>
          <w:rFonts w:ascii="Times New Roman" w:eastAsia="Times New Roman" w:hAnsi="Times New Roman"/>
          <w:b/>
          <w:sz w:val="24"/>
          <w:szCs w:val="24"/>
        </w:rPr>
      </w:pPr>
      <w:bookmarkStart w:id="56" w:name="_Toc424902588"/>
      <w:bookmarkStart w:id="57" w:name="_Toc424653297"/>
      <w:bookmarkStart w:id="58" w:name="_Toc424653278"/>
      <w:r w:rsidRPr="003A7CFE">
        <w:rPr>
          <w:rFonts w:ascii="Times New Roman" w:eastAsia="Times New Roman" w:hAnsi="Times New Roman"/>
          <w:b/>
          <w:sz w:val="24"/>
          <w:szCs w:val="24"/>
        </w:rPr>
        <w:t xml:space="preserve">Описание </w:t>
      </w:r>
      <w:r>
        <w:rPr>
          <w:rFonts w:ascii="Times New Roman" w:eastAsia="Times New Roman" w:hAnsi="Times New Roman"/>
          <w:b/>
          <w:sz w:val="24"/>
          <w:szCs w:val="24"/>
        </w:rPr>
        <w:t>РИС ЭШ</w:t>
      </w:r>
      <w:bookmarkEnd w:id="56"/>
    </w:p>
    <w:p w14:paraId="1472351C" w14:textId="77777777" w:rsidR="0047445D" w:rsidRPr="00582E1A" w:rsidRDefault="0047445D" w:rsidP="0047445D">
      <w:pPr>
        <w:keepNext/>
        <w:keepLines/>
        <w:numPr>
          <w:ilvl w:val="2"/>
          <w:numId w:val="1"/>
        </w:numPr>
        <w:snapToGrid w:val="0"/>
        <w:spacing w:before="100" w:beforeAutospacing="1" w:after="0" w:line="360" w:lineRule="auto"/>
        <w:ind w:left="567" w:firstLine="567"/>
        <w:jc w:val="both"/>
        <w:outlineLvl w:val="1"/>
        <w:rPr>
          <w:rFonts w:ascii="Times New Roman" w:eastAsia="Times New Roman" w:hAnsi="Times New Roman"/>
          <w:b/>
          <w:sz w:val="24"/>
          <w:szCs w:val="24"/>
        </w:rPr>
      </w:pPr>
      <w:bookmarkStart w:id="59" w:name="_Toc424902589"/>
      <w:r w:rsidRPr="00582E1A">
        <w:rPr>
          <w:rFonts w:ascii="Times New Roman" w:eastAsia="Times New Roman" w:hAnsi="Times New Roman"/>
          <w:b/>
          <w:sz w:val="24"/>
          <w:szCs w:val="24"/>
        </w:rPr>
        <w:t>Функции, выполняемые РИС Э</w:t>
      </w:r>
      <w:r>
        <w:rPr>
          <w:rFonts w:ascii="Times New Roman" w:eastAsia="Times New Roman" w:hAnsi="Times New Roman"/>
          <w:b/>
          <w:sz w:val="24"/>
          <w:szCs w:val="24"/>
        </w:rPr>
        <w:t>Ш</w:t>
      </w:r>
      <w:r w:rsidRPr="00582E1A">
        <w:rPr>
          <w:rFonts w:ascii="Times New Roman" w:eastAsia="Times New Roman" w:hAnsi="Times New Roman"/>
          <w:b/>
          <w:sz w:val="24"/>
          <w:szCs w:val="24"/>
        </w:rPr>
        <w:t>:</w:t>
      </w:r>
      <w:bookmarkEnd w:id="59"/>
    </w:p>
    <w:bookmarkEnd w:id="57"/>
    <w:p w14:paraId="7C6C3CAC" w14:textId="77777777" w:rsidR="0047445D" w:rsidRPr="009656EE" w:rsidRDefault="0047445D" w:rsidP="0047445D">
      <w:pPr>
        <w:pStyle w:val="18"/>
        <w:numPr>
          <w:ilvl w:val="0"/>
          <w:numId w:val="8"/>
        </w:numPr>
        <w:ind w:left="2127" w:hanging="284"/>
        <w:rPr>
          <w:szCs w:val="24"/>
        </w:rPr>
      </w:pPr>
      <w:r w:rsidRPr="009656EE">
        <w:rPr>
          <w:szCs w:val="24"/>
        </w:rPr>
        <w:t xml:space="preserve">Ведение данных по </w:t>
      </w:r>
      <w:r>
        <w:rPr>
          <w:szCs w:val="24"/>
          <w:lang w:val="ru-RU"/>
        </w:rPr>
        <w:t>ОО</w:t>
      </w:r>
    </w:p>
    <w:p w14:paraId="5F6099F4" w14:textId="77777777" w:rsidR="0047445D" w:rsidRPr="001403F8" w:rsidRDefault="0047445D" w:rsidP="0047445D">
      <w:pPr>
        <w:pStyle w:val="af"/>
        <w:numPr>
          <w:ilvl w:val="0"/>
          <w:numId w:val="9"/>
        </w:numPr>
        <w:spacing w:line="360" w:lineRule="auto"/>
        <w:ind w:left="2127" w:firstLine="283"/>
      </w:pPr>
      <w:r>
        <w:t xml:space="preserve">Формирование реестра организаций с возможностью выстраивания иерархии подчинения организаций </w:t>
      </w:r>
      <w:r w:rsidRPr="00A376D6">
        <w:t>с непрерывным доступом пользователей только к данным своей подведомственной сети;</w:t>
      </w:r>
    </w:p>
    <w:p w14:paraId="17FF0F11" w14:textId="77777777" w:rsidR="0047445D" w:rsidRDefault="0047445D" w:rsidP="0047445D">
      <w:pPr>
        <w:pStyle w:val="af"/>
        <w:numPr>
          <w:ilvl w:val="0"/>
          <w:numId w:val="9"/>
        </w:numPr>
        <w:spacing w:line="360" w:lineRule="auto"/>
        <w:ind w:left="2127" w:firstLine="283"/>
      </w:pPr>
      <w:r>
        <w:t>Ведение данных по отдельной организации для вывода информации на ЕПГУ;</w:t>
      </w:r>
    </w:p>
    <w:p w14:paraId="2EF1C875" w14:textId="77777777" w:rsidR="0047445D" w:rsidRDefault="0047445D" w:rsidP="0047445D">
      <w:pPr>
        <w:pStyle w:val="af"/>
        <w:numPr>
          <w:ilvl w:val="0"/>
          <w:numId w:val="9"/>
        </w:numPr>
        <w:spacing w:line="360" w:lineRule="auto"/>
        <w:ind w:left="2127" w:firstLine="283"/>
      </w:pPr>
      <w:r>
        <w:t>Ведение материальной базы ОО;</w:t>
      </w:r>
    </w:p>
    <w:p w14:paraId="0CA3FCB6" w14:textId="77777777" w:rsidR="0047445D" w:rsidRPr="00CC322D" w:rsidRDefault="0047445D" w:rsidP="0047445D">
      <w:pPr>
        <w:pStyle w:val="af"/>
        <w:numPr>
          <w:ilvl w:val="0"/>
          <w:numId w:val="9"/>
        </w:numPr>
        <w:spacing w:line="360" w:lineRule="auto"/>
        <w:ind w:left="2127" w:firstLine="283"/>
      </w:pPr>
      <w:r>
        <w:t>Ведение данных по аудиторному фонду ОО;</w:t>
      </w:r>
    </w:p>
    <w:p w14:paraId="0A227B2E" w14:textId="77777777" w:rsidR="0047445D" w:rsidRDefault="0047445D" w:rsidP="0047445D">
      <w:pPr>
        <w:pStyle w:val="af"/>
        <w:numPr>
          <w:ilvl w:val="0"/>
          <w:numId w:val="9"/>
        </w:numPr>
        <w:spacing w:line="360" w:lineRule="auto"/>
        <w:ind w:left="2127" w:firstLine="283"/>
      </w:pPr>
      <w:r>
        <w:t>Ведение данных по</w:t>
      </w:r>
      <w:r w:rsidRPr="00ED5E84">
        <w:t xml:space="preserve"> мероприяти</w:t>
      </w:r>
      <w:r>
        <w:t>ям</w:t>
      </w:r>
      <w:r w:rsidRPr="00ED5E84">
        <w:t>, проводимы</w:t>
      </w:r>
      <w:r>
        <w:t>м</w:t>
      </w:r>
      <w:r w:rsidRPr="00ED5E84">
        <w:t xml:space="preserve"> в </w:t>
      </w:r>
      <w:r>
        <w:t>ОО в сфере начального, основного и среднего общего образования;</w:t>
      </w:r>
    </w:p>
    <w:p w14:paraId="67DC5BDD" w14:textId="77777777" w:rsidR="0047445D" w:rsidRPr="00C144DF" w:rsidRDefault="0047445D" w:rsidP="0047445D">
      <w:pPr>
        <w:pStyle w:val="af"/>
        <w:numPr>
          <w:ilvl w:val="0"/>
          <w:numId w:val="9"/>
        </w:numPr>
        <w:spacing w:line="360" w:lineRule="auto"/>
        <w:ind w:left="2127" w:firstLine="283"/>
      </w:pPr>
      <w:r w:rsidRPr="00486CB4">
        <w:t xml:space="preserve">Ведение данных по методическим объединениям, создаваемым </w:t>
      </w:r>
      <w:r>
        <w:t>ОО</w:t>
      </w:r>
    </w:p>
    <w:p w14:paraId="0BBD2A6B" w14:textId="77777777" w:rsidR="0047445D" w:rsidRPr="00A376D6" w:rsidRDefault="0047445D" w:rsidP="0047445D">
      <w:pPr>
        <w:pStyle w:val="af"/>
        <w:numPr>
          <w:ilvl w:val="0"/>
          <w:numId w:val="9"/>
        </w:numPr>
        <w:spacing w:line="360" w:lineRule="auto"/>
        <w:ind w:left="2127" w:firstLine="283"/>
      </w:pPr>
      <w:r w:rsidRPr="00486CB4">
        <w:t xml:space="preserve">Ведение информации по городским событиям, проводимым в </w:t>
      </w:r>
      <w:r>
        <w:t>НСО</w:t>
      </w:r>
      <w:r w:rsidRPr="00486CB4">
        <w:t xml:space="preserve">. </w:t>
      </w:r>
      <w:bookmarkStart w:id="60" w:name="_Toc413418155"/>
      <w:bookmarkStart w:id="61" w:name="_Toc415585334"/>
    </w:p>
    <w:p w14:paraId="73110B62" w14:textId="77777777" w:rsidR="0047445D" w:rsidRPr="009656EE" w:rsidRDefault="0047445D" w:rsidP="0047445D">
      <w:pPr>
        <w:pStyle w:val="18"/>
        <w:numPr>
          <w:ilvl w:val="0"/>
          <w:numId w:val="8"/>
        </w:numPr>
        <w:ind w:left="2127" w:hanging="284"/>
        <w:rPr>
          <w:szCs w:val="24"/>
        </w:rPr>
      </w:pPr>
      <w:r w:rsidRPr="009656EE">
        <w:rPr>
          <w:szCs w:val="24"/>
        </w:rPr>
        <w:t>Ведение информации о сотрудниках</w:t>
      </w:r>
      <w:bookmarkEnd w:id="60"/>
      <w:bookmarkEnd w:id="61"/>
    </w:p>
    <w:p w14:paraId="6FEE9780" w14:textId="77777777" w:rsidR="0047445D" w:rsidRPr="00A376D6" w:rsidRDefault="0047445D" w:rsidP="0047445D">
      <w:pPr>
        <w:pStyle w:val="18"/>
        <w:numPr>
          <w:ilvl w:val="0"/>
          <w:numId w:val="8"/>
        </w:numPr>
        <w:ind w:left="2127" w:hanging="284"/>
        <w:rPr>
          <w:szCs w:val="24"/>
        </w:rPr>
      </w:pPr>
      <w:bookmarkStart w:id="62" w:name="_Toc413418156"/>
      <w:bookmarkStart w:id="63" w:name="_Toc415585335"/>
      <w:r w:rsidRPr="00A376D6">
        <w:rPr>
          <w:szCs w:val="24"/>
        </w:rPr>
        <w:t>Ведение информации об учащихся</w:t>
      </w:r>
      <w:bookmarkEnd w:id="62"/>
      <w:bookmarkEnd w:id="63"/>
    </w:p>
    <w:p w14:paraId="2F36EEBB" w14:textId="77777777" w:rsidR="0047445D" w:rsidRPr="00C144DF" w:rsidRDefault="0047445D" w:rsidP="0047445D">
      <w:pPr>
        <w:pStyle w:val="af"/>
        <w:numPr>
          <w:ilvl w:val="0"/>
          <w:numId w:val="9"/>
        </w:numPr>
        <w:spacing w:line="360" w:lineRule="auto"/>
        <w:ind w:left="2127" w:firstLine="283"/>
      </w:pPr>
      <w:r w:rsidRPr="00C144DF">
        <w:t>Ведение реестра учащихся;</w:t>
      </w:r>
    </w:p>
    <w:p w14:paraId="69713EB1" w14:textId="77777777" w:rsidR="0047445D" w:rsidRPr="00C144DF" w:rsidRDefault="0047445D" w:rsidP="0047445D">
      <w:pPr>
        <w:pStyle w:val="af"/>
        <w:numPr>
          <w:ilvl w:val="0"/>
          <w:numId w:val="9"/>
        </w:numPr>
        <w:spacing w:line="360" w:lineRule="auto"/>
        <w:ind w:left="2127" w:firstLine="283"/>
      </w:pPr>
      <w:r w:rsidRPr="00C144DF">
        <w:t>Ведение портфолио учащ</w:t>
      </w:r>
      <w:r>
        <w:t>егос</w:t>
      </w:r>
      <w:r w:rsidRPr="00C144DF">
        <w:t>я;</w:t>
      </w:r>
    </w:p>
    <w:p w14:paraId="387F066F" w14:textId="77777777" w:rsidR="0047445D" w:rsidRPr="00C144DF" w:rsidRDefault="0047445D" w:rsidP="0047445D">
      <w:pPr>
        <w:pStyle w:val="af"/>
        <w:numPr>
          <w:ilvl w:val="0"/>
          <w:numId w:val="9"/>
        </w:numPr>
        <w:spacing w:line="360" w:lineRule="auto"/>
        <w:ind w:left="2127" w:firstLine="283"/>
      </w:pPr>
      <w:r w:rsidRPr="00C144DF">
        <w:t>Выпуск и прием учащихся;</w:t>
      </w:r>
    </w:p>
    <w:p w14:paraId="7C26AD02" w14:textId="77777777" w:rsidR="0047445D" w:rsidRPr="00C144DF" w:rsidRDefault="0047445D" w:rsidP="0047445D">
      <w:pPr>
        <w:pStyle w:val="af"/>
        <w:numPr>
          <w:ilvl w:val="0"/>
          <w:numId w:val="9"/>
        </w:numPr>
        <w:spacing w:line="360" w:lineRule="auto"/>
        <w:ind w:left="2127" w:firstLine="283"/>
      </w:pPr>
      <w:r w:rsidRPr="00C144DF">
        <w:t>Ведение истории обучения учащихся.</w:t>
      </w:r>
    </w:p>
    <w:p w14:paraId="72C81A03" w14:textId="77777777" w:rsidR="0047445D" w:rsidRPr="00A376D6" w:rsidRDefault="0047445D" w:rsidP="0047445D">
      <w:pPr>
        <w:pStyle w:val="18"/>
        <w:numPr>
          <w:ilvl w:val="0"/>
          <w:numId w:val="8"/>
        </w:numPr>
        <w:ind w:left="2127" w:hanging="284"/>
        <w:rPr>
          <w:szCs w:val="24"/>
        </w:rPr>
      </w:pPr>
      <w:bookmarkStart w:id="64" w:name="_Toc413418157"/>
      <w:bookmarkStart w:id="65" w:name="_Toc415585336"/>
      <w:r w:rsidRPr="00A376D6">
        <w:rPr>
          <w:szCs w:val="24"/>
        </w:rPr>
        <w:t>Ведение учебных классов</w:t>
      </w:r>
      <w:bookmarkEnd w:id="64"/>
      <w:bookmarkEnd w:id="65"/>
    </w:p>
    <w:p w14:paraId="019AE1B3" w14:textId="77777777" w:rsidR="0047445D" w:rsidRPr="00C144DF" w:rsidRDefault="0047445D" w:rsidP="0047445D">
      <w:pPr>
        <w:pStyle w:val="af"/>
        <w:numPr>
          <w:ilvl w:val="0"/>
          <w:numId w:val="9"/>
        </w:numPr>
        <w:spacing w:line="360" w:lineRule="auto"/>
        <w:ind w:left="2127" w:firstLine="283"/>
      </w:pPr>
      <w:r w:rsidRPr="00C144DF">
        <w:t>Создание реестра классов;</w:t>
      </w:r>
    </w:p>
    <w:p w14:paraId="2DD14634" w14:textId="77777777" w:rsidR="0047445D" w:rsidRPr="00C144DF" w:rsidRDefault="0047445D" w:rsidP="0047445D">
      <w:pPr>
        <w:pStyle w:val="af"/>
        <w:numPr>
          <w:ilvl w:val="0"/>
          <w:numId w:val="9"/>
        </w:numPr>
        <w:spacing w:line="360" w:lineRule="auto"/>
        <w:ind w:left="2127" w:firstLine="283"/>
      </w:pPr>
      <w:r w:rsidRPr="00C144DF">
        <w:t>Создание групп обучения по предмету;</w:t>
      </w:r>
    </w:p>
    <w:p w14:paraId="507EF8E1" w14:textId="77777777" w:rsidR="0047445D" w:rsidRPr="00C144DF" w:rsidRDefault="0047445D" w:rsidP="0047445D">
      <w:pPr>
        <w:pStyle w:val="af"/>
        <w:numPr>
          <w:ilvl w:val="0"/>
          <w:numId w:val="9"/>
        </w:numPr>
        <w:spacing w:line="360" w:lineRule="auto"/>
        <w:ind w:left="2127" w:firstLine="283"/>
      </w:pPr>
      <w:r w:rsidRPr="00C144DF">
        <w:t>История обучения в классе;</w:t>
      </w:r>
    </w:p>
    <w:p w14:paraId="321EB9BA" w14:textId="77777777" w:rsidR="0047445D" w:rsidRPr="00C144DF" w:rsidRDefault="0047445D" w:rsidP="0047445D">
      <w:pPr>
        <w:pStyle w:val="af"/>
        <w:numPr>
          <w:ilvl w:val="0"/>
          <w:numId w:val="9"/>
        </w:numPr>
        <w:spacing w:line="360" w:lineRule="auto"/>
        <w:ind w:left="2127" w:firstLine="283"/>
      </w:pPr>
      <w:r w:rsidRPr="00C144DF">
        <w:t>Перевод учащихся из класса в класс;</w:t>
      </w:r>
    </w:p>
    <w:p w14:paraId="5FC7D89B" w14:textId="77777777" w:rsidR="0047445D" w:rsidRPr="00C144DF" w:rsidRDefault="0047445D" w:rsidP="0047445D">
      <w:pPr>
        <w:pStyle w:val="af"/>
        <w:numPr>
          <w:ilvl w:val="0"/>
          <w:numId w:val="9"/>
        </w:numPr>
        <w:spacing w:line="360" w:lineRule="auto"/>
        <w:ind w:left="2127" w:firstLine="283"/>
      </w:pPr>
      <w:r w:rsidRPr="00C144DF">
        <w:t>Перевод класса на новый учебный год.</w:t>
      </w:r>
    </w:p>
    <w:p w14:paraId="10CD8974" w14:textId="77777777" w:rsidR="0047445D" w:rsidRPr="00A376D6" w:rsidRDefault="0047445D" w:rsidP="0047445D">
      <w:pPr>
        <w:pStyle w:val="18"/>
        <w:numPr>
          <w:ilvl w:val="0"/>
          <w:numId w:val="8"/>
        </w:numPr>
        <w:ind w:left="2127" w:hanging="284"/>
        <w:rPr>
          <w:szCs w:val="24"/>
        </w:rPr>
      </w:pPr>
      <w:bookmarkStart w:id="66" w:name="_Toc413418158"/>
      <w:bookmarkStart w:id="67" w:name="_Toc415585337"/>
      <w:r w:rsidRPr="00A376D6">
        <w:rPr>
          <w:szCs w:val="24"/>
        </w:rPr>
        <w:t>Ведение информации о родителях учащихся</w:t>
      </w:r>
      <w:bookmarkEnd w:id="66"/>
      <w:bookmarkEnd w:id="67"/>
    </w:p>
    <w:p w14:paraId="381EE422" w14:textId="77777777" w:rsidR="0047445D" w:rsidRPr="00A376D6" w:rsidRDefault="0047445D" w:rsidP="0047445D">
      <w:pPr>
        <w:pStyle w:val="18"/>
        <w:numPr>
          <w:ilvl w:val="0"/>
          <w:numId w:val="8"/>
        </w:numPr>
        <w:ind w:left="2127" w:hanging="284"/>
        <w:rPr>
          <w:szCs w:val="24"/>
        </w:rPr>
      </w:pPr>
      <w:bookmarkStart w:id="68" w:name="_Toc413418159"/>
      <w:bookmarkStart w:id="69" w:name="_Toc415585338"/>
      <w:r w:rsidRPr="00A376D6">
        <w:rPr>
          <w:szCs w:val="24"/>
        </w:rPr>
        <w:t>Ведение расписания</w:t>
      </w:r>
      <w:bookmarkEnd w:id="68"/>
      <w:r w:rsidRPr="00A376D6">
        <w:rPr>
          <w:szCs w:val="24"/>
        </w:rPr>
        <w:t xml:space="preserve"> ОО</w:t>
      </w:r>
      <w:bookmarkEnd w:id="69"/>
    </w:p>
    <w:p w14:paraId="1422C0A6" w14:textId="77777777" w:rsidR="0047445D" w:rsidRPr="00A376D6" w:rsidRDefault="0047445D" w:rsidP="0047445D">
      <w:pPr>
        <w:pStyle w:val="18"/>
        <w:numPr>
          <w:ilvl w:val="0"/>
          <w:numId w:val="8"/>
        </w:numPr>
        <w:ind w:left="2127" w:hanging="284"/>
        <w:rPr>
          <w:szCs w:val="24"/>
        </w:rPr>
      </w:pPr>
      <w:bookmarkStart w:id="70" w:name="_Toc413418161"/>
      <w:bookmarkStart w:id="71" w:name="_Toc415585339"/>
      <w:bookmarkStart w:id="72" w:name="_Toc413418160"/>
      <w:r w:rsidRPr="00A376D6">
        <w:rPr>
          <w:szCs w:val="24"/>
        </w:rPr>
        <w:t>Ведение поурочного планирования</w:t>
      </w:r>
      <w:bookmarkEnd w:id="70"/>
      <w:bookmarkEnd w:id="71"/>
    </w:p>
    <w:p w14:paraId="1445610C" w14:textId="77777777" w:rsidR="0047445D" w:rsidRPr="00A376D6" w:rsidRDefault="0047445D" w:rsidP="0047445D">
      <w:pPr>
        <w:pStyle w:val="18"/>
        <w:numPr>
          <w:ilvl w:val="0"/>
          <w:numId w:val="8"/>
        </w:numPr>
        <w:ind w:left="2127" w:hanging="284"/>
        <w:rPr>
          <w:szCs w:val="24"/>
        </w:rPr>
      </w:pPr>
      <w:bookmarkStart w:id="73" w:name="_Toc415585340"/>
      <w:r w:rsidRPr="00A376D6">
        <w:rPr>
          <w:szCs w:val="24"/>
        </w:rPr>
        <w:t>Ведение электронного классного журнала</w:t>
      </w:r>
      <w:bookmarkEnd w:id="72"/>
      <w:bookmarkEnd w:id="73"/>
    </w:p>
    <w:p w14:paraId="44A8BA70" w14:textId="77777777" w:rsidR="0047445D" w:rsidRPr="00A376D6" w:rsidRDefault="0047445D" w:rsidP="0047445D">
      <w:pPr>
        <w:pStyle w:val="18"/>
        <w:numPr>
          <w:ilvl w:val="0"/>
          <w:numId w:val="8"/>
        </w:numPr>
        <w:ind w:left="2127" w:hanging="284"/>
        <w:rPr>
          <w:szCs w:val="24"/>
        </w:rPr>
      </w:pPr>
      <w:bookmarkStart w:id="74" w:name="_Toc413418162"/>
      <w:bookmarkStart w:id="75" w:name="_Toc415585341"/>
      <w:r w:rsidRPr="00A376D6">
        <w:rPr>
          <w:szCs w:val="24"/>
        </w:rPr>
        <w:lastRenderedPageBreak/>
        <w:t>Ведение результатов экзаменов ЕГЭ и ОГЭ</w:t>
      </w:r>
      <w:bookmarkEnd w:id="74"/>
      <w:bookmarkEnd w:id="75"/>
    </w:p>
    <w:p w14:paraId="1805338E" w14:textId="77777777" w:rsidR="0047445D" w:rsidRPr="00A376D6" w:rsidRDefault="0047445D" w:rsidP="0047445D">
      <w:pPr>
        <w:pStyle w:val="18"/>
        <w:numPr>
          <w:ilvl w:val="0"/>
          <w:numId w:val="8"/>
        </w:numPr>
        <w:ind w:left="2127" w:hanging="284"/>
        <w:rPr>
          <w:szCs w:val="24"/>
        </w:rPr>
      </w:pPr>
      <w:bookmarkStart w:id="76" w:name="_Toc413418163"/>
      <w:bookmarkStart w:id="77" w:name="_Toc415585342"/>
      <w:r w:rsidRPr="00A376D6">
        <w:rPr>
          <w:szCs w:val="24"/>
        </w:rPr>
        <w:t xml:space="preserve">Зачисление в </w:t>
      </w:r>
      <w:bookmarkEnd w:id="76"/>
      <w:r w:rsidRPr="00A376D6">
        <w:rPr>
          <w:szCs w:val="24"/>
        </w:rPr>
        <w:t>ОО</w:t>
      </w:r>
      <w:bookmarkEnd w:id="77"/>
    </w:p>
    <w:p w14:paraId="1A979266" w14:textId="77777777" w:rsidR="0047445D" w:rsidRPr="009531CE" w:rsidRDefault="0047445D" w:rsidP="0047445D">
      <w:pPr>
        <w:pStyle w:val="af"/>
        <w:numPr>
          <w:ilvl w:val="0"/>
          <w:numId w:val="9"/>
        </w:numPr>
        <w:spacing w:line="360" w:lineRule="auto"/>
        <w:ind w:left="2127" w:firstLine="283"/>
      </w:pPr>
      <w:r w:rsidRPr="009531CE">
        <w:t>Подача заявлений на зачисление в ОО;</w:t>
      </w:r>
    </w:p>
    <w:p w14:paraId="43D8154B" w14:textId="77777777" w:rsidR="0047445D" w:rsidRPr="009531CE" w:rsidRDefault="0047445D" w:rsidP="0047445D">
      <w:pPr>
        <w:pStyle w:val="af"/>
        <w:numPr>
          <w:ilvl w:val="0"/>
          <w:numId w:val="9"/>
        </w:numPr>
        <w:spacing w:line="360" w:lineRule="auto"/>
        <w:ind w:left="2127" w:firstLine="283"/>
      </w:pPr>
      <w:r w:rsidRPr="009531CE">
        <w:t>Зачисление и распределение детей.</w:t>
      </w:r>
    </w:p>
    <w:p w14:paraId="53B5A79A" w14:textId="77777777" w:rsidR="0047445D" w:rsidRPr="00A376D6" w:rsidRDefault="0047445D" w:rsidP="0047445D">
      <w:pPr>
        <w:pStyle w:val="18"/>
        <w:numPr>
          <w:ilvl w:val="0"/>
          <w:numId w:val="8"/>
        </w:numPr>
        <w:ind w:left="2127" w:hanging="284"/>
        <w:rPr>
          <w:szCs w:val="24"/>
        </w:rPr>
      </w:pPr>
      <w:bookmarkStart w:id="78" w:name="_Toc415585344"/>
      <w:bookmarkStart w:id="79" w:name="_Toc413418164"/>
      <w:r w:rsidRPr="00A376D6">
        <w:rPr>
          <w:szCs w:val="24"/>
        </w:rPr>
        <w:t>Администрирование</w:t>
      </w:r>
      <w:bookmarkEnd w:id="78"/>
    </w:p>
    <w:p w14:paraId="7AEB921D" w14:textId="77777777" w:rsidR="0047445D" w:rsidRPr="00A376D6" w:rsidRDefault="0047445D" w:rsidP="0047445D">
      <w:pPr>
        <w:pStyle w:val="18"/>
        <w:numPr>
          <w:ilvl w:val="0"/>
          <w:numId w:val="8"/>
        </w:numPr>
        <w:ind w:left="2127" w:hanging="284"/>
        <w:rPr>
          <w:szCs w:val="24"/>
        </w:rPr>
      </w:pPr>
      <w:bookmarkStart w:id="80" w:name="_Toc391909553"/>
      <w:bookmarkStart w:id="81" w:name="_Toc395091057"/>
      <w:bookmarkStart w:id="82" w:name="_Toc395093103"/>
      <w:r w:rsidRPr="00A376D6">
        <w:rPr>
          <w:szCs w:val="24"/>
        </w:rPr>
        <w:t>Модуль авторизации и аутентификации</w:t>
      </w:r>
      <w:bookmarkEnd w:id="80"/>
      <w:bookmarkEnd w:id="81"/>
      <w:bookmarkEnd w:id="82"/>
      <w:r w:rsidRPr="00A376D6">
        <w:rPr>
          <w:szCs w:val="24"/>
        </w:rPr>
        <w:t xml:space="preserve"> в ГИС МАИС</w:t>
      </w:r>
    </w:p>
    <w:p w14:paraId="3A515434" w14:textId="77777777" w:rsidR="0047445D" w:rsidRPr="00A376D6" w:rsidRDefault="0047445D" w:rsidP="0047445D">
      <w:pPr>
        <w:pStyle w:val="18"/>
        <w:numPr>
          <w:ilvl w:val="0"/>
          <w:numId w:val="8"/>
        </w:numPr>
        <w:ind w:left="2127" w:hanging="284"/>
        <w:rPr>
          <w:szCs w:val="24"/>
        </w:rPr>
      </w:pPr>
      <w:bookmarkStart w:id="83" w:name="_Toc413418174"/>
      <w:bookmarkStart w:id="84" w:name="_Toc415585346"/>
      <w:bookmarkStart w:id="85" w:name="_Toc413418165"/>
      <w:bookmarkEnd w:id="79"/>
      <w:r w:rsidRPr="00A376D6">
        <w:rPr>
          <w:szCs w:val="24"/>
        </w:rPr>
        <w:t>Асинхронные задачи</w:t>
      </w:r>
      <w:bookmarkEnd w:id="83"/>
      <w:bookmarkEnd w:id="84"/>
    </w:p>
    <w:p w14:paraId="5D18177F" w14:textId="77777777" w:rsidR="0047445D" w:rsidRPr="00A376D6" w:rsidRDefault="0047445D" w:rsidP="0047445D">
      <w:pPr>
        <w:pStyle w:val="18"/>
        <w:numPr>
          <w:ilvl w:val="0"/>
          <w:numId w:val="8"/>
        </w:numPr>
        <w:ind w:left="2127" w:hanging="284"/>
        <w:rPr>
          <w:szCs w:val="24"/>
        </w:rPr>
      </w:pPr>
      <w:bookmarkStart w:id="86" w:name="_Toc415585347"/>
      <w:r w:rsidRPr="00A376D6">
        <w:rPr>
          <w:szCs w:val="24"/>
        </w:rPr>
        <w:t>Импорт входных данных</w:t>
      </w:r>
      <w:bookmarkEnd w:id="85"/>
      <w:bookmarkEnd w:id="86"/>
    </w:p>
    <w:p w14:paraId="004A3D5B" w14:textId="77777777" w:rsidR="0047445D" w:rsidRPr="00A376D6" w:rsidRDefault="0047445D" w:rsidP="0047445D">
      <w:pPr>
        <w:pStyle w:val="18"/>
        <w:numPr>
          <w:ilvl w:val="0"/>
          <w:numId w:val="8"/>
        </w:numPr>
        <w:ind w:left="2127" w:hanging="284"/>
        <w:rPr>
          <w:szCs w:val="24"/>
        </w:rPr>
      </w:pPr>
      <w:bookmarkStart w:id="87" w:name="_Toc412221676"/>
      <w:bookmarkStart w:id="88" w:name="_Toc413418166"/>
      <w:bookmarkStart w:id="89" w:name="_Toc415585348"/>
      <w:r w:rsidRPr="00A376D6">
        <w:rPr>
          <w:szCs w:val="24"/>
        </w:rPr>
        <w:t>Предоставление выходных данных в печатной форме</w:t>
      </w:r>
      <w:bookmarkEnd w:id="87"/>
      <w:bookmarkEnd w:id="88"/>
      <w:bookmarkEnd w:id="89"/>
    </w:p>
    <w:bookmarkEnd w:id="58"/>
    <w:p w14:paraId="3B2073D9" w14:textId="77777777" w:rsidR="0047445D" w:rsidRPr="00B35F00" w:rsidRDefault="0047445D" w:rsidP="0047445D">
      <w:pPr>
        <w:pStyle w:val="18"/>
        <w:numPr>
          <w:ilvl w:val="0"/>
          <w:numId w:val="6"/>
        </w:numPr>
        <w:ind w:left="2127" w:hanging="284"/>
        <w:rPr>
          <w:szCs w:val="24"/>
        </w:rPr>
      </w:pPr>
    </w:p>
    <w:p w14:paraId="6709109E" w14:textId="77777777" w:rsidR="0047445D" w:rsidRPr="004A0CC2" w:rsidRDefault="0047445D" w:rsidP="0047445D">
      <w:pPr>
        <w:keepNext/>
        <w:keepLines/>
        <w:numPr>
          <w:ilvl w:val="2"/>
          <w:numId w:val="1"/>
        </w:numPr>
        <w:snapToGrid w:val="0"/>
        <w:spacing w:after="0" w:line="360" w:lineRule="auto"/>
        <w:ind w:left="567" w:firstLine="567"/>
        <w:jc w:val="both"/>
        <w:outlineLvl w:val="2"/>
        <w:rPr>
          <w:rFonts w:ascii="Times New Roman" w:eastAsia="Times New Roman" w:hAnsi="Times New Roman"/>
          <w:b/>
          <w:sz w:val="24"/>
          <w:szCs w:val="24"/>
        </w:rPr>
      </w:pPr>
      <w:r w:rsidRPr="002A22E6" w:rsidDel="002A22E6">
        <w:rPr>
          <w:rFonts w:ascii="Times New Roman" w:eastAsia="Times New Roman" w:hAnsi="Times New Roman"/>
          <w:b/>
          <w:sz w:val="24"/>
          <w:szCs w:val="24"/>
        </w:rPr>
        <w:t xml:space="preserve"> </w:t>
      </w:r>
      <w:bookmarkStart w:id="90" w:name="_Toc415585328"/>
      <w:bookmarkStart w:id="91" w:name="_Toc424653280"/>
      <w:bookmarkStart w:id="92" w:name="_Toc424902590"/>
      <w:r w:rsidRPr="004A0CC2">
        <w:rPr>
          <w:rFonts w:ascii="Times New Roman" w:eastAsia="Times New Roman" w:hAnsi="Times New Roman"/>
          <w:b/>
          <w:sz w:val="24"/>
          <w:szCs w:val="24"/>
        </w:rPr>
        <w:t>Описание межсистемных взаимодействий</w:t>
      </w:r>
      <w:bookmarkEnd w:id="90"/>
      <w:bookmarkEnd w:id="91"/>
      <w:bookmarkEnd w:id="92"/>
    </w:p>
    <w:p w14:paraId="61CF5BE2" w14:textId="77777777" w:rsidR="0047445D" w:rsidRPr="004A0CC2" w:rsidRDefault="0047445D" w:rsidP="0047445D">
      <w:pPr>
        <w:pStyle w:val="af3"/>
        <w:rPr>
          <w:kern w:val="32"/>
          <w:sz w:val="24"/>
          <w:szCs w:val="24"/>
        </w:rPr>
      </w:pPr>
      <w:r w:rsidRPr="004A0CC2">
        <w:rPr>
          <w:kern w:val="32"/>
          <w:sz w:val="24"/>
          <w:szCs w:val="24"/>
        </w:rPr>
        <w:t xml:space="preserve">В </w:t>
      </w:r>
      <w:r>
        <w:rPr>
          <w:kern w:val="32"/>
          <w:sz w:val="24"/>
          <w:szCs w:val="24"/>
          <w:lang w:val="ru-RU"/>
        </w:rPr>
        <w:t xml:space="preserve">РИС ЭШ </w:t>
      </w:r>
      <w:r w:rsidRPr="004A0CC2">
        <w:rPr>
          <w:kern w:val="32"/>
          <w:sz w:val="24"/>
          <w:szCs w:val="24"/>
        </w:rPr>
        <w:t xml:space="preserve"> реализованы интерфейсы электронного взаимодействия с внешними системами с использованием протокола SOAP</w:t>
      </w:r>
      <w:r>
        <w:rPr>
          <w:kern w:val="32"/>
          <w:sz w:val="24"/>
          <w:szCs w:val="24"/>
          <w:lang w:val="ru-RU"/>
        </w:rPr>
        <w:t>.</w:t>
      </w:r>
    </w:p>
    <w:p w14:paraId="6B04C8D0" w14:textId="77777777" w:rsidR="0047445D" w:rsidRPr="004A0CC2" w:rsidRDefault="0047445D" w:rsidP="0047445D">
      <w:pPr>
        <w:pStyle w:val="af3"/>
        <w:rPr>
          <w:kern w:val="32"/>
          <w:sz w:val="24"/>
          <w:szCs w:val="24"/>
        </w:rPr>
      </w:pPr>
      <w:r w:rsidRPr="004A0CC2">
        <w:rPr>
          <w:kern w:val="32"/>
          <w:sz w:val="24"/>
          <w:szCs w:val="24"/>
        </w:rPr>
        <w:t xml:space="preserve">Для интеграции с </w:t>
      </w:r>
      <w:r w:rsidRPr="004A0CC2">
        <w:rPr>
          <w:kern w:val="32"/>
          <w:sz w:val="24"/>
          <w:szCs w:val="24"/>
          <w:lang w:val="ru-RU"/>
        </w:rPr>
        <w:t xml:space="preserve">ЕПГУ </w:t>
      </w:r>
      <w:r w:rsidRPr="004A0CC2">
        <w:rPr>
          <w:kern w:val="32"/>
          <w:sz w:val="24"/>
          <w:szCs w:val="24"/>
        </w:rPr>
        <w:t>и другими ведомственными системами используется механизм веб-служб (</w:t>
      </w:r>
      <w:proofErr w:type="spellStart"/>
      <w:r w:rsidRPr="004A0CC2">
        <w:rPr>
          <w:kern w:val="32"/>
          <w:sz w:val="24"/>
          <w:szCs w:val="24"/>
        </w:rPr>
        <w:t>web-services</w:t>
      </w:r>
      <w:proofErr w:type="spellEnd"/>
      <w:r w:rsidRPr="004A0CC2">
        <w:rPr>
          <w:kern w:val="32"/>
          <w:sz w:val="24"/>
          <w:szCs w:val="24"/>
        </w:rPr>
        <w:t xml:space="preserve">), удовлетворяющих требованиям к разработке веб-сервисов, регистрируемых в региональном узле системы межведомственного электронного взаимодействия. </w:t>
      </w:r>
    </w:p>
    <w:p w14:paraId="3198B9FE" w14:textId="77777777" w:rsidR="0047445D" w:rsidRPr="004A0CC2" w:rsidRDefault="0047445D" w:rsidP="0047445D">
      <w:pPr>
        <w:pStyle w:val="af3"/>
        <w:rPr>
          <w:kern w:val="32"/>
          <w:sz w:val="24"/>
          <w:szCs w:val="24"/>
        </w:rPr>
      </w:pPr>
      <w:r w:rsidRPr="004A0CC2">
        <w:rPr>
          <w:kern w:val="32"/>
          <w:sz w:val="24"/>
          <w:szCs w:val="24"/>
        </w:rPr>
        <w:t>Веб-службы реализованы на основе протокола SOAP. Структура протокола описывается на языке WSDL</w:t>
      </w:r>
      <w:r>
        <w:rPr>
          <w:kern w:val="32"/>
          <w:sz w:val="24"/>
          <w:szCs w:val="24"/>
          <w:lang w:val="ru-RU"/>
        </w:rPr>
        <w:t>.</w:t>
      </w:r>
    </w:p>
    <w:p w14:paraId="4B240470" w14:textId="77777777" w:rsidR="0047445D" w:rsidRDefault="0047445D" w:rsidP="0047445D">
      <w:pPr>
        <w:pStyle w:val="af3"/>
        <w:rPr>
          <w:kern w:val="32"/>
          <w:sz w:val="24"/>
          <w:szCs w:val="24"/>
        </w:rPr>
      </w:pPr>
      <w:r w:rsidRPr="004A0CC2">
        <w:rPr>
          <w:kern w:val="32"/>
          <w:sz w:val="24"/>
          <w:szCs w:val="24"/>
        </w:rPr>
        <w:t xml:space="preserve">Обмен данными с </w:t>
      </w:r>
      <w:proofErr w:type="spellStart"/>
      <w:r w:rsidRPr="004A0CC2">
        <w:rPr>
          <w:kern w:val="32"/>
          <w:sz w:val="24"/>
          <w:szCs w:val="24"/>
        </w:rPr>
        <w:t>web</w:t>
      </w:r>
      <w:proofErr w:type="spellEnd"/>
      <w:r w:rsidRPr="004A0CC2">
        <w:rPr>
          <w:kern w:val="32"/>
          <w:sz w:val="24"/>
          <w:szCs w:val="24"/>
        </w:rPr>
        <w:t>-сервисами других систем реализован с использованием протокола HTTP</w:t>
      </w:r>
      <w:r w:rsidRPr="004A0CC2">
        <w:rPr>
          <w:kern w:val="32"/>
          <w:sz w:val="24"/>
          <w:szCs w:val="24"/>
          <w:lang w:val="en-US"/>
        </w:rPr>
        <w:t>S</w:t>
      </w:r>
      <w:r w:rsidRPr="004A0CC2">
        <w:rPr>
          <w:kern w:val="32"/>
          <w:sz w:val="24"/>
          <w:szCs w:val="24"/>
        </w:rPr>
        <w:t>.</w:t>
      </w:r>
      <w:bookmarkStart w:id="93" w:name="_Toc415585332"/>
      <w:bookmarkStart w:id="94" w:name="_Toc415585333"/>
      <w:bookmarkStart w:id="95" w:name="_Toc415585358"/>
      <w:bookmarkEnd w:id="93"/>
      <w:bookmarkEnd w:id="94"/>
    </w:p>
    <w:p w14:paraId="3FCB1B3F" w14:textId="77777777" w:rsidR="0047445D" w:rsidRPr="002A22E6" w:rsidRDefault="0047445D" w:rsidP="0047445D">
      <w:pPr>
        <w:keepNext/>
        <w:keepLines/>
        <w:numPr>
          <w:ilvl w:val="2"/>
          <w:numId w:val="1"/>
        </w:numPr>
        <w:snapToGrid w:val="0"/>
        <w:spacing w:after="0" w:line="360" w:lineRule="auto"/>
        <w:ind w:left="567" w:firstLine="567"/>
        <w:jc w:val="both"/>
        <w:outlineLvl w:val="2"/>
        <w:rPr>
          <w:rFonts w:ascii="Times New Roman" w:eastAsia="Times New Roman" w:hAnsi="Times New Roman"/>
          <w:b/>
          <w:sz w:val="24"/>
          <w:szCs w:val="24"/>
        </w:rPr>
      </w:pPr>
      <w:bookmarkStart w:id="96" w:name="_Toc424653281"/>
      <w:bookmarkStart w:id="97" w:name="_Toc424902591"/>
      <w:r w:rsidRPr="002A22E6">
        <w:rPr>
          <w:rFonts w:ascii="Times New Roman" w:eastAsia="Times New Roman" w:hAnsi="Times New Roman"/>
          <w:b/>
          <w:sz w:val="24"/>
          <w:szCs w:val="24"/>
        </w:rPr>
        <w:t>Интеграция с ЕПГУ</w:t>
      </w:r>
      <w:bookmarkEnd w:id="95"/>
      <w:bookmarkEnd w:id="96"/>
      <w:bookmarkEnd w:id="97"/>
    </w:p>
    <w:p w14:paraId="6DE12291" w14:textId="77777777" w:rsidR="0047445D" w:rsidRPr="002A22E6" w:rsidRDefault="0047445D" w:rsidP="0047445D">
      <w:pPr>
        <w:pStyle w:val="af3"/>
        <w:rPr>
          <w:kern w:val="32"/>
          <w:sz w:val="24"/>
          <w:szCs w:val="24"/>
        </w:rPr>
      </w:pPr>
      <w:r w:rsidRPr="002A22E6">
        <w:rPr>
          <w:kern w:val="32"/>
          <w:sz w:val="24"/>
          <w:szCs w:val="24"/>
        </w:rPr>
        <w:t>В рамках взаимодействия с Порталом государственных и муниципальных услуг обеспечен перевод следующих услуг в электронный вид:</w:t>
      </w:r>
    </w:p>
    <w:p w14:paraId="70F7F6FB" w14:textId="77777777" w:rsidR="0047445D" w:rsidRPr="002A22E6" w:rsidRDefault="0047445D" w:rsidP="0047445D">
      <w:pPr>
        <w:pStyle w:val="af3"/>
        <w:rPr>
          <w:sz w:val="24"/>
          <w:szCs w:val="24"/>
        </w:rPr>
      </w:pPr>
      <w:r>
        <w:rPr>
          <w:sz w:val="24"/>
          <w:szCs w:val="24"/>
          <w:lang w:val="en-US"/>
        </w:rPr>
        <w:t xml:space="preserve">1. </w:t>
      </w:r>
      <w:r w:rsidRPr="002A22E6">
        <w:rPr>
          <w:sz w:val="24"/>
          <w:szCs w:val="24"/>
        </w:rPr>
        <w:t>Зачисление в ОО.</w:t>
      </w:r>
    </w:p>
    <w:p w14:paraId="73CAE102" w14:textId="77777777" w:rsidR="0047445D" w:rsidRPr="00DD5F4E" w:rsidRDefault="0047445D" w:rsidP="0047445D">
      <w:pPr>
        <w:pStyle w:val="af3"/>
        <w:rPr>
          <w:sz w:val="24"/>
          <w:szCs w:val="24"/>
        </w:rPr>
      </w:pPr>
    </w:p>
    <w:p w14:paraId="4927043C" w14:textId="77777777" w:rsidR="0047445D" w:rsidRPr="002A22E6" w:rsidRDefault="0047445D" w:rsidP="0047445D">
      <w:pPr>
        <w:keepNext/>
        <w:keepLines/>
        <w:numPr>
          <w:ilvl w:val="2"/>
          <w:numId w:val="1"/>
        </w:numPr>
        <w:snapToGrid w:val="0"/>
        <w:spacing w:after="0" w:line="360" w:lineRule="auto"/>
        <w:ind w:left="567" w:firstLine="567"/>
        <w:jc w:val="both"/>
        <w:outlineLvl w:val="2"/>
        <w:rPr>
          <w:rFonts w:ascii="Times New Roman" w:eastAsia="Times New Roman" w:hAnsi="Times New Roman"/>
          <w:b/>
          <w:sz w:val="24"/>
          <w:szCs w:val="24"/>
        </w:rPr>
      </w:pPr>
      <w:bookmarkStart w:id="98" w:name="_Toc424653282"/>
      <w:bookmarkStart w:id="99" w:name="_Toc424902592"/>
      <w:r w:rsidRPr="002A22E6">
        <w:rPr>
          <w:rFonts w:ascii="Times New Roman" w:eastAsia="Times New Roman" w:hAnsi="Times New Roman"/>
          <w:b/>
          <w:sz w:val="24"/>
          <w:szCs w:val="24"/>
        </w:rPr>
        <w:t>Интеграция с ГАСУ</w:t>
      </w:r>
      <w:bookmarkEnd w:id="98"/>
      <w:bookmarkEnd w:id="99"/>
    </w:p>
    <w:p w14:paraId="78DA4B09" w14:textId="77777777" w:rsidR="0047445D" w:rsidRPr="00666E73" w:rsidRDefault="0047445D" w:rsidP="0047445D">
      <w:pPr>
        <w:pStyle w:val="af3"/>
        <w:rPr>
          <w:kern w:val="32"/>
          <w:sz w:val="24"/>
          <w:szCs w:val="24"/>
        </w:rPr>
      </w:pPr>
      <w:r w:rsidRPr="00666E73">
        <w:rPr>
          <w:kern w:val="32"/>
          <w:sz w:val="24"/>
          <w:szCs w:val="24"/>
        </w:rPr>
        <w:t xml:space="preserve">В РИС </w:t>
      </w:r>
      <w:r>
        <w:rPr>
          <w:kern w:val="32"/>
          <w:sz w:val="24"/>
          <w:szCs w:val="24"/>
          <w:lang w:val="ru-RU"/>
        </w:rPr>
        <w:t xml:space="preserve">ЭШ </w:t>
      </w:r>
      <w:r w:rsidRPr="00666E73">
        <w:rPr>
          <w:kern w:val="32"/>
          <w:sz w:val="24"/>
          <w:szCs w:val="24"/>
        </w:rPr>
        <w:t xml:space="preserve"> происходит сборка и отправка в ГАСУ НСО следующих показателей:</w:t>
      </w:r>
    </w:p>
    <w:p w14:paraId="697D7EEB" w14:textId="77777777" w:rsidR="0047445D" w:rsidRPr="00DD5F4E" w:rsidRDefault="0047445D" w:rsidP="0047445D">
      <w:pPr>
        <w:pStyle w:val="af"/>
        <w:numPr>
          <w:ilvl w:val="0"/>
          <w:numId w:val="4"/>
        </w:numPr>
        <w:spacing w:after="200" w:line="360" w:lineRule="auto"/>
        <w:jc w:val="both"/>
      </w:pPr>
      <w:r w:rsidRPr="00DD5F4E">
        <w:t>Количество заявлений на зачисление;</w:t>
      </w:r>
    </w:p>
    <w:p w14:paraId="0E7AF7BB" w14:textId="77777777" w:rsidR="0047445D" w:rsidRPr="00DD5F4E" w:rsidRDefault="0047445D" w:rsidP="0047445D">
      <w:pPr>
        <w:pStyle w:val="af"/>
        <w:numPr>
          <w:ilvl w:val="0"/>
          <w:numId w:val="4"/>
        </w:numPr>
        <w:spacing w:after="200" w:line="360" w:lineRule="auto"/>
        <w:jc w:val="both"/>
      </w:pPr>
      <w:r w:rsidRPr="00DD5F4E">
        <w:t>Количество детей на зачисление;</w:t>
      </w:r>
    </w:p>
    <w:p w14:paraId="1E7E8C2A" w14:textId="77777777" w:rsidR="0047445D" w:rsidRPr="00DD5F4E" w:rsidRDefault="0047445D" w:rsidP="0047445D">
      <w:pPr>
        <w:pStyle w:val="af"/>
        <w:numPr>
          <w:ilvl w:val="0"/>
          <w:numId w:val="4"/>
        </w:numPr>
        <w:spacing w:after="200" w:line="360" w:lineRule="auto"/>
        <w:jc w:val="both"/>
      </w:pPr>
      <w:r w:rsidRPr="00DD5F4E">
        <w:t>Количество заявителей;</w:t>
      </w:r>
    </w:p>
    <w:p w14:paraId="77D3E8D1" w14:textId="77777777" w:rsidR="0047445D" w:rsidRPr="00DD5F4E" w:rsidRDefault="0047445D" w:rsidP="0047445D">
      <w:pPr>
        <w:pStyle w:val="af"/>
        <w:numPr>
          <w:ilvl w:val="0"/>
          <w:numId w:val="4"/>
        </w:numPr>
        <w:spacing w:after="200" w:line="360" w:lineRule="auto"/>
        <w:jc w:val="both"/>
      </w:pPr>
      <w:r w:rsidRPr="00DD5F4E">
        <w:t>Количество заявлений в статусе «Зарегистрировано»;</w:t>
      </w:r>
    </w:p>
    <w:p w14:paraId="179797A9" w14:textId="77777777" w:rsidR="0047445D" w:rsidRPr="00DD5F4E" w:rsidRDefault="0047445D" w:rsidP="0047445D">
      <w:pPr>
        <w:pStyle w:val="af"/>
        <w:numPr>
          <w:ilvl w:val="0"/>
          <w:numId w:val="4"/>
        </w:numPr>
        <w:spacing w:after="200" w:line="360" w:lineRule="auto"/>
        <w:jc w:val="both"/>
      </w:pPr>
      <w:r w:rsidRPr="00DD5F4E">
        <w:t>Количество заявлений в статусе «Направлен в класс»;</w:t>
      </w:r>
    </w:p>
    <w:p w14:paraId="2DA1D9EE" w14:textId="77777777" w:rsidR="0047445D" w:rsidRPr="00DD5F4E" w:rsidRDefault="0047445D" w:rsidP="0047445D">
      <w:pPr>
        <w:pStyle w:val="af"/>
        <w:numPr>
          <w:ilvl w:val="0"/>
          <w:numId w:val="4"/>
        </w:numPr>
        <w:spacing w:after="200" w:line="360" w:lineRule="auto"/>
        <w:jc w:val="both"/>
      </w:pPr>
      <w:r w:rsidRPr="00DD5F4E">
        <w:t>Количество заявлений в статусе «Зачислен»;</w:t>
      </w:r>
    </w:p>
    <w:p w14:paraId="35324765" w14:textId="77777777" w:rsidR="0047445D" w:rsidRPr="00DD5F4E" w:rsidRDefault="0047445D" w:rsidP="0047445D">
      <w:pPr>
        <w:pStyle w:val="af"/>
        <w:numPr>
          <w:ilvl w:val="0"/>
          <w:numId w:val="4"/>
        </w:numPr>
        <w:spacing w:after="200" w:line="360" w:lineRule="auto"/>
        <w:jc w:val="both"/>
      </w:pPr>
      <w:r w:rsidRPr="00DD5F4E">
        <w:t>Количество заявлений в статусе «Отказано».</w:t>
      </w:r>
    </w:p>
    <w:p w14:paraId="64E9AF8D" w14:textId="77777777" w:rsidR="0047445D" w:rsidRPr="00DD5F4E" w:rsidRDefault="0047445D" w:rsidP="0047445D">
      <w:pPr>
        <w:spacing w:line="360" w:lineRule="auto"/>
        <w:ind w:firstLine="360"/>
        <w:jc w:val="both"/>
        <w:rPr>
          <w:rFonts w:ascii="Times New Roman" w:hAnsi="Times New Roman"/>
          <w:sz w:val="24"/>
          <w:szCs w:val="24"/>
        </w:rPr>
      </w:pPr>
      <w:r w:rsidRPr="00DD5F4E">
        <w:rPr>
          <w:rFonts w:ascii="Times New Roman" w:hAnsi="Times New Roman"/>
          <w:sz w:val="24"/>
          <w:szCs w:val="24"/>
        </w:rPr>
        <w:t>Все показатели собираются в разрезе ОО.</w:t>
      </w:r>
    </w:p>
    <w:p w14:paraId="7400A776" w14:textId="77777777" w:rsidR="0047445D" w:rsidRPr="00DD5F4E" w:rsidRDefault="0047445D" w:rsidP="0047445D">
      <w:pPr>
        <w:spacing w:line="360" w:lineRule="auto"/>
        <w:ind w:firstLine="360"/>
        <w:jc w:val="both"/>
        <w:rPr>
          <w:rFonts w:ascii="Times New Roman" w:hAnsi="Times New Roman"/>
          <w:sz w:val="24"/>
          <w:szCs w:val="24"/>
        </w:rPr>
      </w:pPr>
      <w:r w:rsidRPr="00DD5F4E">
        <w:rPr>
          <w:rFonts w:ascii="Times New Roman" w:hAnsi="Times New Roman"/>
          <w:sz w:val="24"/>
          <w:szCs w:val="24"/>
        </w:rPr>
        <w:lastRenderedPageBreak/>
        <w:t xml:space="preserve">Реализована возможность автоматического и автоматизированного сбора и отправки данных в асинхронном режиме. </w:t>
      </w:r>
    </w:p>
    <w:p w14:paraId="582541A4" w14:textId="77777777" w:rsidR="0047445D" w:rsidRPr="00DD5F4E" w:rsidRDefault="0047445D" w:rsidP="0047445D">
      <w:pPr>
        <w:spacing w:line="360" w:lineRule="auto"/>
        <w:ind w:firstLine="360"/>
        <w:jc w:val="both"/>
        <w:rPr>
          <w:rFonts w:ascii="Times New Roman" w:hAnsi="Times New Roman"/>
          <w:sz w:val="24"/>
          <w:szCs w:val="24"/>
        </w:rPr>
      </w:pPr>
      <w:r w:rsidRPr="00DD5F4E">
        <w:rPr>
          <w:rFonts w:ascii="Times New Roman" w:hAnsi="Times New Roman"/>
          <w:sz w:val="24"/>
          <w:szCs w:val="24"/>
        </w:rPr>
        <w:t xml:space="preserve">В </w:t>
      </w:r>
      <w:r>
        <w:rPr>
          <w:rFonts w:ascii="Times New Roman" w:hAnsi="Times New Roman"/>
          <w:sz w:val="24"/>
          <w:szCs w:val="24"/>
        </w:rPr>
        <w:t xml:space="preserve">РИС ЭШ </w:t>
      </w:r>
      <w:r w:rsidRPr="00DD5F4E">
        <w:rPr>
          <w:rFonts w:ascii="Times New Roman" w:hAnsi="Times New Roman"/>
          <w:sz w:val="24"/>
          <w:szCs w:val="24"/>
        </w:rPr>
        <w:t xml:space="preserve"> настраивается периодичность отправки данных, с указанием следующей периодичности: один раз в день, один раз в месяц, один раз в квартал. По умолчанию выбрана периодичность один раз в квартал. Также настраивается время передачи данных. По умолчанию выбрано 08:00.</w:t>
      </w:r>
    </w:p>
    <w:p w14:paraId="28542073" w14:textId="77777777" w:rsidR="0047445D" w:rsidRPr="00DD5F4E" w:rsidRDefault="0047445D" w:rsidP="0047445D">
      <w:pPr>
        <w:pStyle w:val="af3"/>
        <w:rPr>
          <w:sz w:val="24"/>
          <w:szCs w:val="24"/>
          <w:lang w:val="ru-RU"/>
        </w:rPr>
      </w:pPr>
    </w:p>
    <w:p w14:paraId="3E6D9686" w14:textId="77777777" w:rsidR="0047445D" w:rsidRPr="00321E01" w:rsidRDefault="0047445D" w:rsidP="0047445D">
      <w:pPr>
        <w:keepNext/>
        <w:pageBreakBefore/>
        <w:numPr>
          <w:ilvl w:val="0"/>
          <w:numId w:val="1"/>
        </w:numPr>
        <w:suppressAutoHyphens/>
        <w:spacing w:after="0" w:line="360" w:lineRule="auto"/>
        <w:ind w:right="-2"/>
        <w:jc w:val="center"/>
        <w:outlineLvl w:val="0"/>
        <w:rPr>
          <w:rFonts w:ascii="Times New Roman Полужирный" w:eastAsia="Times New Roman" w:hAnsi="Times New Roman Полужирный"/>
          <w:b/>
          <w:caps/>
          <w:sz w:val="24"/>
          <w:szCs w:val="24"/>
        </w:rPr>
      </w:pPr>
      <w:bookmarkStart w:id="100" w:name="_Toc424653283"/>
      <w:bookmarkStart w:id="101" w:name="_Toc424902593"/>
      <w:r w:rsidRPr="00321E01">
        <w:rPr>
          <w:rFonts w:ascii="Times New Roman Полужирный" w:eastAsia="Times New Roman" w:hAnsi="Times New Roman Полужирный"/>
          <w:b/>
          <w:caps/>
          <w:sz w:val="24"/>
          <w:szCs w:val="24"/>
        </w:rPr>
        <w:lastRenderedPageBreak/>
        <w:t>ТРЕБОВАНИЯ</w:t>
      </w:r>
      <w:r w:rsidRPr="00E57783">
        <w:rPr>
          <w:rFonts w:ascii="Times New Roman Полужирный" w:eastAsia="Times New Roman" w:hAnsi="Times New Roman Полужирный"/>
          <w:b/>
          <w:caps/>
          <w:sz w:val="24"/>
          <w:szCs w:val="24"/>
        </w:rPr>
        <w:t xml:space="preserve"> К УСЛУГАМ </w:t>
      </w:r>
      <w:r w:rsidRPr="00321E01">
        <w:rPr>
          <w:rFonts w:ascii="Times New Roman Полужирный" w:eastAsia="Times New Roman" w:hAnsi="Times New Roman Полужирный"/>
          <w:b/>
          <w:caps/>
          <w:sz w:val="24"/>
          <w:szCs w:val="24"/>
        </w:rPr>
        <w:t xml:space="preserve"> </w:t>
      </w:r>
      <w:r w:rsidRPr="009C34A5">
        <w:rPr>
          <w:rFonts w:ascii="Times New Roman Полужирный" w:eastAsia="Times New Roman" w:hAnsi="Times New Roman Полужирный"/>
          <w:b/>
          <w:caps/>
          <w:sz w:val="24"/>
          <w:szCs w:val="24"/>
        </w:rPr>
        <w:t xml:space="preserve">по </w:t>
      </w:r>
      <w:r w:rsidRPr="00E57783">
        <w:rPr>
          <w:rFonts w:ascii="Times New Roman Полужирный" w:eastAsia="Times New Roman" w:hAnsi="Times New Roman Полужирный"/>
          <w:b/>
          <w:caps/>
          <w:sz w:val="24"/>
          <w:szCs w:val="24"/>
        </w:rPr>
        <w:t>СОЗДАНИЮ</w:t>
      </w:r>
      <w:r w:rsidRPr="009C34A5">
        <w:rPr>
          <w:rFonts w:ascii="Times New Roman Полужирный" w:eastAsia="Times New Roman" w:hAnsi="Times New Roman Полужирный"/>
          <w:b/>
          <w:caps/>
          <w:sz w:val="24"/>
          <w:szCs w:val="24"/>
        </w:rPr>
        <w:t xml:space="preserve"> и внедрению</w:t>
      </w:r>
      <w:r w:rsidRPr="00321E01">
        <w:rPr>
          <w:rFonts w:ascii="Times New Roman Полужирный" w:eastAsia="Times New Roman" w:hAnsi="Times New Roman Полужирный"/>
          <w:b/>
          <w:caps/>
          <w:sz w:val="24"/>
          <w:szCs w:val="24"/>
        </w:rPr>
        <w:t xml:space="preserve"> регионально</w:t>
      </w:r>
      <w:r w:rsidRPr="009C34A5">
        <w:rPr>
          <w:rFonts w:ascii="Times New Roman Полужирный" w:eastAsia="Times New Roman" w:hAnsi="Times New Roman Полужирный"/>
          <w:b/>
          <w:caps/>
          <w:sz w:val="24"/>
          <w:szCs w:val="24"/>
        </w:rPr>
        <w:t>го</w:t>
      </w:r>
      <w:r w:rsidRPr="00321E01">
        <w:rPr>
          <w:rFonts w:ascii="Times New Roman Полужирный" w:eastAsia="Times New Roman" w:hAnsi="Times New Roman Полужирный"/>
          <w:b/>
          <w:caps/>
          <w:sz w:val="24"/>
          <w:szCs w:val="24"/>
        </w:rPr>
        <w:t xml:space="preserve"> сегмент</w:t>
      </w:r>
      <w:r w:rsidRPr="009C34A5">
        <w:rPr>
          <w:rFonts w:ascii="Times New Roman Полужирный" w:eastAsia="Times New Roman" w:hAnsi="Times New Roman Полужирный"/>
          <w:b/>
          <w:caps/>
          <w:sz w:val="24"/>
          <w:szCs w:val="24"/>
        </w:rPr>
        <w:t>а</w:t>
      </w:r>
      <w:r w:rsidRPr="00790D31">
        <w:rPr>
          <w:rFonts w:ascii="Times New Roman Полужирный" w:eastAsia="Times New Roman" w:hAnsi="Times New Roman Полужирный"/>
          <w:b/>
          <w:caps/>
          <w:sz w:val="24"/>
          <w:szCs w:val="24"/>
        </w:rPr>
        <w:t xml:space="preserve"> и его подсистемам</w:t>
      </w:r>
      <w:bookmarkEnd w:id="100"/>
      <w:bookmarkEnd w:id="101"/>
    </w:p>
    <w:p w14:paraId="0D3455BE" w14:textId="77777777" w:rsidR="0047445D"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102" w:name="_Toc424653284"/>
      <w:bookmarkStart w:id="103" w:name="_Toc424902594"/>
      <w:r>
        <w:rPr>
          <w:rFonts w:ascii="Times New Roman" w:eastAsia="Times New Roman" w:hAnsi="Times New Roman"/>
          <w:b/>
          <w:sz w:val="24"/>
          <w:szCs w:val="24"/>
        </w:rPr>
        <w:t>Общие требования к региональному сегменту</w:t>
      </w:r>
      <w:bookmarkEnd w:id="102"/>
      <w:bookmarkEnd w:id="103"/>
    </w:p>
    <w:p w14:paraId="2BCA234E" w14:textId="77777777" w:rsidR="0047445D" w:rsidRPr="00290540"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04" w:name="_Toc424653285"/>
      <w:bookmarkStart w:id="105" w:name="_Toc424902595"/>
      <w:r w:rsidRPr="00290540">
        <w:rPr>
          <w:rFonts w:ascii="Times New Roman" w:eastAsia="Times New Roman" w:hAnsi="Times New Roman"/>
          <w:b/>
          <w:sz w:val="24"/>
          <w:szCs w:val="24"/>
        </w:rPr>
        <w:t>Требования к режим</w:t>
      </w:r>
      <w:r>
        <w:rPr>
          <w:rFonts w:ascii="Times New Roman" w:eastAsia="Times New Roman" w:hAnsi="Times New Roman"/>
          <w:b/>
          <w:sz w:val="24"/>
          <w:szCs w:val="24"/>
        </w:rPr>
        <w:t>ам</w:t>
      </w:r>
      <w:r w:rsidRPr="00290540">
        <w:rPr>
          <w:rFonts w:ascii="Times New Roman" w:eastAsia="Times New Roman" w:hAnsi="Times New Roman"/>
          <w:b/>
          <w:sz w:val="24"/>
          <w:szCs w:val="24"/>
        </w:rPr>
        <w:t xml:space="preserve"> функционирования Регионально</w:t>
      </w:r>
      <w:r>
        <w:rPr>
          <w:rFonts w:ascii="Times New Roman" w:eastAsia="Times New Roman" w:hAnsi="Times New Roman"/>
          <w:b/>
          <w:sz w:val="24"/>
          <w:szCs w:val="24"/>
        </w:rPr>
        <w:t>го сегмента</w:t>
      </w:r>
      <w:bookmarkEnd w:id="104"/>
      <w:bookmarkEnd w:id="105"/>
    </w:p>
    <w:p w14:paraId="04B9338B"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Региональный сегмент должен поддерживать функционирование в следующих режимах:</w:t>
      </w:r>
    </w:p>
    <w:p w14:paraId="4FFB048E"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w:t>
      </w:r>
      <w:r w:rsidRPr="00290540">
        <w:rPr>
          <w:rFonts w:ascii="Times New Roman" w:eastAsia="Times New Roman" w:hAnsi="Times New Roman"/>
          <w:spacing w:val="2"/>
          <w:sz w:val="24"/>
          <w:szCs w:val="24"/>
          <w:lang w:eastAsia="ru-RU"/>
        </w:rPr>
        <w:tab/>
        <w:t>штатный режим эксплуатации;</w:t>
      </w:r>
    </w:p>
    <w:p w14:paraId="6BEAAA1A"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w:t>
      </w:r>
      <w:r w:rsidRPr="00290540">
        <w:rPr>
          <w:rFonts w:ascii="Times New Roman" w:eastAsia="Times New Roman" w:hAnsi="Times New Roman"/>
          <w:spacing w:val="2"/>
          <w:sz w:val="24"/>
          <w:szCs w:val="24"/>
          <w:lang w:eastAsia="ru-RU"/>
        </w:rPr>
        <w:tab/>
        <w:t>технологический режим;</w:t>
      </w:r>
    </w:p>
    <w:p w14:paraId="248CA494"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w:t>
      </w:r>
      <w:r w:rsidRPr="00290540">
        <w:rPr>
          <w:rFonts w:ascii="Times New Roman" w:eastAsia="Times New Roman" w:hAnsi="Times New Roman"/>
          <w:spacing w:val="2"/>
          <w:sz w:val="24"/>
          <w:szCs w:val="24"/>
          <w:lang w:eastAsia="ru-RU"/>
        </w:rPr>
        <w:tab/>
        <w:t>аварийный режим.</w:t>
      </w:r>
    </w:p>
    <w:p w14:paraId="42928247"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 xml:space="preserve">Функционирование </w:t>
      </w:r>
      <w:r>
        <w:rPr>
          <w:rFonts w:ascii="Times New Roman" w:eastAsia="Times New Roman" w:hAnsi="Times New Roman"/>
          <w:spacing w:val="2"/>
          <w:sz w:val="24"/>
          <w:szCs w:val="24"/>
          <w:lang w:eastAsia="ru-RU"/>
        </w:rPr>
        <w:t>регионального сегмента</w:t>
      </w:r>
      <w:r w:rsidRPr="00290540">
        <w:rPr>
          <w:rFonts w:ascii="Times New Roman" w:eastAsia="Times New Roman" w:hAnsi="Times New Roman"/>
          <w:spacing w:val="2"/>
          <w:sz w:val="24"/>
          <w:szCs w:val="24"/>
          <w:lang w:eastAsia="ru-RU"/>
        </w:rPr>
        <w:t xml:space="preserve"> в перечисленных режимах определяется следующими условиями и требованиями:</w:t>
      </w:r>
    </w:p>
    <w:p w14:paraId="099CC6B2"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Штатный режим эксплуатации – режим нормального функционирования, характеризуемый полной готовностью всей системы. Система должна функционировать в штатном режиме круглосуточно (24×7), за исключением времени, отводимого на регламентное обслуживание, и допустимых перерывов для устранения сбоев и отказов. Штатный режим должен являться основным режимом функционирования, обеспечивающим выполнение задач системы.</w:t>
      </w:r>
    </w:p>
    <w:p w14:paraId="5E7F5987" w14:textId="77777777" w:rsidR="0047445D" w:rsidRPr="00290540"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Технологический режим – режим, обеспечивающий ввод и обновление данных, конфигурирование, поддержку или техническое обслуживание системы, архивацию и резервное копирование данных с возможным частичным снижением быстродействия и блокировкой отдельных функциональных возможностей. При технологическом режиме возможно частичное снижение быстродействия и блокировка отдельных функциональных возможностей. После возникновения отказа в каком-либо компоненте системы, режим будет обеспечивать перевод отказавших компонентов в штатный режим функционирования после идентификации возникшего отказа и устранения его причин.</w:t>
      </w:r>
    </w:p>
    <w:p w14:paraId="569A7917" w14:textId="77777777" w:rsidR="0047445D" w:rsidRDefault="0047445D" w:rsidP="0047445D">
      <w:pPr>
        <w:tabs>
          <w:tab w:val="left" w:pos="1134"/>
        </w:tabs>
        <w:spacing w:before="120" w:after="120" w:line="360" w:lineRule="auto"/>
        <w:ind w:firstLine="624"/>
        <w:jc w:val="both"/>
        <w:rPr>
          <w:rFonts w:ascii="Times New Roman" w:eastAsia="Times New Roman" w:hAnsi="Times New Roman"/>
          <w:spacing w:val="2"/>
          <w:sz w:val="24"/>
          <w:szCs w:val="24"/>
          <w:lang w:eastAsia="ru-RU"/>
        </w:rPr>
      </w:pPr>
      <w:r w:rsidRPr="00290540">
        <w:rPr>
          <w:rFonts w:ascii="Times New Roman" w:eastAsia="Times New Roman" w:hAnsi="Times New Roman"/>
          <w:spacing w:val="2"/>
          <w:sz w:val="24"/>
          <w:szCs w:val="24"/>
          <w:lang w:eastAsia="ru-RU"/>
        </w:rPr>
        <w:t>Аварийный режим – режим аварийного отказа системы или одного (нескольких) компонент системы (программного и/или аппаратно-технического обеспечения). В этом случае резервные средства контроля и управления должны обеспечивать безопасную остановку системы для последующего восстановления работоспособности системы. Система должна предоставлять инструменты диагностирования основных процессов, мониторинга процесса выполнения программ. При возникновении аварийных ситуаций, либо ошибок в программном обеспечении, диагностические инструменты должны позволять сохранять набор информации, необходимой для идентификации и устранения проблемы.</w:t>
      </w:r>
    </w:p>
    <w:p w14:paraId="7F245A84" w14:textId="77777777" w:rsidR="0047445D" w:rsidRPr="00E6322F"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06" w:name="_Toc424653286"/>
      <w:bookmarkStart w:id="107" w:name="_Toc424902596"/>
      <w:r w:rsidRPr="00E6322F">
        <w:rPr>
          <w:rFonts w:ascii="Times New Roman" w:eastAsia="Times New Roman" w:hAnsi="Times New Roman"/>
          <w:b/>
          <w:sz w:val="24"/>
          <w:szCs w:val="24"/>
        </w:rPr>
        <w:lastRenderedPageBreak/>
        <w:t>Требования к срокам хранения данных в региональном сегменте</w:t>
      </w:r>
      <w:bookmarkEnd w:id="106"/>
      <w:bookmarkEnd w:id="107"/>
      <w:r w:rsidRPr="00E6322F">
        <w:rPr>
          <w:rFonts w:ascii="Times New Roman" w:eastAsia="Times New Roman" w:hAnsi="Times New Roman"/>
          <w:b/>
          <w:sz w:val="24"/>
          <w:szCs w:val="24"/>
        </w:rPr>
        <w:t xml:space="preserve"> </w:t>
      </w:r>
    </w:p>
    <w:p w14:paraId="30B18120"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lang w:eastAsia="ru-RU"/>
        </w:rPr>
      </w:pPr>
      <w:r w:rsidRPr="00E6322F">
        <w:rPr>
          <w:rFonts w:ascii="Times New Roman" w:eastAsia="Times New Roman" w:hAnsi="Times New Roman"/>
          <w:spacing w:val="2"/>
          <w:sz w:val="24"/>
          <w:szCs w:val="24"/>
          <w:lang w:eastAsia="ru-RU"/>
        </w:rPr>
        <w:t>Региональный сегмент должен обеспечивать возможность хранения данных о контингенте обучающихся в течени</w:t>
      </w:r>
      <w:proofErr w:type="gramStart"/>
      <w:r w:rsidRPr="00E6322F">
        <w:rPr>
          <w:rFonts w:ascii="Times New Roman" w:eastAsia="Times New Roman" w:hAnsi="Times New Roman"/>
          <w:spacing w:val="2"/>
          <w:sz w:val="24"/>
          <w:szCs w:val="24"/>
          <w:lang w:eastAsia="ru-RU"/>
        </w:rPr>
        <w:t>и</w:t>
      </w:r>
      <w:proofErr w:type="gramEnd"/>
      <w:r w:rsidRPr="00E6322F">
        <w:rPr>
          <w:rFonts w:ascii="Times New Roman" w:eastAsia="Times New Roman" w:hAnsi="Times New Roman"/>
          <w:spacing w:val="2"/>
          <w:sz w:val="24"/>
          <w:szCs w:val="24"/>
          <w:lang w:eastAsia="ru-RU"/>
        </w:rPr>
        <w:t xml:space="preserve"> 25 лет с момента достижения совершеннолетия или с момента окончания/отчисления организации образования </w:t>
      </w:r>
      <w:r>
        <w:rPr>
          <w:rFonts w:ascii="Times New Roman" w:eastAsia="Times New Roman" w:hAnsi="Times New Roman"/>
          <w:spacing w:val="2"/>
          <w:sz w:val="24"/>
          <w:szCs w:val="24"/>
          <w:lang w:eastAsia="ru-RU"/>
        </w:rPr>
        <w:t>Новосибирской области</w:t>
      </w:r>
      <w:r w:rsidRPr="00E6322F">
        <w:rPr>
          <w:rFonts w:ascii="Times New Roman" w:eastAsia="Times New Roman" w:hAnsi="Times New Roman"/>
          <w:spacing w:val="2"/>
          <w:sz w:val="24"/>
          <w:szCs w:val="24"/>
          <w:lang w:eastAsia="ru-RU"/>
        </w:rPr>
        <w:t xml:space="preserve">. </w:t>
      </w:r>
    </w:p>
    <w:p w14:paraId="24B3762E"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lang w:eastAsia="ru-RU"/>
        </w:rPr>
      </w:pPr>
      <w:r w:rsidRPr="00E6322F">
        <w:rPr>
          <w:rFonts w:ascii="Times New Roman" w:eastAsia="Times New Roman" w:hAnsi="Times New Roman"/>
          <w:spacing w:val="2"/>
          <w:sz w:val="24"/>
          <w:szCs w:val="24"/>
          <w:lang w:eastAsia="ru-RU"/>
        </w:rPr>
        <w:t xml:space="preserve">После истечения 25 лет с момента достижения персоной совершеннолетия или с момента </w:t>
      </w:r>
      <w:proofErr w:type="gramStart"/>
      <w:r w:rsidRPr="00E6322F">
        <w:rPr>
          <w:rFonts w:ascii="Times New Roman" w:eastAsia="Times New Roman" w:hAnsi="Times New Roman"/>
          <w:spacing w:val="2"/>
          <w:sz w:val="24"/>
          <w:szCs w:val="24"/>
          <w:lang w:eastAsia="ru-RU"/>
        </w:rPr>
        <w:t xml:space="preserve">окончания/отчисления организации образования </w:t>
      </w:r>
      <w:r>
        <w:rPr>
          <w:rFonts w:ascii="Times New Roman" w:eastAsia="Times New Roman" w:hAnsi="Times New Roman"/>
          <w:spacing w:val="2"/>
          <w:sz w:val="24"/>
          <w:szCs w:val="24"/>
          <w:lang w:eastAsia="ru-RU"/>
        </w:rPr>
        <w:t>Новосибирской области</w:t>
      </w:r>
      <w:proofErr w:type="gramEnd"/>
      <w:r w:rsidRPr="00E6322F">
        <w:rPr>
          <w:rFonts w:ascii="Times New Roman" w:eastAsia="Times New Roman" w:hAnsi="Times New Roman"/>
          <w:spacing w:val="2"/>
          <w:sz w:val="24"/>
          <w:szCs w:val="24"/>
          <w:lang w:eastAsia="ru-RU"/>
        </w:rPr>
        <w:t xml:space="preserve"> региональный сегмент уведомляет об этом федеральный сегмент и проводит деперсонализацию данных о персоне. </w:t>
      </w:r>
    </w:p>
    <w:p w14:paraId="13C9761D"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lang w:eastAsia="ru-RU"/>
        </w:rPr>
      </w:pPr>
      <w:r w:rsidRPr="00E6322F">
        <w:rPr>
          <w:rFonts w:ascii="Times New Roman" w:eastAsia="Times New Roman" w:hAnsi="Times New Roman"/>
          <w:spacing w:val="2"/>
          <w:sz w:val="24"/>
          <w:szCs w:val="24"/>
          <w:lang w:eastAsia="ru-RU"/>
        </w:rPr>
        <w:t xml:space="preserve">По заявлению гражданина РФ время хранения о нем данных в Межведомственной системе может быть продлено на неограниченный срок. </w:t>
      </w:r>
    </w:p>
    <w:p w14:paraId="32C5013D" w14:textId="77777777" w:rsidR="0047445D" w:rsidRDefault="0047445D" w:rsidP="0047445D">
      <w:pPr>
        <w:tabs>
          <w:tab w:val="left" w:pos="1134"/>
        </w:tabs>
        <w:spacing w:after="0" w:line="360" w:lineRule="auto"/>
        <w:jc w:val="both"/>
        <w:rPr>
          <w:rFonts w:ascii="Times New Roman" w:eastAsia="Times New Roman" w:hAnsi="Times New Roman"/>
          <w:spacing w:val="2"/>
          <w:sz w:val="24"/>
          <w:szCs w:val="24"/>
          <w:lang w:eastAsia="ru-RU"/>
        </w:rPr>
      </w:pPr>
      <w:r w:rsidRPr="00E6322F">
        <w:rPr>
          <w:rFonts w:ascii="Times New Roman" w:eastAsia="Times New Roman" w:hAnsi="Times New Roman"/>
          <w:spacing w:val="2"/>
          <w:sz w:val="24"/>
          <w:szCs w:val="24"/>
          <w:lang w:eastAsia="ru-RU"/>
        </w:rPr>
        <w:t xml:space="preserve">Сведения об организациях образования </w:t>
      </w:r>
      <w:r>
        <w:rPr>
          <w:rFonts w:ascii="Times New Roman" w:eastAsia="Times New Roman" w:hAnsi="Times New Roman"/>
          <w:spacing w:val="2"/>
          <w:sz w:val="24"/>
          <w:szCs w:val="24"/>
          <w:lang w:eastAsia="ru-RU"/>
        </w:rPr>
        <w:t>Новосибирской области</w:t>
      </w:r>
      <w:r w:rsidRPr="00E6322F">
        <w:rPr>
          <w:rFonts w:ascii="Times New Roman" w:eastAsia="Times New Roman" w:hAnsi="Times New Roman"/>
          <w:spacing w:val="2"/>
          <w:sz w:val="24"/>
          <w:szCs w:val="24"/>
          <w:lang w:eastAsia="ru-RU"/>
        </w:rPr>
        <w:t xml:space="preserve"> из регионального сегмента не удаляются.</w:t>
      </w:r>
    </w:p>
    <w:p w14:paraId="4ACD5EAC" w14:textId="77777777" w:rsidR="0047445D" w:rsidRPr="00290540" w:rsidRDefault="0047445D" w:rsidP="0047445D">
      <w:pPr>
        <w:tabs>
          <w:tab w:val="left" w:pos="1134"/>
        </w:tabs>
        <w:spacing w:after="0" w:line="360" w:lineRule="auto"/>
        <w:jc w:val="both"/>
        <w:rPr>
          <w:rFonts w:ascii="Times New Roman" w:eastAsia="Times New Roman" w:hAnsi="Times New Roman"/>
          <w:spacing w:val="2"/>
          <w:sz w:val="24"/>
          <w:szCs w:val="24"/>
          <w:lang w:eastAsia="ru-RU"/>
        </w:rPr>
      </w:pPr>
    </w:p>
    <w:p w14:paraId="43B5BA56" w14:textId="77777777" w:rsidR="0047445D" w:rsidRPr="00290540"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08" w:name="_Toc424653287"/>
      <w:bookmarkStart w:id="109" w:name="_Toc424902597"/>
      <w:r w:rsidRPr="00290540">
        <w:rPr>
          <w:rFonts w:ascii="Times New Roman" w:eastAsia="Times New Roman" w:hAnsi="Times New Roman"/>
          <w:b/>
          <w:sz w:val="24"/>
          <w:szCs w:val="24"/>
        </w:rPr>
        <w:t>Требования к надежности</w:t>
      </w:r>
      <w:bookmarkEnd w:id="108"/>
      <w:bookmarkEnd w:id="109"/>
    </w:p>
    <w:p w14:paraId="2DBA4485"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Региональный сегмент должен обеспечивать круглосуточный режим работы (24х7). Время проведения профилактических работ не должно превышать времени профилактических работ, определяемого действующими нормативными документами субъекта Российской Федерации. Если такой норматив не установлен, система должна обеспечивать доступность (с учетом регламентных работ) не меньше 99,9%</w:t>
      </w:r>
      <w:r>
        <w:rPr>
          <w:rFonts w:ascii="Times New Roman" w:hAnsi="Times New Roman"/>
          <w:sz w:val="24"/>
          <w:szCs w:val="24"/>
        </w:rPr>
        <w:t xml:space="preserve"> </w:t>
      </w:r>
      <w:r w:rsidRPr="00312B93">
        <w:rPr>
          <w:rFonts w:ascii="Times New Roman" w:hAnsi="Times New Roman"/>
          <w:sz w:val="24"/>
          <w:szCs w:val="24"/>
        </w:rPr>
        <w:t>(без учета времени на проведение работ по обновлению Системы)</w:t>
      </w:r>
      <w:r w:rsidRPr="00290540">
        <w:rPr>
          <w:rFonts w:ascii="Times New Roman" w:hAnsi="Times New Roman"/>
          <w:sz w:val="24"/>
          <w:szCs w:val="24"/>
        </w:rPr>
        <w:t>.</w:t>
      </w:r>
    </w:p>
    <w:p w14:paraId="5DE35C89" w14:textId="77777777" w:rsidR="0047445D" w:rsidRPr="00E03A14" w:rsidRDefault="0047445D" w:rsidP="0047445D">
      <w:pPr>
        <w:shd w:val="clear" w:color="auto" w:fill="FFFFFF"/>
        <w:spacing w:before="29" w:line="403" w:lineRule="exact"/>
        <w:ind w:left="130" w:right="101" w:firstLine="691"/>
        <w:jc w:val="both"/>
        <w:rPr>
          <w:rFonts w:ascii="Times New Roman" w:hAnsi="Times New Roman"/>
        </w:rPr>
      </w:pPr>
      <w:r w:rsidRPr="00E03A14">
        <w:rPr>
          <w:rFonts w:ascii="Times New Roman" w:hAnsi="Times New Roman"/>
          <w:szCs w:val="24"/>
        </w:rPr>
        <w:t xml:space="preserve">В случае наступления нештатных ситуаций (НШС) </w:t>
      </w:r>
      <w:r>
        <w:rPr>
          <w:rFonts w:ascii="Times New Roman" w:hAnsi="Times New Roman"/>
          <w:szCs w:val="24"/>
        </w:rPr>
        <w:t xml:space="preserve">должны соблюдаться </w:t>
      </w:r>
      <w:r w:rsidRPr="00E03A14">
        <w:rPr>
          <w:rFonts w:ascii="Times New Roman" w:hAnsi="Times New Roman"/>
          <w:szCs w:val="24"/>
        </w:rPr>
        <w:t xml:space="preserve">время реакции и лимит времени на устранение НШС согласно Таблице </w:t>
      </w:r>
      <w:r>
        <w:rPr>
          <w:rFonts w:ascii="Times New Roman" w:hAnsi="Times New Roman"/>
          <w:szCs w:val="24"/>
        </w:rPr>
        <w:t>1</w:t>
      </w:r>
      <w:r w:rsidRPr="00E03A14">
        <w:rPr>
          <w:rFonts w:ascii="Times New Roman" w:hAnsi="Times New Roman"/>
          <w:szCs w:val="24"/>
        </w:rPr>
        <w:t>.</w:t>
      </w:r>
    </w:p>
    <w:p w14:paraId="7661D2C7" w14:textId="77777777" w:rsidR="0047445D" w:rsidRPr="00E03A14" w:rsidRDefault="0047445D" w:rsidP="0047445D">
      <w:pPr>
        <w:shd w:val="clear" w:color="auto" w:fill="FFFFFF"/>
        <w:spacing w:before="202"/>
        <w:ind w:left="576"/>
        <w:rPr>
          <w:rFonts w:ascii="Times New Roman" w:hAnsi="Times New Roman"/>
        </w:rPr>
      </w:pPr>
      <w:r w:rsidRPr="00E03A14">
        <w:rPr>
          <w:rFonts w:ascii="Times New Roman" w:hAnsi="Times New Roman"/>
          <w:szCs w:val="24"/>
        </w:rPr>
        <w:t>Таблица 1. Приоритеты НШС</w:t>
      </w:r>
      <w:r>
        <w:rPr>
          <w:rFonts w:ascii="Times New Roman" w:hAnsi="Times New Roman"/>
          <w:szCs w:val="24"/>
        </w:rPr>
        <w:t>,</w:t>
      </w:r>
      <w:r w:rsidRPr="00E03A14">
        <w:rPr>
          <w:rFonts w:ascii="Times New Roman" w:hAnsi="Times New Roman"/>
          <w:szCs w:val="24"/>
        </w:rPr>
        <w:t xml:space="preserve"> время реакции </w:t>
      </w:r>
      <w:r>
        <w:rPr>
          <w:rFonts w:ascii="Times New Roman" w:hAnsi="Times New Roman"/>
          <w:szCs w:val="24"/>
        </w:rPr>
        <w:t>и</w:t>
      </w:r>
      <w:r w:rsidRPr="00E03A14">
        <w:rPr>
          <w:rFonts w:ascii="Times New Roman" w:hAnsi="Times New Roman"/>
          <w:szCs w:val="24"/>
        </w:rPr>
        <w:t xml:space="preserve"> врем</w:t>
      </w:r>
      <w:r>
        <w:rPr>
          <w:rFonts w:ascii="Times New Roman" w:hAnsi="Times New Roman"/>
          <w:szCs w:val="24"/>
        </w:rPr>
        <w:t>я</w:t>
      </w:r>
      <w:r w:rsidRPr="00E03A14">
        <w:rPr>
          <w:rFonts w:ascii="Times New Roman" w:hAnsi="Times New Roman"/>
          <w:szCs w:val="24"/>
        </w:rPr>
        <w:t xml:space="preserve"> на устранение НШС</w:t>
      </w:r>
    </w:p>
    <w:p w14:paraId="21E0026C" w14:textId="77777777" w:rsidR="0047445D" w:rsidRPr="00E03A14" w:rsidRDefault="0047445D" w:rsidP="0047445D">
      <w:pPr>
        <w:spacing w:after="43" w:line="1" w:lineRule="exact"/>
        <w:rPr>
          <w:rFonts w:ascii="Times New Roman" w:hAnsi="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1498"/>
        <w:gridCol w:w="1555"/>
        <w:gridCol w:w="5731"/>
      </w:tblGrid>
      <w:tr w:rsidR="0047445D" w:rsidRPr="00E03A14" w14:paraId="02BF970C" w14:textId="77777777" w:rsidTr="003825BE">
        <w:trPr>
          <w:trHeight w:hRule="exact" w:val="1818"/>
        </w:trPr>
        <w:tc>
          <w:tcPr>
            <w:tcW w:w="1584" w:type="dxa"/>
            <w:tcBorders>
              <w:top w:val="single" w:sz="6" w:space="0" w:color="auto"/>
              <w:left w:val="single" w:sz="6" w:space="0" w:color="auto"/>
              <w:bottom w:val="single" w:sz="6" w:space="0" w:color="auto"/>
              <w:right w:val="single" w:sz="6" w:space="0" w:color="auto"/>
            </w:tcBorders>
            <w:shd w:val="clear" w:color="auto" w:fill="FFFFFF"/>
          </w:tcPr>
          <w:p w14:paraId="29C9B2E4" w14:textId="77777777" w:rsidR="0047445D" w:rsidRPr="00E03A14" w:rsidRDefault="0047445D" w:rsidP="003825BE">
            <w:pPr>
              <w:shd w:val="clear" w:color="auto" w:fill="FFFFFF"/>
              <w:spacing w:line="274" w:lineRule="exact"/>
              <w:ind w:left="14" w:right="14"/>
              <w:rPr>
                <w:rFonts w:ascii="Times New Roman" w:hAnsi="Times New Roman"/>
              </w:rPr>
            </w:pPr>
            <w:r w:rsidRPr="00E03A14">
              <w:rPr>
                <w:rFonts w:ascii="Times New Roman" w:hAnsi="Times New Roman"/>
                <w:szCs w:val="24"/>
              </w:rPr>
              <w:t xml:space="preserve">Приоритеты </w:t>
            </w:r>
            <w:r w:rsidRPr="00E03A14">
              <w:rPr>
                <w:rFonts w:ascii="Times New Roman" w:hAnsi="Times New Roman"/>
                <w:b/>
                <w:bCs/>
                <w:szCs w:val="24"/>
              </w:rPr>
              <w:t>НШС</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9E09D82" w14:textId="77777777" w:rsidR="0047445D" w:rsidRPr="00E03A14" w:rsidRDefault="0047445D" w:rsidP="003825BE">
            <w:pPr>
              <w:shd w:val="clear" w:color="auto" w:fill="FFFFFF"/>
              <w:spacing w:line="274" w:lineRule="exact"/>
              <w:ind w:left="14" w:right="29"/>
              <w:rPr>
                <w:rFonts w:ascii="Times New Roman" w:hAnsi="Times New Roman"/>
              </w:rPr>
            </w:pPr>
            <w:r w:rsidRPr="00E03A14">
              <w:rPr>
                <w:rFonts w:ascii="Times New Roman" w:hAnsi="Times New Roman"/>
                <w:szCs w:val="24"/>
              </w:rPr>
              <w:t>Время реакции на устранение</w:t>
            </w:r>
          </w:p>
          <w:p w14:paraId="79076568" w14:textId="77777777" w:rsidR="0047445D" w:rsidRPr="00E03A14" w:rsidRDefault="0047445D" w:rsidP="003825BE">
            <w:pPr>
              <w:shd w:val="clear" w:color="auto" w:fill="FFFFFF"/>
              <w:spacing w:line="274" w:lineRule="exact"/>
              <w:ind w:left="14"/>
              <w:rPr>
                <w:rFonts w:ascii="Times New Roman" w:hAnsi="Times New Roman"/>
              </w:rPr>
            </w:pPr>
            <w:r w:rsidRPr="00E03A14">
              <w:rPr>
                <w:rFonts w:ascii="Times New Roman" w:hAnsi="Times New Roman"/>
                <w:b/>
                <w:bCs/>
                <w:szCs w:val="24"/>
              </w:rPr>
              <w:t>НШС</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2BCA372D" w14:textId="77777777" w:rsidR="0047445D" w:rsidRPr="00E03A14" w:rsidRDefault="0047445D" w:rsidP="003825BE">
            <w:pPr>
              <w:shd w:val="clear" w:color="auto" w:fill="FFFFFF"/>
              <w:spacing w:line="274" w:lineRule="exact"/>
              <w:ind w:left="43"/>
              <w:rPr>
                <w:rFonts w:ascii="Times New Roman" w:hAnsi="Times New Roman"/>
              </w:rPr>
            </w:pPr>
            <w:r w:rsidRPr="00E03A14">
              <w:rPr>
                <w:rFonts w:ascii="Times New Roman" w:hAnsi="Times New Roman"/>
                <w:szCs w:val="24"/>
              </w:rPr>
              <w:t>Лимит</w:t>
            </w:r>
          </w:p>
          <w:p w14:paraId="07B37E83" w14:textId="77777777" w:rsidR="0047445D" w:rsidRPr="00E03A14" w:rsidRDefault="0047445D" w:rsidP="003825BE">
            <w:pPr>
              <w:shd w:val="clear" w:color="auto" w:fill="FFFFFF"/>
              <w:spacing w:line="274" w:lineRule="exact"/>
              <w:jc w:val="center"/>
              <w:rPr>
                <w:rFonts w:ascii="Times New Roman" w:hAnsi="Times New Roman"/>
              </w:rPr>
            </w:pPr>
            <w:r w:rsidRPr="00E03A14">
              <w:rPr>
                <w:rFonts w:ascii="Times New Roman" w:hAnsi="Times New Roman"/>
                <w:szCs w:val="24"/>
              </w:rPr>
              <w:t xml:space="preserve">времени </w:t>
            </w:r>
            <w:proofErr w:type="gramStart"/>
            <w:r w:rsidRPr="00E03A14">
              <w:rPr>
                <w:rFonts w:ascii="Times New Roman" w:hAnsi="Times New Roman"/>
                <w:szCs w:val="24"/>
              </w:rPr>
              <w:t>на</w:t>
            </w:r>
            <w:proofErr w:type="gramEnd"/>
          </w:p>
          <w:p w14:paraId="0C090DCF" w14:textId="77777777" w:rsidR="0047445D" w:rsidRPr="00E03A14" w:rsidRDefault="0047445D" w:rsidP="003825BE">
            <w:pPr>
              <w:shd w:val="clear" w:color="auto" w:fill="FFFFFF"/>
              <w:spacing w:line="274" w:lineRule="exact"/>
              <w:jc w:val="center"/>
              <w:rPr>
                <w:rFonts w:ascii="Times New Roman" w:hAnsi="Times New Roman"/>
              </w:rPr>
            </w:pPr>
            <w:r w:rsidRPr="00E03A14">
              <w:rPr>
                <w:rFonts w:ascii="Times New Roman" w:hAnsi="Times New Roman"/>
                <w:szCs w:val="24"/>
              </w:rPr>
              <w:t>устранение</w:t>
            </w:r>
          </w:p>
          <w:p w14:paraId="526363BD" w14:textId="77777777" w:rsidR="0047445D" w:rsidRPr="00E03A14" w:rsidRDefault="0047445D" w:rsidP="003825BE">
            <w:pPr>
              <w:shd w:val="clear" w:color="auto" w:fill="FFFFFF"/>
              <w:spacing w:line="274" w:lineRule="exact"/>
              <w:jc w:val="center"/>
              <w:rPr>
                <w:rFonts w:ascii="Times New Roman" w:hAnsi="Times New Roman"/>
              </w:rPr>
            </w:pPr>
            <w:r w:rsidRPr="00E03A14">
              <w:rPr>
                <w:rFonts w:ascii="Times New Roman" w:hAnsi="Times New Roman"/>
                <w:b/>
                <w:bCs/>
                <w:szCs w:val="24"/>
              </w:rPr>
              <w:t>НШС</w:t>
            </w:r>
          </w:p>
        </w:tc>
        <w:tc>
          <w:tcPr>
            <w:tcW w:w="5731" w:type="dxa"/>
            <w:tcBorders>
              <w:top w:val="single" w:sz="6" w:space="0" w:color="auto"/>
              <w:left w:val="single" w:sz="6" w:space="0" w:color="auto"/>
              <w:bottom w:val="single" w:sz="6" w:space="0" w:color="auto"/>
              <w:right w:val="single" w:sz="6" w:space="0" w:color="auto"/>
            </w:tcBorders>
            <w:shd w:val="clear" w:color="auto" w:fill="FFFFFF"/>
          </w:tcPr>
          <w:p w14:paraId="49F62393"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Примечание</w:t>
            </w:r>
          </w:p>
        </w:tc>
      </w:tr>
      <w:tr w:rsidR="0047445D" w:rsidRPr="00E03A14" w14:paraId="65E58058" w14:textId="77777777" w:rsidTr="003825BE">
        <w:trPr>
          <w:trHeight w:hRule="exact" w:val="969"/>
        </w:trPr>
        <w:tc>
          <w:tcPr>
            <w:tcW w:w="1584" w:type="dxa"/>
            <w:tcBorders>
              <w:top w:val="single" w:sz="6" w:space="0" w:color="auto"/>
              <w:left w:val="single" w:sz="6" w:space="0" w:color="auto"/>
              <w:bottom w:val="single" w:sz="6" w:space="0" w:color="auto"/>
              <w:right w:val="single" w:sz="6" w:space="0" w:color="auto"/>
            </w:tcBorders>
            <w:shd w:val="clear" w:color="auto" w:fill="FFFFFF"/>
          </w:tcPr>
          <w:p w14:paraId="0B125645" w14:textId="77777777" w:rsidR="0047445D" w:rsidRPr="00E03A14" w:rsidRDefault="0047445D" w:rsidP="003825BE">
            <w:pPr>
              <w:shd w:val="clear" w:color="auto" w:fill="FFFFFF"/>
              <w:rPr>
                <w:rFonts w:ascii="Times New Roman" w:hAnsi="Times New Roman"/>
              </w:rPr>
            </w:pPr>
            <w:r w:rsidRPr="00E03A14">
              <w:rPr>
                <w:rFonts w:ascii="Times New Roman" w:hAnsi="Times New Roman"/>
                <w:spacing w:val="-5"/>
                <w:szCs w:val="24"/>
              </w:rPr>
              <w:t>1 приоритет</w:t>
            </w:r>
          </w:p>
          <w:p w14:paraId="59843D4E" w14:textId="77777777" w:rsidR="0047445D" w:rsidRPr="00E03A14" w:rsidRDefault="0047445D" w:rsidP="003825BE">
            <w:pPr>
              <w:shd w:val="clear" w:color="auto" w:fill="FFFFFF"/>
              <w:rPr>
                <w:rFonts w:ascii="Times New Roman" w:hAnsi="Times New Roman"/>
              </w:rPr>
            </w:pPr>
            <w:r w:rsidRPr="00E03A14">
              <w:rPr>
                <w:rFonts w:ascii="Times New Roman" w:hAnsi="Times New Roman"/>
                <w:szCs w:val="24"/>
              </w:rPr>
              <w:t>(высший)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4130B890"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1 час</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052531B3"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3 часа</w:t>
            </w:r>
          </w:p>
        </w:tc>
        <w:tc>
          <w:tcPr>
            <w:tcW w:w="5731" w:type="dxa"/>
            <w:tcBorders>
              <w:top w:val="single" w:sz="6" w:space="0" w:color="auto"/>
              <w:left w:val="single" w:sz="6" w:space="0" w:color="auto"/>
              <w:bottom w:val="single" w:sz="6" w:space="0" w:color="auto"/>
              <w:right w:val="single" w:sz="6" w:space="0" w:color="auto"/>
            </w:tcBorders>
            <w:shd w:val="clear" w:color="auto" w:fill="FFFFFF"/>
          </w:tcPr>
          <w:p w14:paraId="7EF05B24" w14:textId="77777777" w:rsidR="0047445D" w:rsidRPr="00E03A14" w:rsidRDefault="0047445D" w:rsidP="003825BE">
            <w:pPr>
              <w:shd w:val="clear" w:color="auto" w:fill="FFFFFF"/>
              <w:spacing w:line="274" w:lineRule="exact"/>
              <w:ind w:right="648"/>
              <w:rPr>
                <w:rFonts w:ascii="Times New Roman" w:hAnsi="Times New Roman"/>
              </w:rPr>
            </w:pPr>
            <w:r w:rsidRPr="00E03A14">
              <w:rPr>
                <w:rFonts w:ascii="Times New Roman" w:hAnsi="Times New Roman"/>
                <w:spacing w:val="-3"/>
                <w:szCs w:val="24"/>
              </w:rPr>
              <w:t xml:space="preserve">Программное обеспечение и (или) базы данных </w:t>
            </w:r>
            <w:r>
              <w:rPr>
                <w:rFonts w:ascii="Times New Roman" w:hAnsi="Times New Roman"/>
                <w:spacing w:val="-3"/>
                <w:szCs w:val="24"/>
              </w:rPr>
              <w:t>Регионального сегмента</w:t>
            </w:r>
            <w:r w:rsidRPr="00E03A14">
              <w:rPr>
                <w:rFonts w:ascii="Times New Roman" w:hAnsi="Times New Roman"/>
                <w:szCs w:val="24"/>
              </w:rPr>
              <w:t xml:space="preserve"> не функционируют</w:t>
            </w:r>
          </w:p>
        </w:tc>
      </w:tr>
      <w:tr w:rsidR="0047445D" w:rsidRPr="00E03A14" w14:paraId="0D6D8F9A" w14:textId="77777777" w:rsidTr="003825BE">
        <w:trPr>
          <w:trHeight w:hRule="exact" w:val="822"/>
        </w:trPr>
        <w:tc>
          <w:tcPr>
            <w:tcW w:w="1584" w:type="dxa"/>
            <w:tcBorders>
              <w:top w:val="single" w:sz="6" w:space="0" w:color="auto"/>
              <w:left w:val="single" w:sz="6" w:space="0" w:color="auto"/>
              <w:bottom w:val="single" w:sz="6" w:space="0" w:color="auto"/>
              <w:right w:val="single" w:sz="6" w:space="0" w:color="auto"/>
            </w:tcBorders>
            <w:shd w:val="clear" w:color="auto" w:fill="FFFFFF"/>
          </w:tcPr>
          <w:p w14:paraId="30798B02" w14:textId="77777777" w:rsidR="0047445D" w:rsidRPr="00E03A14" w:rsidRDefault="0047445D" w:rsidP="003825BE">
            <w:pPr>
              <w:shd w:val="clear" w:color="auto" w:fill="FFFFFF"/>
              <w:spacing w:line="288" w:lineRule="exact"/>
              <w:ind w:right="130"/>
              <w:rPr>
                <w:rFonts w:ascii="Times New Roman" w:hAnsi="Times New Roman"/>
              </w:rPr>
            </w:pPr>
            <w:r w:rsidRPr="00E03A14">
              <w:rPr>
                <w:rFonts w:ascii="Times New Roman" w:hAnsi="Times New Roman"/>
                <w:spacing w:val="-4"/>
                <w:szCs w:val="24"/>
              </w:rPr>
              <w:t xml:space="preserve">2 приоритет </w:t>
            </w:r>
            <w:r w:rsidRPr="00E03A14">
              <w:rPr>
                <w:rFonts w:ascii="Times New Roman" w:hAnsi="Times New Roman"/>
                <w:szCs w:val="24"/>
              </w:rPr>
              <w:t>(высокий)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41D699CD"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2 часа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60D731A6"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5 часов</w:t>
            </w:r>
          </w:p>
        </w:tc>
        <w:tc>
          <w:tcPr>
            <w:tcW w:w="5731" w:type="dxa"/>
            <w:tcBorders>
              <w:top w:val="single" w:sz="6" w:space="0" w:color="auto"/>
              <w:left w:val="single" w:sz="6" w:space="0" w:color="auto"/>
              <w:bottom w:val="single" w:sz="6" w:space="0" w:color="auto"/>
              <w:right w:val="single" w:sz="6" w:space="0" w:color="auto"/>
            </w:tcBorders>
            <w:shd w:val="clear" w:color="auto" w:fill="FFFFFF"/>
          </w:tcPr>
          <w:p w14:paraId="3A98A7E3" w14:textId="77777777" w:rsidR="0047445D" w:rsidRPr="00E03A14" w:rsidRDefault="0047445D" w:rsidP="003825BE">
            <w:pPr>
              <w:shd w:val="clear" w:color="auto" w:fill="FFFFFF"/>
              <w:spacing w:line="274" w:lineRule="exact"/>
              <w:ind w:right="504"/>
              <w:rPr>
                <w:rFonts w:ascii="Times New Roman" w:hAnsi="Times New Roman"/>
              </w:rPr>
            </w:pPr>
            <w:r w:rsidRPr="00E03A14">
              <w:rPr>
                <w:rFonts w:ascii="Times New Roman" w:hAnsi="Times New Roman"/>
                <w:spacing w:val="-3"/>
                <w:szCs w:val="24"/>
              </w:rPr>
              <w:t xml:space="preserve">Серьезная проблема, не позволяющая выполнять </w:t>
            </w:r>
            <w:r w:rsidRPr="00E03A14">
              <w:rPr>
                <w:rFonts w:ascii="Times New Roman" w:hAnsi="Times New Roman"/>
                <w:szCs w:val="24"/>
              </w:rPr>
              <w:t xml:space="preserve">основные задачи </w:t>
            </w:r>
            <w:proofErr w:type="gramStart"/>
            <w:r w:rsidRPr="00E03A14">
              <w:rPr>
                <w:rFonts w:ascii="Times New Roman" w:hAnsi="Times New Roman"/>
                <w:szCs w:val="24"/>
              </w:rPr>
              <w:t>программною</w:t>
            </w:r>
            <w:proofErr w:type="gramEnd"/>
            <w:r w:rsidRPr="00E03A14">
              <w:rPr>
                <w:rFonts w:ascii="Times New Roman" w:hAnsi="Times New Roman"/>
                <w:szCs w:val="24"/>
              </w:rPr>
              <w:t xml:space="preserve"> обеспечения</w:t>
            </w:r>
          </w:p>
        </w:tc>
      </w:tr>
      <w:tr w:rsidR="0047445D" w:rsidRPr="00E03A14" w14:paraId="1F2B4E5C" w14:textId="77777777" w:rsidTr="003825BE">
        <w:trPr>
          <w:trHeight w:hRule="exact" w:val="1019"/>
        </w:trPr>
        <w:tc>
          <w:tcPr>
            <w:tcW w:w="1584" w:type="dxa"/>
            <w:tcBorders>
              <w:top w:val="single" w:sz="6" w:space="0" w:color="auto"/>
              <w:left w:val="single" w:sz="6" w:space="0" w:color="auto"/>
              <w:bottom w:val="single" w:sz="6" w:space="0" w:color="auto"/>
              <w:right w:val="single" w:sz="6" w:space="0" w:color="auto"/>
            </w:tcBorders>
            <w:shd w:val="clear" w:color="auto" w:fill="FFFFFF"/>
          </w:tcPr>
          <w:p w14:paraId="3F2ABC25" w14:textId="77777777" w:rsidR="0047445D" w:rsidRPr="00E03A14" w:rsidRDefault="0047445D" w:rsidP="003825BE">
            <w:pPr>
              <w:shd w:val="clear" w:color="auto" w:fill="FFFFFF"/>
              <w:spacing w:line="259" w:lineRule="exact"/>
              <w:ind w:right="130"/>
              <w:rPr>
                <w:rFonts w:ascii="Times New Roman" w:hAnsi="Times New Roman"/>
              </w:rPr>
            </w:pPr>
            <w:r w:rsidRPr="00E03A14">
              <w:rPr>
                <w:rFonts w:ascii="Times New Roman" w:hAnsi="Times New Roman"/>
                <w:spacing w:val="-4"/>
                <w:szCs w:val="24"/>
              </w:rPr>
              <w:t xml:space="preserve">3 приоритет </w:t>
            </w:r>
            <w:r w:rsidRPr="00E03A14">
              <w:rPr>
                <w:rFonts w:ascii="Times New Roman" w:hAnsi="Times New Roman"/>
                <w:szCs w:val="24"/>
              </w:rPr>
              <w:t>(средний)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6580AFEE"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5 часов</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14EA2B29"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23 часа</w:t>
            </w:r>
          </w:p>
        </w:tc>
        <w:tc>
          <w:tcPr>
            <w:tcW w:w="5731" w:type="dxa"/>
            <w:tcBorders>
              <w:top w:val="single" w:sz="6" w:space="0" w:color="auto"/>
              <w:left w:val="single" w:sz="6" w:space="0" w:color="auto"/>
              <w:bottom w:val="single" w:sz="6" w:space="0" w:color="auto"/>
              <w:right w:val="single" w:sz="6" w:space="0" w:color="auto"/>
            </w:tcBorders>
            <w:shd w:val="clear" w:color="auto" w:fill="FFFFFF"/>
          </w:tcPr>
          <w:p w14:paraId="7686745F" w14:textId="77777777" w:rsidR="0047445D" w:rsidRPr="00E03A14" w:rsidRDefault="0047445D" w:rsidP="003825BE">
            <w:pPr>
              <w:shd w:val="clear" w:color="auto" w:fill="FFFFFF"/>
              <w:spacing w:line="259" w:lineRule="exact"/>
              <w:ind w:right="562"/>
              <w:rPr>
                <w:rFonts w:ascii="Times New Roman" w:hAnsi="Times New Roman"/>
              </w:rPr>
            </w:pPr>
            <w:r w:rsidRPr="00E03A14">
              <w:rPr>
                <w:rFonts w:ascii="Times New Roman" w:hAnsi="Times New Roman"/>
                <w:szCs w:val="24"/>
              </w:rPr>
              <w:t xml:space="preserve">Проблема, существенно ограничивающая </w:t>
            </w:r>
            <w:r w:rsidRPr="00E03A14">
              <w:rPr>
                <w:rFonts w:ascii="Times New Roman" w:hAnsi="Times New Roman"/>
                <w:spacing w:val="-3"/>
                <w:szCs w:val="24"/>
              </w:rPr>
              <w:t xml:space="preserve">функциональность программного обеспечения и </w:t>
            </w:r>
            <w:r w:rsidRPr="00E03A14">
              <w:rPr>
                <w:rFonts w:ascii="Times New Roman" w:hAnsi="Times New Roman"/>
                <w:szCs w:val="24"/>
              </w:rPr>
              <w:t>(или) баз данных регионального сегмента</w:t>
            </w:r>
          </w:p>
        </w:tc>
      </w:tr>
      <w:tr w:rsidR="0047445D" w:rsidRPr="00E03A14" w14:paraId="7D0EDA57" w14:textId="77777777" w:rsidTr="003825BE">
        <w:trPr>
          <w:trHeight w:hRule="exact" w:val="1020"/>
        </w:trPr>
        <w:tc>
          <w:tcPr>
            <w:tcW w:w="1584" w:type="dxa"/>
            <w:tcBorders>
              <w:top w:val="single" w:sz="6" w:space="0" w:color="auto"/>
              <w:left w:val="single" w:sz="6" w:space="0" w:color="auto"/>
              <w:bottom w:val="single" w:sz="6" w:space="0" w:color="auto"/>
              <w:right w:val="single" w:sz="6" w:space="0" w:color="auto"/>
            </w:tcBorders>
            <w:shd w:val="clear" w:color="auto" w:fill="FFFFFF"/>
          </w:tcPr>
          <w:p w14:paraId="5B69DDD6" w14:textId="77777777" w:rsidR="0047445D" w:rsidRPr="00E03A14" w:rsidRDefault="0047445D" w:rsidP="003825BE">
            <w:pPr>
              <w:shd w:val="clear" w:color="auto" w:fill="FFFFFF"/>
              <w:spacing w:line="259" w:lineRule="exact"/>
              <w:ind w:right="130"/>
              <w:rPr>
                <w:rFonts w:ascii="Times New Roman" w:hAnsi="Times New Roman"/>
              </w:rPr>
            </w:pPr>
            <w:r w:rsidRPr="00E03A14">
              <w:rPr>
                <w:rFonts w:ascii="Times New Roman" w:hAnsi="Times New Roman"/>
                <w:spacing w:val="-4"/>
                <w:szCs w:val="24"/>
              </w:rPr>
              <w:t xml:space="preserve">4 приоритет </w:t>
            </w:r>
            <w:r w:rsidRPr="00E03A14">
              <w:rPr>
                <w:rFonts w:ascii="Times New Roman" w:hAnsi="Times New Roman"/>
                <w:szCs w:val="24"/>
              </w:rPr>
              <w:t>(низкий)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07704059"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24 часа</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14:paraId="7861557E" w14:textId="77777777" w:rsidR="0047445D" w:rsidRPr="00E03A14" w:rsidRDefault="0047445D" w:rsidP="003825BE">
            <w:pPr>
              <w:shd w:val="clear" w:color="auto" w:fill="FFFFFF"/>
              <w:jc w:val="center"/>
              <w:rPr>
                <w:rFonts w:ascii="Times New Roman" w:hAnsi="Times New Roman"/>
              </w:rPr>
            </w:pPr>
            <w:r w:rsidRPr="00E03A14">
              <w:rPr>
                <w:rFonts w:ascii="Times New Roman" w:hAnsi="Times New Roman"/>
                <w:szCs w:val="24"/>
              </w:rPr>
              <w:t>71 час</w:t>
            </w:r>
          </w:p>
        </w:tc>
        <w:tc>
          <w:tcPr>
            <w:tcW w:w="5731" w:type="dxa"/>
            <w:tcBorders>
              <w:top w:val="single" w:sz="6" w:space="0" w:color="auto"/>
              <w:left w:val="single" w:sz="6" w:space="0" w:color="auto"/>
              <w:bottom w:val="single" w:sz="6" w:space="0" w:color="auto"/>
              <w:right w:val="single" w:sz="6" w:space="0" w:color="auto"/>
            </w:tcBorders>
            <w:shd w:val="clear" w:color="auto" w:fill="FFFFFF"/>
          </w:tcPr>
          <w:p w14:paraId="4919C7B2" w14:textId="77777777" w:rsidR="0047445D" w:rsidRPr="00E03A14" w:rsidRDefault="0047445D" w:rsidP="003825BE">
            <w:pPr>
              <w:shd w:val="clear" w:color="auto" w:fill="FFFFFF"/>
              <w:spacing w:line="274" w:lineRule="exact"/>
              <w:ind w:right="1469" w:firstLine="14"/>
              <w:rPr>
                <w:rFonts w:ascii="Times New Roman" w:hAnsi="Times New Roman"/>
              </w:rPr>
            </w:pPr>
            <w:r w:rsidRPr="00E03A14">
              <w:rPr>
                <w:rFonts w:ascii="Times New Roman" w:hAnsi="Times New Roman"/>
                <w:szCs w:val="24"/>
              </w:rPr>
              <w:t xml:space="preserve">Проблема, при которой задачи </w:t>
            </w:r>
            <w:r>
              <w:rPr>
                <w:rFonts w:ascii="Times New Roman" w:hAnsi="Times New Roman"/>
                <w:szCs w:val="24"/>
              </w:rPr>
              <w:t xml:space="preserve">Регионального сегмента </w:t>
            </w:r>
            <w:r w:rsidRPr="00E03A14">
              <w:rPr>
                <w:rFonts w:ascii="Times New Roman" w:hAnsi="Times New Roman"/>
                <w:szCs w:val="24"/>
              </w:rPr>
              <w:t>выполняются без существенных сбоев</w:t>
            </w:r>
          </w:p>
        </w:tc>
      </w:tr>
    </w:tbl>
    <w:p w14:paraId="3DDB4446" w14:textId="77777777" w:rsidR="0047445D" w:rsidRDefault="0047445D" w:rsidP="0047445D">
      <w:pPr>
        <w:pStyle w:val="af3"/>
        <w:rPr>
          <w:szCs w:val="24"/>
        </w:rPr>
      </w:pPr>
    </w:p>
    <w:p w14:paraId="1FD71742" w14:textId="77777777" w:rsidR="0047445D" w:rsidRDefault="0047445D" w:rsidP="0047445D">
      <w:pPr>
        <w:tabs>
          <w:tab w:val="left" w:pos="1134"/>
        </w:tabs>
        <w:spacing w:after="0" w:line="360" w:lineRule="auto"/>
        <w:ind w:firstLine="624"/>
        <w:jc w:val="both"/>
        <w:rPr>
          <w:rFonts w:ascii="Times New Roman" w:hAnsi="Times New Roman"/>
          <w:sz w:val="24"/>
          <w:szCs w:val="24"/>
        </w:rPr>
      </w:pPr>
    </w:p>
    <w:p w14:paraId="19A4130C"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 xml:space="preserve">Для регионального сегмента регламентируются показатели надежности следующих видов аварийных ситуаций: </w:t>
      </w:r>
    </w:p>
    <w:p w14:paraId="467B858E"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 xml:space="preserve">общесистемный отказ – выражается в недоступности всех или большинства интерфейсов системы; </w:t>
      </w:r>
    </w:p>
    <w:p w14:paraId="0BBF7C65"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 xml:space="preserve">частный сбой – выражается в недоступности одного из интерфейсов какой-либо функциональной подсистемы или его некорректной работе. </w:t>
      </w:r>
    </w:p>
    <w:p w14:paraId="4C13E012"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 xml:space="preserve">Региональный сегмент должен быть устойчив по отношению к программно-аппаратным ошибкам, отказам технических и программных средств, с возможностью восстановления его работоспособности и целостности информационного содержимого при возникновении ошибок и отказов. </w:t>
      </w:r>
    </w:p>
    <w:p w14:paraId="3187E0EA"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Список ответственных лиц, определённых дл</w:t>
      </w:r>
      <w:r>
        <w:rPr>
          <w:rFonts w:ascii="Times New Roman" w:hAnsi="Times New Roman"/>
          <w:sz w:val="24"/>
          <w:szCs w:val="24"/>
        </w:rPr>
        <w:t>я реагирования на устранение нештатной ситуации</w:t>
      </w:r>
      <w:r w:rsidRPr="00290540">
        <w:rPr>
          <w:rFonts w:ascii="Times New Roman" w:hAnsi="Times New Roman"/>
          <w:sz w:val="24"/>
          <w:szCs w:val="24"/>
        </w:rPr>
        <w:t>, определяется субъектом Российской Федерации. В системе должно предусматриваться автоматическое восстановление работоспособности серверной части системы в следующих ситуациях:</w:t>
      </w:r>
    </w:p>
    <w:p w14:paraId="44CC4AB2"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штатное и аварийное отключение электропитания серверной части;</w:t>
      </w:r>
    </w:p>
    <w:p w14:paraId="6C5A78C3"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штатная перезагрузка системы и загрузка после отключения;</w:t>
      </w:r>
    </w:p>
    <w:p w14:paraId="65D7B278"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программный сбой общесистемного программного обеспечения, приведший к перезагрузке системы.</w:t>
      </w:r>
    </w:p>
    <w:p w14:paraId="1EE69983"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В региональном сегменте должно предусматриваться полуавтоматическое восстановление работоспособности серверной части системы в следующих аварийных ситуациях:</w:t>
      </w:r>
    </w:p>
    <w:p w14:paraId="0F9BE9FE"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6B6C7FFA" w14:textId="77777777" w:rsidR="0047445D" w:rsidRPr="00290540"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аварийная перезагрузка системы, приведшая к не фатальному нарушению целостности файловой системы – после восстановления файловой системы;</w:t>
      </w:r>
    </w:p>
    <w:p w14:paraId="3C767755" w14:textId="77777777" w:rsidR="0047445D" w:rsidRDefault="0047445D" w:rsidP="0047445D">
      <w:pPr>
        <w:tabs>
          <w:tab w:val="left" w:pos="1134"/>
        </w:tabs>
        <w:spacing w:after="0" w:line="360" w:lineRule="auto"/>
        <w:ind w:firstLine="624"/>
        <w:jc w:val="both"/>
        <w:rPr>
          <w:rFonts w:ascii="Times New Roman" w:hAnsi="Times New Roman"/>
          <w:sz w:val="24"/>
          <w:szCs w:val="24"/>
        </w:rPr>
      </w:pPr>
      <w:r w:rsidRPr="00290540">
        <w:rPr>
          <w:rFonts w:ascii="Times New Roman" w:hAnsi="Times New Roman"/>
          <w:sz w:val="24"/>
          <w:szCs w:val="24"/>
        </w:rPr>
        <w:t>-</w:t>
      </w:r>
      <w:r w:rsidRPr="00290540">
        <w:rPr>
          <w:rFonts w:ascii="Times New Roman" w:hAnsi="Times New Roman"/>
          <w:sz w:val="24"/>
          <w:szCs w:val="24"/>
        </w:rPr>
        <w:tab/>
        <w:t>нарушение целостности данных в БД системы – после восстановления базы из резервной копии.</w:t>
      </w:r>
    </w:p>
    <w:p w14:paraId="27CCC5BB" w14:textId="77777777" w:rsidR="0047445D" w:rsidRDefault="0047445D" w:rsidP="0047445D">
      <w:pPr>
        <w:tabs>
          <w:tab w:val="left" w:pos="1134"/>
        </w:tabs>
        <w:spacing w:after="0" w:line="360" w:lineRule="auto"/>
        <w:ind w:firstLine="624"/>
        <w:jc w:val="both"/>
        <w:rPr>
          <w:rFonts w:ascii="Times New Roman" w:hAnsi="Times New Roman"/>
          <w:sz w:val="24"/>
          <w:szCs w:val="24"/>
        </w:rPr>
      </w:pPr>
    </w:p>
    <w:p w14:paraId="75CA6634" w14:textId="77777777" w:rsidR="0047445D" w:rsidRPr="00E6322F"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10" w:name="_Toc424653288"/>
      <w:bookmarkStart w:id="111" w:name="_Toc424902598"/>
      <w:r w:rsidRPr="00E6322F">
        <w:rPr>
          <w:rFonts w:ascii="Times New Roman" w:eastAsia="Times New Roman" w:hAnsi="Times New Roman"/>
          <w:b/>
          <w:sz w:val="24"/>
          <w:szCs w:val="24"/>
        </w:rPr>
        <w:t>Требования по эргономике и технической эстетике</w:t>
      </w:r>
      <w:bookmarkEnd w:id="110"/>
      <w:bookmarkEnd w:id="111"/>
    </w:p>
    <w:p w14:paraId="70BFDFD5"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rPr>
      </w:pPr>
      <w:r w:rsidRPr="00842C57">
        <w:rPr>
          <w:rFonts w:ascii="Times New Roman" w:hAnsi="Times New Roman"/>
          <w:sz w:val="24"/>
          <w:szCs w:val="24"/>
        </w:rPr>
        <w:t>Программное обеспечение регионального сегмента должно обеспечивать удобный для пользователя интерфейс, отвечающий следующим требованиям:</w:t>
      </w:r>
    </w:p>
    <w:p w14:paraId="0BFAF3D4"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rPr>
      </w:pPr>
      <w:r w:rsidRPr="00842C57">
        <w:rPr>
          <w:rFonts w:ascii="Times New Roman" w:hAnsi="Times New Roman"/>
          <w:sz w:val="24"/>
          <w:szCs w:val="24"/>
        </w:rPr>
        <w:t>–</w:t>
      </w:r>
      <w:r w:rsidRPr="00842C57">
        <w:rPr>
          <w:rFonts w:ascii="Times New Roman" w:hAnsi="Times New Roman"/>
          <w:sz w:val="24"/>
          <w:szCs w:val="24"/>
        </w:rPr>
        <w:tab/>
        <w:t>взаимодействие пользователя с системой должно осуществляться на русском языке;</w:t>
      </w:r>
    </w:p>
    <w:p w14:paraId="3568D2D3"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rPr>
      </w:pPr>
      <w:r w:rsidRPr="00842C57">
        <w:rPr>
          <w:rFonts w:ascii="Times New Roman" w:hAnsi="Times New Roman"/>
          <w:sz w:val="24"/>
          <w:szCs w:val="24"/>
        </w:rPr>
        <w:t>–</w:t>
      </w:r>
      <w:r w:rsidRPr="00842C57">
        <w:rPr>
          <w:rFonts w:ascii="Times New Roman" w:hAnsi="Times New Roman"/>
          <w:sz w:val="24"/>
          <w:szCs w:val="24"/>
        </w:rPr>
        <w:tab/>
        <w:t>в части диалога с пользователем при создании функциональных компонент должен быть обеспечен удобный и интуитивно понятный интерфейс для пользователя, который хорошо знает свою предметную область и не является специалистом в области информационных технологий;</w:t>
      </w:r>
    </w:p>
    <w:p w14:paraId="116CB515"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rPr>
      </w:pPr>
      <w:r w:rsidRPr="00842C57">
        <w:rPr>
          <w:rFonts w:ascii="Times New Roman" w:hAnsi="Times New Roman"/>
          <w:sz w:val="24"/>
          <w:szCs w:val="24"/>
        </w:rPr>
        <w:lastRenderedPageBreak/>
        <w:t>–</w:t>
      </w:r>
      <w:r w:rsidRPr="00842C57">
        <w:rPr>
          <w:rFonts w:ascii="Times New Roman" w:hAnsi="Times New Roman"/>
          <w:sz w:val="24"/>
          <w:szCs w:val="24"/>
        </w:rPr>
        <w:tab/>
        <w:t>интерфейс пользователя должен способствовать уменьшению вероятности совершения пользователем случайных ошибочных действий;</w:t>
      </w:r>
    </w:p>
    <w:p w14:paraId="126BA499"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rPr>
      </w:pPr>
      <w:r w:rsidRPr="00842C57">
        <w:rPr>
          <w:rFonts w:ascii="Times New Roman" w:hAnsi="Times New Roman"/>
          <w:sz w:val="24"/>
          <w:szCs w:val="24"/>
        </w:rPr>
        <w:t>–</w:t>
      </w:r>
      <w:r w:rsidRPr="00842C57">
        <w:rPr>
          <w:rFonts w:ascii="Times New Roman" w:hAnsi="Times New Roman"/>
          <w:sz w:val="24"/>
          <w:szCs w:val="24"/>
        </w:rPr>
        <w:tab/>
        <w:t>представление информационных ресурсов должно быть интуитивно понятно широкому кругу пользователей, отображение однотипных массивов информации должно быть выдержано в едином стиле</w:t>
      </w:r>
      <w:r>
        <w:rPr>
          <w:rFonts w:ascii="Times New Roman" w:hAnsi="Times New Roman"/>
          <w:sz w:val="24"/>
          <w:szCs w:val="24"/>
        </w:rPr>
        <w:t>.</w:t>
      </w:r>
    </w:p>
    <w:p w14:paraId="46963D60" w14:textId="77777777" w:rsidR="0047445D" w:rsidRPr="00842C57" w:rsidRDefault="0047445D" w:rsidP="0047445D">
      <w:pPr>
        <w:tabs>
          <w:tab w:val="left" w:pos="1134"/>
        </w:tabs>
        <w:spacing w:after="0" w:line="360" w:lineRule="auto"/>
        <w:ind w:firstLine="624"/>
        <w:jc w:val="both"/>
        <w:rPr>
          <w:rFonts w:ascii="Times New Roman" w:hAnsi="Times New Roman"/>
          <w:sz w:val="24"/>
          <w:szCs w:val="24"/>
          <w:lang w:val="x-none"/>
        </w:rPr>
      </w:pPr>
    </w:p>
    <w:p w14:paraId="0CBD63C5" w14:textId="77777777" w:rsidR="0047445D" w:rsidRPr="00FF7FDA"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12" w:name="_Toc424653289"/>
      <w:bookmarkStart w:id="113" w:name="_Toc424902599"/>
      <w:r w:rsidRPr="00FF7FDA">
        <w:rPr>
          <w:rFonts w:ascii="Times New Roman" w:eastAsia="Times New Roman" w:hAnsi="Times New Roman"/>
          <w:b/>
          <w:sz w:val="24"/>
          <w:szCs w:val="24"/>
        </w:rPr>
        <w:t>Требования по сохранности информации при авариях</w:t>
      </w:r>
      <w:bookmarkEnd w:id="112"/>
      <w:bookmarkEnd w:id="113"/>
    </w:p>
    <w:p w14:paraId="58A93283"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Сохранность информации должна обеспечиваться при следующих аварийных ситуациях:</w:t>
      </w:r>
    </w:p>
    <w:p w14:paraId="6E03C366"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сбоев в электропитании аппаратной части;</w:t>
      </w:r>
    </w:p>
    <w:p w14:paraId="216C0AE8"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спонтанной перезагрузке операционной системы;</w:t>
      </w:r>
    </w:p>
    <w:p w14:paraId="48EB1A82"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нарушение или выход из строя каналов связи локальной сети;</w:t>
      </w:r>
    </w:p>
    <w:p w14:paraId="7E64B7DA"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полный или частичный отказ технических средств, включая сбои и отказы накопителей на жестких магнитных дисках;</w:t>
      </w:r>
    </w:p>
    <w:p w14:paraId="78EE2319"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сбой платформенного или специального программного обеспечения;</w:t>
      </w:r>
    </w:p>
    <w:p w14:paraId="62C56E7D"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ошибок, связанных с функционированием операционной системы, драйверов, программного обеспечения.</w:t>
      </w:r>
    </w:p>
    <w:p w14:paraId="4B2CADB7"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Аварии любого вида и характера на отдельных рабочих местах и прочих терминальных устройствах регионального сегмента не должны приводить к утрате и/или повреждению обрабатываемой системой информации, за исключением утраты данных, непосредственно вводившихся оператором в момент аварии. Если в момент аварии выполнялась операция редактирования какой-либо информации, существовавшей в системе, система должна обеспечивать возврат БД к состоянию до редактирования (откат незавершенной транзакции).</w:t>
      </w:r>
    </w:p>
    <w:p w14:paraId="0C112C6F"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Сохранность информации при сбоях и авариях должна быть достигнута для БД и файлов данных на файловых серверах – за счет архитектуры построения технических средств и программного обеспечения регионального сегмента. При этом, должно быть обеспечено восстановление данных в БД и восстановление файлов с данными на серверах по состоянию на момент времени, не превышающий более чем 10 часов от момента сбоя или аварии технических и программных средств, обеспечивающих хранение этих данных. Для обеспечения сохранности пользовательских данных архитектурой построения системы должно быть предусмотрено хранение информации исключительно в БД и файлах, размещаемых на серверах системы.</w:t>
      </w:r>
    </w:p>
    <w:p w14:paraId="09E267D5"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Программное обеспечение регионального сегмента должно восстанавливать свою функциональность при корректном перезапуске аппаратных средств. Устойчивость функционирования системы должна быть обеспечена:</w:t>
      </w:r>
    </w:p>
    <w:p w14:paraId="4DB6111F"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разработкой мер при проектировании, направленных на выполнение требований к показателям надежности;</w:t>
      </w:r>
    </w:p>
    <w:p w14:paraId="5CBBBBAF"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lastRenderedPageBreak/>
        <w:t>соблюдением условий эксплуатации, установленных в технической и эксплуатационной документации соответствующих технических и программных средств информационной системы;</w:t>
      </w:r>
    </w:p>
    <w:p w14:paraId="291C1838"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выполнением требований к информационной системе в части технического обслуживания ее технических и программных средств;</w:t>
      </w:r>
    </w:p>
    <w:p w14:paraId="35D9E88C" w14:textId="77777777" w:rsidR="0047445D" w:rsidRPr="00FF7FDA" w:rsidRDefault="0047445D" w:rsidP="0047445D">
      <w:pPr>
        <w:pStyle w:val="aff"/>
        <w:numPr>
          <w:ilvl w:val="0"/>
          <w:numId w:val="61"/>
        </w:numPr>
        <w:spacing w:line="360" w:lineRule="auto"/>
        <w:rPr>
          <w:rFonts w:ascii="Times New Roman" w:hAnsi="Times New Roman"/>
          <w:sz w:val="24"/>
        </w:rPr>
      </w:pPr>
      <w:r w:rsidRPr="00FF7FDA">
        <w:rPr>
          <w:rFonts w:ascii="Times New Roman" w:hAnsi="Times New Roman"/>
          <w:sz w:val="24"/>
          <w:lang w:val="ru-RU"/>
        </w:rPr>
        <w:t>выполнением требований к управлению информационной системой в части контроля функционирования и анализа технических неисправностей в информационной системе.</w:t>
      </w:r>
    </w:p>
    <w:p w14:paraId="03BB124A"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Должна быть предусмотрена возможность как ручного, так и автоматического резервного копирования данных, содержащихся в БД регионального сегмента. Регламент резервного копирования системы должен обеспечивать возможность восстановления данных по состоянию за сутки или менее до момента аварии и хранение не менее чем недельной истории резервных копий.</w:t>
      </w:r>
    </w:p>
    <w:p w14:paraId="3AB942AD" w14:textId="77777777" w:rsidR="0047445D" w:rsidRPr="00FF7FDA"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FF7FDA">
        <w:rPr>
          <w:rFonts w:ascii="Times New Roman" w:eastAsia="Times New Roman" w:hAnsi="Times New Roman"/>
          <w:spacing w:val="2"/>
          <w:sz w:val="24"/>
          <w:szCs w:val="24"/>
        </w:rPr>
        <w:t>Для обеспечения сохранности информации в БД регионального сегмента должны быть предусмотрены следующие функциональные возможности:</w:t>
      </w:r>
    </w:p>
    <w:p w14:paraId="703FBD9D"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 xml:space="preserve">периодическое резервное копирование БД и файлов системы согласно техническому регламенту; </w:t>
      </w:r>
    </w:p>
    <w:p w14:paraId="585A16E9"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восстановление данных в непротиворечивое состояние при программно-аппаратных сбоях (отключение электрического питания, сбоях аппаратного и программного обеспечения, операционной системы и других);</w:t>
      </w:r>
    </w:p>
    <w:p w14:paraId="132DD19F"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возможность использования в качестве устрой</w:t>
      </w:r>
      <w:proofErr w:type="gramStart"/>
      <w:r w:rsidRPr="00FF7FDA">
        <w:rPr>
          <w:rFonts w:ascii="Times New Roman" w:hAnsi="Times New Roman"/>
          <w:sz w:val="24"/>
          <w:lang w:val="ru-RU"/>
        </w:rPr>
        <w:t>ств хр</w:t>
      </w:r>
      <w:proofErr w:type="gramEnd"/>
      <w:r w:rsidRPr="00FF7FDA">
        <w:rPr>
          <w:rFonts w:ascii="Times New Roman" w:hAnsi="Times New Roman"/>
          <w:sz w:val="24"/>
          <w:lang w:val="ru-RU"/>
        </w:rPr>
        <w:t>анения резервных копий физических и виртуальных дисков ленточных накопителей;</w:t>
      </w:r>
    </w:p>
    <w:p w14:paraId="5FCF8698"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возможность параллельного асинхронного выполнения нескольких операций резервного копирования/восстановления одновременно;</w:t>
      </w:r>
    </w:p>
    <w:p w14:paraId="376B5A26"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возможность задания и выполнения заранее заданных сценариев резервного копирования/восстановления;</w:t>
      </w:r>
    </w:p>
    <w:p w14:paraId="2C6E30FB"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 xml:space="preserve">поддержка полного, инкрементного и дифференциального режимов резервного копирования; </w:t>
      </w:r>
    </w:p>
    <w:p w14:paraId="1A59EA79"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 xml:space="preserve">наличие единой консоли (единых инструментов) для управления процессами резервного копирования/восстановления, описания и выполнения сценариев; </w:t>
      </w:r>
    </w:p>
    <w:p w14:paraId="0684DCE8" w14:textId="77777777" w:rsidR="0047445D" w:rsidRPr="00FF7FDA" w:rsidRDefault="0047445D" w:rsidP="0047445D">
      <w:pPr>
        <w:pStyle w:val="aff"/>
        <w:numPr>
          <w:ilvl w:val="0"/>
          <w:numId w:val="61"/>
        </w:numPr>
        <w:spacing w:line="360" w:lineRule="auto"/>
        <w:rPr>
          <w:rFonts w:ascii="Times New Roman" w:hAnsi="Times New Roman"/>
          <w:sz w:val="24"/>
          <w:lang w:val="ru-RU"/>
        </w:rPr>
      </w:pPr>
      <w:r w:rsidRPr="00FF7FDA">
        <w:rPr>
          <w:rFonts w:ascii="Times New Roman" w:hAnsi="Times New Roman"/>
          <w:sz w:val="24"/>
          <w:lang w:val="ru-RU"/>
        </w:rPr>
        <w:t>наличие средств автоматического формирования журналов резервного копирования/восстановления, их печати и просмотра администратором.</w:t>
      </w:r>
    </w:p>
    <w:p w14:paraId="321B658E" w14:textId="77777777" w:rsidR="0047445D" w:rsidRPr="00E6322F"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bookmarkStart w:id="114" w:name="_Toc424653290"/>
      <w:bookmarkStart w:id="115" w:name="_Toc424902600"/>
      <w:r w:rsidRPr="00E6322F">
        <w:rPr>
          <w:rFonts w:ascii="Times New Roman" w:eastAsia="Times New Roman" w:hAnsi="Times New Roman"/>
          <w:b/>
          <w:sz w:val="24"/>
          <w:szCs w:val="24"/>
        </w:rPr>
        <w:t>Требования по стандартизации и унификации</w:t>
      </w:r>
      <w:bookmarkEnd w:id="114"/>
      <w:bookmarkEnd w:id="115"/>
    </w:p>
    <w:p w14:paraId="6013D80B"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t>В региональном сегменте должны использоваться справочники, получ</w:t>
      </w:r>
      <w:r>
        <w:rPr>
          <w:rFonts w:ascii="Times New Roman" w:eastAsia="Times New Roman" w:hAnsi="Times New Roman"/>
          <w:spacing w:val="2"/>
          <w:sz w:val="24"/>
          <w:szCs w:val="24"/>
        </w:rPr>
        <w:t xml:space="preserve">аемые от федерального сегмента. </w:t>
      </w:r>
      <w:r w:rsidRPr="000C2D0A">
        <w:t>Содержание</w:t>
      </w:r>
      <w:r w:rsidRPr="00497EEC">
        <w:rPr>
          <w:rFonts w:ascii="Times" w:hAnsi="Times"/>
        </w:rPr>
        <w:t xml:space="preserve"> </w:t>
      </w:r>
      <w:r w:rsidRPr="000C2D0A">
        <w:t>справочников</w:t>
      </w:r>
      <w:r w:rsidRPr="00497EEC">
        <w:rPr>
          <w:rFonts w:ascii="Times" w:hAnsi="Times"/>
        </w:rPr>
        <w:t xml:space="preserve">, </w:t>
      </w:r>
      <w:r w:rsidRPr="000C2D0A">
        <w:t>получаемых</w:t>
      </w:r>
      <w:r w:rsidRPr="00497EEC">
        <w:rPr>
          <w:rFonts w:ascii="Times" w:hAnsi="Times"/>
        </w:rPr>
        <w:t xml:space="preserve"> </w:t>
      </w:r>
      <w:r w:rsidRPr="000C2D0A">
        <w:t>от</w:t>
      </w:r>
      <w:r w:rsidRPr="00497EEC">
        <w:rPr>
          <w:rFonts w:ascii="Times" w:hAnsi="Times"/>
        </w:rPr>
        <w:t xml:space="preserve"> </w:t>
      </w:r>
      <w:r w:rsidRPr="000C2D0A">
        <w:t>федерального</w:t>
      </w:r>
      <w:r w:rsidRPr="00497EEC">
        <w:rPr>
          <w:rFonts w:ascii="Times" w:hAnsi="Times"/>
        </w:rPr>
        <w:t xml:space="preserve"> </w:t>
      </w:r>
      <w:r w:rsidRPr="000C2D0A">
        <w:t>сегмента</w:t>
      </w:r>
      <w:r w:rsidRPr="00497EEC">
        <w:rPr>
          <w:rFonts w:ascii="Times" w:hAnsi="Times"/>
        </w:rPr>
        <w:t xml:space="preserve">, </w:t>
      </w:r>
      <w:r w:rsidRPr="000C2D0A">
        <w:t>приведено</w:t>
      </w:r>
      <w:r w:rsidRPr="00497EEC">
        <w:rPr>
          <w:rFonts w:ascii="Times" w:hAnsi="Times"/>
        </w:rPr>
        <w:t xml:space="preserve"> </w:t>
      </w:r>
      <w:r w:rsidRPr="000C2D0A">
        <w:t>в</w:t>
      </w:r>
      <w:r>
        <w:t xml:space="preserve"> 6.2.4.4.</w:t>
      </w:r>
    </w:p>
    <w:p w14:paraId="74540791"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lastRenderedPageBreak/>
        <w:t xml:space="preserve">Кроме того, в рамках </w:t>
      </w:r>
      <w:r>
        <w:rPr>
          <w:rFonts w:ascii="Times New Roman" w:eastAsia="Times New Roman" w:hAnsi="Times New Roman"/>
          <w:spacing w:val="2"/>
          <w:sz w:val="24"/>
          <w:szCs w:val="24"/>
        </w:rPr>
        <w:t>регионального</w:t>
      </w:r>
      <w:r w:rsidRPr="00E6322F">
        <w:rPr>
          <w:rFonts w:ascii="Times New Roman" w:eastAsia="Times New Roman" w:hAnsi="Times New Roman"/>
          <w:spacing w:val="2"/>
          <w:sz w:val="24"/>
          <w:szCs w:val="24"/>
        </w:rPr>
        <w:t xml:space="preserve"> сегмента могут быть использованы собственные справочники, которые не должны противоречить справочникам из федерального сегмента.</w:t>
      </w:r>
    </w:p>
    <w:p w14:paraId="56B34341"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t xml:space="preserve">Обмен справочниками между региональным и федеральным сегментами должен осуществляться через ЕСНСИ. </w:t>
      </w:r>
    </w:p>
    <w:p w14:paraId="3627FEF0"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t xml:space="preserve">Для обеспечения однозначной идентификации персон в различных сегментах Межведомственной системы в региональном сегменте должен быть использован внутренний идентификатор, присваиваемый каждой персоне федеральным сегментом. </w:t>
      </w:r>
    </w:p>
    <w:p w14:paraId="376C0D5D" w14:textId="77777777" w:rsidR="0047445D" w:rsidRPr="00E57783" w:rsidRDefault="0047445D" w:rsidP="0047445D">
      <w:pPr>
        <w:keepNext/>
        <w:keepLines/>
        <w:numPr>
          <w:ilvl w:val="2"/>
          <w:numId w:val="1"/>
        </w:numPr>
        <w:snapToGrid w:val="0"/>
        <w:spacing w:after="0" w:line="360" w:lineRule="auto"/>
        <w:ind w:left="567" w:firstLine="567"/>
        <w:jc w:val="both"/>
        <w:outlineLvl w:val="1"/>
        <w:rPr>
          <w:rFonts w:ascii="Times New Roman" w:hAnsi="Times New Roman"/>
          <w:sz w:val="24"/>
          <w:szCs w:val="24"/>
        </w:rPr>
      </w:pPr>
      <w:bookmarkStart w:id="116" w:name="_Toc424227047"/>
      <w:bookmarkStart w:id="117" w:name="_Toc424653291"/>
      <w:bookmarkStart w:id="118" w:name="_Toc424902601"/>
      <w:r w:rsidRPr="00E57783">
        <w:rPr>
          <w:rFonts w:ascii="Times New Roman" w:eastAsia="Times New Roman" w:hAnsi="Times New Roman"/>
          <w:b/>
          <w:sz w:val="24"/>
          <w:szCs w:val="24"/>
        </w:rPr>
        <w:t>Требования к функциям Регионального сегмента</w:t>
      </w:r>
      <w:bookmarkEnd w:id="116"/>
    </w:p>
    <w:p w14:paraId="474969E6" w14:textId="77777777" w:rsidR="0047445D" w:rsidRPr="00497EEC" w:rsidRDefault="0047445D" w:rsidP="0047445D">
      <w:pPr>
        <w:pStyle w:val="af3"/>
        <w:spacing w:before="240"/>
        <w:rPr>
          <w:rFonts w:ascii="Times" w:hAnsi="Times"/>
          <w:szCs w:val="24"/>
        </w:rPr>
      </w:pPr>
      <w:r w:rsidRPr="000C2D0A">
        <w:rPr>
          <w:szCs w:val="24"/>
        </w:rPr>
        <w:t>Региональный</w:t>
      </w:r>
      <w:r w:rsidRPr="00497EEC">
        <w:rPr>
          <w:rFonts w:ascii="Times" w:hAnsi="Times"/>
          <w:szCs w:val="24"/>
        </w:rPr>
        <w:t xml:space="preserve"> </w:t>
      </w:r>
      <w:r w:rsidRPr="000C2D0A">
        <w:rPr>
          <w:szCs w:val="24"/>
        </w:rPr>
        <w:t>сегмент</w:t>
      </w:r>
      <w:r w:rsidRPr="00497EEC">
        <w:rPr>
          <w:rFonts w:ascii="Times" w:hAnsi="Times"/>
          <w:szCs w:val="24"/>
        </w:rPr>
        <w:t xml:space="preserve"> </w:t>
      </w:r>
      <w:r w:rsidRPr="000C2D0A">
        <w:rPr>
          <w:szCs w:val="24"/>
        </w:rPr>
        <w:t>должен</w:t>
      </w:r>
      <w:r w:rsidRPr="00497EEC">
        <w:rPr>
          <w:rFonts w:ascii="Times" w:hAnsi="Times"/>
          <w:szCs w:val="24"/>
        </w:rPr>
        <w:t xml:space="preserve"> </w:t>
      </w:r>
      <w:r w:rsidRPr="000C2D0A">
        <w:rPr>
          <w:szCs w:val="24"/>
        </w:rPr>
        <w:t>реализовывать</w:t>
      </w:r>
      <w:r w:rsidRPr="00497EEC">
        <w:rPr>
          <w:rFonts w:ascii="Times" w:hAnsi="Times"/>
          <w:szCs w:val="24"/>
        </w:rPr>
        <w:t xml:space="preserve"> </w:t>
      </w:r>
      <w:r w:rsidRPr="000C2D0A">
        <w:rPr>
          <w:szCs w:val="24"/>
        </w:rPr>
        <w:t>следующие</w:t>
      </w:r>
      <w:r w:rsidRPr="00497EEC">
        <w:rPr>
          <w:rFonts w:ascii="Times" w:hAnsi="Times"/>
          <w:szCs w:val="24"/>
        </w:rPr>
        <w:t xml:space="preserve"> </w:t>
      </w:r>
      <w:r w:rsidRPr="000C2D0A">
        <w:rPr>
          <w:szCs w:val="24"/>
        </w:rPr>
        <w:t>ключевые</w:t>
      </w:r>
      <w:r w:rsidRPr="00497EEC">
        <w:rPr>
          <w:rFonts w:ascii="Times" w:hAnsi="Times"/>
          <w:szCs w:val="24"/>
        </w:rPr>
        <w:t xml:space="preserve"> </w:t>
      </w:r>
      <w:r w:rsidRPr="000C2D0A">
        <w:rPr>
          <w:szCs w:val="24"/>
        </w:rPr>
        <w:t>функции</w:t>
      </w:r>
      <w:r w:rsidRPr="00497EEC">
        <w:rPr>
          <w:rFonts w:ascii="Times" w:hAnsi="Times"/>
          <w:szCs w:val="24"/>
        </w:rPr>
        <w:t>:</w:t>
      </w:r>
    </w:p>
    <w:p w14:paraId="66707079" w14:textId="77777777" w:rsidR="0047445D" w:rsidRPr="00497EEC" w:rsidRDefault="0047445D" w:rsidP="0047445D">
      <w:pPr>
        <w:pStyle w:val="af3"/>
        <w:numPr>
          <w:ilvl w:val="0"/>
          <w:numId w:val="59"/>
        </w:numPr>
        <w:rPr>
          <w:rFonts w:ascii="Times" w:hAnsi="Times"/>
          <w:szCs w:val="24"/>
        </w:rPr>
      </w:pPr>
      <w:r w:rsidRPr="000C2D0A">
        <w:rPr>
          <w:szCs w:val="24"/>
        </w:rPr>
        <w:t>функции</w:t>
      </w:r>
      <w:r w:rsidRPr="00497EEC">
        <w:rPr>
          <w:rFonts w:ascii="Times" w:hAnsi="Times"/>
          <w:szCs w:val="24"/>
        </w:rPr>
        <w:t xml:space="preserve"> </w:t>
      </w:r>
      <w:r w:rsidRPr="000C2D0A">
        <w:rPr>
          <w:szCs w:val="24"/>
        </w:rPr>
        <w:t>хранения</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обработки</w:t>
      </w:r>
      <w:r w:rsidRPr="00497EEC">
        <w:rPr>
          <w:rFonts w:ascii="Times" w:hAnsi="Times"/>
          <w:szCs w:val="24"/>
        </w:rPr>
        <w:t xml:space="preserve"> </w:t>
      </w:r>
      <w:r w:rsidRPr="000C2D0A">
        <w:rPr>
          <w:szCs w:val="24"/>
        </w:rPr>
        <w:t>данных</w:t>
      </w:r>
      <w:r w:rsidRPr="00497EEC">
        <w:rPr>
          <w:rFonts w:ascii="Times" w:hAnsi="Times"/>
          <w:szCs w:val="24"/>
        </w:rPr>
        <w:t>;</w:t>
      </w:r>
    </w:p>
    <w:p w14:paraId="0297BC96" w14:textId="77777777" w:rsidR="0047445D" w:rsidRPr="00497EEC" w:rsidRDefault="0047445D" w:rsidP="0047445D">
      <w:pPr>
        <w:pStyle w:val="af3"/>
        <w:numPr>
          <w:ilvl w:val="0"/>
          <w:numId w:val="59"/>
        </w:numPr>
        <w:rPr>
          <w:rFonts w:ascii="Times" w:hAnsi="Times"/>
          <w:szCs w:val="24"/>
        </w:rPr>
      </w:pPr>
      <w:r w:rsidRPr="000C2D0A">
        <w:rPr>
          <w:szCs w:val="24"/>
        </w:rPr>
        <w:t>функции</w:t>
      </w:r>
      <w:r w:rsidRPr="00497EEC">
        <w:rPr>
          <w:rFonts w:ascii="Times" w:hAnsi="Times"/>
          <w:szCs w:val="24"/>
        </w:rPr>
        <w:t xml:space="preserve"> </w:t>
      </w:r>
      <w:r w:rsidRPr="000C2D0A">
        <w:rPr>
          <w:szCs w:val="24"/>
        </w:rPr>
        <w:t>представления</w:t>
      </w:r>
      <w:r w:rsidRPr="00497EEC">
        <w:rPr>
          <w:rFonts w:ascii="Times" w:hAnsi="Times"/>
          <w:szCs w:val="24"/>
        </w:rPr>
        <w:t xml:space="preserve"> </w:t>
      </w:r>
      <w:r w:rsidRPr="000C2D0A">
        <w:rPr>
          <w:szCs w:val="24"/>
        </w:rPr>
        <w:t>данных</w:t>
      </w:r>
      <w:r w:rsidRPr="00497EEC">
        <w:rPr>
          <w:rFonts w:ascii="Times" w:hAnsi="Times"/>
          <w:szCs w:val="24"/>
        </w:rPr>
        <w:t>;</w:t>
      </w:r>
    </w:p>
    <w:p w14:paraId="122A65D1" w14:textId="77777777" w:rsidR="0047445D" w:rsidRPr="00497EEC" w:rsidRDefault="0047445D" w:rsidP="0047445D">
      <w:pPr>
        <w:pStyle w:val="af3"/>
        <w:numPr>
          <w:ilvl w:val="0"/>
          <w:numId w:val="59"/>
        </w:numPr>
        <w:rPr>
          <w:rFonts w:ascii="Times" w:hAnsi="Times"/>
          <w:szCs w:val="24"/>
        </w:rPr>
      </w:pPr>
      <w:r w:rsidRPr="000C2D0A">
        <w:rPr>
          <w:szCs w:val="24"/>
        </w:rPr>
        <w:t>функции</w:t>
      </w:r>
      <w:r w:rsidRPr="00497EEC">
        <w:rPr>
          <w:rFonts w:ascii="Times" w:hAnsi="Times"/>
          <w:szCs w:val="24"/>
        </w:rPr>
        <w:t xml:space="preserve"> </w:t>
      </w:r>
      <w:r w:rsidRPr="000C2D0A">
        <w:rPr>
          <w:szCs w:val="24"/>
        </w:rPr>
        <w:t>информационного</w:t>
      </w:r>
      <w:r w:rsidRPr="00497EEC">
        <w:rPr>
          <w:rFonts w:ascii="Times" w:hAnsi="Times"/>
          <w:szCs w:val="24"/>
        </w:rPr>
        <w:t xml:space="preserve"> </w:t>
      </w:r>
      <w:r w:rsidRPr="000C2D0A">
        <w:rPr>
          <w:szCs w:val="24"/>
        </w:rPr>
        <w:t>взаимодействия</w:t>
      </w:r>
      <w:r w:rsidRPr="00497EEC">
        <w:rPr>
          <w:rFonts w:ascii="Times" w:hAnsi="Times"/>
          <w:szCs w:val="24"/>
        </w:rPr>
        <w:t xml:space="preserve"> (</w:t>
      </w:r>
      <w:r w:rsidRPr="000C2D0A">
        <w:rPr>
          <w:szCs w:val="24"/>
        </w:rPr>
        <w:t>интеграции</w:t>
      </w:r>
      <w:r w:rsidRPr="00497EEC">
        <w:rPr>
          <w:rFonts w:ascii="Times" w:hAnsi="Times"/>
          <w:szCs w:val="24"/>
        </w:rPr>
        <w:t xml:space="preserve">) </w:t>
      </w:r>
      <w:r w:rsidRPr="000C2D0A">
        <w:rPr>
          <w:szCs w:val="24"/>
        </w:rPr>
        <w:t>с</w:t>
      </w:r>
      <w:r w:rsidRPr="00497EEC">
        <w:rPr>
          <w:rFonts w:ascii="Times" w:hAnsi="Times"/>
          <w:szCs w:val="24"/>
        </w:rPr>
        <w:t xml:space="preserve"> </w:t>
      </w:r>
      <w:r w:rsidRPr="000C2D0A">
        <w:rPr>
          <w:szCs w:val="24"/>
        </w:rPr>
        <w:t>внешними</w:t>
      </w:r>
      <w:r w:rsidRPr="00497EEC">
        <w:rPr>
          <w:rFonts w:ascii="Times" w:hAnsi="Times"/>
          <w:szCs w:val="24"/>
        </w:rPr>
        <w:t xml:space="preserve"> </w:t>
      </w:r>
      <w:r w:rsidRPr="000C2D0A">
        <w:rPr>
          <w:szCs w:val="24"/>
        </w:rPr>
        <w:t>информационными</w:t>
      </w:r>
      <w:r w:rsidRPr="00497EEC">
        <w:rPr>
          <w:rFonts w:ascii="Times" w:hAnsi="Times"/>
          <w:szCs w:val="24"/>
        </w:rPr>
        <w:t xml:space="preserve"> </w:t>
      </w:r>
      <w:r w:rsidRPr="000C2D0A">
        <w:rPr>
          <w:szCs w:val="24"/>
        </w:rPr>
        <w:t>системами</w:t>
      </w:r>
      <w:r w:rsidRPr="00497EEC">
        <w:rPr>
          <w:rFonts w:ascii="Times" w:hAnsi="Times"/>
          <w:szCs w:val="24"/>
        </w:rPr>
        <w:t xml:space="preserve">; </w:t>
      </w:r>
    </w:p>
    <w:p w14:paraId="7F90B38E" w14:textId="77777777" w:rsidR="0047445D" w:rsidRPr="00497EEC" w:rsidRDefault="0047445D" w:rsidP="0047445D">
      <w:pPr>
        <w:pStyle w:val="af3"/>
        <w:numPr>
          <w:ilvl w:val="0"/>
          <w:numId w:val="59"/>
        </w:numPr>
        <w:rPr>
          <w:rFonts w:ascii="Times" w:hAnsi="Times"/>
          <w:szCs w:val="24"/>
        </w:rPr>
      </w:pPr>
      <w:r w:rsidRPr="000C2D0A">
        <w:rPr>
          <w:szCs w:val="24"/>
        </w:rPr>
        <w:t>функции</w:t>
      </w:r>
      <w:r w:rsidRPr="00497EEC">
        <w:rPr>
          <w:rFonts w:ascii="Times" w:hAnsi="Times"/>
          <w:szCs w:val="24"/>
        </w:rPr>
        <w:t xml:space="preserve"> </w:t>
      </w:r>
      <w:r w:rsidRPr="000C2D0A">
        <w:rPr>
          <w:szCs w:val="24"/>
        </w:rPr>
        <w:t>обеспечения</w:t>
      </w:r>
      <w:r w:rsidRPr="00497EEC">
        <w:rPr>
          <w:rFonts w:ascii="Times" w:hAnsi="Times"/>
          <w:szCs w:val="24"/>
        </w:rPr>
        <w:t xml:space="preserve"> </w:t>
      </w:r>
      <w:r w:rsidRPr="000C2D0A">
        <w:rPr>
          <w:szCs w:val="24"/>
        </w:rPr>
        <w:t>безопасности</w:t>
      </w:r>
      <w:r w:rsidRPr="00497EEC">
        <w:rPr>
          <w:rFonts w:ascii="Times" w:hAnsi="Times"/>
          <w:szCs w:val="24"/>
        </w:rPr>
        <w:t xml:space="preserve"> </w:t>
      </w:r>
      <w:r w:rsidRPr="000C2D0A">
        <w:rPr>
          <w:szCs w:val="24"/>
        </w:rPr>
        <w:t>информации</w:t>
      </w:r>
      <w:r w:rsidRPr="00497EEC">
        <w:rPr>
          <w:rFonts w:ascii="Times" w:hAnsi="Times"/>
          <w:szCs w:val="24"/>
        </w:rPr>
        <w:t>.</w:t>
      </w:r>
    </w:p>
    <w:p w14:paraId="6D453B01" w14:textId="77777777" w:rsidR="0047445D" w:rsidRPr="00607494" w:rsidRDefault="0047445D" w:rsidP="0047445D">
      <w:pPr>
        <w:keepNext/>
        <w:keepLines/>
        <w:numPr>
          <w:ilvl w:val="2"/>
          <w:numId w:val="1"/>
        </w:numPr>
        <w:snapToGrid w:val="0"/>
        <w:spacing w:after="0" w:line="360" w:lineRule="auto"/>
        <w:ind w:left="567" w:firstLine="567"/>
        <w:jc w:val="both"/>
        <w:outlineLvl w:val="1"/>
        <w:rPr>
          <w:rFonts w:ascii="Times New Roman" w:hAnsi="Times New Roman"/>
        </w:rPr>
      </w:pPr>
      <w:bookmarkStart w:id="119" w:name="_Toc424227048"/>
      <w:r w:rsidRPr="00E57783">
        <w:rPr>
          <w:rFonts w:ascii="Times New Roman" w:eastAsia="Times New Roman" w:hAnsi="Times New Roman"/>
          <w:b/>
          <w:sz w:val="24"/>
          <w:szCs w:val="24"/>
        </w:rPr>
        <w:t>Требования к функциям хранения и обработки данных</w:t>
      </w:r>
      <w:bookmarkEnd w:id="119"/>
    </w:p>
    <w:p w14:paraId="13F58F46" w14:textId="77777777" w:rsidR="0047445D" w:rsidRPr="00497EEC" w:rsidRDefault="0047445D" w:rsidP="0047445D">
      <w:pPr>
        <w:pStyle w:val="af3"/>
        <w:spacing w:before="240"/>
        <w:rPr>
          <w:rFonts w:ascii="Times" w:hAnsi="Times"/>
          <w:szCs w:val="24"/>
        </w:rPr>
      </w:pPr>
      <w:r w:rsidRPr="000C2D0A">
        <w:rPr>
          <w:szCs w:val="24"/>
        </w:rPr>
        <w:t>Региональный</w:t>
      </w:r>
      <w:r w:rsidRPr="00497EEC">
        <w:rPr>
          <w:rFonts w:ascii="Times" w:hAnsi="Times"/>
          <w:szCs w:val="24"/>
        </w:rPr>
        <w:t xml:space="preserve"> </w:t>
      </w:r>
      <w:r w:rsidRPr="000C2D0A">
        <w:rPr>
          <w:szCs w:val="24"/>
        </w:rPr>
        <w:t>сегмент</w:t>
      </w:r>
      <w:r w:rsidRPr="00497EEC">
        <w:rPr>
          <w:rFonts w:ascii="Times" w:hAnsi="Times"/>
          <w:szCs w:val="24"/>
        </w:rPr>
        <w:t xml:space="preserve"> </w:t>
      </w:r>
      <w:r w:rsidRPr="000C2D0A">
        <w:rPr>
          <w:szCs w:val="24"/>
        </w:rPr>
        <w:t>должен</w:t>
      </w:r>
      <w:r w:rsidRPr="00497EEC">
        <w:rPr>
          <w:rFonts w:ascii="Times" w:hAnsi="Times"/>
          <w:szCs w:val="24"/>
        </w:rPr>
        <w:t xml:space="preserve"> </w:t>
      </w:r>
      <w:r w:rsidRPr="000C2D0A">
        <w:rPr>
          <w:szCs w:val="24"/>
        </w:rPr>
        <w:t>поддерживать</w:t>
      </w:r>
      <w:r w:rsidRPr="00497EEC">
        <w:rPr>
          <w:rFonts w:ascii="Times" w:hAnsi="Times"/>
          <w:szCs w:val="24"/>
        </w:rPr>
        <w:t xml:space="preserve"> </w:t>
      </w:r>
      <w:r w:rsidRPr="000C2D0A">
        <w:rPr>
          <w:szCs w:val="24"/>
        </w:rPr>
        <w:t>выполнени</w:t>
      </w:r>
      <w:r>
        <w:rPr>
          <w:szCs w:val="24"/>
        </w:rPr>
        <w:t>е</w:t>
      </w:r>
      <w:r w:rsidRPr="00497EEC">
        <w:rPr>
          <w:rFonts w:ascii="Times" w:hAnsi="Times"/>
          <w:szCs w:val="24"/>
        </w:rPr>
        <w:t xml:space="preserve"> </w:t>
      </w:r>
      <w:r w:rsidRPr="000C2D0A">
        <w:rPr>
          <w:szCs w:val="24"/>
        </w:rPr>
        <w:t>следующих</w:t>
      </w:r>
      <w:r w:rsidRPr="00497EEC">
        <w:rPr>
          <w:rFonts w:ascii="Times" w:hAnsi="Times"/>
          <w:szCs w:val="24"/>
        </w:rPr>
        <w:t xml:space="preserve"> </w:t>
      </w:r>
      <w:r w:rsidRPr="000C2D0A">
        <w:rPr>
          <w:szCs w:val="24"/>
        </w:rPr>
        <w:t>функций</w:t>
      </w:r>
      <w:r w:rsidRPr="00497EEC">
        <w:rPr>
          <w:rFonts w:ascii="Times" w:hAnsi="Times"/>
          <w:szCs w:val="24"/>
        </w:rPr>
        <w:t xml:space="preserve"> </w:t>
      </w:r>
      <w:r w:rsidRPr="000C2D0A">
        <w:rPr>
          <w:szCs w:val="24"/>
        </w:rPr>
        <w:t>хранения</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обработки</w:t>
      </w:r>
      <w:r w:rsidRPr="00497EEC">
        <w:rPr>
          <w:rFonts w:ascii="Times" w:hAnsi="Times"/>
          <w:szCs w:val="24"/>
        </w:rPr>
        <w:t xml:space="preserve"> </w:t>
      </w:r>
      <w:r w:rsidRPr="000C2D0A">
        <w:rPr>
          <w:szCs w:val="24"/>
        </w:rPr>
        <w:t>данных</w:t>
      </w:r>
      <w:r w:rsidRPr="00497EEC">
        <w:rPr>
          <w:rFonts w:ascii="Times" w:hAnsi="Times"/>
          <w:szCs w:val="24"/>
        </w:rPr>
        <w:t xml:space="preserve">: </w:t>
      </w:r>
    </w:p>
    <w:p w14:paraId="4E863849" w14:textId="77777777" w:rsidR="0047445D" w:rsidRPr="00497EEC" w:rsidRDefault="0047445D" w:rsidP="0047445D">
      <w:pPr>
        <w:pStyle w:val="af3"/>
        <w:numPr>
          <w:ilvl w:val="0"/>
          <w:numId w:val="60"/>
        </w:numPr>
        <w:rPr>
          <w:rFonts w:ascii="Times" w:hAnsi="Times"/>
          <w:szCs w:val="24"/>
        </w:rPr>
      </w:pPr>
      <w:r w:rsidRPr="000C2D0A">
        <w:rPr>
          <w:szCs w:val="24"/>
        </w:rPr>
        <w:t>ведение</w:t>
      </w:r>
      <w:r w:rsidRPr="00497EEC">
        <w:rPr>
          <w:rFonts w:ascii="Times" w:hAnsi="Times"/>
          <w:szCs w:val="24"/>
        </w:rPr>
        <w:t xml:space="preserve"> </w:t>
      </w:r>
      <w:r w:rsidRPr="000C2D0A">
        <w:rPr>
          <w:szCs w:val="24"/>
        </w:rPr>
        <w:t>реестра</w:t>
      </w:r>
      <w:r w:rsidRPr="00497EEC">
        <w:rPr>
          <w:rFonts w:ascii="Times" w:hAnsi="Times"/>
          <w:szCs w:val="24"/>
        </w:rPr>
        <w:t xml:space="preserve"> </w:t>
      </w:r>
      <w:r w:rsidRPr="000C2D0A">
        <w:rPr>
          <w:szCs w:val="24"/>
        </w:rPr>
        <w:t>контингента</w:t>
      </w:r>
      <w:r w:rsidRPr="00497EEC">
        <w:rPr>
          <w:rFonts w:ascii="Times" w:hAnsi="Times"/>
          <w:szCs w:val="24"/>
        </w:rPr>
        <w:t xml:space="preserve"> </w:t>
      </w:r>
      <w:r w:rsidRPr="000C2D0A">
        <w:rPr>
          <w:szCs w:val="24"/>
        </w:rPr>
        <w:t>обучающихся</w:t>
      </w:r>
      <w:r w:rsidRPr="00497EEC">
        <w:rPr>
          <w:rFonts w:ascii="Times" w:hAnsi="Times"/>
          <w:szCs w:val="24"/>
        </w:rPr>
        <w:t xml:space="preserve"> </w:t>
      </w:r>
      <w:r>
        <w:rPr>
          <w:szCs w:val="24"/>
          <w:lang w:val="ru-RU"/>
        </w:rPr>
        <w:t>НСО</w:t>
      </w:r>
      <w:r w:rsidRPr="00497EEC">
        <w:rPr>
          <w:rFonts w:ascii="Times" w:hAnsi="Times"/>
          <w:szCs w:val="24"/>
        </w:rPr>
        <w:t xml:space="preserve">; </w:t>
      </w:r>
    </w:p>
    <w:p w14:paraId="0E2A29C8" w14:textId="77777777" w:rsidR="0047445D" w:rsidRPr="00497EEC" w:rsidRDefault="0047445D" w:rsidP="0047445D">
      <w:pPr>
        <w:pStyle w:val="af3"/>
        <w:numPr>
          <w:ilvl w:val="0"/>
          <w:numId w:val="60"/>
        </w:numPr>
        <w:rPr>
          <w:rFonts w:ascii="Times" w:hAnsi="Times"/>
          <w:szCs w:val="24"/>
        </w:rPr>
      </w:pPr>
      <w:r w:rsidRPr="000C2D0A">
        <w:rPr>
          <w:szCs w:val="24"/>
        </w:rPr>
        <w:t>ведение</w:t>
      </w:r>
      <w:r w:rsidRPr="00497EEC">
        <w:rPr>
          <w:rFonts w:ascii="Times" w:hAnsi="Times"/>
          <w:szCs w:val="24"/>
        </w:rPr>
        <w:t xml:space="preserve"> </w:t>
      </w:r>
      <w:r w:rsidRPr="000C2D0A">
        <w:rPr>
          <w:szCs w:val="24"/>
        </w:rPr>
        <w:t>реестра</w:t>
      </w:r>
      <w:r w:rsidRPr="00497EEC">
        <w:rPr>
          <w:rFonts w:ascii="Times" w:hAnsi="Times"/>
          <w:szCs w:val="24"/>
        </w:rPr>
        <w:t xml:space="preserve"> </w:t>
      </w:r>
      <w:r w:rsidRPr="000C2D0A">
        <w:rPr>
          <w:szCs w:val="24"/>
        </w:rPr>
        <w:t>организаций</w:t>
      </w:r>
      <w:r w:rsidRPr="00497EEC">
        <w:rPr>
          <w:rFonts w:ascii="Times" w:hAnsi="Times"/>
          <w:szCs w:val="24"/>
        </w:rPr>
        <w:t xml:space="preserve"> </w:t>
      </w:r>
      <w:r w:rsidRPr="000C2D0A">
        <w:rPr>
          <w:szCs w:val="24"/>
        </w:rPr>
        <w:t>образования</w:t>
      </w:r>
      <w:r w:rsidRPr="00497EEC">
        <w:rPr>
          <w:rFonts w:ascii="Times" w:hAnsi="Times"/>
          <w:szCs w:val="24"/>
        </w:rPr>
        <w:t xml:space="preserve"> </w:t>
      </w:r>
      <w:r>
        <w:rPr>
          <w:szCs w:val="24"/>
          <w:lang w:val="ru-RU"/>
        </w:rPr>
        <w:t>НСО</w:t>
      </w:r>
      <w:r w:rsidRPr="00497EEC">
        <w:rPr>
          <w:rFonts w:ascii="Times" w:hAnsi="Times"/>
          <w:szCs w:val="24"/>
        </w:rPr>
        <w:t xml:space="preserve">; </w:t>
      </w:r>
    </w:p>
    <w:p w14:paraId="0291884B" w14:textId="77777777" w:rsidR="0047445D" w:rsidRPr="00497EEC" w:rsidRDefault="0047445D" w:rsidP="0047445D">
      <w:pPr>
        <w:pStyle w:val="af3"/>
        <w:numPr>
          <w:ilvl w:val="0"/>
          <w:numId w:val="60"/>
        </w:numPr>
        <w:rPr>
          <w:rFonts w:ascii="Times" w:hAnsi="Times"/>
          <w:szCs w:val="24"/>
        </w:rPr>
      </w:pPr>
      <w:r w:rsidRPr="000C2D0A">
        <w:rPr>
          <w:szCs w:val="24"/>
        </w:rPr>
        <w:t>обеспечение</w:t>
      </w:r>
      <w:r w:rsidRPr="00497EEC">
        <w:rPr>
          <w:rFonts w:ascii="Times" w:hAnsi="Times"/>
          <w:szCs w:val="24"/>
        </w:rPr>
        <w:t xml:space="preserve"> </w:t>
      </w:r>
      <w:r w:rsidRPr="000C2D0A">
        <w:rPr>
          <w:szCs w:val="24"/>
        </w:rPr>
        <w:t>выявления</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устранения</w:t>
      </w:r>
      <w:r w:rsidRPr="00497EEC">
        <w:rPr>
          <w:rFonts w:ascii="Times" w:hAnsi="Times"/>
          <w:szCs w:val="24"/>
        </w:rPr>
        <w:t xml:space="preserve"> </w:t>
      </w:r>
      <w:r w:rsidRPr="000C2D0A">
        <w:rPr>
          <w:szCs w:val="24"/>
        </w:rPr>
        <w:t>технических</w:t>
      </w:r>
      <w:r w:rsidRPr="00497EEC">
        <w:rPr>
          <w:rFonts w:ascii="Times" w:hAnsi="Times"/>
          <w:szCs w:val="24"/>
        </w:rPr>
        <w:t xml:space="preserve"> </w:t>
      </w:r>
      <w:r w:rsidRPr="000C2D0A">
        <w:rPr>
          <w:szCs w:val="24"/>
        </w:rPr>
        <w:t>ошибок</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дублирования</w:t>
      </w:r>
      <w:r w:rsidRPr="00497EEC">
        <w:rPr>
          <w:rFonts w:ascii="Times" w:hAnsi="Times"/>
          <w:szCs w:val="24"/>
        </w:rPr>
        <w:t xml:space="preserve"> </w:t>
      </w:r>
      <w:r w:rsidRPr="000C2D0A">
        <w:rPr>
          <w:szCs w:val="24"/>
        </w:rPr>
        <w:t>данных</w:t>
      </w:r>
      <w:r w:rsidRPr="00497EEC">
        <w:rPr>
          <w:rFonts w:ascii="Times" w:hAnsi="Times"/>
          <w:szCs w:val="24"/>
        </w:rPr>
        <w:t xml:space="preserve"> </w:t>
      </w:r>
      <w:r w:rsidRPr="000C2D0A">
        <w:rPr>
          <w:szCs w:val="24"/>
        </w:rPr>
        <w:t>о</w:t>
      </w:r>
      <w:r w:rsidRPr="00497EEC">
        <w:rPr>
          <w:rFonts w:ascii="Times" w:hAnsi="Times"/>
          <w:szCs w:val="24"/>
        </w:rPr>
        <w:t xml:space="preserve"> </w:t>
      </w:r>
      <w:r w:rsidRPr="000C2D0A">
        <w:rPr>
          <w:szCs w:val="24"/>
        </w:rPr>
        <w:t>контингенте</w:t>
      </w:r>
      <w:r w:rsidRPr="00497EEC">
        <w:rPr>
          <w:rFonts w:ascii="Times" w:hAnsi="Times"/>
          <w:szCs w:val="24"/>
        </w:rPr>
        <w:t xml:space="preserve"> </w:t>
      </w:r>
      <w:r w:rsidRPr="000C2D0A">
        <w:rPr>
          <w:szCs w:val="24"/>
        </w:rPr>
        <w:t>обучающихся</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организаций</w:t>
      </w:r>
      <w:r w:rsidRPr="00497EEC">
        <w:rPr>
          <w:rFonts w:ascii="Times" w:hAnsi="Times"/>
          <w:szCs w:val="24"/>
        </w:rPr>
        <w:t xml:space="preserve"> </w:t>
      </w:r>
      <w:r w:rsidRPr="000C2D0A">
        <w:rPr>
          <w:szCs w:val="24"/>
        </w:rPr>
        <w:t>образования</w:t>
      </w:r>
      <w:r w:rsidRPr="00497EEC">
        <w:rPr>
          <w:rFonts w:ascii="Times" w:hAnsi="Times"/>
          <w:szCs w:val="24"/>
        </w:rPr>
        <w:t xml:space="preserve"> </w:t>
      </w:r>
      <w:r>
        <w:rPr>
          <w:szCs w:val="24"/>
          <w:lang w:val="ru-RU"/>
        </w:rPr>
        <w:t>НСО</w:t>
      </w:r>
      <w:r w:rsidRPr="00497EEC">
        <w:rPr>
          <w:rFonts w:ascii="Times" w:hAnsi="Times"/>
          <w:szCs w:val="24"/>
        </w:rPr>
        <w:t xml:space="preserve">; </w:t>
      </w:r>
    </w:p>
    <w:p w14:paraId="24266649" w14:textId="77777777" w:rsidR="0047445D" w:rsidRPr="00497EEC" w:rsidRDefault="0047445D" w:rsidP="0047445D">
      <w:pPr>
        <w:pStyle w:val="af3"/>
        <w:numPr>
          <w:ilvl w:val="0"/>
          <w:numId w:val="60"/>
        </w:numPr>
        <w:rPr>
          <w:rFonts w:ascii="Times" w:hAnsi="Times"/>
          <w:szCs w:val="24"/>
        </w:rPr>
      </w:pPr>
      <w:r w:rsidRPr="000C2D0A">
        <w:rPr>
          <w:szCs w:val="24"/>
        </w:rPr>
        <w:t>обеспечение</w:t>
      </w:r>
      <w:r w:rsidRPr="00497EEC">
        <w:rPr>
          <w:rFonts w:ascii="Times" w:hAnsi="Times"/>
          <w:szCs w:val="24"/>
        </w:rPr>
        <w:t xml:space="preserve"> </w:t>
      </w:r>
      <w:r w:rsidRPr="000C2D0A">
        <w:rPr>
          <w:szCs w:val="24"/>
        </w:rPr>
        <w:t>поддержки</w:t>
      </w:r>
      <w:r w:rsidRPr="00497EEC">
        <w:rPr>
          <w:rFonts w:ascii="Times" w:hAnsi="Times"/>
          <w:szCs w:val="24"/>
        </w:rPr>
        <w:t xml:space="preserve"> </w:t>
      </w:r>
      <w:r w:rsidRPr="000C2D0A">
        <w:rPr>
          <w:szCs w:val="24"/>
        </w:rPr>
        <w:t>актуальности</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достоверности</w:t>
      </w:r>
      <w:r w:rsidRPr="00497EEC">
        <w:rPr>
          <w:rFonts w:ascii="Times" w:hAnsi="Times"/>
          <w:szCs w:val="24"/>
        </w:rPr>
        <w:t xml:space="preserve"> </w:t>
      </w:r>
      <w:r w:rsidRPr="000C2D0A">
        <w:rPr>
          <w:szCs w:val="24"/>
        </w:rPr>
        <w:t>данных</w:t>
      </w:r>
      <w:r w:rsidRPr="00497EEC">
        <w:rPr>
          <w:rFonts w:ascii="Times" w:hAnsi="Times"/>
          <w:szCs w:val="24"/>
        </w:rPr>
        <w:t xml:space="preserve"> </w:t>
      </w:r>
      <w:r w:rsidRPr="000C2D0A">
        <w:rPr>
          <w:szCs w:val="24"/>
        </w:rPr>
        <w:t>о</w:t>
      </w:r>
      <w:r w:rsidRPr="00497EEC">
        <w:rPr>
          <w:rFonts w:ascii="Times" w:hAnsi="Times"/>
          <w:szCs w:val="24"/>
        </w:rPr>
        <w:t xml:space="preserve"> </w:t>
      </w:r>
      <w:r w:rsidRPr="000C2D0A">
        <w:rPr>
          <w:szCs w:val="24"/>
        </w:rPr>
        <w:t>контингенте</w:t>
      </w:r>
      <w:r w:rsidRPr="00497EEC">
        <w:rPr>
          <w:rFonts w:ascii="Times" w:hAnsi="Times"/>
          <w:szCs w:val="24"/>
        </w:rPr>
        <w:t xml:space="preserve"> </w:t>
      </w:r>
      <w:r w:rsidRPr="000C2D0A">
        <w:rPr>
          <w:szCs w:val="24"/>
        </w:rPr>
        <w:t>обучающихся</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организаций</w:t>
      </w:r>
      <w:r w:rsidRPr="00497EEC">
        <w:rPr>
          <w:rFonts w:ascii="Times" w:hAnsi="Times"/>
          <w:szCs w:val="24"/>
        </w:rPr>
        <w:t xml:space="preserve"> </w:t>
      </w:r>
      <w:r w:rsidRPr="000C2D0A">
        <w:rPr>
          <w:szCs w:val="24"/>
        </w:rPr>
        <w:t>образования</w:t>
      </w:r>
      <w:r w:rsidRPr="00497EEC">
        <w:rPr>
          <w:rFonts w:ascii="Times" w:hAnsi="Times"/>
          <w:szCs w:val="24"/>
        </w:rPr>
        <w:t xml:space="preserve"> </w:t>
      </w:r>
      <w:r>
        <w:rPr>
          <w:szCs w:val="24"/>
          <w:lang w:val="ru-RU"/>
        </w:rPr>
        <w:t>НСО</w:t>
      </w:r>
      <w:r w:rsidRPr="00497EEC">
        <w:rPr>
          <w:rFonts w:ascii="Times" w:hAnsi="Times"/>
          <w:szCs w:val="24"/>
        </w:rPr>
        <w:t xml:space="preserve">; </w:t>
      </w:r>
    </w:p>
    <w:p w14:paraId="702ECB78" w14:textId="77777777" w:rsidR="0047445D" w:rsidRPr="00497EEC" w:rsidRDefault="0047445D" w:rsidP="0047445D">
      <w:pPr>
        <w:pStyle w:val="af3"/>
        <w:numPr>
          <w:ilvl w:val="0"/>
          <w:numId w:val="60"/>
        </w:numPr>
        <w:rPr>
          <w:rFonts w:ascii="Times" w:hAnsi="Times"/>
          <w:szCs w:val="24"/>
        </w:rPr>
      </w:pPr>
      <w:r w:rsidRPr="000C2D0A">
        <w:rPr>
          <w:szCs w:val="24"/>
        </w:rPr>
        <w:t>хранение</w:t>
      </w:r>
      <w:r w:rsidRPr="00497EEC">
        <w:rPr>
          <w:rFonts w:ascii="Times" w:hAnsi="Times"/>
          <w:szCs w:val="24"/>
        </w:rPr>
        <w:t xml:space="preserve"> </w:t>
      </w:r>
      <w:r w:rsidRPr="000C2D0A">
        <w:rPr>
          <w:szCs w:val="24"/>
        </w:rPr>
        <w:t>истории</w:t>
      </w:r>
      <w:r w:rsidRPr="00497EEC">
        <w:rPr>
          <w:rFonts w:ascii="Times" w:hAnsi="Times"/>
          <w:szCs w:val="24"/>
        </w:rPr>
        <w:t xml:space="preserve"> </w:t>
      </w:r>
      <w:r w:rsidRPr="000C2D0A">
        <w:rPr>
          <w:szCs w:val="24"/>
        </w:rPr>
        <w:t>изменения</w:t>
      </w:r>
      <w:r w:rsidRPr="00497EEC">
        <w:rPr>
          <w:rFonts w:ascii="Times" w:hAnsi="Times"/>
          <w:szCs w:val="24"/>
        </w:rPr>
        <w:t xml:space="preserve"> </w:t>
      </w:r>
      <w:r w:rsidRPr="000C2D0A">
        <w:rPr>
          <w:szCs w:val="24"/>
        </w:rPr>
        <w:t>данных</w:t>
      </w:r>
      <w:r w:rsidRPr="00497EEC">
        <w:rPr>
          <w:rFonts w:ascii="Times" w:hAnsi="Times"/>
          <w:szCs w:val="24"/>
        </w:rPr>
        <w:t xml:space="preserve"> </w:t>
      </w:r>
      <w:r w:rsidRPr="000C2D0A">
        <w:rPr>
          <w:szCs w:val="24"/>
        </w:rPr>
        <w:t>о</w:t>
      </w:r>
      <w:r w:rsidRPr="00497EEC">
        <w:rPr>
          <w:rFonts w:ascii="Times" w:hAnsi="Times"/>
          <w:szCs w:val="24"/>
        </w:rPr>
        <w:t xml:space="preserve"> </w:t>
      </w:r>
      <w:r w:rsidRPr="000C2D0A">
        <w:rPr>
          <w:szCs w:val="24"/>
        </w:rPr>
        <w:t>контингенте</w:t>
      </w:r>
      <w:r w:rsidRPr="00497EEC">
        <w:rPr>
          <w:rFonts w:ascii="Times" w:hAnsi="Times"/>
          <w:szCs w:val="24"/>
        </w:rPr>
        <w:t xml:space="preserve"> </w:t>
      </w:r>
      <w:r w:rsidRPr="000C2D0A">
        <w:rPr>
          <w:szCs w:val="24"/>
        </w:rPr>
        <w:t>обучающихся</w:t>
      </w:r>
      <w:r w:rsidRPr="00497EEC">
        <w:rPr>
          <w:rFonts w:ascii="Times" w:hAnsi="Times"/>
          <w:szCs w:val="24"/>
        </w:rPr>
        <w:t xml:space="preserve"> (</w:t>
      </w:r>
      <w:r w:rsidRPr="000C2D0A">
        <w:rPr>
          <w:szCs w:val="24"/>
        </w:rPr>
        <w:t>например</w:t>
      </w:r>
      <w:r w:rsidRPr="00497EEC">
        <w:rPr>
          <w:rFonts w:ascii="Times" w:hAnsi="Times"/>
          <w:szCs w:val="24"/>
        </w:rPr>
        <w:t xml:space="preserve">, </w:t>
      </w:r>
      <w:r w:rsidRPr="000C2D0A">
        <w:rPr>
          <w:szCs w:val="24"/>
        </w:rPr>
        <w:t>смена</w:t>
      </w:r>
      <w:r w:rsidRPr="00497EEC">
        <w:rPr>
          <w:rFonts w:ascii="Times" w:hAnsi="Times"/>
          <w:szCs w:val="24"/>
        </w:rPr>
        <w:t xml:space="preserve"> </w:t>
      </w:r>
      <w:r w:rsidRPr="000C2D0A">
        <w:rPr>
          <w:szCs w:val="24"/>
        </w:rPr>
        <w:t>имени</w:t>
      </w:r>
      <w:r w:rsidRPr="00497EEC">
        <w:rPr>
          <w:rFonts w:ascii="Times" w:hAnsi="Times"/>
          <w:szCs w:val="24"/>
        </w:rPr>
        <w:t xml:space="preserve">, </w:t>
      </w:r>
      <w:r w:rsidRPr="000C2D0A">
        <w:rPr>
          <w:szCs w:val="24"/>
        </w:rPr>
        <w:t>места</w:t>
      </w:r>
      <w:r w:rsidRPr="00497EEC">
        <w:rPr>
          <w:rFonts w:ascii="Times" w:hAnsi="Times"/>
          <w:szCs w:val="24"/>
        </w:rPr>
        <w:t xml:space="preserve"> </w:t>
      </w:r>
      <w:r w:rsidRPr="000C2D0A">
        <w:rPr>
          <w:szCs w:val="24"/>
        </w:rPr>
        <w:t>проживания</w:t>
      </w:r>
      <w:r w:rsidRPr="00497EEC">
        <w:rPr>
          <w:rFonts w:ascii="Times" w:hAnsi="Times"/>
          <w:szCs w:val="24"/>
        </w:rPr>
        <w:t xml:space="preserve">); </w:t>
      </w:r>
    </w:p>
    <w:p w14:paraId="4E40C057" w14:textId="77777777" w:rsidR="0047445D" w:rsidRPr="00497EEC" w:rsidRDefault="0047445D" w:rsidP="0047445D">
      <w:pPr>
        <w:pStyle w:val="af3"/>
        <w:numPr>
          <w:ilvl w:val="0"/>
          <w:numId w:val="60"/>
        </w:numPr>
        <w:rPr>
          <w:rFonts w:ascii="Times" w:hAnsi="Times"/>
          <w:szCs w:val="24"/>
        </w:rPr>
      </w:pPr>
      <w:r w:rsidRPr="000C2D0A">
        <w:rPr>
          <w:szCs w:val="24"/>
        </w:rPr>
        <w:t>резервное</w:t>
      </w:r>
      <w:r w:rsidRPr="00497EEC">
        <w:rPr>
          <w:rFonts w:ascii="Times" w:hAnsi="Times"/>
          <w:szCs w:val="24"/>
        </w:rPr>
        <w:t xml:space="preserve"> </w:t>
      </w:r>
      <w:r w:rsidRPr="000C2D0A">
        <w:rPr>
          <w:szCs w:val="24"/>
        </w:rPr>
        <w:t>копирование</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восстановление</w:t>
      </w:r>
      <w:r w:rsidRPr="00497EEC">
        <w:rPr>
          <w:rFonts w:ascii="Times" w:hAnsi="Times"/>
          <w:szCs w:val="24"/>
        </w:rPr>
        <w:t xml:space="preserve"> </w:t>
      </w:r>
      <w:r w:rsidRPr="000C2D0A">
        <w:rPr>
          <w:szCs w:val="24"/>
        </w:rPr>
        <w:t>данных</w:t>
      </w:r>
      <w:r w:rsidRPr="00497EEC">
        <w:rPr>
          <w:rFonts w:ascii="Times" w:hAnsi="Times"/>
          <w:szCs w:val="24"/>
        </w:rPr>
        <w:t>;</w:t>
      </w:r>
    </w:p>
    <w:p w14:paraId="251FAC4A" w14:textId="77777777" w:rsidR="0047445D" w:rsidRPr="00E57783" w:rsidRDefault="0047445D" w:rsidP="0047445D">
      <w:pPr>
        <w:pStyle w:val="af3"/>
        <w:numPr>
          <w:ilvl w:val="0"/>
          <w:numId w:val="60"/>
        </w:numPr>
        <w:rPr>
          <w:rFonts w:ascii="Times" w:hAnsi="Times"/>
          <w:szCs w:val="24"/>
        </w:rPr>
      </w:pPr>
      <w:r w:rsidRPr="000C2D0A">
        <w:rPr>
          <w:szCs w:val="24"/>
        </w:rPr>
        <w:t>архивирование</w:t>
      </w:r>
      <w:r w:rsidRPr="00497EEC">
        <w:rPr>
          <w:rFonts w:ascii="Times" w:hAnsi="Times"/>
          <w:szCs w:val="24"/>
        </w:rPr>
        <w:t xml:space="preserve"> </w:t>
      </w:r>
      <w:r w:rsidRPr="000C2D0A">
        <w:rPr>
          <w:szCs w:val="24"/>
        </w:rPr>
        <w:t>и</w:t>
      </w:r>
      <w:r w:rsidRPr="00497EEC">
        <w:rPr>
          <w:rFonts w:ascii="Times" w:hAnsi="Times"/>
          <w:szCs w:val="24"/>
        </w:rPr>
        <w:t xml:space="preserve"> </w:t>
      </w:r>
      <w:r w:rsidRPr="000C2D0A">
        <w:rPr>
          <w:szCs w:val="24"/>
        </w:rPr>
        <w:t>обезличивание</w:t>
      </w:r>
      <w:r w:rsidRPr="00497EEC">
        <w:rPr>
          <w:rFonts w:ascii="Times" w:hAnsi="Times"/>
          <w:szCs w:val="24"/>
        </w:rPr>
        <w:t xml:space="preserve"> </w:t>
      </w:r>
      <w:r w:rsidRPr="000C2D0A">
        <w:rPr>
          <w:szCs w:val="24"/>
        </w:rPr>
        <w:t>информации</w:t>
      </w:r>
      <w:r w:rsidRPr="00497EEC">
        <w:rPr>
          <w:rFonts w:ascii="Times" w:hAnsi="Times"/>
          <w:szCs w:val="24"/>
        </w:rPr>
        <w:t xml:space="preserve"> </w:t>
      </w:r>
      <w:r w:rsidRPr="000C2D0A">
        <w:rPr>
          <w:szCs w:val="24"/>
        </w:rPr>
        <w:t>о</w:t>
      </w:r>
      <w:r w:rsidRPr="00497EEC">
        <w:rPr>
          <w:rFonts w:ascii="Times" w:hAnsi="Times"/>
          <w:szCs w:val="24"/>
        </w:rPr>
        <w:t xml:space="preserve"> </w:t>
      </w:r>
      <w:r w:rsidRPr="000C2D0A">
        <w:rPr>
          <w:szCs w:val="24"/>
        </w:rPr>
        <w:t>контингенте</w:t>
      </w:r>
      <w:r w:rsidRPr="00497EEC">
        <w:rPr>
          <w:rFonts w:ascii="Times" w:hAnsi="Times"/>
          <w:szCs w:val="24"/>
        </w:rPr>
        <w:t xml:space="preserve"> </w:t>
      </w:r>
      <w:r w:rsidRPr="000C2D0A">
        <w:rPr>
          <w:szCs w:val="24"/>
        </w:rPr>
        <w:t>обучающихся</w:t>
      </w:r>
      <w:r w:rsidRPr="00497EEC">
        <w:rPr>
          <w:rFonts w:ascii="Times" w:hAnsi="Times"/>
          <w:szCs w:val="24"/>
        </w:rPr>
        <w:t>.</w:t>
      </w:r>
    </w:p>
    <w:p w14:paraId="4B214ED3" w14:textId="77777777" w:rsidR="0047445D" w:rsidRPr="00E6322F" w:rsidRDefault="0047445D" w:rsidP="0047445D">
      <w:pPr>
        <w:keepNext/>
        <w:keepLines/>
        <w:numPr>
          <w:ilvl w:val="2"/>
          <w:numId w:val="1"/>
        </w:numPr>
        <w:snapToGrid w:val="0"/>
        <w:spacing w:after="0" w:line="360" w:lineRule="auto"/>
        <w:jc w:val="both"/>
        <w:outlineLvl w:val="1"/>
        <w:rPr>
          <w:rFonts w:ascii="Times New Roman" w:eastAsia="Times New Roman" w:hAnsi="Times New Roman"/>
          <w:b/>
          <w:sz w:val="24"/>
          <w:szCs w:val="24"/>
        </w:rPr>
      </w:pPr>
      <w:r w:rsidRPr="00E6322F">
        <w:rPr>
          <w:rFonts w:ascii="Times New Roman" w:eastAsia="Times New Roman" w:hAnsi="Times New Roman"/>
          <w:b/>
          <w:sz w:val="24"/>
          <w:szCs w:val="24"/>
        </w:rPr>
        <w:t>Требования к патентной чистоте</w:t>
      </w:r>
      <w:bookmarkEnd w:id="117"/>
      <w:bookmarkEnd w:id="118"/>
    </w:p>
    <w:p w14:paraId="57D9DA7B"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t>Реализация технических, программных, организационных и иных решений, предусмотренных проектом, не должна приводить к нарушению авторских и смежных прав третьих лиц.</w:t>
      </w:r>
    </w:p>
    <w:p w14:paraId="5B9F74C0" w14:textId="77777777" w:rsidR="0047445D" w:rsidRPr="00E6322F"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E6322F">
        <w:rPr>
          <w:rFonts w:ascii="Times New Roman" w:eastAsia="Times New Roman" w:hAnsi="Times New Roman"/>
          <w:spacing w:val="2"/>
          <w:sz w:val="24"/>
          <w:szCs w:val="24"/>
        </w:rPr>
        <w:t>Региональные информационные системы и Региональный сегмент должны быть созданы на свободном программном обеспечении (программное обеспечение, распространяемое на основании свободной лицензии)</w:t>
      </w:r>
      <w:r>
        <w:rPr>
          <w:rFonts w:ascii="Times New Roman" w:eastAsia="Times New Roman" w:hAnsi="Times New Roman"/>
          <w:spacing w:val="2"/>
          <w:sz w:val="24"/>
          <w:szCs w:val="24"/>
        </w:rPr>
        <w:t>.</w:t>
      </w:r>
      <w:r w:rsidRPr="0032148B" w:rsidDel="0032148B">
        <w:rPr>
          <w:rFonts w:ascii="Times New Roman" w:eastAsia="Times New Roman" w:hAnsi="Times New Roman"/>
          <w:spacing w:val="2"/>
          <w:sz w:val="24"/>
          <w:szCs w:val="24"/>
        </w:rPr>
        <w:t xml:space="preserve"> </w:t>
      </w:r>
    </w:p>
    <w:p w14:paraId="0F4EE250" w14:textId="77777777" w:rsidR="0047445D" w:rsidRPr="00487CE0"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120" w:name="_Toc424653292"/>
      <w:bookmarkStart w:id="121" w:name="_Toc424902602"/>
      <w:r w:rsidRPr="00487CE0">
        <w:rPr>
          <w:rFonts w:ascii="Times New Roman" w:eastAsia="Times New Roman" w:hAnsi="Times New Roman"/>
          <w:b/>
          <w:sz w:val="24"/>
          <w:szCs w:val="24"/>
        </w:rPr>
        <w:t>Требования к функциям, выполняемым</w:t>
      </w:r>
      <w:r>
        <w:rPr>
          <w:rFonts w:ascii="Times New Roman" w:eastAsia="Times New Roman" w:hAnsi="Times New Roman"/>
          <w:b/>
          <w:sz w:val="24"/>
          <w:szCs w:val="24"/>
        </w:rPr>
        <w:t xml:space="preserve"> региональным сегментом и его подсистемами</w:t>
      </w:r>
      <w:bookmarkEnd w:id="120"/>
      <w:bookmarkEnd w:id="121"/>
    </w:p>
    <w:p w14:paraId="604CD481" w14:textId="77777777" w:rsidR="0047445D"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Региональный сегмент должен включать в себя следующие подсистемы</w:t>
      </w:r>
      <w:r>
        <w:rPr>
          <w:rFonts w:ascii="Times New Roman" w:eastAsia="Times New Roman" w:hAnsi="Times New Roman"/>
          <w:spacing w:val="2"/>
          <w:sz w:val="24"/>
          <w:szCs w:val="24"/>
        </w:rPr>
        <w:t>:</w:t>
      </w:r>
    </w:p>
    <w:p w14:paraId="7E81309A" w14:textId="77777777" w:rsidR="0047445D"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t>РИС ЭДС;</w:t>
      </w:r>
    </w:p>
    <w:p w14:paraId="3D3278AF" w14:textId="77777777" w:rsidR="0047445D"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t>РИС ЭШ;</w:t>
      </w:r>
    </w:p>
    <w:p w14:paraId="544CAB43" w14:textId="77777777" w:rsidR="0047445D"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lastRenderedPageBreak/>
        <w:t xml:space="preserve">РИС </w:t>
      </w:r>
      <w:proofErr w:type="gramStart"/>
      <w:r>
        <w:rPr>
          <w:rFonts w:ascii="Times New Roman" w:eastAsia="Times New Roman" w:hAnsi="Times New Roman"/>
          <w:spacing w:val="2"/>
          <w:sz w:val="24"/>
          <w:szCs w:val="24"/>
        </w:rPr>
        <w:t>ЭК</w:t>
      </w:r>
      <w:proofErr w:type="gramEnd"/>
      <w:r>
        <w:rPr>
          <w:rFonts w:ascii="Times New Roman" w:eastAsia="Times New Roman" w:hAnsi="Times New Roman"/>
          <w:spacing w:val="2"/>
          <w:sz w:val="24"/>
          <w:szCs w:val="24"/>
        </w:rPr>
        <w:t>;</w:t>
      </w:r>
    </w:p>
    <w:p w14:paraId="1C531371" w14:textId="77777777" w:rsidR="0047445D"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Pr>
          <w:rFonts w:ascii="Times New Roman" w:eastAsia="Times New Roman" w:hAnsi="Times New Roman"/>
          <w:spacing w:val="2"/>
          <w:sz w:val="24"/>
          <w:szCs w:val="24"/>
        </w:rPr>
        <w:t>РИС ЭДО.</w:t>
      </w:r>
    </w:p>
    <w:p w14:paraId="3A1D9152" w14:textId="77777777" w:rsidR="0047445D" w:rsidRPr="008E4C9D" w:rsidRDefault="0047445D" w:rsidP="0047445D">
      <w:pPr>
        <w:pStyle w:val="af3"/>
        <w:rPr>
          <w:kern w:val="32"/>
          <w:sz w:val="24"/>
          <w:szCs w:val="24"/>
          <w:lang w:val="ru-RU"/>
        </w:rPr>
      </w:pPr>
      <w:r>
        <w:rPr>
          <w:kern w:val="32"/>
          <w:sz w:val="24"/>
          <w:szCs w:val="24"/>
          <w:lang w:val="ru-RU"/>
        </w:rPr>
        <w:t xml:space="preserve">Каждая подсистема должна </w:t>
      </w:r>
      <w:r w:rsidRPr="00C31B0C">
        <w:rPr>
          <w:kern w:val="32"/>
          <w:sz w:val="24"/>
          <w:szCs w:val="24"/>
        </w:rPr>
        <w:t>име</w:t>
      </w:r>
      <w:r>
        <w:rPr>
          <w:kern w:val="32"/>
          <w:sz w:val="24"/>
          <w:szCs w:val="24"/>
          <w:lang w:val="ru-RU"/>
        </w:rPr>
        <w:t>ть</w:t>
      </w:r>
      <w:r w:rsidRPr="00C31B0C">
        <w:rPr>
          <w:kern w:val="32"/>
          <w:sz w:val="24"/>
          <w:szCs w:val="24"/>
        </w:rPr>
        <w:t xml:space="preserve"> централиз</w:t>
      </w:r>
      <w:r>
        <w:rPr>
          <w:kern w:val="32"/>
          <w:sz w:val="24"/>
          <w:szCs w:val="24"/>
        </w:rPr>
        <w:t xml:space="preserve">ованную </w:t>
      </w:r>
      <w:r>
        <w:rPr>
          <w:kern w:val="32"/>
          <w:sz w:val="24"/>
          <w:szCs w:val="24"/>
          <w:lang w:val="ru-RU"/>
        </w:rPr>
        <w:t>БД</w:t>
      </w:r>
      <w:r w:rsidRPr="00C31B0C">
        <w:rPr>
          <w:kern w:val="32"/>
          <w:sz w:val="24"/>
          <w:szCs w:val="24"/>
        </w:rPr>
        <w:t xml:space="preserve"> с предоставлением</w:t>
      </w:r>
      <w:r>
        <w:rPr>
          <w:kern w:val="32"/>
          <w:sz w:val="24"/>
          <w:szCs w:val="24"/>
        </w:rPr>
        <w:t xml:space="preserve"> удаленного защищенного доступа</w:t>
      </w:r>
      <w:r>
        <w:rPr>
          <w:kern w:val="32"/>
          <w:sz w:val="24"/>
          <w:szCs w:val="24"/>
          <w:lang w:val="ru-RU"/>
        </w:rPr>
        <w:t xml:space="preserve">, а также должна </w:t>
      </w:r>
      <w:r w:rsidRPr="00C31B0C">
        <w:rPr>
          <w:kern w:val="32"/>
          <w:sz w:val="24"/>
          <w:szCs w:val="24"/>
        </w:rPr>
        <w:t>позволя</w:t>
      </w:r>
      <w:r>
        <w:rPr>
          <w:kern w:val="32"/>
          <w:sz w:val="24"/>
          <w:szCs w:val="24"/>
          <w:lang w:val="ru-RU"/>
        </w:rPr>
        <w:t>ть</w:t>
      </w:r>
      <w:r w:rsidRPr="00C31B0C">
        <w:rPr>
          <w:kern w:val="32"/>
          <w:sz w:val="24"/>
          <w:szCs w:val="24"/>
        </w:rPr>
        <w:t xml:space="preserve"> осуществлять настройку ограничения прав на уровне ролей пользователей</w:t>
      </w:r>
      <w:r>
        <w:rPr>
          <w:kern w:val="32"/>
          <w:sz w:val="24"/>
          <w:szCs w:val="24"/>
          <w:lang w:val="ru-RU"/>
        </w:rPr>
        <w:t>.</w:t>
      </w:r>
    </w:p>
    <w:p w14:paraId="1B5CC444" w14:textId="77777777" w:rsidR="0047445D" w:rsidRPr="00487CE0" w:rsidRDefault="0047445D" w:rsidP="0047445D">
      <w:pPr>
        <w:tabs>
          <w:tab w:val="left" w:pos="709"/>
          <w:tab w:val="left" w:pos="1134"/>
        </w:tabs>
        <w:spacing w:after="0" w:line="360" w:lineRule="auto"/>
        <w:ind w:firstLine="624"/>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Региональный сегмент должен реализовывать следующие ключевые функции:</w:t>
      </w:r>
    </w:p>
    <w:p w14:paraId="50E23780" w14:textId="77777777" w:rsidR="0047445D" w:rsidRPr="00487CE0"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функции хранения и обработки данных;</w:t>
      </w:r>
    </w:p>
    <w:p w14:paraId="1177F854" w14:textId="77777777" w:rsidR="0047445D" w:rsidRPr="00487CE0"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функции представления данных;</w:t>
      </w:r>
    </w:p>
    <w:p w14:paraId="427E654A" w14:textId="77777777" w:rsidR="0047445D" w:rsidRPr="00487CE0"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 xml:space="preserve">функции информационного взаимодействия (интеграции) с внешними информационными системами; </w:t>
      </w:r>
    </w:p>
    <w:p w14:paraId="06009942" w14:textId="77777777" w:rsidR="0047445D" w:rsidRPr="00487CE0" w:rsidRDefault="0047445D" w:rsidP="0047445D">
      <w:pPr>
        <w:numPr>
          <w:ilvl w:val="0"/>
          <w:numId w:val="35"/>
        </w:numPr>
        <w:tabs>
          <w:tab w:val="left" w:pos="1134"/>
        </w:tabs>
        <w:spacing w:after="0" w:line="360" w:lineRule="auto"/>
        <w:jc w:val="both"/>
        <w:rPr>
          <w:rFonts w:ascii="Times New Roman" w:eastAsia="Times New Roman" w:hAnsi="Times New Roman"/>
          <w:spacing w:val="2"/>
          <w:sz w:val="24"/>
          <w:szCs w:val="24"/>
        </w:rPr>
      </w:pPr>
      <w:r w:rsidRPr="00487CE0">
        <w:rPr>
          <w:rFonts w:ascii="Times New Roman" w:eastAsia="Times New Roman" w:hAnsi="Times New Roman"/>
          <w:spacing w:val="2"/>
          <w:sz w:val="24"/>
          <w:szCs w:val="24"/>
        </w:rPr>
        <w:t>функции обеспечения безопасности информации.</w:t>
      </w:r>
    </w:p>
    <w:p w14:paraId="6004367E" w14:textId="77777777" w:rsidR="0047445D" w:rsidRPr="00E6322F" w:rsidRDefault="0047445D" w:rsidP="0047445D">
      <w:pPr>
        <w:keepNext/>
        <w:keepLines/>
        <w:numPr>
          <w:ilvl w:val="2"/>
          <w:numId w:val="1"/>
        </w:numPr>
        <w:snapToGrid w:val="0"/>
        <w:spacing w:before="240" w:after="0" w:line="360" w:lineRule="auto"/>
        <w:ind w:left="567"/>
        <w:jc w:val="both"/>
        <w:outlineLvl w:val="2"/>
        <w:rPr>
          <w:rFonts w:ascii="Times New Roman" w:eastAsia="Times New Roman" w:hAnsi="Times New Roman"/>
          <w:b/>
          <w:sz w:val="24"/>
          <w:szCs w:val="24"/>
        </w:rPr>
      </w:pPr>
      <w:bookmarkStart w:id="122" w:name="_Toc424653293"/>
      <w:bookmarkStart w:id="123" w:name="_Toc424653298"/>
      <w:bookmarkStart w:id="124" w:name="_Toc424902603"/>
      <w:bookmarkEnd w:id="122"/>
      <w:r>
        <w:rPr>
          <w:rFonts w:ascii="Times New Roman" w:eastAsia="Times New Roman" w:hAnsi="Times New Roman"/>
          <w:b/>
          <w:sz w:val="24"/>
          <w:szCs w:val="24"/>
        </w:rPr>
        <w:t xml:space="preserve">РИС </w:t>
      </w:r>
      <w:proofErr w:type="gramStart"/>
      <w:r>
        <w:rPr>
          <w:rFonts w:ascii="Times New Roman" w:eastAsia="Times New Roman" w:hAnsi="Times New Roman"/>
          <w:b/>
          <w:sz w:val="24"/>
          <w:szCs w:val="24"/>
        </w:rPr>
        <w:t>ЭК</w:t>
      </w:r>
      <w:bookmarkEnd w:id="123"/>
      <w:bookmarkEnd w:id="124"/>
      <w:proofErr w:type="gramEnd"/>
    </w:p>
    <w:p w14:paraId="1CAB5E7C" w14:textId="77777777" w:rsidR="0047445D" w:rsidRPr="00E06F88" w:rsidRDefault="0047445D" w:rsidP="0047445D">
      <w:pPr>
        <w:keepNext/>
        <w:keepLines/>
        <w:numPr>
          <w:ilvl w:val="3"/>
          <w:numId w:val="1"/>
        </w:numPr>
        <w:snapToGrid w:val="0"/>
        <w:spacing w:after="0" w:line="360" w:lineRule="auto"/>
        <w:ind w:left="567"/>
        <w:jc w:val="both"/>
        <w:outlineLvl w:val="2"/>
        <w:rPr>
          <w:rFonts w:ascii="Times New Roman" w:hAnsi="Times New Roman"/>
          <w:sz w:val="24"/>
          <w:szCs w:val="24"/>
        </w:rPr>
      </w:pPr>
      <w:bookmarkStart w:id="125" w:name="_Toc424653299"/>
      <w:bookmarkStart w:id="126" w:name="_Toc424653300"/>
      <w:bookmarkStart w:id="127" w:name="_Toc424902604"/>
      <w:bookmarkEnd w:id="125"/>
      <w:r>
        <w:rPr>
          <w:rFonts w:ascii="Times New Roman" w:eastAsia="Times New Roman" w:hAnsi="Times New Roman"/>
          <w:b/>
          <w:sz w:val="24"/>
          <w:szCs w:val="24"/>
        </w:rPr>
        <w:t xml:space="preserve">Назначение и цели создания РИС </w:t>
      </w:r>
      <w:proofErr w:type="gramStart"/>
      <w:r>
        <w:rPr>
          <w:rFonts w:ascii="Times New Roman" w:eastAsia="Times New Roman" w:hAnsi="Times New Roman"/>
          <w:b/>
          <w:sz w:val="24"/>
          <w:szCs w:val="24"/>
        </w:rPr>
        <w:t>ЭК</w:t>
      </w:r>
      <w:bookmarkEnd w:id="126"/>
      <w:bookmarkEnd w:id="127"/>
      <w:proofErr w:type="gramEnd"/>
    </w:p>
    <w:p w14:paraId="7554854C" w14:textId="77777777" w:rsidR="0047445D" w:rsidRPr="00E06F88" w:rsidRDefault="0047445D" w:rsidP="0047445D">
      <w:pPr>
        <w:ind w:left="567"/>
        <w:rPr>
          <w:rFonts w:ascii="Times New Roman" w:hAnsi="Times New Roman"/>
          <w:b/>
          <w:sz w:val="24"/>
          <w:szCs w:val="24"/>
        </w:rPr>
      </w:pPr>
      <w:bookmarkStart w:id="128" w:name="_Toc392852308"/>
      <w:bookmarkStart w:id="129" w:name="_Toc392852744"/>
      <w:bookmarkStart w:id="130" w:name="_Toc410907719"/>
      <w:bookmarkStart w:id="131" w:name="_Toc419199637"/>
      <w:r w:rsidRPr="00E06F88">
        <w:rPr>
          <w:rFonts w:ascii="Times New Roman" w:hAnsi="Times New Roman"/>
          <w:b/>
          <w:sz w:val="24"/>
          <w:szCs w:val="24"/>
        </w:rPr>
        <w:t xml:space="preserve">Назначение </w:t>
      </w:r>
      <w:bookmarkEnd w:id="128"/>
      <w:bookmarkEnd w:id="129"/>
      <w:bookmarkEnd w:id="130"/>
      <w:bookmarkEnd w:id="131"/>
      <w:r>
        <w:rPr>
          <w:rFonts w:ascii="Times New Roman" w:hAnsi="Times New Roman"/>
          <w:b/>
          <w:sz w:val="24"/>
          <w:szCs w:val="24"/>
        </w:rPr>
        <w:t xml:space="preserve">РИС </w:t>
      </w:r>
      <w:proofErr w:type="gramStart"/>
      <w:r>
        <w:rPr>
          <w:rFonts w:ascii="Times New Roman" w:hAnsi="Times New Roman"/>
          <w:b/>
          <w:sz w:val="24"/>
          <w:szCs w:val="24"/>
        </w:rPr>
        <w:t>ЭК</w:t>
      </w:r>
      <w:proofErr w:type="gramEnd"/>
    </w:p>
    <w:p w14:paraId="468AB509" w14:textId="77777777" w:rsidR="0047445D" w:rsidRPr="00E06F88"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Pr>
          <w:sz w:val="24"/>
          <w:szCs w:val="24"/>
          <w:lang w:val="ru-RU"/>
        </w:rPr>
        <w:t xml:space="preserve"> </w:t>
      </w:r>
      <w:r w:rsidRPr="00E06F88">
        <w:rPr>
          <w:sz w:val="24"/>
          <w:szCs w:val="24"/>
        </w:rPr>
        <w:t>предназначена для автоматизации деятельности организаций среднего профессионального образования и реализации оказания государственных и муниципальных услуг в сфере образования в электронном виде согласно Распоряжению Правительства Российской Федерации от 17 декабря 2009 г. №1993-р (в ред. распоряжений Правительства РФ от 07.09.2010 №1506-р, от 28.12.2011 №2415-р):</w:t>
      </w:r>
    </w:p>
    <w:p w14:paraId="525000D8" w14:textId="77777777" w:rsidR="0047445D" w:rsidRPr="00E06F88" w:rsidRDefault="0047445D" w:rsidP="0047445D">
      <w:pPr>
        <w:pStyle w:val="af3"/>
        <w:rPr>
          <w:sz w:val="24"/>
          <w:szCs w:val="24"/>
        </w:rPr>
      </w:pPr>
      <w:r w:rsidRPr="00E06F88">
        <w:rPr>
          <w:sz w:val="24"/>
          <w:szCs w:val="24"/>
        </w:rPr>
        <w:t>Услуга №4 – предоставление информации об О</w:t>
      </w:r>
      <w:r>
        <w:rPr>
          <w:sz w:val="24"/>
          <w:szCs w:val="24"/>
          <w:lang w:val="ru-RU"/>
        </w:rPr>
        <w:t>У</w:t>
      </w:r>
      <w:r w:rsidRPr="00E06F88">
        <w:rPr>
          <w:sz w:val="24"/>
          <w:szCs w:val="24"/>
        </w:rPr>
        <w:t xml:space="preserve"> СПО;</w:t>
      </w:r>
    </w:p>
    <w:p w14:paraId="623D51DB" w14:textId="77777777" w:rsidR="0047445D" w:rsidRPr="00E06F88" w:rsidRDefault="0047445D" w:rsidP="0047445D">
      <w:pPr>
        <w:pStyle w:val="af3"/>
        <w:rPr>
          <w:sz w:val="24"/>
          <w:szCs w:val="24"/>
        </w:rPr>
      </w:pPr>
      <w:r w:rsidRPr="00E06F88">
        <w:rPr>
          <w:sz w:val="24"/>
          <w:szCs w:val="24"/>
        </w:rPr>
        <w:t>Услуга №5 – предоставление информации о порядке проведения ЕГЭ обучающихся, освоивших программы среднего общего образования, а также информации из баз данных субъектов РФ  об участниках ЕГЭ и о результатах ЕГЭ;</w:t>
      </w:r>
    </w:p>
    <w:p w14:paraId="657A3445" w14:textId="77777777" w:rsidR="0047445D" w:rsidRPr="00E06F88" w:rsidRDefault="0047445D" w:rsidP="0047445D">
      <w:pPr>
        <w:pStyle w:val="af3"/>
        <w:rPr>
          <w:sz w:val="24"/>
          <w:szCs w:val="24"/>
        </w:rPr>
      </w:pPr>
      <w:r w:rsidRPr="00E06F88">
        <w:rPr>
          <w:sz w:val="24"/>
          <w:szCs w:val="24"/>
        </w:rPr>
        <w:t>Услуга №6 – зачисление в О</w:t>
      </w:r>
      <w:r>
        <w:rPr>
          <w:sz w:val="24"/>
          <w:szCs w:val="24"/>
          <w:lang w:val="ru-RU"/>
        </w:rPr>
        <w:t>У</w:t>
      </w:r>
      <w:r w:rsidRPr="00E06F88">
        <w:rPr>
          <w:sz w:val="24"/>
          <w:szCs w:val="24"/>
        </w:rPr>
        <w:t>;</w:t>
      </w:r>
    </w:p>
    <w:p w14:paraId="1C34229F" w14:textId="77777777" w:rsidR="0047445D" w:rsidRPr="00E06F88" w:rsidRDefault="0047445D" w:rsidP="0047445D">
      <w:pPr>
        <w:pStyle w:val="af3"/>
        <w:rPr>
          <w:sz w:val="24"/>
          <w:szCs w:val="24"/>
        </w:rPr>
      </w:pPr>
      <w:r w:rsidRPr="00E06F88">
        <w:rPr>
          <w:sz w:val="24"/>
          <w:szCs w:val="24"/>
        </w:rPr>
        <w:t>Услуга №7 – предоставление информации о результатах вступительных испытаний, а также о зачислении в О</w:t>
      </w:r>
      <w:r>
        <w:rPr>
          <w:sz w:val="24"/>
          <w:szCs w:val="24"/>
          <w:lang w:val="ru-RU"/>
        </w:rPr>
        <w:t>У</w:t>
      </w:r>
      <w:r w:rsidRPr="00E06F88">
        <w:rPr>
          <w:sz w:val="24"/>
          <w:szCs w:val="24"/>
        </w:rPr>
        <w:t>;</w:t>
      </w:r>
    </w:p>
    <w:p w14:paraId="1720E24A" w14:textId="77777777" w:rsidR="0047445D" w:rsidRPr="00E06F88" w:rsidRDefault="0047445D" w:rsidP="0047445D">
      <w:pPr>
        <w:pStyle w:val="af3"/>
        <w:rPr>
          <w:sz w:val="24"/>
          <w:szCs w:val="24"/>
        </w:rPr>
      </w:pPr>
      <w:r w:rsidRPr="00E06F88">
        <w:rPr>
          <w:sz w:val="24"/>
          <w:szCs w:val="24"/>
        </w:rPr>
        <w:t>Услуга №8 – предоставление информации о текущей успеваемости обучающегося, ведение электронного дневника и электронного журнала успеваемости;</w:t>
      </w:r>
    </w:p>
    <w:p w14:paraId="6395F105" w14:textId="77777777" w:rsidR="0047445D" w:rsidRPr="00E06F88" w:rsidRDefault="0047445D" w:rsidP="0047445D">
      <w:pPr>
        <w:pStyle w:val="af3"/>
        <w:rPr>
          <w:sz w:val="24"/>
          <w:szCs w:val="24"/>
        </w:rPr>
      </w:pPr>
      <w:r w:rsidRPr="00E06F88">
        <w:rPr>
          <w:sz w:val="24"/>
          <w:szCs w:val="24"/>
        </w:rPr>
        <w:t>Услуга №9 –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14:paraId="0A4C393E" w14:textId="77777777" w:rsidR="0047445D" w:rsidRPr="00E06F88"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sidRPr="00E06F88">
        <w:rPr>
          <w:sz w:val="24"/>
          <w:szCs w:val="24"/>
        </w:rPr>
        <w:t xml:space="preserve"> </w:t>
      </w:r>
      <w:r>
        <w:rPr>
          <w:sz w:val="24"/>
          <w:szCs w:val="24"/>
          <w:lang w:val="ru-RU"/>
        </w:rPr>
        <w:t xml:space="preserve">должен </w:t>
      </w:r>
      <w:r w:rsidRPr="00E06F88">
        <w:rPr>
          <w:sz w:val="24"/>
          <w:szCs w:val="24"/>
        </w:rPr>
        <w:t>поддерживат</w:t>
      </w:r>
      <w:r>
        <w:rPr>
          <w:sz w:val="24"/>
          <w:szCs w:val="24"/>
          <w:lang w:val="ru-RU"/>
        </w:rPr>
        <w:t>ь</w:t>
      </w:r>
      <w:r w:rsidRPr="00E06F88">
        <w:rPr>
          <w:sz w:val="24"/>
          <w:szCs w:val="24"/>
        </w:rPr>
        <w:t xml:space="preserve"> интеграцию с ЕПГУ, учитывает порядок деятельности О</w:t>
      </w:r>
      <w:r>
        <w:rPr>
          <w:sz w:val="24"/>
          <w:szCs w:val="24"/>
          <w:lang w:val="ru-RU"/>
        </w:rPr>
        <w:t>У</w:t>
      </w:r>
      <w:r w:rsidRPr="00E06F88">
        <w:rPr>
          <w:sz w:val="24"/>
          <w:szCs w:val="24"/>
        </w:rPr>
        <w:t xml:space="preserve"> СПО.  </w:t>
      </w:r>
    </w:p>
    <w:p w14:paraId="293CACA2" w14:textId="77777777" w:rsidR="0047445D" w:rsidRPr="00E06F88" w:rsidRDefault="0047445D" w:rsidP="0047445D">
      <w:pPr>
        <w:ind w:left="567"/>
        <w:rPr>
          <w:rFonts w:ascii="Times New Roman" w:hAnsi="Times New Roman"/>
          <w:b/>
          <w:sz w:val="24"/>
          <w:szCs w:val="24"/>
        </w:rPr>
      </w:pPr>
      <w:bookmarkStart w:id="132" w:name="_Toc392852309"/>
      <w:bookmarkStart w:id="133" w:name="_Toc392852745"/>
      <w:bookmarkStart w:id="134" w:name="_Toc410907720"/>
      <w:bookmarkStart w:id="135" w:name="_Toc419199638"/>
      <w:r w:rsidRPr="00E06F88">
        <w:rPr>
          <w:rFonts w:ascii="Times New Roman" w:hAnsi="Times New Roman"/>
          <w:b/>
          <w:sz w:val="24"/>
          <w:szCs w:val="24"/>
        </w:rPr>
        <w:t xml:space="preserve">Цели </w:t>
      </w:r>
      <w:bookmarkEnd w:id="132"/>
      <w:bookmarkEnd w:id="133"/>
      <w:bookmarkEnd w:id="134"/>
      <w:bookmarkEnd w:id="135"/>
      <w:r>
        <w:rPr>
          <w:rFonts w:ascii="Times New Roman" w:hAnsi="Times New Roman"/>
          <w:b/>
          <w:sz w:val="24"/>
          <w:szCs w:val="24"/>
        </w:rPr>
        <w:t xml:space="preserve">РИС </w:t>
      </w:r>
      <w:proofErr w:type="gramStart"/>
      <w:r>
        <w:rPr>
          <w:rFonts w:ascii="Times New Roman" w:hAnsi="Times New Roman"/>
          <w:b/>
          <w:sz w:val="24"/>
          <w:szCs w:val="24"/>
        </w:rPr>
        <w:t>ЭК</w:t>
      </w:r>
      <w:proofErr w:type="gramEnd"/>
      <w:r>
        <w:rPr>
          <w:rFonts w:ascii="Times New Roman" w:hAnsi="Times New Roman"/>
          <w:b/>
          <w:sz w:val="24"/>
          <w:szCs w:val="24"/>
        </w:rPr>
        <w:t>:</w:t>
      </w:r>
    </w:p>
    <w:p w14:paraId="17B783AB" w14:textId="77777777" w:rsidR="0047445D" w:rsidRPr="00E06F88" w:rsidRDefault="0047445D" w:rsidP="0047445D">
      <w:pPr>
        <w:pStyle w:val="af3"/>
        <w:numPr>
          <w:ilvl w:val="0"/>
          <w:numId w:val="43"/>
        </w:numPr>
        <w:ind w:left="1134"/>
        <w:rPr>
          <w:sz w:val="24"/>
          <w:szCs w:val="24"/>
        </w:rPr>
      </w:pPr>
      <w:r w:rsidRPr="00E06F88">
        <w:rPr>
          <w:sz w:val="24"/>
          <w:szCs w:val="24"/>
        </w:rPr>
        <w:t xml:space="preserve">формирование единого реестра ОО СПО на уровне субъекта </w:t>
      </w:r>
      <w:r>
        <w:rPr>
          <w:sz w:val="24"/>
          <w:szCs w:val="24"/>
          <w:lang w:val="ru-RU"/>
        </w:rPr>
        <w:t>НСО</w:t>
      </w:r>
      <w:r w:rsidRPr="00E06F88">
        <w:rPr>
          <w:sz w:val="24"/>
          <w:szCs w:val="24"/>
        </w:rPr>
        <w:t>;</w:t>
      </w:r>
    </w:p>
    <w:p w14:paraId="7642EF2A" w14:textId="77777777" w:rsidR="0047445D" w:rsidRPr="00E06F88" w:rsidRDefault="0047445D" w:rsidP="0047445D">
      <w:pPr>
        <w:pStyle w:val="af3"/>
        <w:numPr>
          <w:ilvl w:val="0"/>
          <w:numId w:val="43"/>
        </w:numPr>
        <w:ind w:left="1134"/>
        <w:rPr>
          <w:sz w:val="24"/>
          <w:szCs w:val="24"/>
        </w:rPr>
      </w:pPr>
      <w:r w:rsidRPr="00E06F88">
        <w:rPr>
          <w:sz w:val="24"/>
          <w:szCs w:val="24"/>
        </w:rPr>
        <w:lastRenderedPageBreak/>
        <w:t>формирование единого реестра студентов и сотрудников О</w:t>
      </w:r>
      <w:r>
        <w:rPr>
          <w:sz w:val="24"/>
          <w:szCs w:val="24"/>
          <w:lang w:val="ru-RU"/>
        </w:rPr>
        <w:t>У</w:t>
      </w:r>
      <w:r w:rsidRPr="00E06F88">
        <w:rPr>
          <w:sz w:val="24"/>
          <w:szCs w:val="24"/>
        </w:rPr>
        <w:t xml:space="preserve"> СПО;</w:t>
      </w:r>
    </w:p>
    <w:p w14:paraId="00DE195F" w14:textId="77777777" w:rsidR="0047445D" w:rsidRPr="00E06F88" w:rsidRDefault="0047445D" w:rsidP="0047445D">
      <w:pPr>
        <w:pStyle w:val="af3"/>
        <w:numPr>
          <w:ilvl w:val="0"/>
          <w:numId w:val="43"/>
        </w:numPr>
        <w:ind w:left="1134"/>
        <w:rPr>
          <w:sz w:val="24"/>
          <w:szCs w:val="24"/>
        </w:rPr>
      </w:pPr>
      <w:r w:rsidRPr="00E06F88">
        <w:rPr>
          <w:sz w:val="24"/>
          <w:szCs w:val="24"/>
        </w:rPr>
        <w:t>формирование единого информационного пространства для О</w:t>
      </w:r>
      <w:r>
        <w:rPr>
          <w:sz w:val="24"/>
          <w:szCs w:val="24"/>
          <w:lang w:val="ru-RU"/>
        </w:rPr>
        <w:t>У</w:t>
      </w:r>
      <w:r w:rsidRPr="00E06F88">
        <w:rPr>
          <w:sz w:val="24"/>
          <w:szCs w:val="24"/>
        </w:rPr>
        <w:t xml:space="preserve"> СПО;</w:t>
      </w:r>
    </w:p>
    <w:p w14:paraId="637FEF68" w14:textId="77777777" w:rsidR="0047445D" w:rsidRPr="00E06F88" w:rsidRDefault="0047445D" w:rsidP="0047445D">
      <w:pPr>
        <w:pStyle w:val="af3"/>
        <w:numPr>
          <w:ilvl w:val="0"/>
          <w:numId w:val="43"/>
        </w:numPr>
        <w:ind w:left="1134"/>
        <w:rPr>
          <w:sz w:val="24"/>
          <w:szCs w:val="24"/>
        </w:rPr>
      </w:pPr>
      <w:r w:rsidRPr="00E06F88">
        <w:rPr>
          <w:sz w:val="24"/>
          <w:szCs w:val="24"/>
        </w:rPr>
        <w:t>сбор и обработка данных учебного процесса в режиме реального времени;</w:t>
      </w:r>
    </w:p>
    <w:p w14:paraId="3E1054D4" w14:textId="77777777" w:rsidR="0047445D" w:rsidRPr="00E06F88" w:rsidRDefault="0047445D" w:rsidP="0047445D">
      <w:pPr>
        <w:pStyle w:val="af3"/>
        <w:numPr>
          <w:ilvl w:val="0"/>
          <w:numId w:val="43"/>
        </w:numPr>
        <w:ind w:left="1134"/>
        <w:rPr>
          <w:sz w:val="24"/>
          <w:szCs w:val="24"/>
        </w:rPr>
      </w:pPr>
      <w:r w:rsidRPr="00E06F88">
        <w:rPr>
          <w:sz w:val="24"/>
          <w:szCs w:val="24"/>
        </w:rPr>
        <w:t>предоставление актуальной информации при оказании государственных и муниципальных услуг в сфере образования;</w:t>
      </w:r>
    </w:p>
    <w:p w14:paraId="13932B79" w14:textId="77777777" w:rsidR="0047445D" w:rsidRPr="00E06F88" w:rsidRDefault="0047445D" w:rsidP="0047445D">
      <w:pPr>
        <w:pStyle w:val="af3"/>
        <w:numPr>
          <w:ilvl w:val="0"/>
          <w:numId w:val="43"/>
        </w:numPr>
        <w:ind w:left="1134"/>
        <w:rPr>
          <w:sz w:val="24"/>
          <w:szCs w:val="24"/>
        </w:rPr>
      </w:pPr>
      <w:r w:rsidRPr="00E06F88">
        <w:rPr>
          <w:sz w:val="24"/>
          <w:szCs w:val="24"/>
        </w:rPr>
        <w:t>передача изменений в процессе оказания услуги на портал государственных и муниципальных услуг в режиме реального времени;</w:t>
      </w:r>
    </w:p>
    <w:p w14:paraId="0FF78E5C" w14:textId="77777777" w:rsidR="0047445D" w:rsidRPr="00E06F88" w:rsidRDefault="0047445D" w:rsidP="0047445D">
      <w:pPr>
        <w:pStyle w:val="af3"/>
        <w:numPr>
          <w:ilvl w:val="0"/>
          <w:numId w:val="43"/>
        </w:numPr>
        <w:ind w:left="1134"/>
        <w:rPr>
          <w:rFonts w:eastAsia="Times New Roman"/>
          <w:b/>
          <w:sz w:val="24"/>
          <w:szCs w:val="24"/>
        </w:rPr>
      </w:pPr>
      <w:r w:rsidRPr="00E06F88">
        <w:rPr>
          <w:sz w:val="24"/>
          <w:szCs w:val="24"/>
        </w:rPr>
        <w:t>ведение статистической, сводной отчетности на уровне О</w:t>
      </w:r>
      <w:r>
        <w:rPr>
          <w:sz w:val="24"/>
          <w:szCs w:val="24"/>
          <w:lang w:val="ru-RU"/>
        </w:rPr>
        <w:t>У</w:t>
      </w:r>
      <w:r w:rsidRPr="00E06F88">
        <w:rPr>
          <w:sz w:val="24"/>
          <w:szCs w:val="24"/>
        </w:rPr>
        <w:t>, УО, МО.</w:t>
      </w:r>
    </w:p>
    <w:p w14:paraId="271D2B40" w14:textId="77777777" w:rsidR="0047445D" w:rsidRDefault="0047445D" w:rsidP="0047445D">
      <w:pPr>
        <w:pStyle w:val="af3"/>
        <w:jc w:val="center"/>
        <w:rPr>
          <w:sz w:val="24"/>
          <w:szCs w:val="24"/>
          <w:lang w:val="ru-RU"/>
        </w:rPr>
      </w:pPr>
      <w:bookmarkStart w:id="136" w:name="_Toc424653301"/>
      <w:bookmarkEnd w:id="136"/>
    </w:p>
    <w:p w14:paraId="25110933" w14:textId="77777777" w:rsidR="0047445D" w:rsidRPr="00155332"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137" w:name="_Toc424653302"/>
      <w:bookmarkStart w:id="138" w:name="_Toc424902605"/>
      <w:r w:rsidRPr="00155332">
        <w:rPr>
          <w:rFonts w:ascii="Times New Roman" w:eastAsia="Times New Roman" w:hAnsi="Times New Roman"/>
          <w:b/>
          <w:sz w:val="24"/>
          <w:szCs w:val="24"/>
        </w:rPr>
        <w:t xml:space="preserve">Функциональные требования </w:t>
      </w:r>
      <w:proofErr w:type="gramStart"/>
      <w:r w:rsidRPr="00155332">
        <w:rPr>
          <w:rFonts w:ascii="Times New Roman" w:eastAsia="Times New Roman" w:hAnsi="Times New Roman"/>
          <w:b/>
          <w:sz w:val="24"/>
          <w:szCs w:val="24"/>
        </w:rPr>
        <w:t>к</w:t>
      </w:r>
      <w:proofErr w:type="gramEnd"/>
      <w:r w:rsidRPr="00155332">
        <w:rPr>
          <w:rFonts w:ascii="Times New Roman" w:eastAsia="Times New Roman" w:hAnsi="Times New Roman"/>
          <w:b/>
          <w:sz w:val="24"/>
          <w:szCs w:val="24"/>
        </w:rPr>
        <w:t xml:space="preserve"> РИС ЭК</w:t>
      </w:r>
      <w:bookmarkEnd w:id="137"/>
      <w:bookmarkEnd w:id="138"/>
    </w:p>
    <w:p w14:paraId="199A9FEE"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Зачисление в учебное заведение СПО</w:t>
      </w:r>
    </w:p>
    <w:p w14:paraId="5BF61BFD" w14:textId="77777777" w:rsidR="0047445D" w:rsidRPr="00E6322F" w:rsidRDefault="0047445D" w:rsidP="0047445D">
      <w:pPr>
        <w:pStyle w:val="af3"/>
        <w:rPr>
          <w:sz w:val="24"/>
          <w:szCs w:val="24"/>
        </w:rPr>
      </w:pPr>
      <w:r>
        <w:rPr>
          <w:sz w:val="24"/>
          <w:szCs w:val="24"/>
          <w:lang w:val="ru-RU"/>
        </w:rPr>
        <w:t>Функция</w:t>
      </w:r>
      <w:r w:rsidRPr="00E6322F">
        <w:rPr>
          <w:sz w:val="24"/>
          <w:szCs w:val="24"/>
        </w:rPr>
        <w:t xml:space="preserve"> </w:t>
      </w:r>
      <w:r w:rsidRPr="00E6322F">
        <w:rPr>
          <w:sz w:val="24"/>
          <w:szCs w:val="24"/>
          <w:lang w:val="ru-RU"/>
        </w:rPr>
        <w:t>должн</w:t>
      </w:r>
      <w:r>
        <w:rPr>
          <w:sz w:val="24"/>
          <w:szCs w:val="24"/>
          <w:lang w:val="ru-RU"/>
        </w:rPr>
        <w:t>а</w:t>
      </w:r>
      <w:r w:rsidRPr="00E6322F">
        <w:rPr>
          <w:sz w:val="24"/>
          <w:szCs w:val="24"/>
          <w:lang w:val="ru-RU"/>
        </w:rPr>
        <w:t xml:space="preserve"> </w:t>
      </w:r>
      <w:r w:rsidRPr="00E6322F">
        <w:rPr>
          <w:sz w:val="24"/>
          <w:szCs w:val="24"/>
        </w:rPr>
        <w:t>обеспечива</w:t>
      </w:r>
      <w:r w:rsidRPr="00E6322F">
        <w:rPr>
          <w:sz w:val="24"/>
          <w:szCs w:val="24"/>
          <w:lang w:val="ru-RU"/>
        </w:rPr>
        <w:t>ть</w:t>
      </w:r>
      <w:r w:rsidRPr="00E6322F">
        <w:rPr>
          <w:sz w:val="24"/>
          <w:szCs w:val="24"/>
        </w:rPr>
        <w:t xml:space="preserve"> выполнение следующих требований:</w:t>
      </w:r>
    </w:p>
    <w:p w14:paraId="0B9CB166" w14:textId="77777777" w:rsidR="0047445D" w:rsidRPr="00E6322F" w:rsidRDefault="0047445D" w:rsidP="0047445D">
      <w:pPr>
        <w:pStyle w:val="12"/>
      </w:pPr>
      <w:r w:rsidRPr="00E6322F">
        <w:t>Приём заявлений на зачисление в ОУ;</w:t>
      </w:r>
    </w:p>
    <w:p w14:paraId="154E4C88" w14:textId="77777777" w:rsidR="0047445D" w:rsidRPr="00E6322F" w:rsidRDefault="0047445D" w:rsidP="0047445D">
      <w:pPr>
        <w:pStyle w:val="12"/>
      </w:pPr>
      <w:r w:rsidRPr="00E6322F">
        <w:t xml:space="preserve">Формирование реестра заявлений на зачисление в </w:t>
      </w:r>
      <w:r>
        <w:rPr>
          <w:lang w:val="ru-RU"/>
        </w:rPr>
        <w:t>ОУ</w:t>
      </w:r>
      <w:r w:rsidRPr="00E6322F">
        <w:t xml:space="preserve"> СПО;</w:t>
      </w:r>
    </w:p>
    <w:p w14:paraId="77DAB2E7" w14:textId="77777777" w:rsidR="0047445D" w:rsidRPr="00E6322F" w:rsidRDefault="0047445D" w:rsidP="0047445D">
      <w:pPr>
        <w:pStyle w:val="12"/>
      </w:pPr>
      <w:r w:rsidRPr="00E6322F">
        <w:t xml:space="preserve">Прием в </w:t>
      </w:r>
      <w:r>
        <w:rPr>
          <w:lang w:val="ru-RU"/>
        </w:rPr>
        <w:t>ОУ</w:t>
      </w:r>
      <w:r w:rsidRPr="00E6322F">
        <w:t xml:space="preserve"> СПО по баллу аттестата или вступительным испытаниям;</w:t>
      </w:r>
    </w:p>
    <w:p w14:paraId="1C0E3C49" w14:textId="77777777" w:rsidR="0047445D" w:rsidRPr="00E6322F" w:rsidRDefault="0047445D" w:rsidP="0047445D">
      <w:pPr>
        <w:pStyle w:val="12"/>
      </w:pPr>
      <w:r w:rsidRPr="00E6322F">
        <w:t>Зачисление и распределение абитуриентов.</w:t>
      </w:r>
    </w:p>
    <w:p w14:paraId="692B7371" w14:textId="77777777" w:rsidR="0047445D" w:rsidRPr="00E6322F"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sidRPr="00E6322F">
        <w:rPr>
          <w:sz w:val="24"/>
          <w:szCs w:val="24"/>
          <w:lang w:val="ru-RU"/>
        </w:rPr>
        <w:t xml:space="preserve"> должна</w:t>
      </w:r>
      <w:r w:rsidRPr="00E6322F">
        <w:rPr>
          <w:sz w:val="24"/>
          <w:szCs w:val="24"/>
        </w:rPr>
        <w:t xml:space="preserve"> обеспечива</w:t>
      </w:r>
      <w:r w:rsidRPr="00E6322F">
        <w:rPr>
          <w:sz w:val="24"/>
          <w:szCs w:val="24"/>
          <w:lang w:val="ru-RU"/>
        </w:rPr>
        <w:t>ть</w:t>
      </w:r>
      <w:r w:rsidRPr="00E6322F">
        <w:rPr>
          <w:sz w:val="24"/>
          <w:szCs w:val="24"/>
        </w:rPr>
        <w:t xml:space="preserve"> возможность приема заявлений от законных представителей абитуриентов, или самих абитуриентов на зачисление в </w:t>
      </w:r>
      <w:r>
        <w:rPr>
          <w:sz w:val="24"/>
          <w:szCs w:val="24"/>
          <w:lang w:val="ru-RU"/>
        </w:rPr>
        <w:t>ОУ</w:t>
      </w:r>
      <w:r w:rsidRPr="00E6322F">
        <w:rPr>
          <w:sz w:val="24"/>
          <w:szCs w:val="24"/>
        </w:rPr>
        <w:t xml:space="preserve"> СПО в электронном виде. Прием заявлений </w:t>
      </w:r>
      <w:r w:rsidRPr="00E6322F">
        <w:rPr>
          <w:sz w:val="24"/>
          <w:szCs w:val="24"/>
          <w:lang w:val="ru-RU"/>
        </w:rPr>
        <w:t xml:space="preserve">должен </w:t>
      </w:r>
      <w:r w:rsidRPr="00E6322F">
        <w:rPr>
          <w:sz w:val="24"/>
          <w:szCs w:val="24"/>
        </w:rPr>
        <w:t>осуществля</w:t>
      </w:r>
      <w:r w:rsidRPr="00E6322F">
        <w:rPr>
          <w:sz w:val="24"/>
          <w:szCs w:val="24"/>
          <w:lang w:val="ru-RU"/>
        </w:rPr>
        <w:t>ть</w:t>
      </w:r>
      <w:r w:rsidRPr="00E6322F">
        <w:rPr>
          <w:sz w:val="24"/>
          <w:szCs w:val="24"/>
          <w:lang w:val="en-US"/>
        </w:rPr>
        <w:t>c</w:t>
      </w:r>
      <w:r w:rsidRPr="00E6322F">
        <w:rPr>
          <w:sz w:val="24"/>
          <w:szCs w:val="24"/>
        </w:rPr>
        <w:t xml:space="preserve">я внесением вручную в </w:t>
      </w:r>
      <w:r>
        <w:rPr>
          <w:sz w:val="24"/>
          <w:szCs w:val="24"/>
          <w:lang w:val="ru-RU"/>
        </w:rPr>
        <w:t>РИС ЭК</w:t>
      </w:r>
      <w:r w:rsidRPr="00E6322F">
        <w:rPr>
          <w:sz w:val="24"/>
          <w:szCs w:val="24"/>
        </w:rPr>
        <w:t xml:space="preserve"> или через ЕПГУ;</w:t>
      </w:r>
    </w:p>
    <w:p w14:paraId="42F8955C" w14:textId="77777777" w:rsidR="0047445D" w:rsidRPr="00E6322F" w:rsidRDefault="0047445D" w:rsidP="0047445D">
      <w:pPr>
        <w:pStyle w:val="af3"/>
        <w:rPr>
          <w:sz w:val="24"/>
          <w:szCs w:val="24"/>
        </w:rPr>
      </w:pPr>
      <w:r w:rsidRPr="00E6322F">
        <w:rPr>
          <w:sz w:val="24"/>
          <w:szCs w:val="24"/>
        </w:rPr>
        <w:t>Заявление на зачисление</w:t>
      </w:r>
      <w:r w:rsidRPr="00E6322F">
        <w:rPr>
          <w:sz w:val="24"/>
          <w:szCs w:val="24"/>
          <w:lang w:val="ru-RU"/>
        </w:rPr>
        <w:t xml:space="preserve"> должно</w:t>
      </w:r>
      <w:r w:rsidRPr="00E6322F">
        <w:rPr>
          <w:sz w:val="24"/>
          <w:szCs w:val="24"/>
        </w:rPr>
        <w:t xml:space="preserve"> содерж</w:t>
      </w:r>
      <w:r w:rsidRPr="00E6322F">
        <w:rPr>
          <w:sz w:val="24"/>
          <w:szCs w:val="24"/>
          <w:lang w:val="ru-RU"/>
        </w:rPr>
        <w:t>ать</w:t>
      </w:r>
      <w:r w:rsidRPr="00E6322F">
        <w:rPr>
          <w:sz w:val="24"/>
          <w:szCs w:val="24"/>
        </w:rPr>
        <w:t xml:space="preserve"> следующую информацию:</w:t>
      </w:r>
    </w:p>
    <w:p w14:paraId="5586C60F" w14:textId="77777777" w:rsidR="0047445D" w:rsidRPr="00E6322F" w:rsidRDefault="0047445D" w:rsidP="0047445D">
      <w:pPr>
        <w:pStyle w:val="12"/>
      </w:pPr>
      <w:r w:rsidRPr="00E6322F">
        <w:t>Данные об абитуриенте;</w:t>
      </w:r>
    </w:p>
    <w:p w14:paraId="2E690CE9" w14:textId="77777777" w:rsidR="0047445D" w:rsidRPr="00E6322F" w:rsidRDefault="0047445D" w:rsidP="0047445D">
      <w:pPr>
        <w:pStyle w:val="12"/>
      </w:pPr>
      <w:r w:rsidRPr="00E6322F">
        <w:t>Данные о законном представителе абитуриента, подающем заявление на зачисление;</w:t>
      </w:r>
    </w:p>
    <w:p w14:paraId="0F2109DC" w14:textId="77777777" w:rsidR="0047445D" w:rsidRPr="00E6322F" w:rsidRDefault="0047445D" w:rsidP="0047445D">
      <w:pPr>
        <w:pStyle w:val="12"/>
      </w:pPr>
      <w:r w:rsidRPr="00E6322F">
        <w:t>Данные о результатах ЕГЭ/ГИА;</w:t>
      </w:r>
    </w:p>
    <w:p w14:paraId="0183EDC7" w14:textId="77777777" w:rsidR="0047445D" w:rsidRPr="00E6322F" w:rsidRDefault="0047445D" w:rsidP="0047445D">
      <w:pPr>
        <w:pStyle w:val="12"/>
      </w:pPr>
      <w:r w:rsidRPr="00E6322F">
        <w:t>Перечень желаемых специальностей.</w:t>
      </w:r>
    </w:p>
    <w:p w14:paraId="3D45AF41" w14:textId="77777777" w:rsidR="0047445D" w:rsidRPr="00E6322F" w:rsidRDefault="0047445D" w:rsidP="0047445D">
      <w:pPr>
        <w:pStyle w:val="af3"/>
        <w:rPr>
          <w:sz w:val="24"/>
          <w:szCs w:val="24"/>
        </w:rPr>
      </w:pPr>
      <w:r w:rsidRPr="00E6322F">
        <w:rPr>
          <w:sz w:val="24"/>
          <w:szCs w:val="24"/>
        </w:rPr>
        <w:t>Данные о зачисляемом абитуриенте</w:t>
      </w:r>
      <w:r w:rsidRPr="00E6322F">
        <w:rPr>
          <w:sz w:val="24"/>
          <w:szCs w:val="24"/>
          <w:lang w:val="ru-RU"/>
        </w:rPr>
        <w:t xml:space="preserve"> должны</w:t>
      </w:r>
      <w:r w:rsidRPr="00E6322F">
        <w:rPr>
          <w:sz w:val="24"/>
          <w:szCs w:val="24"/>
        </w:rPr>
        <w:t xml:space="preserve"> содержат</w:t>
      </w:r>
      <w:r w:rsidRPr="00E6322F">
        <w:rPr>
          <w:sz w:val="24"/>
          <w:szCs w:val="24"/>
          <w:lang w:val="ru-RU"/>
        </w:rPr>
        <w:t>ь</w:t>
      </w:r>
      <w:r w:rsidRPr="00E6322F">
        <w:rPr>
          <w:sz w:val="24"/>
          <w:szCs w:val="24"/>
        </w:rPr>
        <w:t xml:space="preserve"> информацию о ФИО, дате рождения, документе удостоверяющем личность, поле, льготах, месте рождения, адресе регистрации и проживания, статусе.</w:t>
      </w:r>
    </w:p>
    <w:p w14:paraId="356120CA" w14:textId="77777777" w:rsidR="0047445D" w:rsidRPr="00E6322F" w:rsidRDefault="0047445D" w:rsidP="0047445D">
      <w:pPr>
        <w:pStyle w:val="af3"/>
        <w:rPr>
          <w:sz w:val="24"/>
          <w:szCs w:val="24"/>
        </w:rPr>
      </w:pPr>
      <w:r w:rsidRPr="00E6322F">
        <w:rPr>
          <w:sz w:val="24"/>
          <w:szCs w:val="24"/>
        </w:rPr>
        <w:t xml:space="preserve">Данные о законном представителе </w:t>
      </w:r>
      <w:r w:rsidRPr="00E6322F">
        <w:rPr>
          <w:sz w:val="24"/>
          <w:szCs w:val="24"/>
          <w:lang w:val="ru-RU"/>
        </w:rPr>
        <w:t>должны</w:t>
      </w:r>
      <w:r w:rsidRPr="00E6322F">
        <w:rPr>
          <w:sz w:val="24"/>
          <w:szCs w:val="24"/>
        </w:rPr>
        <w:t xml:space="preserve"> содержат</w:t>
      </w:r>
      <w:r w:rsidRPr="00E6322F">
        <w:rPr>
          <w:sz w:val="24"/>
          <w:szCs w:val="24"/>
          <w:lang w:val="ru-RU"/>
        </w:rPr>
        <w:t>ь</w:t>
      </w:r>
      <w:r w:rsidRPr="00E6322F">
        <w:rPr>
          <w:sz w:val="24"/>
          <w:szCs w:val="24"/>
        </w:rPr>
        <w:t xml:space="preserve"> информацию о ФИО, дате рождения, документе удостоверяющем личность, адресе, телефоне, </w:t>
      </w:r>
      <w:r w:rsidRPr="00E6322F">
        <w:rPr>
          <w:sz w:val="24"/>
          <w:szCs w:val="24"/>
          <w:lang w:val="en-US"/>
        </w:rPr>
        <w:t>e</w:t>
      </w:r>
      <w:r w:rsidRPr="00E6322F">
        <w:rPr>
          <w:sz w:val="24"/>
          <w:szCs w:val="24"/>
        </w:rPr>
        <w:t>-</w:t>
      </w:r>
      <w:proofErr w:type="spellStart"/>
      <w:r w:rsidRPr="00E6322F">
        <w:rPr>
          <w:sz w:val="24"/>
          <w:szCs w:val="24"/>
          <w:lang w:val="en-US"/>
        </w:rPr>
        <w:t>mail</w:t>
      </w:r>
      <w:proofErr w:type="spellEnd"/>
      <w:r w:rsidRPr="00E6322F">
        <w:rPr>
          <w:sz w:val="24"/>
          <w:szCs w:val="24"/>
        </w:rPr>
        <w:t>.</w:t>
      </w:r>
    </w:p>
    <w:p w14:paraId="6A33B1F5"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lang w:val="ru-RU"/>
        </w:rPr>
        <w:t xml:space="preserve">Должна быть </w:t>
      </w:r>
      <w:r w:rsidRPr="00E6322F">
        <w:rPr>
          <w:rFonts w:ascii="Times New Roman" w:hAnsi="Times New Roman"/>
          <w:sz w:val="24"/>
        </w:rPr>
        <w:t>реализована возможность прикрепления файлов к заявлению на зачисление.</w:t>
      </w:r>
    </w:p>
    <w:p w14:paraId="5C3EF645" w14:textId="77777777" w:rsidR="0047445D" w:rsidRPr="00E6322F" w:rsidRDefault="0047445D" w:rsidP="0047445D">
      <w:pPr>
        <w:pStyle w:val="aff"/>
        <w:spacing w:line="360" w:lineRule="auto"/>
        <w:rPr>
          <w:rFonts w:ascii="Times New Roman" w:hAnsi="Times New Roman"/>
          <w:sz w:val="24"/>
        </w:rPr>
      </w:pPr>
      <w:r>
        <w:rPr>
          <w:rFonts w:ascii="Times New Roman" w:hAnsi="Times New Roman"/>
          <w:sz w:val="24"/>
          <w:lang w:val="ru-RU"/>
        </w:rPr>
        <w:t xml:space="preserve">РИС </w:t>
      </w:r>
      <w:proofErr w:type="gramStart"/>
      <w:r>
        <w:rPr>
          <w:rFonts w:ascii="Times New Roman" w:hAnsi="Times New Roman"/>
          <w:sz w:val="24"/>
          <w:lang w:val="ru-RU"/>
        </w:rPr>
        <w:t>ЭК</w:t>
      </w:r>
      <w:proofErr w:type="gramEnd"/>
      <w:r w:rsidRPr="00E6322F">
        <w:rPr>
          <w:rFonts w:ascii="Times New Roman" w:hAnsi="Times New Roman"/>
          <w:sz w:val="24"/>
          <w:lang w:val="ru-RU"/>
        </w:rPr>
        <w:t xml:space="preserve"> должна</w:t>
      </w:r>
      <w:r w:rsidRPr="00E6322F">
        <w:rPr>
          <w:rFonts w:ascii="Times New Roman" w:hAnsi="Times New Roman"/>
          <w:sz w:val="24"/>
        </w:rPr>
        <w:t xml:space="preserve"> содерж</w:t>
      </w:r>
      <w:r w:rsidRPr="00E6322F">
        <w:rPr>
          <w:rFonts w:ascii="Times New Roman" w:hAnsi="Times New Roman"/>
          <w:sz w:val="24"/>
          <w:lang w:val="ru-RU"/>
        </w:rPr>
        <w:t>ать</w:t>
      </w:r>
      <w:r w:rsidRPr="00E6322F">
        <w:rPr>
          <w:rFonts w:ascii="Times New Roman" w:hAnsi="Times New Roman"/>
          <w:sz w:val="24"/>
        </w:rPr>
        <w:t xml:space="preserve"> функцию формирования расписания вступительных испытаний для конкурсной основы зачисления. </w:t>
      </w:r>
      <w:r w:rsidRPr="00E6322F">
        <w:rPr>
          <w:rFonts w:ascii="Times New Roman" w:hAnsi="Times New Roman"/>
          <w:sz w:val="24"/>
          <w:lang w:val="ru-RU"/>
        </w:rPr>
        <w:t xml:space="preserve">Должна быть </w:t>
      </w:r>
      <w:r w:rsidRPr="00E6322F">
        <w:rPr>
          <w:rFonts w:ascii="Times New Roman" w:hAnsi="Times New Roman"/>
          <w:sz w:val="24"/>
        </w:rPr>
        <w:t xml:space="preserve">реализована функция распределения абитуриентов по группам. </w:t>
      </w:r>
      <w:r w:rsidRPr="00E6322F">
        <w:rPr>
          <w:rFonts w:ascii="Times New Roman" w:hAnsi="Times New Roman"/>
          <w:sz w:val="24"/>
          <w:lang w:val="ru-RU"/>
        </w:rPr>
        <w:t xml:space="preserve">Должна быть </w:t>
      </w:r>
      <w:r w:rsidRPr="00E6322F">
        <w:rPr>
          <w:rFonts w:ascii="Times New Roman" w:hAnsi="Times New Roman"/>
          <w:sz w:val="24"/>
        </w:rPr>
        <w:t>реализована</w:t>
      </w:r>
      <w:r w:rsidRPr="00E6322F" w:rsidDel="00A005BF">
        <w:rPr>
          <w:rFonts w:ascii="Times New Roman" w:hAnsi="Times New Roman"/>
          <w:sz w:val="24"/>
        </w:rPr>
        <w:t xml:space="preserve"> </w:t>
      </w:r>
      <w:r w:rsidRPr="00E6322F">
        <w:rPr>
          <w:rFonts w:ascii="Times New Roman" w:hAnsi="Times New Roman"/>
          <w:sz w:val="24"/>
        </w:rPr>
        <w:t>функция назначени</w:t>
      </w:r>
      <w:r>
        <w:rPr>
          <w:rFonts w:ascii="Times New Roman" w:hAnsi="Times New Roman"/>
          <w:sz w:val="24"/>
          <w:lang w:val="ru-RU"/>
        </w:rPr>
        <w:t>я</w:t>
      </w:r>
      <w:r w:rsidRPr="00E6322F">
        <w:rPr>
          <w:rFonts w:ascii="Times New Roman" w:hAnsi="Times New Roman"/>
          <w:sz w:val="24"/>
        </w:rPr>
        <w:t xml:space="preserve"> дополнительных испытаний при зачислении. </w:t>
      </w:r>
    </w:p>
    <w:p w14:paraId="767A8EFA" w14:textId="77777777" w:rsidR="0047445D" w:rsidRPr="00E6322F" w:rsidRDefault="0047445D" w:rsidP="0047445D">
      <w:pPr>
        <w:pStyle w:val="af3"/>
        <w:rPr>
          <w:sz w:val="24"/>
          <w:szCs w:val="24"/>
        </w:rPr>
      </w:pPr>
      <w:r w:rsidRPr="00E6322F">
        <w:rPr>
          <w:sz w:val="24"/>
          <w:szCs w:val="24"/>
        </w:rPr>
        <w:t xml:space="preserve">Каждое заявление </w:t>
      </w:r>
      <w:r w:rsidRPr="00E6322F">
        <w:rPr>
          <w:sz w:val="24"/>
          <w:szCs w:val="24"/>
          <w:lang w:val="ru-RU"/>
        </w:rPr>
        <w:t xml:space="preserve">должно </w:t>
      </w:r>
      <w:r w:rsidRPr="00E6322F">
        <w:rPr>
          <w:sz w:val="24"/>
          <w:szCs w:val="24"/>
        </w:rPr>
        <w:t>находит</w:t>
      </w:r>
      <w:r w:rsidRPr="00E6322F">
        <w:rPr>
          <w:sz w:val="24"/>
          <w:szCs w:val="24"/>
          <w:lang w:val="ru-RU"/>
        </w:rPr>
        <w:t>ься</w:t>
      </w:r>
      <w:r w:rsidRPr="00E6322F">
        <w:rPr>
          <w:sz w:val="24"/>
          <w:szCs w:val="24"/>
        </w:rPr>
        <w:t xml:space="preserve"> в одном из следующих статусов:</w:t>
      </w:r>
    </w:p>
    <w:p w14:paraId="56CC0BD3" w14:textId="77777777" w:rsidR="0047445D" w:rsidRPr="00E6322F" w:rsidRDefault="0047445D" w:rsidP="0047445D">
      <w:pPr>
        <w:pStyle w:val="af3"/>
        <w:rPr>
          <w:sz w:val="24"/>
          <w:szCs w:val="24"/>
        </w:rPr>
      </w:pPr>
      <w:r w:rsidRPr="00E6322F">
        <w:rPr>
          <w:sz w:val="24"/>
          <w:szCs w:val="24"/>
        </w:rPr>
        <w:lastRenderedPageBreak/>
        <w:t>ПРИНЯТО – присваивается автоматически каждому заявлению при подаче для зачисления.</w:t>
      </w:r>
    </w:p>
    <w:p w14:paraId="6CEE72FE" w14:textId="77777777" w:rsidR="0047445D" w:rsidRPr="00E6322F" w:rsidRDefault="0047445D" w:rsidP="0047445D">
      <w:pPr>
        <w:pStyle w:val="af3"/>
        <w:rPr>
          <w:sz w:val="24"/>
          <w:szCs w:val="24"/>
        </w:rPr>
      </w:pPr>
      <w:r w:rsidRPr="00E6322F">
        <w:rPr>
          <w:sz w:val="24"/>
          <w:szCs w:val="24"/>
        </w:rPr>
        <w:t>ПОДТВЕРЖДЕНИЕ ДОКУМЕНТОВ – присваивается заявлениям</w:t>
      </w:r>
      <w:r>
        <w:rPr>
          <w:sz w:val="24"/>
          <w:szCs w:val="24"/>
          <w:lang w:val="ru-RU"/>
        </w:rPr>
        <w:t>,</w:t>
      </w:r>
      <w:r w:rsidRPr="00E6322F">
        <w:rPr>
          <w:sz w:val="24"/>
          <w:szCs w:val="24"/>
        </w:rPr>
        <w:t xml:space="preserve"> поданным через </w:t>
      </w:r>
      <w:r>
        <w:rPr>
          <w:sz w:val="24"/>
          <w:szCs w:val="24"/>
          <w:lang w:val="ru-RU"/>
        </w:rPr>
        <w:t>РИС ЭК</w:t>
      </w:r>
      <w:r w:rsidRPr="00E6322F">
        <w:rPr>
          <w:sz w:val="24"/>
          <w:szCs w:val="24"/>
        </w:rPr>
        <w:t>, для которых требуется уточнить или дополнить пакет документов.</w:t>
      </w:r>
    </w:p>
    <w:p w14:paraId="12BE7635" w14:textId="77777777" w:rsidR="0047445D" w:rsidRPr="00E6322F" w:rsidRDefault="0047445D" w:rsidP="0047445D">
      <w:pPr>
        <w:pStyle w:val="af3"/>
        <w:rPr>
          <w:sz w:val="24"/>
          <w:szCs w:val="24"/>
        </w:rPr>
      </w:pPr>
      <w:r w:rsidRPr="00E6322F">
        <w:rPr>
          <w:sz w:val="24"/>
          <w:szCs w:val="24"/>
        </w:rPr>
        <w:t>НА РАССМОТРЕНИИ – присваивается заявлениям</w:t>
      </w:r>
      <w:r>
        <w:rPr>
          <w:sz w:val="24"/>
          <w:szCs w:val="24"/>
          <w:lang w:val="ru-RU"/>
        </w:rPr>
        <w:t>,</w:t>
      </w:r>
      <w:r w:rsidRPr="00E6322F">
        <w:rPr>
          <w:sz w:val="24"/>
          <w:szCs w:val="24"/>
        </w:rPr>
        <w:t xml:space="preserve"> поданным через </w:t>
      </w:r>
      <w:r>
        <w:rPr>
          <w:sz w:val="24"/>
          <w:szCs w:val="24"/>
          <w:lang w:val="ru-RU"/>
        </w:rPr>
        <w:t>РИС ЭК,</w:t>
      </w:r>
      <w:r w:rsidRPr="00E6322F">
        <w:rPr>
          <w:sz w:val="24"/>
          <w:szCs w:val="24"/>
        </w:rPr>
        <w:t xml:space="preserve"> после того как будут подтверждены документы. </w:t>
      </w:r>
    </w:p>
    <w:p w14:paraId="2FC9935D" w14:textId="77777777" w:rsidR="0047445D" w:rsidRPr="00E6322F" w:rsidRDefault="0047445D" w:rsidP="0047445D">
      <w:pPr>
        <w:pStyle w:val="af3"/>
        <w:rPr>
          <w:sz w:val="24"/>
          <w:szCs w:val="24"/>
        </w:rPr>
      </w:pPr>
      <w:r w:rsidRPr="00E6322F">
        <w:rPr>
          <w:sz w:val="24"/>
          <w:szCs w:val="24"/>
        </w:rPr>
        <w:t>ЗАРЕГИСТРИРОВАНО – присваивается в случае подтверждения документов при личном обращении заявителя.</w:t>
      </w:r>
    </w:p>
    <w:p w14:paraId="632734E5" w14:textId="77777777" w:rsidR="0047445D" w:rsidRPr="00E6322F" w:rsidRDefault="0047445D" w:rsidP="0047445D">
      <w:pPr>
        <w:pStyle w:val="af3"/>
        <w:rPr>
          <w:sz w:val="24"/>
          <w:szCs w:val="24"/>
        </w:rPr>
      </w:pPr>
      <w:r w:rsidRPr="00E6322F">
        <w:rPr>
          <w:sz w:val="24"/>
          <w:szCs w:val="24"/>
        </w:rPr>
        <w:t>НАПРАВЛЕН В ГРУППУ – присваивается после прохождения вступительных испытаний и набора проходного балла.</w:t>
      </w:r>
    </w:p>
    <w:p w14:paraId="7225146C" w14:textId="77777777" w:rsidR="0047445D" w:rsidRPr="00E6322F" w:rsidRDefault="0047445D" w:rsidP="0047445D">
      <w:pPr>
        <w:pStyle w:val="af3"/>
        <w:rPr>
          <w:sz w:val="24"/>
          <w:szCs w:val="24"/>
        </w:rPr>
      </w:pPr>
      <w:r w:rsidRPr="00E6322F">
        <w:rPr>
          <w:sz w:val="24"/>
          <w:szCs w:val="24"/>
        </w:rPr>
        <w:t>ЗАЧИСЛЕН – присваивается после распределения абитуриента в группу и подтверждении о зачислении в ОУ.</w:t>
      </w:r>
    </w:p>
    <w:p w14:paraId="138D6E45" w14:textId="77777777" w:rsidR="0047445D" w:rsidRPr="00E6322F" w:rsidRDefault="0047445D" w:rsidP="0047445D">
      <w:pPr>
        <w:pStyle w:val="af3"/>
        <w:rPr>
          <w:sz w:val="24"/>
          <w:szCs w:val="24"/>
        </w:rPr>
      </w:pPr>
      <w:r w:rsidRPr="00E6322F">
        <w:rPr>
          <w:sz w:val="24"/>
          <w:szCs w:val="24"/>
        </w:rPr>
        <w:t>АРХИВНАЯ – присваивается в случае, если заявитель не предоставил документы для подтверждения и зачисления в указанные сроки.</w:t>
      </w:r>
    </w:p>
    <w:p w14:paraId="33CC0A49" w14:textId="77777777" w:rsidR="0047445D" w:rsidRPr="00E6322F" w:rsidRDefault="0047445D" w:rsidP="0047445D">
      <w:pPr>
        <w:pStyle w:val="af3"/>
        <w:rPr>
          <w:sz w:val="24"/>
          <w:szCs w:val="24"/>
        </w:rPr>
      </w:pPr>
      <w:r w:rsidRPr="00E6322F">
        <w:rPr>
          <w:sz w:val="24"/>
          <w:szCs w:val="24"/>
        </w:rPr>
        <w:t>ОТКАЗАНО – присваивается в случае обоснованного отказа.</w:t>
      </w:r>
    </w:p>
    <w:p w14:paraId="35B3555B" w14:textId="77777777" w:rsidR="0047445D" w:rsidRPr="00E6322F" w:rsidRDefault="0047445D" w:rsidP="0047445D">
      <w:pPr>
        <w:pStyle w:val="af3"/>
        <w:rPr>
          <w:sz w:val="24"/>
          <w:szCs w:val="24"/>
        </w:rPr>
      </w:pPr>
      <w:r w:rsidRPr="00E6322F">
        <w:rPr>
          <w:sz w:val="24"/>
          <w:szCs w:val="24"/>
        </w:rPr>
        <w:t>ОТОЗВАНО - присваивается в случае, если заявитель отозвал заявление на поступление;</w:t>
      </w:r>
    </w:p>
    <w:p w14:paraId="3BDE5ECC" w14:textId="77777777" w:rsidR="0047445D" w:rsidRPr="00E6322F" w:rsidRDefault="0047445D" w:rsidP="0047445D">
      <w:pPr>
        <w:pStyle w:val="af3"/>
        <w:rPr>
          <w:sz w:val="24"/>
          <w:szCs w:val="24"/>
        </w:rPr>
      </w:pPr>
      <w:r w:rsidRPr="00E6322F">
        <w:rPr>
          <w:sz w:val="24"/>
          <w:szCs w:val="24"/>
        </w:rPr>
        <w:t>НАПРАВЛЕН НА ЭКЗАМЕНЫ - присваивается в случае, если заявитель отправлен на экзамены;</w:t>
      </w:r>
    </w:p>
    <w:p w14:paraId="5CE790AC" w14:textId="77777777" w:rsidR="0047445D" w:rsidRPr="00E6322F" w:rsidRDefault="0047445D" w:rsidP="0047445D">
      <w:pPr>
        <w:pStyle w:val="af3"/>
        <w:rPr>
          <w:sz w:val="24"/>
          <w:szCs w:val="24"/>
        </w:rPr>
      </w:pPr>
      <w:r w:rsidRPr="00E6322F">
        <w:rPr>
          <w:sz w:val="24"/>
          <w:szCs w:val="24"/>
        </w:rPr>
        <w:t>НЕТ МЕСТ – присваивается в случае отказа заявителю о зачислении в связи с отсутствием свободных мест.</w:t>
      </w:r>
    </w:p>
    <w:p w14:paraId="3AA60B26"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Управление информацией о сотрудниках учебного заведения СПО</w:t>
      </w:r>
    </w:p>
    <w:p w14:paraId="0F068387" w14:textId="77777777" w:rsidR="0047445D" w:rsidRPr="00E6322F" w:rsidRDefault="0047445D" w:rsidP="0047445D">
      <w:pPr>
        <w:pStyle w:val="af3"/>
        <w:rPr>
          <w:sz w:val="24"/>
          <w:szCs w:val="24"/>
          <w:lang w:eastAsia="zh-CN"/>
        </w:rPr>
      </w:pPr>
      <w:r>
        <w:rPr>
          <w:sz w:val="24"/>
          <w:szCs w:val="24"/>
          <w:lang w:val="ru-RU" w:eastAsia="zh-CN"/>
        </w:rPr>
        <w:t>Функция</w:t>
      </w:r>
      <w:r w:rsidRPr="00E6322F">
        <w:rPr>
          <w:sz w:val="24"/>
          <w:szCs w:val="24"/>
          <w:lang w:val="ru-RU" w:eastAsia="zh-CN"/>
        </w:rPr>
        <w:t xml:space="preserve"> должна</w:t>
      </w:r>
      <w:r w:rsidRPr="00E6322F">
        <w:rPr>
          <w:sz w:val="24"/>
          <w:szCs w:val="24"/>
          <w:lang w:eastAsia="zh-CN"/>
        </w:rPr>
        <w:t xml:space="preserve"> позволя</w:t>
      </w:r>
      <w:r w:rsidRPr="00E6322F">
        <w:rPr>
          <w:sz w:val="24"/>
          <w:szCs w:val="24"/>
          <w:lang w:val="ru-RU" w:eastAsia="zh-CN"/>
        </w:rPr>
        <w:t>ть</w:t>
      </w:r>
      <w:r w:rsidRPr="00E6322F">
        <w:rPr>
          <w:sz w:val="24"/>
          <w:szCs w:val="24"/>
          <w:lang w:eastAsia="zh-CN"/>
        </w:rPr>
        <w:t xml:space="preserve"> вести базу данных всех сотрудников ОУ</w:t>
      </w:r>
      <w:r w:rsidRPr="00E6322F">
        <w:rPr>
          <w:sz w:val="24"/>
          <w:szCs w:val="24"/>
        </w:rPr>
        <w:t xml:space="preserve"> с учетом уровня учреждения в территориальной иерархии </w:t>
      </w:r>
      <w:r w:rsidRPr="00E6322F">
        <w:rPr>
          <w:sz w:val="24"/>
          <w:szCs w:val="24"/>
          <w:lang w:val="ru-RU"/>
        </w:rPr>
        <w:t>НСО</w:t>
      </w:r>
      <w:r w:rsidRPr="00E6322F">
        <w:rPr>
          <w:sz w:val="24"/>
          <w:szCs w:val="24"/>
          <w:lang w:eastAsia="zh-CN"/>
        </w:rPr>
        <w:t xml:space="preserve">. </w:t>
      </w:r>
      <w:r w:rsidRPr="00E6322F">
        <w:rPr>
          <w:sz w:val="24"/>
          <w:szCs w:val="24"/>
          <w:lang w:val="ru-RU" w:eastAsia="zh-CN"/>
        </w:rPr>
        <w:t>Должна быть реализована</w:t>
      </w:r>
      <w:r w:rsidRPr="00E6322F">
        <w:rPr>
          <w:sz w:val="24"/>
          <w:szCs w:val="24"/>
          <w:lang w:eastAsia="zh-CN"/>
        </w:rPr>
        <w:t xml:space="preserve"> возможность ведения индивидуального портфолио сотрудника. </w:t>
      </w:r>
    </w:p>
    <w:p w14:paraId="07F099E7" w14:textId="77777777" w:rsidR="0047445D" w:rsidRPr="00E6322F" w:rsidRDefault="0047445D" w:rsidP="0047445D">
      <w:pPr>
        <w:pStyle w:val="af3"/>
        <w:rPr>
          <w:sz w:val="24"/>
          <w:szCs w:val="24"/>
          <w:lang w:eastAsia="zh-CN"/>
        </w:rPr>
      </w:pPr>
      <w:r w:rsidRPr="00E6322F">
        <w:rPr>
          <w:sz w:val="24"/>
          <w:szCs w:val="24"/>
          <w:lang w:eastAsia="zh-CN"/>
        </w:rPr>
        <w:t xml:space="preserve">Индивидуальное портфолио сотрудника </w:t>
      </w:r>
      <w:r w:rsidRPr="00E6322F">
        <w:rPr>
          <w:sz w:val="24"/>
          <w:szCs w:val="24"/>
          <w:lang w:val="ru-RU" w:eastAsia="zh-CN"/>
        </w:rPr>
        <w:t>должно содержать</w:t>
      </w:r>
      <w:r w:rsidRPr="00E6322F">
        <w:rPr>
          <w:sz w:val="24"/>
          <w:szCs w:val="24"/>
          <w:lang w:eastAsia="zh-CN"/>
        </w:rPr>
        <w:t xml:space="preserve"> следующую информацию:</w:t>
      </w:r>
    </w:p>
    <w:p w14:paraId="344CEDD0" w14:textId="77777777" w:rsidR="0047445D" w:rsidRPr="00E6322F" w:rsidRDefault="0047445D" w:rsidP="0047445D">
      <w:pPr>
        <w:pStyle w:val="25"/>
        <w:rPr>
          <w:szCs w:val="24"/>
        </w:rPr>
      </w:pPr>
      <w:r w:rsidRPr="00E6322F">
        <w:rPr>
          <w:szCs w:val="24"/>
        </w:rPr>
        <w:t>Персональные данные сотрудника (ФИО, дата рождения, пол, ИНН, СНИЛС, гражданство, паспортные данные);</w:t>
      </w:r>
    </w:p>
    <w:p w14:paraId="064C1590" w14:textId="77777777" w:rsidR="0047445D" w:rsidRPr="00E6322F" w:rsidRDefault="0047445D" w:rsidP="0047445D">
      <w:pPr>
        <w:pStyle w:val="25"/>
        <w:rPr>
          <w:szCs w:val="24"/>
        </w:rPr>
      </w:pPr>
      <w:r w:rsidRPr="00E6322F">
        <w:rPr>
          <w:szCs w:val="24"/>
        </w:rPr>
        <w:t>Образование сотрудника, владение иностранными языками;</w:t>
      </w:r>
    </w:p>
    <w:p w14:paraId="2FE3F65A" w14:textId="77777777" w:rsidR="0047445D" w:rsidRPr="00E6322F" w:rsidRDefault="0047445D" w:rsidP="0047445D">
      <w:pPr>
        <w:pStyle w:val="25"/>
        <w:rPr>
          <w:szCs w:val="24"/>
        </w:rPr>
      </w:pPr>
      <w:r w:rsidRPr="00E6322F">
        <w:rPr>
          <w:szCs w:val="24"/>
        </w:rPr>
        <w:t xml:space="preserve">Стаж работы. </w:t>
      </w:r>
      <w:r w:rsidRPr="00E6322F">
        <w:rPr>
          <w:szCs w:val="24"/>
          <w:lang w:val="ru-RU"/>
        </w:rPr>
        <w:t xml:space="preserve">Должен быть </w:t>
      </w:r>
      <w:r w:rsidRPr="00E6322F">
        <w:rPr>
          <w:kern w:val="32"/>
          <w:szCs w:val="24"/>
        </w:rPr>
        <w:t>реализован механизм расчета трудового стажа сотрудника. Расчет</w:t>
      </w:r>
      <w:r w:rsidRPr="00E6322F">
        <w:rPr>
          <w:kern w:val="32"/>
          <w:szCs w:val="24"/>
          <w:lang w:val="ru-RU"/>
        </w:rPr>
        <w:t xml:space="preserve"> должен</w:t>
      </w:r>
      <w:r w:rsidRPr="00E6322F">
        <w:rPr>
          <w:kern w:val="32"/>
          <w:szCs w:val="24"/>
        </w:rPr>
        <w:t xml:space="preserve"> выполня</w:t>
      </w:r>
      <w:r w:rsidRPr="00E6322F">
        <w:rPr>
          <w:kern w:val="32"/>
          <w:szCs w:val="24"/>
          <w:lang w:val="ru-RU"/>
        </w:rPr>
        <w:t>ться</w:t>
      </w:r>
      <w:r w:rsidRPr="00E6322F">
        <w:rPr>
          <w:kern w:val="32"/>
          <w:szCs w:val="24"/>
        </w:rPr>
        <w:t xml:space="preserve"> по общему, педагогическому и стажу в данном учреждении</w:t>
      </w:r>
      <w:r w:rsidRPr="00E6322F">
        <w:rPr>
          <w:szCs w:val="24"/>
        </w:rPr>
        <w:t>;</w:t>
      </w:r>
    </w:p>
    <w:p w14:paraId="576EA7A5" w14:textId="77777777" w:rsidR="0047445D" w:rsidRPr="00E6322F" w:rsidRDefault="0047445D" w:rsidP="0047445D">
      <w:pPr>
        <w:pStyle w:val="25"/>
        <w:rPr>
          <w:szCs w:val="24"/>
        </w:rPr>
      </w:pPr>
      <w:r w:rsidRPr="00E6322F">
        <w:rPr>
          <w:szCs w:val="24"/>
        </w:rPr>
        <w:t>Состав семьи;</w:t>
      </w:r>
    </w:p>
    <w:p w14:paraId="4B2253AF" w14:textId="77777777" w:rsidR="0047445D" w:rsidRPr="00E6322F" w:rsidRDefault="0047445D" w:rsidP="0047445D">
      <w:pPr>
        <w:pStyle w:val="25"/>
        <w:rPr>
          <w:szCs w:val="24"/>
        </w:rPr>
      </w:pPr>
      <w:r w:rsidRPr="00E6322F">
        <w:rPr>
          <w:szCs w:val="24"/>
        </w:rPr>
        <w:t xml:space="preserve">Сведения о воинском учете. </w:t>
      </w:r>
      <w:r w:rsidRPr="00E6322F">
        <w:rPr>
          <w:szCs w:val="24"/>
          <w:lang w:val="ru-RU"/>
        </w:rPr>
        <w:t>Должны вестись</w:t>
      </w:r>
      <w:r w:rsidRPr="00E6322F">
        <w:rPr>
          <w:szCs w:val="24"/>
        </w:rPr>
        <w:t xml:space="preserve"> данные по состоянию сотрудника на воинском учете;</w:t>
      </w:r>
    </w:p>
    <w:p w14:paraId="7EF14C3E" w14:textId="77777777" w:rsidR="0047445D" w:rsidRPr="00E6322F" w:rsidRDefault="0047445D" w:rsidP="0047445D">
      <w:pPr>
        <w:pStyle w:val="25"/>
        <w:rPr>
          <w:szCs w:val="24"/>
        </w:rPr>
      </w:pPr>
      <w:r w:rsidRPr="00E6322F">
        <w:rPr>
          <w:szCs w:val="24"/>
        </w:rPr>
        <w:t xml:space="preserve">Прием на работу и переводы на другую работу. </w:t>
      </w:r>
      <w:r w:rsidRPr="00E6322F">
        <w:rPr>
          <w:szCs w:val="24"/>
          <w:lang w:val="ru-RU"/>
        </w:rPr>
        <w:t xml:space="preserve">Должна быть </w:t>
      </w:r>
      <w:r>
        <w:rPr>
          <w:szCs w:val="24"/>
          <w:lang w:val="ru-RU"/>
        </w:rPr>
        <w:t>о</w:t>
      </w:r>
      <w:proofErr w:type="spellStart"/>
      <w:r w:rsidRPr="00E6322F">
        <w:rPr>
          <w:szCs w:val="24"/>
        </w:rPr>
        <w:t>беспечена</w:t>
      </w:r>
      <w:proofErr w:type="spellEnd"/>
      <w:r w:rsidRPr="00E6322F">
        <w:rPr>
          <w:szCs w:val="24"/>
        </w:rPr>
        <w:t xml:space="preserve"> возможность формирования трудовой деятельности сотрудника;</w:t>
      </w:r>
    </w:p>
    <w:p w14:paraId="0A06E767" w14:textId="77777777" w:rsidR="0047445D" w:rsidRPr="00E6322F" w:rsidRDefault="0047445D" w:rsidP="0047445D">
      <w:pPr>
        <w:pStyle w:val="25"/>
        <w:rPr>
          <w:szCs w:val="24"/>
        </w:rPr>
      </w:pPr>
      <w:r w:rsidRPr="00E6322F">
        <w:rPr>
          <w:szCs w:val="24"/>
        </w:rPr>
        <w:t>Сведения о пройденных аттестациях сотрудника;</w:t>
      </w:r>
    </w:p>
    <w:p w14:paraId="45E81E14" w14:textId="77777777" w:rsidR="0047445D" w:rsidRPr="00E6322F" w:rsidRDefault="0047445D" w:rsidP="0047445D">
      <w:pPr>
        <w:pStyle w:val="25"/>
        <w:rPr>
          <w:szCs w:val="24"/>
        </w:rPr>
      </w:pPr>
      <w:r w:rsidRPr="00E6322F">
        <w:rPr>
          <w:szCs w:val="24"/>
        </w:rPr>
        <w:lastRenderedPageBreak/>
        <w:t>Сведения о курсах повышения квалификации;</w:t>
      </w:r>
    </w:p>
    <w:p w14:paraId="74D6BFED" w14:textId="77777777" w:rsidR="0047445D" w:rsidRPr="00E6322F" w:rsidRDefault="0047445D" w:rsidP="0047445D">
      <w:pPr>
        <w:pStyle w:val="25"/>
        <w:rPr>
          <w:szCs w:val="24"/>
        </w:rPr>
      </w:pPr>
      <w:r w:rsidRPr="00E6322F">
        <w:rPr>
          <w:szCs w:val="24"/>
        </w:rPr>
        <w:t>Сведения о профессиональной переподготовке;</w:t>
      </w:r>
    </w:p>
    <w:p w14:paraId="6D8DDF0E" w14:textId="77777777" w:rsidR="0047445D" w:rsidRPr="00E6322F" w:rsidRDefault="0047445D" w:rsidP="0047445D">
      <w:pPr>
        <w:pStyle w:val="25"/>
        <w:rPr>
          <w:szCs w:val="24"/>
        </w:rPr>
      </w:pPr>
      <w:r w:rsidRPr="00E6322F">
        <w:rPr>
          <w:szCs w:val="24"/>
        </w:rPr>
        <w:t>Награды, почетные звания;</w:t>
      </w:r>
    </w:p>
    <w:p w14:paraId="76B314F1" w14:textId="77777777" w:rsidR="0047445D" w:rsidRPr="00E6322F" w:rsidRDefault="0047445D" w:rsidP="0047445D">
      <w:pPr>
        <w:pStyle w:val="25"/>
        <w:rPr>
          <w:szCs w:val="24"/>
        </w:rPr>
      </w:pPr>
      <w:r w:rsidRPr="00E6322F">
        <w:rPr>
          <w:szCs w:val="24"/>
        </w:rPr>
        <w:t>Данные по отпуску сотрудника;</w:t>
      </w:r>
    </w:p>
    <w:p w14:paraId="4F37614E" w14:textId="77777777" w:rsidR="0047445D" w:rsidRPr="00E6322F" w:rsidRDefault="0047445D" w:rsidP="0047445D">
      <w:pPr>
        <w:pStyle w:val="25"/>
        <w:rPr>
          <w:szCs w:val="24"/>
        </w:rPr>
      </w:pPr>
      <w:r w:rsidRPr="00E6322F">
        <w:rPr>
          <w:szCs w:val="24"/>
        </w:rPr>
        <w:t>Данные по социальным льготам сотрудника;</w:t>
      </w:r>
    </w:p>
    <w:p w14:paraId="1A9CBBA3" w14:textId="77777777" w:rsidR="0047445D" w:rsidRPr="00E6322F" w:rsidRDefault="0047445D" w:rsidP="0047445D">
      <w:pPr>
        <w:pStyle w:val="25"/>
        <w:rPr>
          <w:szCs w:val="24"/>
        </w:rPr>
      </w:pPr>
      <w:r w:rsidRPr="00E6322F">
        <w:rPr>
          <w:szCs w:val="24"/>
        </w:rPr>
        <w:t>Научно-методическая деятельность: данные по научно-исследовательским работам сотрудника и данные по мероприятиям, в которых участвует сотрудник;</w:t>
      </w:r>
    </w:p>
    <w:p w14:paraId="09D72EF0" w14:textId="77777777" w:rsidR="0047445D" w:rsidRPr="00E6322F" w:rsidRDefault="0047445D" w:rsidP="0047445D">
      <w:pPr>
        <w:pStyle w:val="af3"/>
        <w:rPr>
          <w:sz w:val="24"/>
          <w:szCs w:val="24"/>
          <w:lang w:eastAsia="zh-CN"/>
        </w:rPr>
      </w:pPr>
      <w:r w:rsidRPr="00E6322F">
        <w:rPr>
          <w:sz w:val="24"/>
          <w:szCs w:val="24"/>
          <w:lang w:eastAsia="zh-CN"/>
        </w:rPr>
        <w:t xml:space="preserve">В </w:t>
      </w:r>
      <w:r>
        <w:rPr>
          <w:sz w:val="24"/>
          <w:szCs w:val="24"/>
          <w:lang w:val="ru-RU" w:eastAsia="zh-CN"/>
        </w:rPr>
        <w:t>РИС ЭК</w:t>
      </w:r>
      <w:r w:rsidRPr="00E6322F">
        <w:rPr>
          <w:sz w:val="24"/>
          <w:szCs w:val="24"/>
          <w:lang w:val="ru-RU" w:eastAsia="zh-CN"/>
        </w:rPr>
        <w:t xml:space="preserve"> должен</w:t>
      </w:r>
      <w:r w:rsidRPr="00E6322F">
        <w:rPr>
          <w:sz w:val="24"/>
          <w:szCs w:val="24"/>
          <w:lang w:eastAsia="zh-CN"/>
        </w:rPr>
        <w:t xml:space="preserve"> </w:t>
      </w:r>
      <w:r w:rsidRPr="00E6322F">
        <w:rPr>
          <w:sz w:val="24"/>
          <w:szCs w:val="24"/>
          <w:lang w:val="ru-RU" w:eastAsia="zh-CN"/>
        </w:rPr>
        <w:t xml:space="preserve">вестись </w:t>
      </w:r>
      <w:r w:rsidRPr="00E6322F">
        <w:rPr>
          <w:sz w:val="24"/>
          <w:szCs w:val="24"/>
          <w:lang w:eastAsia="zh-CN"/>
        </w:rPr>
        <w:t xml:space="preserve">реестр </w:t>
      </w:r>
      <w:r w:rsidRPr="00E6322F">
        <w:rPr>
          <w:sz w:val="24"/>
          <w:szCs w:val="24"/>
        </w:rPr>
        <w:t>уволенных сотрудников, с возможностью их восстановления.</w:t>
      </w:r>
    </w:p>
    <w:p w14:paraId="1F30750C" w14:textId="77777777" w:rsidR="0047445D" w:rsidRPr="00E6322F" w:rsidRDefault="0047445D" w:rsidP="0047445D">
      <w:pPr>
        <w:pStyle w:val="af3"/>
        <w:rPr>
          <w:sz w:val="24"/>
          <w:szCs w:val="24"/>
          <w:lang w:eastAsia="zh-CN"/>
        </w:rPr>
      </w:pPr>
      <w:r w:rsidRPr="00E6322F">
        <w:rPr>
          <w:sz w:val="24"/>
          <w:szCs w:val="24"/>
          <w:lang w:eastAsia="zh-CN"/>
        </w:rPr>
        <w:t xml:space="preserve">Формирование записи о трудовой деятельности </w:t>
      </w:r>
      <w:r w:rsidRPr="00E6322F">
        <w:rPr>
          <w:sz w:val="24"/>
          <w:szCs w:val="24"/>
          <w:lang w:val="ru-RU" w:eastAsia="zh-CN"/>
        </w:rPr>
        <w:t xml:space="preserve">должно </w:t>
      </w:r>
      <w:r w:rsidRPr="00E6322F">
        <w:rPr>
          <w:sz w:val="24"/>
          <w:szCs w:val="24"/>
          <w:lang w:eastAsia="zh-CN"/>
        </w:rPr>
        <w:t>происходит</w:t>
      </w:r>
      <w:r w:rsidRPr="00E6322F">
        <w:rPr>
          <w:sz w:val="24"/>
          <w:szCs w:val="24"/>
          <w:lang w:val="ru-RU" w:eastAsia="zh-CN"/>
        </w:rPr>
        <w:t>ь</w:t>
      </w:r>
      <w:r w:rsidRPr="00E6322F">
        <w:rPr>
          <w:sz w:val="24"/>
          <w:szCs w:val="24"/>
          <w:lang w:eastAsia="zh-CN"/>
        </w:rPr>
        <w:t xml:space="preserve"> в автоматическом режиме при приеме и переводе сотрудника из </w:t>
      </w:r>
      <w:r>
        <w:rPr>
          <w:sz w:val="24"/>
          <w:szCs w:val="24"/>
          <w:lang w:val="ru-RU" w:eastAsia="zh-CN"/>
        </w:rPr>
        <w:t>ОУ</w:t>
      </w:r>
      <w:r w:rsidRPr="00E6322F">
        <w:rPr>
          <w:sz w:val="24"/>
          <w:szCs w:val="24"/>
          <w:lang w:eastAsia="zh-CN"/>
        </w:rPr>
        <w:t xml:space="preserve"> в </w:t>
      </w:r>
      <w:r>
        <w:rPr>
          <w:sz w:val="24"/>
          <w:szCs w:val="24"/>
          <w:lang w:val="ru-RU" w:eastAsia="zh-CN"/>
        </w:rPr>
        <w:t>ОУ</w:t>
      </w:r>
      <w:r w:rsidRPr="00E6322F">
        <w:rPr>
          <w:sz w:val="24"/>
          <w:szCs w:val="24"/>
          <w:lang w:eastAsia="zh-CN"/>
        </w:rPr>
        <w:t xml:space="preserve">. Также </w:t>
      </w:r>
      <w:r w:rsidRPr="00E6322F">
        <w:rPr>
          <w:sz w:val="24"/>
          <w:szCs w:val="24"/>
          <w:lang w:val="ru-RU" w:eastAsia="zh-CN"/>
        </w:rPr>
        <w:t xml:space="preserve">должен быть </w:t>
      </w:r>
      <w:r w:rsidRPr="00E6322F">
        <w:rPr>
          <w:sz w:val="24"/>
          <w:szCs w:val="24"/>
          <w:lang w:eastAsia="zh-CN"/>
        </w:rPr>
        <w:t xml:space="preserve">реализован механизм расчета трудового стажа сотрудника. Расчет </w:t>
      </w:r>
      <w:r w:rsidRPr="00E6322F">
        <w:rPr>
          <w:sz w:val="24"/>
          <w:szCs w:val="24"/>
          <w:lang w:val="ru-RU" w:eastAsia="zh-CN"/>
        </w:rPr>
        <w:t xml:space="preserve">должен </w:t>
      </w:r>
      <w:r w:rsidRPr="00E6322F">
        <w:rPr>
          <w:sz w:val="24"/>
          <w:szCs w:val="24"/>
          <w:lang w:eastAsia="zh-CN"/>
        </w:rPr>
        <w:t>происходит</w:t>
      </w:r>
      <w:r w:rsidRPr="00E6322F">
        <w:rPr>
          <w:sz w:val="24"/>
          <w:szCs w:val="24"/>
          <w:lang w:val="ru-RU" w:eastAsia="zh-CN"/>
        </w:rPr>
        <w:t>ь</w:t>
      </w:r>
      <w:r w:rsidRPr="00E6322F">
        <w:rPr>
          <w:sz w:val="24"/>
          <w:szCs w:val="24"/>
          <w:lang w:eastAsia="zh-CN"/>
        </w:rPr>
        <w:t xml:space="preserve"> по общему, педагогическому и стажу в данной </w:t>
      </w:r>
      <w:r>
        <w:rPr>
          <w:sz w:val="24"/>
          <w:szCs w:val="24"/>
          <w:lang w:val="ru-RU" w:eastAsia="zh-CN"/>
        </w:rPr>
        <w:t>ОУ</w:t>
      </w:r>
      <w:r w:rsidRPr="00E6322F">
        <w:rPr>
          <w:sz w:val="24"/>
          <w:szCs w:val="24"/>
          <w:lang w:eastAsia="zh-CN"/>
        </w:rPr>
        <w:t>.</w:t>
      </w:r>
    </w:p>
    <w:p w14:paraId="21070841" w14:textId="77777777" w:rsidR="0047445D" w:rsidRPr="00E6322F" w:rsidRDefault="0047445D" w:rsidP="0047445D">
      <w:pPr>
        <w:pStyle w:val="af3"/>
        <w:rPr>
          <w:sz w:val="24"/>
          <w:szCs w:val="24"/>
        </w:rPr>
      </w:pPr>
      <w:r w:rsidRPr="00E6322F">
        <w:rPr>
          <w:rFonts w:eastAsia="Times New Roman"/>
          <w:sz w:val="24"/>
          <w:szCs w:val="24"/>
          <w:lang w:val="ru-RU" w:eastAsia="ru-RU"/>
        </w:rPr>
        <w:t xml:space="preserve">Должна быть </w:t>
      </w:r>
      <w:r w:rsidRPr="00E6322F">
        <w:rPr>
          <w:rFonts w:eastAsia="Times New Roman"/>
          <w:sz w:val="24"/>
          <w:szCs w:val="24"/>
          <w:lang w:eastAsia="ru-RU"/>
        </w:rPr>
        <w:t>реализована возможность генерации нового пароля для одного или нескольких сотрудников, и выгрузка новых паролей и отчета о генерации в файл.</w:t>
      </w:r>
    </w:p>
    <w:p w14:paraId="25D4769D"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Управление информацией об обучающихся (студентах) в </w:t>
      </w:r>
      <w:r>
        <w:rPr>
          <w:rFonts w:ascii="Times New Roman" w:hAnsi="Times New Roman"/>
          <w:b/>
          <w:sz w:val="24"/>
          <w:szCs w:val="24"/>
        </w:rPr>
        <w:t>ОУ</w:t>
      </w:r>
      <w:r w:rsidRPr="00E6322F">
        <w:rPr>
          <w:rFonts w:ascii="Times New Roman" w:hAnsi="Times New Roman"/>
          <w:b/>
          <w:sz w:val="24"/>
          <w:szCs w:val="24"/>
        </w:rPr>
        <w:t xml:space="preserve"> СПО </w:t>
      </w:r>
    </w:p>
    <w:p w14:paraId="62D72612"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 xml:space="preserve">должна </w:t>
      </w:r>
      <w:r w:rsidRPr="00E6322F">
        <w:rPr>
          <w:rFonts w:ascii="Times New Roman" w:hAnsi="Times New Roman"/>
          <w:sz w:val="24"/>
        </w:rPr>
        <w:t>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72DC73DA" w14:textId="77777777" w:rsidR="0047445D" w:rsidRPr="00E6322F" w:rsidRDefault="0047445D" w:rsidP="0047445D">
      <w:pPr>
        <w:pStyle w:val="25"/>
        <w:ind w:left="1418" w:hanging="284"/>
      </w:pPr>
      <w:r w:rsidRPr="00E6322F">
        <w:t>Ведение реестра учащихся;</w:t>
      </w:r>
    </w:p>
    <w:p w14:paraId="0E5560F1" w14:textId="77777777" w:rsidR="0047445D" w:rsidRPr="00E6322F" w:rsidRDefault="0047445D" w:rsidP="0047445D">
      <w:pPr>
        <w:pStyle w:val="25"/>
        <w:ind w:left="1418" w:hanging="284"/>
      </w:pPr>
      <w:r w:rsidRPr="00E6322F">
        <w:t>Ведение портфолио учащихся;</w:t>
      </w:r>
    </w:p>
    <w:p w14:paraId="7C74C2DB" w14:textId="77777777" w:rsidR="0047445D" w:rsidRPr="00E6322F" w:rsidRDefault="0047445D" w:rsidP="0047445D">
      <w:pPr>
        <w:pStyle w:val="25"/>
        <w:ind w:left="1418" w:hanging="284"/>
      </w:pPr>
      <w:r w:rsidRPr="00E6322F">
        <w:t>Выпуск и прием учащихся;</w:t>
      </w:r>
    </w:p>
    <w:p w14:paraId="26644C70" w14:textId="77777777" w:rsidR="0047445D" w:rsidRPr="00E6322F" w:rsidRDefault="0047445D" w:rsidP="0047445D">
      <w:pPr>
        <w:pStyle w:val="25"/>
        <w:ind w:left="1418" w:hanging="284"/>
      </w:pPr>
      <w:r w:rsidRPr="00E6322F">
        <w:t>Ведение истории обучения учащихся.</w:t>
      </w:r>
    </w:p>
    <w:p w14:paraId="70D52858" w14:textId="77777777" w:rsidR="0047445D" w:rsidRPr="00E6322F"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sidRPr="00E6322F">
        <w:rPr>
          <w:sz w:val="24"/>
          <w:szCs w:val="24"/>
          <w:lang w:val="ru-RU"/>
        </w:rPr>
        <w:t xml:space="preserve"> должна</w:t>
      </w:r>
      <w:r w:rsidRPr="00E6322F">
        <w:rPr>
          <w:sz w:val="24"/>
          <w:szCs w:val="24"/>
        </w:rPr>
        <w:t xml:space="preserve"> содерж</w:t>
      </w:r>
      <w:r w:rsidRPr="00E6322F">
        <w:rPr>
          <w:sz w:val="24"/>
          <w:szCs w:val="24"/>
          <w:lang w:val="ru-RU"/>
        </w:rPr>
        <w:t>ать</w:t>
      </w:r>
      <w:r w:rsidRPr="00E6322F">
        <w:rPr>
          <w:sz w:val="24"/>
          <w:szCs w:val="24"/>
        </w:rPr>
        <w:t xml:space="preserve"> базу данных всех учащихся ОУ. </w:t>
      </w:r>
      <w:r w:rsidRPr="00E6322F">
        <w:rPr>
          <w:sz w:val="24"/>
          <w:szCs w:val="24"/>
          <w:lang w:val="ru-RU"/>
        </w:rPr>
        <w:t xml:space="preserve">Должна быть </w:t>
      </w:r>
      <w:r w:rsidRPr="00E6322F">
        <w:rPr>
          <w:sz w:val="24"/>
          <w:szCs w:val="24"/>
        </w:rPr>
        <w:t xml:space="preserve">реализована возможность ведения индивидуального портфолио учащегося. </w:t>
      </w:r>
    </w:p>
    <w:p w14:paraId="3C79B8FF" w14:textId="77777777" w:rsidR="0047445D" w:rsidRPr="00E6322F" w:rsidRDefault="0047445D" w:rsidP="0047445D">
      <w:pPr>
        <w:pStyle w:val="af3"/>
        <w:rPr>
          <w:sz w:val="24"/>
          <w:szCs w:val="24"/>
        </w:rPr>
      </w:pPr>
      <w:r w:rsidRPr="00E6322F">
        <w:rPr>
          <w:sz w:val="24"/>
          <w:szCs w:val="24"/>
        </w:rPr>
        <w:t xml:space="preserve">Индивидуальное портфолио учащегося </w:t>
      </w:r>
      <w:r w:rsidRPr="00E6322F">
        <w:rPr>
          <w:sz w:val="24"/>
          <w:szCs w:val="24"/>
          <w:lang w:val="ru-RU"/>
        </w:rPr>
        <w:t>должно содержать</w:t>
      </w:r>
      <w:r w:rsidRPr="00E6322F">
        <w:rPr>
          <w:sz w:val="24"/>
          <w:szCs w:val="24"/>
        </w:rPr>
        <w:t xml:space="preserve"> следующую информацию: </w:t>
      </w:r>
    </w:p>
    <w:p w14:paraId="24BAE03C" w14:textId="77777777" w:rsidR="0047445D" w:rsidRPr="00E6322F" w:rsidRDefault="0047445D" w:rsidP="0047445D">
      <w:pPr>
        <w:pStyle w:val="25"/>
        <w:rPr>
          <w:szCs w:val="24"/>
        </w:rPr>
      </w:pPr>
      <w:r w:rsidRPr="00E6322F">
        <w:rPr>
          <w:szCs w:val="24"/>
        </w:rPr>
        <w:t>Персональные данные студента (фотография, ФИО, дата рождения, пол, гражданство, паспортные данные, ИНН, СНИЛС, медицинский полис, социальный статус, состав семьи, ограничение возможностей, учет в ПДН, адрес прописки, адрес проживания, документ подтверждающий статус студента);</w:t>
      </w:r>
    </w:p>
    <w:p w14:paraId="30393038" w14:textId="77777777" w:rsidR="0047445D" w:rsidRPr="00E6322F" w:rsidRDefault="0047445D" w:rsidP="0047445D">
      <w:pPr>
        <w:pStyle w:val="25"/>
        <w:rPr>
          <w:szCs w:val="24"/>
        </w:rPr>
      </w:pPr>
      <w:r w:rsidRPr="00E6322F">
        <w:rPr>
          <w:szCs w:val="24"/>
        </w:rPr>
        <w:t>Учет факта воинской службы;</w:t>
      </w:r>
    </w:p>
    <w:p w14:paraId="1CFBA6B1" w14:textId="77777777" w:rsidR="0047445D" w:rsidRPr="00E6322F" w:rsidRDefault="0047445D" w:rsidP="0047445D">
      <w:pPr>
        <w:pStyle w:val="25"/>
        <w:rPr>
          <w:szCs w:val="24"/>
        </w:rPr>
      </w:pPr>
      <w:r w:rsidRPr="00E6322F">
        <w:rPr>
          <w:szCs w:val="24"/>
        </w:rPr>
        <w:t>Ведение информации по истории обучения;</w:t>
      </w:r>
    </w:p>
    <w:p w14:paraId="7D369FAD" w14:textId="77777777" w:rsidR="0047445D" w:rsidRPr="00E6322F" w:rsidRDefault="0047445D" w:rsidP="0047445D">
      <w:pPr>
        <w:pStyle w:val="25"/>
        <w:rPr>
          <w:szCs w:val="24"/>
        </w:rPr>
      </w:pPr>
      <w:r w:rsidRPr="00E6322F">
        <w:rPr>
          <w:szCs w:val="24"/>
        </w:rPr>
        <w:t>Ведение информации по достижениям;</w:t>
      </w:r>
    </w:p>
    <w:p w14:paraId="3398A5B6" w14:textId="77777777" w:rsidR="0047445D" w:rsidRPr="00E6322F" w:rsidRDefault="0047445D" w:rsidP="0047445D">
      <w:pPr>
        <w:pStyle w:val="25"/>
        <w:rPr>
          <w:szCs w:val="24"/>
        </w:rPr>
      </w:pPr>
      <w:r w:rsidRPr="00E6322F">
        <w:rPr>
          <w:szCs w:val="24"/>
        </w:rPr>
        <w:t>Ведение информации по отзывам о студенте;</w:t>
      </w:r>
    </w:p>
    <w:p w14:paraId="021A0652" w14:textId="77777777" w:rsidR="0047445D" w:rsidRPr="00E6322F" w:rsidRDefault="0047445D" w:rsidP="0047445D">
      <w:pPr>
        <w:pStyle w:val="25"/>
        <w:rPr>
          <w:szCs w:val="24"/>
        </w:rPr>
      </w:pPr>
      <w:r w:rsidRPr="00E6322F">
        <w:rPr>
          <w:szCs w:val="24"/>
        </w:rPr>
        <w:t xml:space="preserve">Ведение информации по успеваемости. </w:t>
      </w:r>
      <w:r w:rsidRPr="00E6322F">
        <w:rPr>
          <w:szCs w:val="24"/>
          <w:lang w:val="ru-RU"/>
        </w:rPr>
        <w:t xml:space="preserve">Должен быть </w:t>
      </w:r>
      <w:r w:rsidRPr="00E6322F">
        <w:rPr>
          <w:szCs w:val="24"/>
        </w:rPr>
        <w:t xml:space="preserve">реализован механизм просмотра успеваемости в зависимости от периода и </w:t>
      </w:r>
      <w:proofErr w:type="spellStart"/>
      <w:r w:rsidRPr="00E6322F">
        <w:rPr>
          <w:szCs w:val="24"/>
        </w:rPr>
        <w:t>подпериода</w:t>
      </w:r>
      <w:proofErr w:type="spellEnd"/>
      <w:r w:rsidRPr="00E6322F">
        <w:rPr>
          <w:szCs w:val="24"/>
        </w:rPr>
        <w:t xml:space="preserve"> обучения;</w:t>
      </w:r>
    </w:p>
    <w:p w14:paraId="3B712B0A" w14:textId="77777777" w:rsidR="0047445D" w:rsidRPr="00E6322F" w:rsidRDefault="0047445D" w:rsidP="0047445D">
      <w:pPr>
        <w:pStyle w:val="25"/>
        <w:rPr>
          <w:szCs w:val="24"/>
        </w:rPr>
      </w:pPr>
      <w:r w:rsidRPr="00E6322F">
        <w:rPr>
          <w:szCs w:val="24"/>
        </w:rPr>
        <w:t xml:space="preserve">Ведение данных по результатам зачетов и экзаменов. </w:t>
      </w:r>
    </w:p>
    <w:p w14:paraId="7F8D01C3" w14:textId="77777777" w:rsidR="0047445D" w:rsidRPr="00E6322F" w:rsidRDefault="0047445D" w:rsidP="0047445D">
      <w:pPr>
        <w:pStyle w:val="af3"/>
        <w:rPr>
          <w:sz w:val="24"/>
          <w:szCs w:val="24"/>
        </w:rPr>
      </w:pPr>
      <w:r w:rsidRPr="00E6322F">
        <w:rPr>
          <w:sz w:val="24"/>
          <w:szCs w:val="24"/>
          <w:lang w:val="ru-RU"/>
        </w:rPr>
        <w:lastRenderedPageBreak/>
        <w:t xml:space="preserve">Должен быть </w:t>
      </w:r>
      <w:r w:rsidRPr="00E6322F">
        <w:rPr>
          <w:sz w:val="24"/>
          <w:szCs w:val="24"/>
        </w:rPr>
        <w:t xml:space="preserve">реализован механизм просмотра результатов в зависимости от периода обучения. Сведения о зачетах и экзаменах </w:t>
      </w:r>
      <w:r w:rsidRPr="00E6322F">
        <w:rPr>
          <w:sz w:val="24"/>
          <w:szCs w:val="24"/>
          <w:lang w:val="ru-RU"/>
        </w:rPr>
        <w:t xml:space="preserve">должны </w:t>
      </w:r>
      <w:r w:rsidRPr="00E6322F">
        <w:rPr>
          <w:sz w:val="24"/>
          <w:szCs w:val="24"/>
        </w:rPr>
        <w:t>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автоматически из зачетных и экзаменационных ведомостей;</w:t>
      </w:r>
    </w:p>
    <w:p w14:paraId="5F899298" w14:textId="77777777" w:rsidR="0047445D" w:rsidRPr="00E6322F" w:rsidRDefault="0047445D" w:rsidP="0047445D">
      <w:pPr>
        <w:pStyle w:val="25"/>
        <w:rPr>
          <w:szCs w:val="24"/>
        </w:rPr>
      </w:pPr>
      <w:r w:rsidRPr="00E6322F">
        <w:rPr>
          <w:szCs w:val="24"/>
        </w:rPr>
        <w:t>Просмотр результатов ЕГЭ: дата, предмет, балл, результат.</w:t>
      </w:r>
    </w:p>
    <w:p w14:paraId="3BC9BBB1" w14:textId="77777777" w:rsidR="0047445D" w:rsidRPr="00E6322F" w:rsidRDefault="0047445D" w:rsidP="0047445D">
      <w:pPr>
        <w:pStyle w:val="af3"/>
        <w:rPr>
          <w:sz w:val="24"/>
          <w:szCs w:val="24"/>
          <w:lang w:val="ru-RU"/>
        </w:rPr>
      </w:pPr>
      <w:r w:rsidRPr="00E6322F">
        <w:rPr>
          <w:sz w:val="24"/>
          <w:szCs w:val="24"/>
          <w:lang w:val="ru-RU"/>
        </w:rPr>
        <w:t xml:space="preserve">В </w:t>
      </w:r>
      <w:r>
        <w:rPr>
          <w:sz w:val="24"/>
          <w:szCs w:val="24"/>
          <w:lang w:val="ru-RU"/>
        </w:rPr>
        <w:t xml:space="preserve">РИС </w:t>
      </w:r>
      <w:proofErr w:type="gramStart"/>
      <w:r>
        <w:rPr>
          <w:sz w:val="24"/>
          <w:szCs w:val="24"/>
          <w:lang w:val="ru-RU"/>
        </w:rPr>
        <w:t>ЭК</w:t>
      </w:r>
      <w:proofErr w:type="gramEnd"/>
      <w:r w:rsidRPr="00E6322F">
        <w:rPr>
          <w:sz w:val="24"/>
          <w:szCs w:val="24"/>
          <w:lang w:val="ru-RU"/>
        </w:rPr>
        <w:t xml:space="preserve"> должен вестись реестр студентов – призывников с указанием следующих данных: ФИО, дата рождения, адрес, специализация, курс обучения, группа. В </w:t>
      </w:r>
      <w:r>
        <w:rPr>
          <w:sz w:val="24"/>
          <w:szCs w:val="24"/>
          <w:lang w:val="ru-RU"/>
        </w:rPr>
        <w:t xml:space="preserve">РИС </w:t>
      </w:r>
      <w:proofErr w:type="gramStart"/>
      <w:r>
        <w:rPr>
          <w:sz w:val="24"/>
          <w:szCs w:val="24"/>
          <w:lang w:val="ru-RU"/>
        </w:rPr>
        <w:t>ЭК</w:t>
      </w:r>
      <w:proofErr w:type="gramEnd"/>
      <w:r w:rsidRPr="00E6322F">
        <w:rPr>
          <w:sz w:val="24"/>
          <w:szCs w:val="24"/>
          <w:lang w:val="ru-RU"/>
        </w:rPr>
        <w:t xml:space="preserve"> должен вестись реестр выпускников в разрезе специальностей с последующим определением мест трудоустройства</w:t>
      </w:r>
    </w:p>
    <w:p w14:paraId="45325369" w14:textId="77777777" w:rsidR="0047445D" w:rsidRPr="00E6322F" w:rsidRDefault="0047445D" w:rsidP="0047445D">
      <w:pPr>
        <w:pStyle w:val="af3"/>
        <w:rPr>
          <w:sz w:val="24"/>
          <w:szCs w:val="24"/>
          <w:lang w:val="ru-RU"/>
        </w:rPr>
      </w:pPr>
      <w:r w:rsidRPr="00E6322F">
        <w:rPr>
          <w:sz w:val="24"/>
          <w:szCs w:val="24"/>
          <w:lang w:val="ru-RU"/>
        </w:rPr>
        <w:t xml:space="preserve">Должна быть реализована функция перевода студента в другую группу в рамках </w:t>
      </w:r>
      <w:r>
        <w:rPr>
          <w:sz w:val="24"/>
          <w:szCs w:val="24"/>
          <w:lang w:val="ru-RU"/>
        </w:rPr>
        <w:t>ОУ</w:t>
      </w:r>
      <w:r w:rsidRPr="00E6322F">
        <w:rPr>
          <w:sz w:val="24"/>
          <w:szCs w:val="24"/>
          <w:lang w:val="ru-RU"/>
        </w:rPr>
        <w:t>, при этом должна быть реализована возможность перевода в другую группу. Должна быть реализована функция отчисления студентов с возможностью восстановления. Должна быть реализована функция предоставлени</w:t>
      </w:r>
      <w:r>
        <w:rPr>
          <w:sz w:val="24"/>
          <w:szCs w:val="24"/>
          <w:lang w:val="ru-RU"/>
        </w:rPr>
        <w:t>я</w:t>
      </w:r>
      <w:r w:rsidRPr="00E6322F">
        <w:rPr>
          <w:sz w:val="24"/>
          <w:szCs w:val="24"/>
          <w:lang w:val="ru-RU"/>
        </w:rPr>
        <w:t xml:space="preserve"> студенту академического отпуска, с возможностью отчисления из ОУ, продления и восстановления студента из академического отпуска.</w:t>
      </w:r>
    </w:p>
    <w:p w14:paraId="36B6C261"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Управление информацией о законных представителях, обучающихся в </w:t>
      </w:r>
      <w:r>
        <w:rPr>
          <w:rFonts w:ascii="Times New Roman" w:hAnsi="Times New Roman"/>
          <w:b/>
          <w:sz w:val="24"/>
          <w:szCs w:val="24"/>
        </w:rPr>
        <w:t xml:space="preserve">ОУ </w:t>
      </w:r>
      <w:r w:rsidRPr="00E6322F">
        <w:rPr>
          <w:rFonts w:ascii="Times New Roman" w:hAnsi="Times New Roman"/>
          <w:b/>
          <w:sz w:val="24"/>
          <w:szCs w:val="24"/>
        </w:rPr>
        <w:t xml:space="preserve"> СПО</w:t>
      </w:r>
    </w:p>
    <w:p w14:paraId="1C4BD7E9"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должна</w:t>
      </w:r>
      <w:r w:rsidRPr="00E6322F">
        <w:rPr>
          <w:rFonts w:ascii="Times New Roman" w:hAnsi="Times New Roman"/>
          <w:sz w:val="24"/>
        </w:rPr>
        <w:t xml:space="preserve"> 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24A6C2DD" w14:textId="77777777" w:rsidR="0047445D" w:rsidRPr="00E6322F" w:rsidRDefault="0047445D" w:rsidP="0047445D">
      <w:pPr>
        <w:pStyle w:val="12"/>
      </w:pPr>
      <w:r w:rsidRPr="00E6322F">
        <w:t xml:space="preserve">Ведение реестра родителей с учетом уровня учреждения в территориальной иерархии </w:t>
      </w:r>
      <w:r w:rsidRPr="00E6322F">
        <w:rPr>
          <w:lang w:val="ru-RU"/>
        </w:rPr>
        <w:t>НСО</w:t>
      </w:r>
      <w:r w:rsidRPr="00E6322F">
        <w:t>;</w:t>
      </w:r>
    </w:p>
    <w:p w14:paraId="2C8E5B1F" w14:textId="77777777" w:rsidR="0047445D" w:rsidRPr="00E6322F" w:rsidRDefault="0047445D" w:rsidP="0047445D">
      <w:pPr>
        <w:pStyle w:val="12"/>
      </w:pPr>
      <w:r w:rsidRPr="00E6322F">
        <w:t>Ведение карточки родителя;</w:t>
      </w:r>
    </w:p>
    <w:p w14:paraId="6C4A8EFF" w14:textId="77777777" w:rsidR="0047445D" w:rsidRPr="00E6322F" w:rsidRDefault="0047445D" w:rsidP="0047445D">
      <w:pPr>
        <w:pStyle w:val="12"/>
      </w:pPr>
      <w:r w:rsidRPr="00E6322F">
        <w:t>Назначение родителю учащихся.</w:t>
      </w:r>
    </w:p>
    <w:p w14:paraId="035CCB92" w14:textId="77777777" w:rsidR="0047445D" w:rsidRPr="00E6322F"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sidRPr="00E6322F">
        <w:rPr>
          <w:sz w:val="24"/>
          <w:szCs w:val="24"/>
        </w:rPr>
        <w:t xml:space="preserve"> </w:t>
      </w:r>
      <w:r w:rsidRPr="00E6322F">
        <w:rPr>
          <w:sz w:val="24"/>
          <w:szCs w:val="24"/>
          <w:lang w:val="ru-RU"/>
        </w:rPr>
        <w:t xml:space="preserve">должна </w:t>
      </w:r>
      <w:r w:rsidRPr="00E6322F">
        <w:rPr>
          <w:sz w:val="24"/>
          <w:szCs w:val="24"/>
        </w:rPr>
        <w:t>позволя</w:t>
      </w:r>
      <w:r w:rsidRPr="00E6322F">
        <w:rPr>
          <w:sz w:val="24"/>
          <w:szCs w:val="24"/>
          <w:lang w:val="ru-RU"/>
        </w:rPr>
        <w:t>ть</w:t>
      </w:r>
      <w:r w:rsidRPr="00E6322F">
        <w:rPr>
          <w:sz w:val="24"/>
          <w:szCs w:val="24"/>
        </w:rPr>
        <w:t xml:space="preserve"> вести базу данных всех законных представителей учащихся. В </w:t>
      </w:r>
      <w:r>
        <w:rPr>
          <w:sz w:val="24"/>
          <w:szCs w:val="24"/>
          <w:lang w:val="ru-RU"/>
        </w:rPr>
        <w:t>портфолио</w:t>
      </w:r>
      <w:r w:rsidRPr="00E6322F">
        <w:rPr>
          <w:sz w:val="24"/>
          <w:szCs w:val="24"/>
        </w:rPr>
        <w:t xml:space="preserve"> представителя </w:t>
      </w:r>
      <w:r w:rsidRPr="00E6322F">
        <w:rPr>
          <w:sz w:val="24"/>
          <w:szCs w:val="24"/>
          <w:lang w:val="ru-RU"/>
        </w:rPr>
        <w:t xml:space="preserve">должны </w:t>
      </w:r>
      <w:r w:rsidRPr="00E6322F">
        <w:rPr>
          <w:sz w:val="24"/>
          <w:szCs w:val="24"/>
        </w:rPr>
        <w:t>содержаться следующие данные:</w:t>
      </w:r>
    </w:p>
    <w:p w14:paraId="19FA47FA" w14:textId="77777777" w:rsidR="0047445D" w:rsidRPr="00E6322F" w:rsidRDefault="0047445D" w:rsidP="0047445D">
      <w:pPr>
        <w:pStyle w:val="25"/>
        <w:rPr>
          <w:szCs w:val="24"/>
        </w:rPr>
      </w:pPr>
      <w:r w:rsidRPr="00E6322F">
        <w:rPr>
          <w:szCs w:val="24"/>
        </w:rPr>
        <w:t>ФИО;</w:t>
      </w:r>
    </w:p>
    <w:p w14:paraId="31A8148B" w14:textId="77777777" w:rsidR="0047445D" w:rsidRPr="00E6322F" w:rsidRDefault="0047445D" w:rsidP="0047445D">
      <w:pPr>
        <w:pStyle w:val="25"/>
        <w:rPr>
          <w:szCs w:val="24"/>
        </w:rPr>
      </w:pPr>
      <w:r w:rsidRPr="00E6322F">
        <w:rPr>
          <w:szCs w:val="24"/>
        </w:rPr>
        <w:t xml:space="preserve">Дата рождения; </w:t>
      </w:r>
    </w:p>
    <w:p w14:paraId="1828E05B" w14:textId="77777777" w:rsidR="0047445D" w:rsidRPr="00E6322F" w:rsidRDefault="0047445D" w:rsidP="0047445D">
      <w:pPr>
        <w:pStyle w:val="25"/>
        <w:rPr>
          <w:szCs w:val="24"/>
        </w:rPr>
      </w:pPr>
      <w:r w:rsidRPr="00E6322F">
        <w:rPr>
          <w:szCs w:val="24"/>
        </w:rPr>
        <w:t>Пол;</w:t>
      </w:r>
    </w:p>
    <w:p w14:paraId="7333BDF3" w14:textId="77777777" w:rsidR="0047445D" w:rsidRPr="00E6322F" w:rsidRDefault="0047445D" w:rsidP="0047445D">
      <w:pPr>
        <w:pStyle w:val="25"/>
        <w:rPr>
          <w:szCs w:val="24"/>
        </w:rPr>
      </w:pPr>
      <w:r w:rsidRPr="00E6322F">
        <w:rPr>
          <w:szCs w:val="24"/>
        </w:rPr>
        <w:t>СНИЛС;</w:t>
      </w:r>
    </w:p>
    <w:p w14:paraId="230B0AA4" w14:textId="77777777" w:rsidR="0047445D" w:rsidRPr="00E6322F" w:rsidRDefault="0047445D" w:rsidP="0047445D">
      <w:pPr>
        <w:pStyle w:val="25"/>
        <w:rPr>
          <w:szCs w:val="24"/>
        </w:rPr>
      </w:pPr>
      <w:r w:rsidRPr="00E6322F">
        <w:rPr>
          <w:szCs w:val="24"/>
        </w:rPr>
        <w:t>Гражданство;</w:t>
      </w:r>
    </w:p>
    <w:p w14:paraId="79A3F6B0" w14:textId="77777777" w:rsidR="0047445D" w:rsidRPr="00E6322F" w:rsidRDefault="0047445D" w:rsidP="0047445D">
      <w:pPr>
        <w:pStyle w:val="25"/>
        <w:rPr>
          <w:szCs w:val="24"/>
        </w:rPr>
      </w:pPr>
      <w:r w:rsidRPr="00E6322F">
        <w:rPr>
          <w:szCs w:val="24"/>
        </w:rPr>
        <w:t>Паспортные данные;</w:t>
      </w:r>
    </w:p>
    <w:p w14:paraId="223BB839" w14:textId="77777777" w:rsidR="0047445D" w:rsidRPr="00E6322F" w:rsidRDefault="0047445D" w:rsidP="0047445D">
      <w:pPr>
        <w:pStyle w:val="25"/>
        <w:rPr>
          <w:szCs w:val="24"/>
        </w:rPr>
      </w:pPr>
      <w:r w:rsidRPr="00E6322F">
        <w:rPr>
          <w:szCs w:val="24"/>
        </w:rPr>
        <w:t>Место работы;</w:t>
      </w:r>
    </w:p>
    <w:p w14:paraId="681726F7" w14:textId="77777777" w:rsidR="0047445D" w:rsidRPr="00E6322F" w:rsidRDefault="0047445D" w:rsidP="0047445D">
      <w:pPr>
        <w:pStyle w:val="25"/>
        <w:rPr>
          <w:szCs w:val="24"/>
        </w:rPr>
      </w:pPr>
      <w:r w:rsidRPr="00E6322F">
        <w:rPr>
          <w:szCs w:val="24"/>
        </w:rPr>
        <w:t xml:space="preserve">Адрес, </w:t>
      </w:r>
    </w:p>
    <w:p w14:paraId="5B3EBDC7" w14:textId="77777777" w:rsidR="0047445D" w:rsidRPr="00E6322F" w:rsidRDefault="0047445D" w:rsidP="0047445D">
      <w:pPr>
        <w:pStyle w:val="25"/>
        <w:rPr>
          <w:szCs w:val="24"/>
        </w:rPr>
      </w:pPr>
      <w:r w:rsidRPr="00E6322F">
        <w:rPr>
          <w:szCs w:val="24"/>
        </w:rPr>
        <w:t>Фото</w:t>
      </w:r>
    </w:p>
    <w:p w14:paraId="1103524A" w14:textId="77777777" w:rsidR="0047445D" w:rsidRPr="00E6322F" w:rsidRDefault="0047445D" w:rsidP="0047445D">
      <w:pPr>
        <w:pStyle w:val="25"/>
        <w:rPr>
          <w:szCs w:val="24"/>
        </w:rPr>
      </w:pPr>
      <w:r>
        <w:rPr>
          <w:szCs w:val="24"/>
          <w:lang w:val="en-US"/>
        </w:rPr>
        <w:t>email</w:t>
      </w:r>
      <w:r w:rsidRPr="00E6322F">
        <w:rPr>
          <w:szCs w:val="24"/>
        </w:rPr>
        <w:t>;</w:t>
      </w:r>
    </w:p>
    <w:p w14:paraId="47788FF0" w14:textId="77777777" w:rsidR="0047445D" w:rsidRPr="00E6322F" w:rsidRDefault="0047445D" w:rsidP="0047445D">
      <w:pPr>
        <w:pStyle w:val="25"/>
        <w:rPr>
          <w:szCs w:val="24"/>
        </w:rPr>
      </w:pPr>
      <w:r w:rsidRPr="00E6322F">
        <w:rPr>
          <w:szCs w:val="24"/>
        </w:rPr>
        <w:t>Дополнительные сведения.</w:t>
      </w:r>
    </w:p>
    <w:p w14:paraId="7736C6B9"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rPr>
        <w:t xml:space="preserve"> </w:t>
      </w:r>
      <w:r w:rsidRPr="00E6322F">
        <w:rPr>
          <w:sz w:val="24"/>
          <w:szCs w:val="24"/>
          <w:lang w:val="ru-RU"/>
        </w:rPr>
        <w:t xml:space="preserve">должна быть </w:t>
      </w:r>
      <w:r w:rsidRPr="00E6322F">
        <w:rPr>
          <w:sz w:val="24"/>
          <w:szCs w:val="24"/>
        </w:rPr>
        <w:t xml:space="preserve">обеспечена возможность создания взаимосвязи </w:t>
      </w:r>
      <w:r>
        <w:rPr>
          <w:sz w:val="24"/>
          <w:szCs w:val="24"/>
          <w:lang w:val="ru-RU"/>
        </w:rPr>
        <w:t xml:space="preserve">законного </w:t>
      </w:r>
      <w:r w:rsidRPr="00E6322F">
        <w:rPr>
          <w:sz w:val="24"/>
          <w:szCs w:val="24"/>
        </w:rPr>
        <w:t xml:space="preserve">представителя и учащегося. </w:t>
      </w:r>
      <w:r w:rsidRPr="00E6322F">
        <w:rPr>
          <w:sz w:val="24"/>
          <w:szCs w:val="24"/>
          <w:lang w:val="ru-RU"/>
        </w:rPr>
        <w:t>Должна быть реализована</w:t>
      </w:r>
      <w:r w:rsidRPr="00E6322F">
        <w:rPr>
          <w:sz w:val="24"/>
          <w:szCs w:val="24"/>
        </w:rPr>
        <w:t xml:space="preserve"> возможность прикрепления представителя к нескольким учащимся, в том числе из </w:t>
      </w:r>
      <w:proofErr w:type="gramStart"/>
      <w:r w:rsidRPr="00E6322F">
        <w:rPr>
          <w:sz w:val="24"/>
          <w:szCs w:val="24"/>
        </w:rPr>
        <w:t>разных</w:t>
      </w:r>
      <w:proofErr w:type="gramEnd"/>
      <w:r w:rsidRPr="00E6322F">
        <w:rPr>
          <w:sz w:val="24"/>
          <w:szCs w:val="24"/>
        </w:rPr>
        <w:t xml:space="preserve"> ОУ.</w:t>
      </w:r>
    </w:p>
    <w:p w14:paraId="0B728D90"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lastRenderedPageBreak/>
        <w:t xml:space="preserve">Управление информацией об учебных группах в </w:t>
      </w:r>
      <w:r>
        <w:rPr>
          <w:rFonts w:ascii="Times New Roman" w:hAnsi="Times New Roman"/>
          <w:b/>
          <w:sz w:val="24"/>
          <w:szCs w:val="24"/>
        </w:rPr>
        <w:t>ОУ</w:t>
      </w:r>
      <w:r w:rsidRPr="00E6322F">
        <w:rPr>
          <w:rFonts w:ascii="Times New Roman" w:hAnsi="Times New Roman"/>
          <w:b/>
          <w:sz w:val="24"/>
          <w:szCs w:val="24"/>
        </w:rPr>
        <w:t xml:space="preserve"> СПО</w:t>
      </w:r>
    </w:p>
    <w:p w14:paraId="44AD856F"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 xml:space="preserve">должна </w:t>
      </w:r>
      <w:r w:rsidRPr="00E6322F">
        <w:rPr>
          <w:rFonts w:ascii="Times New Roman" w:hAnsi="Times New Roman"/>
          <w:sz w:val="24"/>
        </w:rPr>
        <w:t>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4FE4CF09" w14:textId="77777777" w:rsidR="0047445D" w:rsidRPr="00E6322F" w:rsidRDefault="0047445D" w:rsidP="0047445D">
      <w:pPr>
        <w:pStyle w:val="25"/>
        <w:ind w:left="1418" w:hanging="284"/>
      </w:pPr>
      <w:r w:rsidRPr="00E6322F">
        <w:t>Создание реестра групп;</w:t>
      </w:r>
    </w:p>
    <w:p w14:paraId="17E772B3" w14:textId="77777777" w:rsidR="0047445D" w:rsidRPr="00E6322F" w:rsidRDefault="0047445D" w:rsidP="0047445D">
      <w:pPr>
        <w:pStyle w:val="25"/>
        <w:ind w:left="1418" w:hanging="284"/>
      </w:pPr>
      <w:r w:rsidRPr="00E6322F">
        <w:t>Создание групп;</w:t>
      </w:r>
    </w:p>
    <w:p w14:paraId="2527FC1E" w14:textId="77777777" w:rsidR="0047445D" w:rsidRPr="00E6322F" w:rsidRDefault="0047445D" w:rsidP="0047445D">
      <w:pPr>
        <w:pStyle w:val="25"/>
        <w:ind w:left="1418" w:hanging="284"/>
      </w:pPr>
      <w:r w:rsidRPr="00E6322F">
        <w:t>Перевод студента из группы в группу;</w:t>
      </w:r>
    </w:p>
    <w:p w14:paraId="09FFE27E" w14:textId="77777777" w:rsidR="0047445D" w:rsidRPr="00E6322F" w:rsidRDefault="0047445D" w:rsidP="0047445D">
      <w:pPr>
        <w:pStyle w:val="25"/>
        <w:ind w:left="1418" w:hanging="284"/>
      </w:pPr>
      <w:r w:rsidRPr="00E6322F">
        <w:t>Перевод группы на новый учебный год.</w:t>
      </w:r>
    </w:p>
    <w:p w14:paraId="38A0BC36" w14:textId="77777777" w:rsidR="0047445D" w:rsidRPr="00E6322F" w:rsidRDefault="0047445D" w:rsidP="0047445D">
      <w:pPr>
        <w:pStyle w:val="25"/>
        <w:ind w:left="1418" w:hanging="284"/>
      </w:pPr>
      <w:r w:rsidRPr="00E6322F">
        <w:t>Массовый выпуск группы.</w:t>
      </w:r>
    </w:p>
    <w:p w14:paraId="0961458D" w14:textId="77777777" w:rsidR="0047445D" w:rsidRPr="00E6322F"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Pr>
          <w:sz w:val="24"/>
          <w:szCs w:val="24"/>
          <w:lang w:val="ru-RU"/>
        </w:rPr>
        <w:t xml:space="preserve">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реестр групп ОУ. Карточка группы</w:t>
      </w:r>
      <w:r w:rsidRPr="00E6322F">
        <w:rPr>
          <w:sz w:val="24"/>
          <w:szCs w:val="24"/>
          <w:lang w:val="ru-RU"/>
        </w:rPr>
        <w:t xml:space="preserve"> должна</w:t>
      </w:r>
      <w:r w:rsidRPr="00E6322F">
        <w:rPr>
          <w:sz w:val="24"/>
          <w:szCs w:val="24"/>
        </w:rPr>
        <w:t xml:space="preserve"> содерж</w:t>
      </w:r>
      <w:r w:rsidRPr="00E6322F">
        <w:rPr>
          <w:sz w:val="24"/>
          <w:szCs w:val="24"/>
          <w:lang w:val="ru-RU"/>
        </w:rPr>
        <w:t>ать</w:t>
      </w:r>
      <w:r w:rsidRPr="00E6322F">
        <w:rPr>
          <w:sz w:val="24"/>
          <w:szCs w:val="24"/>
        </w:rPr>
        <w:t xml:space="preserve"> следующую информацию:</w:t>
      </w:r>
    </w:p>
    <w:p w14:paraId="73B5F535" w14:textId="77777777" w:rsidR="0047445D" w:rsidRPr="00E6322F" w:rsidRDefault="0047445D" w:rsidP="0047445D">
      <w:pPr>
        <w:pStyle w:val="25"/>
        <w:rPr>
          <w:szCs w:val="24"/>
        </w:rPr>
      </w:pPr>
      <w:r w:rsidRPr="00E6322F">
        <w:rPr>
          <w:szCs w:val="24"/>
        </w:rPr>
        <w:t>Специальность;</w:t>
      </w:r>
    </w:p>
    <w:p w14:paraId="268CDAEE" w14:textId="77777777" w:rsidR="0047445D" w:rsidRPr="00E6322F" w:rsidRDefault="0047445D" w:rsidP="0047445D">
      <w:pPr>
        <w:pStyle w:val="25"/>
        <w:rPr>
          <w:szCs w:val="24"/>
        </w:rPr>
      </w:pPr>
      <w:r w:rsidRPr="00E6322F">
        <w:rPr>
          <w:szCs w:val="24"/>
        </w:rPr>
        <w:t>Руководители группы (куратор, мастер, классный руководитель);</w:t>
      </w:r>
    </w:p>
    <w:p w14:paraId="04B7ACDD" w14:textId="77777777" w:rsidR="0047445D" w:rsidRPr="00E6322F" w:rsidRDefault="0047445D" w:rsidP="0047445D">
      <w:pPr>
        <w:pStyle w:val="25"/>
        <w:rPr>
          <w:szCs w:val="24"/>
        </w:rPr>
      </w:pPr>
      <w:r w:rsidRPr="00E6322F">
        <w:rPr>
          <w:szCs w:val="24"/>
        </w:rPr>
        <w:t>Смена обучения;</w:t>
      </w:r>
    </w:p>
    <w:p w14:paraId="156F49F1" w14:textId="77777777" w:rsidR="0047445D" w:rsidRPr="00E6322F" w:rsidRDefault="0047445D" w:rsidP="0047445D">
      <w:pPr>
        <w:pStyle w:val="25"/>
        <w:rPr>
          <w:szCs w:val="24"/>
        </w:rPr>
      </w:pPr>
      <w:r w:rsidRPr="00E6322F">
        <w:rPr>
          <w:szCs w:val="24"/>
        </w:rPr>
        <w:t>Форма обучения;</w:t>
      </w:r>
    </w:p>
    <w:p w14:paraId="69746A1B" w14:textId="77777777" w:rsidR="0047445D" w:rsidRPr="00E6322F" w:rsidRDefault="0047445D" w:rsidP="0047445D">
      <w:pPr>
        <w:pStyle w:val="25"/>
        <w:rPr>
          <w:szCs w:val="24"/>
        </w:rPr>
      </w:pPr>
      <w:r w:rsidRPr="00E6322F">
        <w:rPr>
          <w:szCs w:val="24"/>
        </w:rPr>
        <w:t>Курс обучения;</w:t>
      </w:r>
    </w:p>
    <w:p w14:paraId="3217798F" w14:textId="77777777" w:rsidR="0047445D" w:rsidRPr="00E6322F" w:rsidRDefault="0047445D" w:rsidP="0047445D">
      <w:pPr>
        <w:pStyle w:val="25"/>
        <w:rPr>
          <w:szCs w:val="24"/>
        </w:rPr>
      </w:pPr>
      <w:r w:rsidRPr="00E6322F">
        <w:rPr>
          <w:szCs w:val="24"/>
        </w:rPr>
        <w:t>Состав группы;</w:t>
      </w:r>
    </w:p>
    <w:p w14:paraId="499F1E11" w14:textId="77777777" w:rsidR="0047445D" w:rsidRPr="00E6322F" w:rsidRDefault="0047445D" w:rsidP="0047445D">
      <w:pPr>
        <w:pStyle w:val="25"/>
        <w:rPr>
          <w:szCs w:val="24"/>
        </w:rPr>
      </w:pPr>
      <w:r w:rsidRPr="00E6322F">
        <w:rPr>
          <w:szCs w:val="24"/>
        </w:rPr>
        <w:t>Проводимые практики в группе.</w:t>
      </w:r>
    </w:p>
    <w:p w14:paraId="78515813" w14:textId="77777777" w:rsidR="0047445D" w:rsidRPr="00E6322F" w:rsidRDefault="0047445D" w:rsidP="0047445D">
      <w:pPr>
        <w:pStyle w:val="af3"/>
        <w:rPr>
          <w:sz w:val="24"/>
          <w:szCs w:val="24"/>
        </w:rPr>
      </w:pPr>
      <w:r>
        <w:rPr>
          <w:sz w:val="24"/>
          <w:szCs w:val="24"/>
          <w:lang w:val="ru-RU"/>
        </w:rPr>
        <w:t xml:space="preserve">Должна быть </w:t>
      </w:r>
      <w:r w:rsidRPr="00E6322F">
        <w:rPr>
          <w:sz w:val="24"/>
          <w:szCs w:val="24"/>
        </w:rPr>
        <w:t xml:space="preserve">реализована возможность создания различных подгрупп </w:t>
      </w:r>
      <w:proofErr w:type="gramStart"/>
      <w:r w:rsidRPr="00E6322F">
        <w:rPr>
          <w:sz w:val="24"/>
          <w:szCs w:val="24"/>
        </w:rPr>
        <w:t>обучения по предметам</w:t>
      </w:r>
      <w:proofErr w:type="gramEnd"/>
      <w:r w:rsidRPr="00E6322F">
        <w:rPr>
          <w:sz w:val="24"/>
          <w:szCs w:val="24"/>
        </w:rPr>
        <w:t xml:space="preserve">, с определением списка обучающихся в каждой подгруппе. Создание подгрупп </w:t>
      </w:r>
      <w:r w:rsidRPr="00E6322F">
        <w:rPr>
          <w:sz w:val="24"/>
          <w:szCs w:val="24"/>
          <w:lang w:val="ru-RU"/>
        </w:rPr>
        <w:t xml:space="preserve">должно быть </w:t>
      </w:r>
      <w:r w:rsidRPr="00E6322F">
        <w:rPr>
          <w:sz w:val="24"/>
          <w:szCs w:val="24"/>
        </w:rPr>
        <w:t>доступно по нескольким предметам одновременно.</w:t>
      </w:r>
    </w:p>
    <w:p w14:paraId="63ACD24D"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Планирование учебного процесса</w:t>
      </w:r>
    </w:p>
    <w:p w14:paraId="780CC87C" w14:textId="77777777" w:rsidR="0047445D" w:rsidRPr="00E6322F" w:rsidRDefault="0047445D" w:rsidP="0047445D">
      <w:pPr>
        <w:pStyle w:val="af3"/>
        <w:rPr>
          <w:sz w:val="24"/>
          <w:szCs w:val="24"/>
        </w:rPr>
      </w:pPr>
      <w:r w:rsidRPr="00E6322F">
        <w:rPr>
          <w:sz w:val="24"/>
          <w:szCs w:val="24"/>
        </w:rPr>
        <w:t xml:space="preserve">Функция </w:t>
      </w:r>
      <w:r w:rsidRPr="00E6322F">
        <w:rPr>
          <w:sz w:val="24"/>
          <w:szCs w:val="24"/>
          <w:lang w:val="ru-RU"/>
        </w:rPr>
        <w:t xml:space="preserve">должна </w:t>
      </w:r>
      <w:r w:rsidRPr="00E6322F">
        <w:rPr>
          <w:sz w:val="24"/>
          <w:szCs w:val="24"/>
        </w:rPr>
        <w:t>обеспечивать выполнение следующих требований:</w:t>
      </w:r>
    </w:p>
    <w:p w14:paraId="1D742832" w14:textId="77777777" w:rsidR="0047445D" w:rsidRPr="00E6322F" w:rsidRDefault="0047445D" w:rsidP="0047445D">
      <w:pPr>
        <w:pStyle w:val="25"/>
        <w:ind w:left="1418" w:hanging="284"/>
      </w:pPr>
      <w:r w:rsidRPr="00E6322F">
        <w:rPr>
          <w:szCs w:val="24"/>
        </w:rPr>
        <w:t>Р</w:t>
      </w:r>
      <w:r w:rsidRPr="00E6322F">
        <w:rPr>
          <w:szCs w:val="24"/>
          <w:lang w:val="ru-RU"/>
        </w:rPr>
        <w:t>а</w:t>
      </w:r>
      <w:r w:rsidRPr="00E6322F">
        <w:rPr>
          <w:szCs w:val="24"/>
        </w:rPr>
        <w:t>бота</w:t>
      </w:r>
      <w:r w:rsidRPr="00E6322F">
        <w:t xml:space="preserve"> с ФГОС;</w:t>
      </w:r>
    </w:p>
    <w:p w14:paraId="0C36D644" w14:textId="77777777" w:rsidR="0047445D" w:rsidRPr="00E6322F" w:rsidRDefault="0047445D" w:rsidP="0047445D">
      <w:pPr>
        <w:pStyle w:val="25"/>
        <w:ind w:left="1418" w:hanging="284"/>
      </w:pPr>
      <w:r w:rsidRPr="00E6322F">
        <w:t>Работа с учебным планом;</w:t>
      </w:r>
    </w:p>
    <w:p w14:paraId="2EC6A8D9" w14:textId="77777777" w:rsidR="0047445D" w:rsidRPr="00E6322F" w:rsidRDefault="0047445D" w:rsidP="0047445D">
      <w:pPr>
        <w:pStyle w:val="25"/>
        <w:ind w:left="1418" w:hanging="284"/>
      </w:pPr>
      <w:r w:rsidRPr="00E6322F">
        <w:t>Работа с календарно-тематическим планированием;</w:t>
      </w:r>
    </w:p>
    <w:p w14:paraId="164864E0" w14:textId="77777777" w:rsidR="0047445D" w:rsidRPr="00E6322F" w:rsidRDefault="0047445D" w:rsidP="0047445D">
      <w:pPr>
        <w:pStyle w:val="25"/>
        <w:ind w:left="1418" w:hanging="284"/>
      </w:pPr>
      <w:r w:rsidRPr="00E6322F">
        <w:t>Работа с рабочим учебным планом;</w:t>
      </w:r>
    </w:p>
    <w:p w14:paraId="7252A942" w14:textId="77777777" w:rsidR="0047445D" w:rsidRPr="00E6322F" w:rsidRDefault="0047445D" w:rsidP="0047445D">
      <w:pPr>
        <w:pStyle w:val="25"/>
        <w:ind w:left="1418" w:hanging="284"/>
      </w:pPr>
      <w:r w:rsidRPr="00E6322F">
        <w:t>Работа с годовым календарным графиком.</w:t>
      </w:r>
    </w:p>
    <w:p w14:paraId="6834388B" w14:textId="77777777" w:rsidR="0047445D" w:rsidRPr="00E6322F" w:rsidRDefault="0047445D" w:rsidP="0047445D">
      <w:pPr>
        <w:pStyle w:val="af3"/>
        <w:rPr>
          <w:sz w:val="24"/>
          <w:szCs w:val="24"/>
        </w:rPr>
      </w:pPr>
      <w:r w:rsidRPr="00E6322F">
        <w:rPr>
          <w:sz w:val="24"/>
          <w:szCs w:val="24"/>
        </w:rPr>
        <w:t>Ведение учебного плана</w:t>
      </w:r>
      <w:r w:rsidRPr="00E6322F">
        <w:rPr>
          <w:sz w:val="24"/>
          <w:szCs w:val="24"/>
          <w:lang w:val="ru-RU"/>
        </w:rPr>
        <w:t xml:space="preserve"> должно быть</w:t>
      </w:r>
      <w:r w:rsidRPr="00E6322F">
        <w:rPr>
          <w:sz w:val="24"/>
          <w:szCs w:val="24"/>
        </w:rPr>
        <w:t xml:space="preserve"> реализ</w:t>
      </w:r>
      <w:r w:rsidRPr="00E6322F">
        <w:rPr>
          <w:sz w:val="24"/>
          <w:szCs w:val="24"/>
          <w:lang w:val="ru-RU"/>
        </w:rPr>
        <w:t>овано</w:t>
      </w:r>
      <w:r w:rsidRPr="00E6322F">
        <w:rPr>
          <w:sz w:val="24"/>
          <w:szCs w:val="24"/>
        </w:rPr>
        <w:t xml:space="preserve"> в соответствии с ФГОС.</w:t>
      </w:r>
    </w:p>
    <w:p w14:paraId="366A182B" w14:textId="77777777" w:rsidR="0047445D" w:rsidRPr="00E6322F" w:rsidRDefault="0047445D" w:rsidP="0047445D">
      <w:pPr>
        <w:pStyle w:val="af3"/>
        <w:rPr>
          <w:sz w:val="24"/>
          <w:szCs w:val="24"/>
        </w:rPr>
      </w:pPr>
      <w:r w:rsidRPr="00E6322F">
        <w:rPr>
          <w:sz w:val="24"/>
          <w:szCs w:val="24"/>
        </w:rPr>
        <w:t>В ФГОС</w:t>
      </w:r>
      <w:r w:rsidRPr="00E6322F">
        <w:rPr>
          <w:sz w:val="24"/>
          <w:szCs w:val="24"/>
          <w:lang w:val="ru-RU"/>
        </w:rPr>
        <w:t xml:space="preserve"> должно</w:t>
      </w:r>
      <w:r w:rsidRPr="00E6322F">
        <w:rPr>
          <w:sz w:val="24"/>
          <w:szCs w:val="24"/>
        </w:rPr>
        <w:t xml:space="preserve"> </w:t>
      </w:r>
      <w:proofErr w:type="spellStart"/>
      <w:r w:rsidRPr="00E6322F">
        <w:rPr>
          <w:sz w:val="24"/>
          <w:szCs w:val="24"/>
        </w:rPr>
        <w:t>указыва</w:t>
      </w:r>
      <w:r w:rsidRPr="00E6322F">
        <w:rPr>
          <w:sz w:val="24"/>
          <w:szCs w:val="24"/>
          <w:lang w:val="ru-RU"/>
        </w:rPr>
        <w:t>тьс</w:t>
      </w:r>
      <w:proofErr w:type="spellEnd"/>
      <w:r w:rsidRPr="00E6322F">
        <w:rPr>
          <w:sz w:val="24"/>
          <w:szCs w:val="24"/>
        </w:rPr>
        <w:t>я:</w:t>
      </w:r>
    </w:p>
    <w:p w14:paraId="1F2E0423" w14:textId="77777777" w:rsidR="0047445D" w:rsidRPr="00E6322F" w:rsidRDefault="0047445D" w:rsidP="0047445D">
      <w:pPr>
        <w:pStyle w:val="25"/>
        <w:ind w:left="1418" w:hanging="284"/>
      </w:pPr>
      <w:r w:rsidRPr="00E6322F">
        <w:t>Название;</w:t>
      </w:r>
    </w:p>
    <w:p w14:paraId="43617660" w14:textId="77777777" w:rsidR="0047445D" w:rsidRPr="00E6322F" w:rsidRDefault="0047445D" w:rsidP="0047445D">
      <w:pPr>
        <w:pStyle w:val="25"/>
        <w:ind w:left="1418" w:hanging="284"/>
      </w:pPr>
      <w:r w:rsidRPr="00E6322F">
        <w:t>Специальность;</w:t>
      </w:r>
    </w:p>
    <w:p w14:paraId="0D071B8B" w14:textId="77777777" w:rsidR="0047445D" w:rsidRPr="00E6322F" w:rsidRDefault="0047445D" w:rsidP="0047445D">
      <w:pPr>
        <w:pStyle w:val="25"/>
        <w:ind w:left="1418" w:hanging="284"/>
      </w:pPr>
      <w:r w:rsidRPr="00E6322F">
        <w:t>Тип учреждения;</w:t>
      </w:r>
    </w:p>
    <w:p w14:paraId="64B84EBA" w14:textId="77777777" w:rsidR="0047445D" w:rsidRPr="00E6322F" w:rsidRDefault="0047445D" w:rsidP="0047445D">
      <w:pPr>
        <w:pStyle w:val="25"/>
        <w:ind w:left="1418" w:hanging="284"/>
      </w:pPr>
      <w:r w:rsidRPr="00E6322F">
        <w:t>Уровень подготовки;</w:t>
      </w:r>
    </w:p>
    <w:p w14:paraId="0DB12E5C" w14:textId="77777777" w:rsidR="0047445D" w:rsidRPr="00E6322F" w:rsidRDefault="0047445D" w:rsidP="0047445D">
      <w:pPr>
        <w:pStyle w:val="25"/>
        <w:ind w:left="1418" w:hanging="284"/>
      </w:pPr>
      <w:r w:rsidRPr="00E6322F">
        <w:t>Описание;</w:t>
      </w:r>
    </w:p>
    <w:p w14:paraId="614C2B67" w14:textId="77777777" w:rsidR="0047445D" w:rsidRPr="00E6322F" w:rsidRDefault="0047445D" w:rsidP="0047445D">
      <w:pPr>
        <w:pStyle w:val="25"/>
        <w:ind w:left="1418" w:hanging="284"/>
      </w:pPr>
      <w:r w:rsidRPr="00E6322F">
        <w:t>Дата и номер приказа об утверждении.</w:t>
      </w:r>
    </w:p>
    <w:p w14:paraId="422A0029" w14:textId="77777777" w:rsidR="0047445D" w:rsidRPr="00E6322F" w:rsidRDefault="0047445D" w:rsidP="0047445D">
      <w:pPr>
        <w:pStyle w:val="af3"/>
        <w:rPr>
          <w:sz w:val="24"/>
          <w:szCs w:val="24"/>
        </w:rPr>
      </w:pPr>
      <w:r w:rsidRPr="00E6322F">
        <w:rPr>
          <w:sz w:val="24"/>
          <w:szCs w:val="24"/>
        </w:rPr>
        <w:lastRenderedPageBreak/>
        <w:t xml:space="preserve">В ФГОС </w:t>
      </w:r>
      <w:r w:rsidRPr="00E6322F">
        <w:rPr>
          <w:sz w:val="24"/>
          <w:szCs w:val="24"/>
          <w:lang w:val="ru-RU"/>
        </w:rPr>
        <w:t xml:space="preserve">должны </w:t>
      </w:r>
      <w:r w:rsidRPr="00E6322F">
        <w:rPr>
          <w:sz w:val="24"/>
          <w:szCs w:val="24"/>
        </w:rPr>
        <w:t>содержаться требования к структуре основных образовательных программ и их объёму, а также к соотношению обязательной части основной образовательной программы и части, формируемой участниками образовательного процесса. В ФГОС</w:t>
      </w:r>
      <w:r w:rsidRPr="00E6322F">
        <w:rPr>
          <w:sz w:val="24"/>
          <w:szCs w:val="24"/>
          <w:lang w:val="ru-RU"/>
        </w:rPr>
        <w:t xml:space="preserve"> должны быть</w:t>
      </w:r>
      <w:r w:rsidRPr="00E6322F">
        <w:rPr>
          <w:sz w:val="24"/>
          <w:szCs w:val="24"/>
        </w:rPr>
        <w:t xml:space="preserve"> отражены требования к результатам освоения основных образовательных программ. Учебные планы</w:t>
      </w:r>
      <w:r w:rsidRPr="00E6322F">
        <w:rPr>
          <w:sz w:val="24"/>
          <w:szCs w:val="24"/>
          <w:lang w:val="ru-RU"/>
        </w:rPr>
        <w:t xml:space="preserve"> должны</w:t>
      </w:r>
      <w:r w:rsidRPr="00E6322F">
        <w:rPr>
          <w:sz w:val="24"/>
          <w:szCs w:val="24"/>
        </w:rPr>
        <w:t xml:space="preserve"> </w:t>
      </w:r>
      <w:proofErr w:type="spellStart"/>
      <w:r w:rsidRPr="00E6322F">
        <w:rPr>
          <w:sz w:val="24"/>
          <w:szCs w:val="24"/>
        </w:rPr>
        <w:t>созда</w:t>
      </w:r>
      <w:r w:rsidRPr="00E6322F">
        <w:rPr>
          <w:sz w:val="24"/>
          <w:szCs w:val="24"/>
          <w:lang w:val="ru-RU"/>
        </w:rPr>
        <w:t>ватьс</w:t>
      </w:r>
      <w:proofErr w:type="spellEnd"/>
      <w:r w:rsidRPr="00E6322F">
        <w:rPr>
          <w:sz w:val="24"/>
          <w:szCs w:val="24"/>
        </w:rPr>
        <w:t>я на основе ФГОС. При создании учебного плана, учебная нагрузка</w:t>
      </w:r>
      <w:r w:rsidRPr="00E6322F">
        <w:rPr>
          <w:sz w:val="24"/>
          <w:szCs w:val="24"/>
          <w:lang w:val="ru-RU"/>
        </w:rPr>
        <w:t xml:space="preserve"> должна</w:t>
      </w:r>
      <w:r w:rsidRPr="00E6322F">
        <w:rPr>
          <w:sz w:val="24"/>
          <w:szCs w:val="24"/>
        </w:rPr>
        <w:t xml:space="preserve"> копи</w:t>
      </w:r>
      <w:r w:rsidRPr="00E6322F">
        <w:rPr>
          <w:sz w:val="24"/>
          <w:szCs w:val="24"/>
          <w:lang w:val="ru-RU"/>
        </w:rPr>
        <w:t>ровать</w:t>
      </w:r>
      <w:proofErr w:type="spellStart"/>
      <w:r w:rsidRPr="00E6322F">
        <w:rPr>
          <w:sz w:val="24"/>
          <w:szCs w:val="24"/>
        </w:rPr>
        <w:t>ся</w:t>
      </w:r>
      <w:proofErr w:type="spellEnd"/>
      <w:r w:rsidRPr="00E6322F">
        <w:rPr>
          <w:sz w:val="24"/>
          <w:szCs w:val="24"/>
        </w:rPr>
        <w:t xml:space="preserve"> из ФГОС, в последующем </w:t>
      </w:r>
      <w:r w:rsidRPr="00E6322F">
        <w:rPr>
          <w:sz w:val="24"/>
          <w:szCs w:val="24"/>
          <w:lang w:val="ru-RU"/>
        </w:rPr>
        <w:t xml:space="preserve">должна быть возможность изменять </w:t>
      </w:r>
      <w:r w:rsidRPr="00E6322F">
        <w:rPr>
          <w:sz w:val="24"/>
          <w:szCs w:val="24"/>
        </w:rPr>
        <w:t xml:space="preserve">нагрузку в учебном плане. В учебном плане </w:t>
      </w:r>
      <w:r w:rsidRPr="00E6322F">
        <w:rPr>
          <w:sz w:val="24"/>
          <w:szCs w:val="24"/>
          <w:lang w:val="ru-RU"/>
        </w:rPr>
        <w:t xml:space="preserve">должна </w:t>
      </w:r>
      <w:proofErr w:type="spellStart"/>
      <w:r w:rsidRPr="00E6322F">
        <w:rPr>
          <w:sz w:val="24"/>
          <w:szCs w:val="24"/>
        </w:rPr>
        <w:t>корректир</w:t>
      </w:r>
      <w:r w:rsidRPr="00E6322F">
        <w:rPr>
          <w:sz w:val="24"/>
          <w:szCs w:val="24"/>
          <w:lang w:val="ru-RU"/>
        </w:rPr>
        <w:t>оватьс</w:t>
      </w:r>
      <w:proofErr w:type="spellEnd"/>
      <w:r w:rsidRPr="00E6322F">
        <w:rPr>
          <w:sz w:val="24"/>
          <w:szCs w:val="24"/>
        </w:rPr>
        <w:t xml:space="preserve">я и </w:t>
      </w:r>
      <w:proofErr w:type="spellStart"/>
      <w:r w:rsidRPr="00E6322F">
        <w:rPr>
          <w:sz w:val="24"/>
          <w:szCs w:val="24"/>
        </w:rPr>
        <w:t>уточня</w:t>
      </w:r>
      <w:r w:rsidRPr="00E6322F">
        <w:rPr>
          <w:sz w:val="24"/>
          <w:szCs w:val="24"/>
          <w:lang w:val="ru-RU"/>
        </w:rPr>
        <w:t>тьс</w:t>
      </w:r>
      <w:proofErr w:type="spellEnd"/>
      <w:r w:rsidRPr="00E6322F">
        <w:rPr>
          <w:sz w:val="24"/>
          <w:szCs w:val="24"/>
        </w:rPr>
        <w:t xml:space="preserve">я учебная нагрузка из ФГОС. </w:t>
      </w:r>
      <w:r>
        <w:rPr>
          <w:sz w:val="24"/>
          <w:szCs w:val="24"/>
          <w:lang w:val="ru-RU"/>
        </w:rPr>
        <w:t xml:space="preserve">Должна быть </w:t>
      </w:r>
      <w:r w:rsidRPr="00E6322F">
        <w:rPr>
          <w:sz w:val="24"/>
          <w:szCs w:val="24"/>
        </w:rPr>
        <w:t xml:space="preserve">реализована возможность дополнять </w:t>
      </w:r>
      <w:r>
        <w:rPr>
          <w:sz w:val="24"/>
          <w:szCs w:val="24"/>
          <w:lang w:val="ru-RU"/>
        </w:rPr>
        <w:t>учебный план</w:t>
      </w:r>
      <w:r w:rsidRPr="00E6322F">
        <w:rPr>
          <w:sz w:val="24"/>
          <w:szCs w:val="24"/>
        </w:rPr>
        <w:t xml:space="preserve"> предметами, МДК и практиками по необходимости.</w:t>
      </w:r>
    </w:p>
    <w:p w14:paraId="6054F464" w14:textId="77777777" w:rsidR="0047445D" w:rsidRPr="00E6322F" w:rsidRDefault="0047445D" w:rsidP="0047445D">
      <w:pPr>
        <w:pStyle w:val="af3"/>
        <w:rPr>
          <w:sz w:val="24"/>
          <w:szCs w:val="24"/>
        </w:rPr>
      </w:pPr>
      <w:r w:rsidRPr="00E6322F">
        <w:rPr>
          <w:sz w:val="24"/>
          <w:szCs w:val="24"/>
        </w:rPr>
        <w:t xml:space="preserve">При создании учебных планов в обязательном порядке </w:t>
      </w:r>
      <w:r w:rsidRPr="00E6322F">
        <w:rPr>
          <w:sz w:val="24"/>
          <w:szCs w:val="24"/>
          <w:lang w:val="ru-RU"/>
        </w:rPr>
        <w:t xml:space="preserve">должно </w:t>
      </w:r>
      <w:r w:rsidRPr="00E6322F">
        <w:rPr>
          <w:sz w:val="24"/>
          <w:szCs w:val="24"/>
        </w:rPr>
        <w:t>указыва</w:t>
      </w:r>
      <w:r w:rsidRPr="00E6322F">
        <w:rPr>
          <w:sz w:val="24"/>
          <w:szCs w:val="24"/>
          <w:lang w:val="ru-RU"/>
        </w:rPr>
        <w:t>ть</w:t>
      </w:r>
      <w:proofErr w:type="spellStart"/>
      <w:r w:rsidRPr="00E6322F">
        <w:rPr>
          <w:sz w:val="24"/>
          <w:szCs w:val="24"/>
        </w:rPr>
        <w:t>ся</w:t>
      </w:r>
      <w:proofErr w:type="spellEnd"/>
      <w:r w:rsidRPr="00E6322F">
        <w:rPr>
          <w:sz w:val="24"/>
          <w:szCs w:val="24"/>
        </w:rPr>
        <w:t xml:space="preserve">: </w:t>
      </w:r>
    </w:p>
    <w:p w14:paraId="363095D1" w14:textId="77777777" w:rsidR="0047445D" w:rsidRPr="00E6322F" w:rsidRDefault="0047445D" w:rsidP="0047445D">
      <w:pPr>
        <w:pStyle w:val="25"/>
        <w:ind w:left="1418" w:hanging="284"/>
      </w:pPr>
      <w:r w:rsidRPr="00E6322F">
        <w:t>Наименование учебного плана;</w:t>
      </w:r>
    </w:p>
    <w:p w14:paraId="00F04593" w14:textId="77777777" w:rsidR="0047445D" w:rsidRPr="00E6322F" w:rsidRDefault="0047445D" w:rsidP="0047445D">
      <w:pPr>
        <w:pStyle w:val="25"/>
        <w:ind w:left="1418" w:hanging="284"/>
      </w:pPr>
      <w:r w:rsidRPr="00E6322F">
        <w:t>ФГОС;</w:t>
      </w:r>
    </w:p>
    <w:p w14:paraId="1CA9D94B" w14:textId="77777777" w:rsidR="0047445D" w:rsidRPr="00E6322F" w:rsidRDefault="0047445D" w:rsidP="0047445D">
      <w:pPr>
        <w:pStyle w:val="25"/>
        <w:ind w:left="1418" w:hanging="284"/>
      </w:pPr>
      <w:r w:rsidRPr="00E6322F">
        <w:t>Учреждение;</w:t>
      </w:r>
    </w:p>
    <w:p w14:paraId="3B01D143" w14:textId="77777777" w:rsidR="0047445D" w:rsidRPr="00E6322F" w:rsidRDefault="0047445D" w:rsidP="0047445D">
      <w:pPr>
        <w:pStyle w:val="25"/>
        <w:ind w:left="1418" w:hanging="284"/>
      </w:pPr>
      <w:r w:rsidRPr="00E6322F">
        <w:t>Квалификация;</w:t>
      </w:r>
    </w:p>
    <w:p w14:paraId="4FC5D377" w14:textId="77777777" w:rsidR="0047445D" w:rsidRPr="00E6322F" w:rsidRDefault="0047445D" w:rsidP="0047445D">
      <w:pPr>
        <w:pStyle w:val="25"/>
        <w:ind w:left="1418" w:hanging="284"/>
      </w:pPr>
      <w:r w:rsidRPr="00E6322F">
        <w:t>Специальность;</w:t>
      </w:r>
    </w:p>
    <w:p w14:paraId="734E4F79" w14:textId="77777777" w:rsidR="0047445D" w:rsidRPr="00E6322F" w:rsidRDefault="0047445D" w:rsidP="0047445D">
      <w:pPr>
        <w:pStyle w:val="25"/>
        <w:ind w:left="1418" w:hanging="284"/>
      </w:pPr>
      <w:r w:rsidRPr="00E6322F">
        <w:t>Уровень начального образования;</w:t>
      </w:r>
    </w:p>
    <w:p w14:paraId="1E4BCD98" w14:textId="77777777" w:rsidR="0047445D" w:rsidRPr="00E6322F" w:rsidRDefault="0047445D" w:rsidP="0047445D">
      <w:pPr>
        <w:pStyle w:val="25"/>
        <w:ind w:left="1418" w:hanging="284"/>
      </w:pPr>
      <w:r w:rsidRPr="00E6322F">
        <w:t>Форма обучения;</w:t>
      </w:r>
    </w:p>
    <w:p w14:paraId="5D1B04A0" w14:textId="77777777" w:rsidR="0047445D" w:rsidRPr="00E6322F" w:rsidRDefault="0047445D" w:rsidP="0047445D">
      <w:pPr>
        <w:pStyle w:val="25"/>
        <w:ind w:left="1418" w:hanging="284"/>
      </w:pPr>
      <w:r w:rsidRPr="00E6322F">
        <w:t>Профессиональный профиль;</w:t>
      </w:r>
    </w:p>
    <w:p w14:paraId="708D681B" w14:textId="77777777" w:rsidR="0047445D" w:rsidRPr="00E6322F" w:rsidRDefault="0047445D" w:rsidP="0047445D">
      <w:pPr>
        <w:pStyle w:val="25"/>
        <w:ind w:left="1418" w:hanging="284"/>
      </w:pPr>
      <w:r w:rsidRPr="00E6322F">
        <w:t>Вариант обучения;</w:t>
      </w:r>
    </w:p>
    <w:p w14:paraId="7BDFC8EB" w14:textId="77777777" w:rsidR="0047445D" w:rsidRPr="00E6322F" w:rsidRDefault="0047445D" w:rsidP="0047445D">
      <w:pPr>
        <w:pStyle w:val="25"/>
        <w:ind w:left="1418" w:hanging="284"/>
      </w:pPr>
      <w:r w:rsidRPr="00E6322F">
        <w:t>Дата утверждения</w:t>
      </w:r>
      <w:r w:rsidRPr="00E6322F">
        <w:rPr>
          <w:szCs w:val="24"/>
          <w:lang w:val="ru-RU"/>
        </w:rPr>
        <w:t>.</w:t>
      </w:r>
    </w:p>
    <w:p w14:paraId="532BDBFA" w14:textId="77777777" w:rsidR="0047445D" w:rsidRPr="00E6322F" w:rsidRDefault="0047445D" w:rsidP="0047445D">
      <w:pPr>
        <w:pStyle w:val="aff"/>
        <w:spacing w:line="360" w:lineRule="auto"/>
        <w:rPr>
          <w:rFonts w:ascii="Times New Roman" w:hAnsi="Times New Roman"/>
          <w:sz w:val="24"/>
        </w:rPr>
      </w:pPr>
      <w:r>
        <w:rPr>
          <w:rFonts w:ascii="Times New Roman" w:hAnsi="Times New Roman"/>
          <w:sz w:val="24"/>
          <w:lang w:val="ru-RU"/>
        </w:rPr>
        <w:t xml:space="preserve">Должна быть </w:t>
      </w:r>
      <w:r w:rsidRPr="00E6322F">
        <w:rPr>
          <w:rFonts w:ascii="Times New Roman" w:hAnsi="Times New Roman"/>
          <w:sz w:val="24"/>
        </w:rPr>
        <w:t>реализована печать учебного плана с выводом на печать плана курсового и семестрового распределения нагрузки, а также графика учебного процесса и сводной ведомости по бюджету времени.</w:t>
      </w:r>
    </w:p>
    <w:p w14:paraId="54A2E25B"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Рабочие учебные планы </w:t>
      </w:r>
      <w:r w:rsidRPr="00E6322F">
        <w:rPr>
          <w:rFonts w:ascii="Times New Roman" w:hAnsi="Times New Roman"/>
          <w:sz w:val="24"/>
          <w:lang w:val="ru-RU"/>
        </w:rPr>
        <w:t xml:space="preserve">должны </w:t>
      </w:r>
      <w:r w:rsidRPr="00E6322F">
        <w:rPr>
          <w:rFonts w:ascii="Times New Roman" w:hAnsi="Times New Roman"/>
          <w:sz w:val="24"/>
        </w:rPr>
        <w:t>использ</w:t>
      </w:r>
      <w:r w:rsidRPr="00E6322F">
        <w:rPr>
          <w:rFonts w:ascii="Times New Roman" w:hAnsi="Times New Roman"/>
          <w:sz w:val="24"/>
          <w:lang w:val="ru-RU"/>
        </w:rPr>
        <w:t>овать</w:t>
      </w:r>
      <w:proofErr w:type="spellStart"/>
      <w:r w:rsidRPr="00E6322F">
        <w:rPr>
          <w:rFonts w:ascii="Times New Roman" w:hAnsi="Times New Roman"/>
          <w:sz w:val="24"/>
        </w:rPr>
        <w:t>ся</w:t>
      </w:r>
      <w:proofErr w:type="spellEnd"/>
      <w:r w:rsidRPr="00E6322F">
        <w:rPr>
          <w:rFonts w:ascii="Times New Roman" w:hAnsi="Times New Roman"/>
          <w:sz w:val="24"/>
        </w:rPr>
        <w:t xml:space="preserve"> для настроек предметов, МДК, разделов МДК, практик. Рабочий учебный план </w:t>
      </w:r>
      <w:r w:rsidRPr="00E6322F">
        <w:rPr>
          <w:rFonts w:ascii="Times New Roman" w:hAnsi="Times New Roman"/>
          <w:sz w:val="24"/>
          <w:lang w:val="ru-RU"/>
        </w:rPr>
        <w:t xml:space="preserve">должна </w:t>
      </w:r>
      <w:r w:rsidRPr="00E6322F">
        <w:rPr>
          <w:rFonts w:ascii="Times New Roman" w:hAnsi="Times New Roman"/>
          <w:sz w:val="24"/>
        </w:rPr>
        <w:t>представля</w:t>
      </w:r>
      <w:r w:rsidRPr="00E6322F">
        <w:rPr>
          <w:rFonts w:ascii="Times New Roman" w:hAnsi="Times New Roman"/>
          <w:sz w:val="24"/>
          <w:lang w:val="ru-RU"/>
        </w:rPr>
        <w:t>ть</w:t>
      </w:r>
      <w:r w:rsidRPr="00E6322F">
        <w:rPr>
          <w:rFonts w:ascii="Times New Roman" w:hAnsi="Times New Roman"/>
          <w:sz w:val="24"/>
        </w:rPr>
        <w:t xml:space="preserve"> информацию об учебной нагрузке в разрезе учебного периода (триместра, семестра, четверти), для группы, с возможностью изменить нагрузку по предметам, назначит</w:t>
      </w:r>
      <w:r w:rsidRPr="00E6322F">
        <w:rPr>
          <w:rFonts w:ascii="Times New Roman" w:hAnsi="Times New Roman"/>
          <w:sz w:val="24"/>
          <w:lang w:val="ru-RU"/>
        </w:rPr>
        <w:t>ь</w:t>
      </w:r>
      <w:r w:rsidRPr="00E6322F">
        <w:rPr>
          <w:rFonts w:ascii="Times New Roman" w:hAnsi="Times New Roman"/>
          <w:sz w:val="24"/>
        </w:rPr>
        <w:t xml:space="preserve"> преподавателя. Для МДК разбитого на разделы</w:t>
      </w:r>
      <w:r w:rsidRPr="00E6322F">
        <w:rPr>
          <w:rFonts w:ascii="Times New Roman" w:hAnsi="Times New Roman"/>
          <w:sz w:val="24"/>
          <w:lang w:val="ru-RU"/>
        </w:rPr>
        <w:t xml:space="preserve"> должна быть</w:t>
      </w:r>
      <w:r w:rsidRPr="00E6322F">
        <w:rPr>
          <w:rFonts w:ascii="Times New Roman" w:hAnsi="Times New Roman"/>
          <w:sz w:val="24"/>
        </w:rPr>
        <w:t xml:space="preserve"> реализована функция добавления разделов, с возможностью назначать преподавателя на раздел. </w:t>
      </w:r>
    </w:p>
    <w:p w14:paraId="07D2A36A"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Календарно-тематическое планирование </w:t>
      </w:r>
      <w:r w:rsidRPr="00E6322F">
        <w:rPr>
          <w:rFonts w:ascii="Times New Roman" w:hAnsi="Times New Roman"/>
          <w:sz w:val="24"/>
          <w:lang w:val="ru-RU"/>
        </w:rPr>
        <w:t xml:space="preserve">должно </w:t>
      </w:r>
      <w:r w:rsidRPr="00E6322F">
        <w:rPr>
          <w:rFonts w:ascii="Times New Roman" w:hAnsi="Times New Roman"/>
          <w:sz w:val="24"/>
        </w:rPr>
        <w:t>назнача</w:t>
      </w:r>
      <w:r w:rsidRPr="00E6322F">
        <w:rPr>
          <w:rFonts w:ascii="Times New Roman" w:hAnsi="Times New Roman"/>
          <w:sz w:val="24"/>
          <w:lang w:val="ru-RU"/>
        </w:rPr>
        <w:t>ть</w:t>
      </w:r>
      <w:proofErr w:type="spellStart"/>
      <w:r w:rsidRPr="00E6322F">
        <w:rPr>
          <w:rFonts w:ascii="Times New Roman" w:hAnsi="Times New Roman"/>
          <w:sz w:val="24"/>
        </w:rPr>
        <w:t>ся</w:t>
      </w:r>
      <w:proofErr w:type="spellEnd"/>
      <w:r w:rsidRPr="00E6322F">
        <w:rPr>
          <w:rFonts w:ascii="Times New Roman" w:hAnsi="Times New Roman"/>
          <w:sz w:val="24"/>
        </w:rPr>
        <w:t xml:space="preserve"> на предмет(ы), специальность(и), группу(ы) и преподавателя(ей</w:t>
      </w:r>
      <w:r>
        <w:rPr>
          <w:rFonts w:ascii="Times New Roman" w:hAnsi="Times New Roman"/>
          <w:sz w:val="24"/>
          <w:lang w:val="ru-RU"/>
        </w:rPr>
        <w:t>)</w:t>
      </w:r>
      <w:r w:rsidRPr="00E6322F">
        <w:rPr>
          <w:rFonts w:ascii="Times New Roman" w:hAnsi="Times New Roman"/>
          <w:sz w:val="24"/>
        </w:rPr>
        <w:t>.</w:t>
      </w:r>
    </w:p>
    <w:p w14:paraId="36D3D1A1"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Календарно-тематическое планирование </w:t>
      </w:r>
      <w:r w:rsidRPr="00E6322F">
        <w:rPr>
          <w:rFonts w:ascii="Times New Roman" w:hAnsi="Times New Roman"/>
          <w:sz w:val="24"/>
          <w:lang w:val="ru-RU"/>
        </w:rPr>
        <w:t xml:space="preserve">должно </w:t>
      </w:r>
      <w:r w:rsidRPr="00E6322F">
        <w:rPr>
          <w:rFonts w:ascii="Times New Roman" w:hAnsi="Times New Roman"/>
          <w:sz w:val="24"/>
        </w:rPr>
        <w:t>состо</w:t>
      </w:r>
      <w:r w:rsidRPr="00E6322F">
        <w:rPr>
          <w:rFonts w:ascii="Times New Roman" w:hAnsi="Times New Roman"/>
          <w:sz w:val="24"/>
          <w:lang w:val="ru-RU"/>
        </w:rPr>
        <w:t>ять</w:t>
      </w:r>
      <w:r w:rsidRPr="00E6322F">
        <w:rPr>
          <w:rFonts w:ascii="Times New Roman" w:hAnsi="Times New Roman"/>
          <w:sz w:val="24"/>
        </w:rPr>
        <w:t xml:space="preserve"> из трех разделов:</w:t>
      </w:r>
    </w:p>
    <w:p w14:paraId="771DE933" w14:textId="77777777" w:rsidR="0047445D" w:rsidRPr="00E6322F" w:rsidRDefault="0047445D" w:rsidP="0047445D">
      <w:pPr>
        <w:pStyle w:val="25"/>
        <w:ind w:left="1418" w:hanging="284"/>
      </w:pPr>
      <w:r w:rsidRPr="00E6322F">
        <w:t>Основная часть;</w:t>
      </w:r>
    </w:p>
    <w:p w14:paraId="51882FF4" w14:textId="77777777" w:rsidR="0047445D" w:rsidRPr="00E6322F" w:rsidRDefault="0047445D" w:rsidP="0047445D">
      <w:pPr>
        <w:pStyle w:val="25"/>
        <w:ind w:left="1418" w:hanging="284"/>
      </w:pPr>
      <w:r w:rsidRPr="00E6322F">
        <w:t>Пояснительная записка;</w:t>
      </w:r>
    </w:p>
    <w:p w14:paraId="70A4892A" w14:textId="77777777" w:rsidR="0047445D" w:rsidRPr="00E6322F" w:rsidRDefault="0047445D" w:rsidP="0047445D">
      <w:pPr>
        <w:pStyle w:val="25"/>
        <w:ind w:left="1418" w:hanging="284"/>
      </w:pPr>
      <w:r w:rsidRPr="00E6322F">
        <w:t>Список литературы.</w:t>
      </w:r>
    </w:p>
    <w:p w14:paraId="732F152E" w14:textId="77777777" w:rsidR="0047445D" w:rsidRPr="00E6322F" w:rsidRDefault="0047445D" w:rsidP="0047445D">
      <w:pPr>
        <w:pStyle w:val="af3"/>
        <w:rPr>
          <w:sz w:val="24"/>
          <w:szCs w:val="24"/>
        </w:rPr>
      </w:pPr>
      <w:r w:rsidRPr="00E6322F">
        <w:rPr>
          <w:sz w:val="24"/>
          <w:szCs w:val="24"/>
        </w:rPr>
        <w:t xml:space="preserve">Основная часть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информацию обо всех проводимых уроках с указанием разделов, тем, номеров уроков, количеств</w:t>
      </w:r>
      <w:r>
        <w:rPr>
          <w:sz w:val="24"/>
          <w:szCs w:val="24"/>
          <w:lang w:val="ru-RU"/>
        </w:rPr>
        <w:t>а</w:t>
      </w:r>
      <w:r w:rsidRPr="00E6322F">
        <w:rPr>
          <w:sz w:val="24"/>
          <w:szCs w:val="24"/>
        </w:rPr>
        <w:t xml:space="preserve"> часов, отведенных под тему, дат проведения уроков </w:t>
      </w:r>
      <w:r w:rsidRPr="00E6322F">
        <w:rPr>
          <w:sz w:val="24"/>
          <w:szCs w:val="24"/>
        </w:rPr>
        <w:lastRenderedPageBreak/>
        <w:t>(планируем</w:t>
      </w:r>
      <w:r>
        <w:rPr>
          <w:sz w:val="24"/>
          <w:szCs w:val="24"/>
          <w:lang w:val="ru-RU"/>
        </w:rPr>
        <w:t>ых</w:t>
      </w:r>
      <w:r w:rsidRPr="00E6322F">
        <w:rPr>
          <w:sz w:val="24"/>
          <w:szCs w:val="24"/>
        </w:rPr>
        <w:t xml:space="preserve"> и фактическ</w:t>
      </w:r>
      <w:r>
        <w:rPr>
          <w:sz w:val="24"/>
          <w:szCs w:val="24"/>
          <w:lang w:val="ru-RU"/>
        </w:rPr>
        <w:t>их</w:t>
      </w:r>
      <w:r w:rsidRPr="00E6322F">
        <w:rPr>
          <w:sz w:val="24"/>
          <w:szCs w:val="24"/>
        </w:rPr>
        <w:t xml:space="preserve">) и планируемые результаты обучения по окончании изучения раздела. </w:t>
      </w:r>
      <w:r>
        <w:rPr>
          <w:sz w:val="24"/>
          <w:szCs w:val="24"/>
          <w:lang w:val="ru-RU"/>
        </w:rPr>
        <w:t xml:space="preserve">Должна быть </w:t>
      </w:r>
      <w:r w:rsidRPr="00E6322F">
        <w:rPr>
          <w:sz w:val="24"/>
          <w:szCs w:val="24"/>
        </w:rPr>
        <w:t xml:space="preserve">реализована нестрогая проверка соответствия количества часов, указанных в учебном плане с количеством часов в календарно-тематическом планировании. </w:t>
      </w:r>
    </w:p>
    <w:p w14:paraId="704C6864" w14:textId="77777777" w:rsidR="0047445D" w:rsidRPr="00E6322F" w:rsidRDefault="0047445D" w:rsidP="0047445D">
      <w:pPr>
        <w:pStyle w:val="af3"/>
        <w:rPr>
          <w:sz w:val="24"/>
          <w:szCs w:val="24"/>
        </w:rPr>
      </w:pPr>
      <w:r>
        <w:rPr>
          <w:sz w:val="24"/>
          <w:szCs w:val="24"/>
          <w:lang w:val="ru-RU"/>
        </w:rPr>
        <w:t xml:space="preserve">Должна быть </w:t>
      </w:r>
      <w:r w:rsidRPr="00E6322F">
        <w:rPr>
          <w:sz w:val="24"/>
          <w:szCs w:val="24"/>
        </w:rPr>
        <w:t xml:space="preserve">реализована возможность работы с планами уроков через календарно-тематическое планирование. </w:t>
      </w:r>
    </w:p>
    <w:p w14:paraId="3E4DA6B6" w14:textId="77777777" w:rsidR="0047445D" w:rsidRPr="00E6322F" w:rsidRDefault="0047445D" w:rsidP="0047445D">
      <w:pPr>
        <w:pStyle w:val="af3"/>
        <w:rPr>
          <w:sz w:val="24"/>
          <w:szCs w:val="24"/>
        </w:rPr>
      </w:pPr>
      <w:r>
        <w:rPr>
          <w:sz w:val="24"/>
          <w:szCs w:val="24"/>
          <w:lang w:val="ru-RU"/>
        </w:rPr>
        <w:t xml:space="preserve">Должна быть </w:t>
      </w:r>
      <w:r w:rsidRPr="00E6322F">
        <w:rPr>
          <w:sz w:val="24"/>
          <w:szCs w:val="24"/>
        </w:rPr>
        <w:t>реализована печать календарно-тематического планирования с выводом на печать пояснительной записки, разделов, тем уроков, домашнего задания, планов уроков, дат проведения уроков (планируемых и фактических).</w:t>
      </w:r>
    </w:p>
    <w:p w14:paraId="44015AA0"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Ведение расписания занятий</w:t>
      </w:r>
    </w:p>
    <w:p w14:paraId="02FE830C"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 xml:space="preserve">должна </w:t>
      </w:r>
      <w:r w:rsidRPr="00E6322F">
        <w:rPr>
          <w:rFonts w:ascii="Times New Roman" w:hAnsi="Times New Roman"/>
          <w:sz w:val="24"/>
        </w:rPr>
        <w:t>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78F60B71" w14:textId="77777777" w:rsidR="0047445D" w:rsidRPr="00E6322F" w:rsidRDefault="0047445D" w:rsidP="0047445D">
      <w:pPr>
        <w:pStyle w:val="25"/>
        <w:ind w:left="1418" w:hanging="284"/>
      </w:pPr>
      <w:r w:rsidRPr="00E6322F">
        <w:t>Формирование шаблонов для общего расписания уроков;</w:t>
      </w:r>
    </w:p>
    <w:p w14:paraId="1221F514" w14:textId="77777777" w:rsidR="0047445D" w:rsidRPr="00E6322F" w:rsidRDefault="0047445D" w:rsidP="0047445D">
      <w:pPr>
        <w:pStyle w:val="25"/>
        <w:ind w:left="1418" w:hanging="284"/>
      </w:pPr>
      <w:r w:rsidRPr="00E6322F">
        <w:t>Формирование общего расписания уроков;</w:t>
      </w:r>
    </w:p>
    <w:p w14:paraId="3BC3B072" w14:textId="77777777" w:rsidR="0047445D" w:rsidRPr="00E6322F" w:rsidRDefault="0047445D" w:rsidP="0047445D">
      <w:pPr>
        <w:pStyle w:val="25"/>
        <w:ind w:left="1418" w:hanging="284"/>
      </w:pPr>
      <w:r w:rsidRPr="00E6322F">
        <w:t>Формирование расписания уроков учителей;</w:t>
      </w:r>
    </w:p>
    <w:p w14:paraId="5D54D762" w14:textId="77777777" w:rsidR="0047445D" w:rsidRPr="00E6322F" w:rsidRDefault="0047445D" w:rsidP="0047445D">
      <w:pPr>
        <w:pStyle w:val="25"/>
        <w:ind w:left="1418" w:hanging="284"/>
      </w:pPr>
      <w:r w:rsidRPr="00E6322F">
        <w:t>Формирование расписания звонков.</w:t>
      </w:r>
    </w:p>
    <w:p w14:paraId="1AD7BFDE" w14:textId="77777777" w:rsidR="0047445D" w:rsidRPr="00E6322F" w:rsidRDefault="0047445D" w:rsidP="0047445D">
      <w:pPr>
        <w:pStyle w:val="af3"/>
        <w:rPr>
          <w:sz w:val="24"/>
          <w:szCs w:val="24"/>
        </w:rPr>
      </w:pPr>
      <w:r w:rsidRPr="00E6322F">
        <w:rPr>
          <w:sz w:val="24"/>
          <w:szCs w:val="24"/>
        </w:rPr>
        <w:t>Общее расписание уроков</w:t>
      </w:r>
      <w:r w:rsidRPr="00E6322F">
        <w:rPr>
          <w:sz w:val="24"/>
          <w:szCs w:val="24"/>
          <w:lang w:val="ru-RU"/>
        </w:rPr>
        <w:t xml:space="preserve"> должно</w:t>
      </w:r>
      <w:r w:rsidRPr="00E6322F">
        <w:rPr>
          <w:sz w:val="24"/>
          <w:szCs w:val="24"/>
        </w:rPr>
        <w:t xml:space="preserve"> созда</w:t>
      </w:r>
      <w:r w:rsidRPr="00E6322F">
        <w:rPr>
          <w:sz w:val="24"/>
          <w:szCs w:val="24"/>
          <w:lang w:val="ru-RU"/>
        </w:rPr>
        <w:t>вать</w:t>
      </w:r>
      <w:proofErr w:type="spellStart"/>
      <w:r w:rsidRPr="00E6322F">
        <w:rPr>
          <w:sz w:val="24"/>
          <w:szCs w:val="24"/>
        </w:rPr>
        <w:t>ся</w:t>
      </w:r>
      <w:proofErr w:type="spellEnd"/>
      <w:r w:rsidRPr="00E6322F">
        <w:rPr>
          <w:sz w:val="24"/>
          <w:szCs w:val="24"/>
        </w:rPr>
        <w:t xml:space="preserve"> на учебный период. По каждой смене отдельного учебного периода </w:t>
      </w:r>
      <w:r w:rsidRPr="00E6322F">
        <w:rPr>
          <w:sz w:val="24"/>
          <w:szCs w:val="24"/>
          <w:lang w:val="ru-RU"/>
        </w:rPr>
        <w:t xml:space="preserve">должно вестись </w:t>
      </w:r>
      <w:r w:rsidRPr="00E6322F">
        <w:rPr>
          <w:sz w:val="24"/>
          <w:szCs w:val="24"/>
        </w:rPr>
        <w:t>расписание звонков. Шаблоны для общего расписания уроков</w:t>
      </w:r>
      <w:r w:rsidRPr="00E6322F">
        <w:rPr>
          <w:sz w:val="24"/>
          <w:szCs w:val="24"/>
          <w:lang w:val="ru-RU"/>
        </w:rPr>
        <w:t xml:space="preserve"> должны</w:t>
      </w:r>
      <w:r w:rsidRPr="00E6322F">
        <w:rPr>
          <w:sz w:val="24"/>
          <w:szCs w:val="24"/>
        </w:rPr>
        <w:t xml:space="preserve"> использ</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для массового добавления уроков в общее расписание уроков на предварительно выбранный промежуток дат. Для добавления уроков в общее расписание уроков с помощью шаблонов расписания </w:t>
      </w:r>
      <w:r w:rsidRPr="00E6322F">
        <w:rPr>
          <w:sz w:val="24"/>
          <w:szCs w:val="24"/>
          <w:lang w:val="ru-RU"/>
        </w:rPr>
        <w:t xml:space="preserve">должны </w:t>
      </w:r>
      <w:r w:rsidRPr="00E6322F">
        <w:rPr>
          <w:sz w:val="24"/>
          <w:szCs w:val="24"/>
        </w:rPr>
        <w:t>использ</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только утвержденные шаблоны расписания.</w:t>
      </w:r>
    </w:p>
    <w:p w14:paraId="61E86563" w14:textId="77777777" w:rsidR="0047445D" w:rsidRPr="00E6322F" w:rsidRDefault="0047445D" w:rsidP="0047445D">
      <w:pPr>
        <w:pStyle w:val="af3"/>
        <w:rPr>
          <w:sz w:val="24"/>
          <w:szCs w:val="24"/>
        </w:rPr>
      </w:pPr>
      <w:r w:rsidRPr="00E6322F">
        <w:rPr>
          <w:sz w:val="24"/>
          <w:szCs w:val="24"/>
        </w:rPr>
        <w:t xml:space="preserve">Расписание в разрезе учителей </w:t>
      </w:r>
      <w:r w:rsidRPr="00E6322F">
        <w:rPr>
          <w:sz w:val="24"/>
          <w:szCs w:val="24"/>
          <w:lang w:val="ru-RU"/>
        </w:rPr>
        <w:t>должно отображать</w:t>
      </w:r>
      <w:r w:rsidRPr="00E6322F">
        <w:rPr>
          <w:sz w:val="24"/>
          <w:szCs w:val="24"/>
        </w:rPr>
        <w:t xml:space="preserve"> уроки, добавленные в общее расписание уроков. Расписание в разрезе учителей </w:t>
      </w:r>
      <w:r w:rsidRPr="00E6322F">
        <w:rPr>
          <w:sz w:val="24"/>
          <w:szCs w:val="24"/>
          <w:lang w:val="ru-RU"/>
        </w:rPr>
        <w:t xml:space="preserve">должно </w:t>
      </w:r>
      <w:r w:rsidRPr="00E6322F">
        <w:rPr>
          <w:sz w:val="24"/>
          <w:szCs w:val="24"/>
        </w:rPr>
        <w:t>содерж</w:t>
      </w:r>
      <w:r w:rsidRPr="00E6322F">
        <w:rPr>
          <w:sz w:val="24"/>
          <w:szCs w:val="24"/>
          <w:lang w:val="ru-RU"/>
        </w:rPr>
        <w:t>ать</w:t>
      </w:r>
      <w:r w:rsidRPr="00E6322F">
        <w:rPr>
          <w:sz w:val="24"/>
          <w:szCs w:val="24"/>
        </w:rPr>
        <w:t xml:space="preserve"> возможность перенести урок на другую дату либо на другого преподавателя. Перенесенный урок </w:t>
      </w:r>
      <w:r w:rsidRPr="00E6322F">
        <w:rPr>
          <w:sz w:val="24"/>
          <w:szCs w:val="24"/>
          <w:lang w:val="ru-RU"/>
        </w:rPr>
        <w:t xml:space="preserve">должен </w:t>
      </w:r>
      <w:r w:rsidRPr="00E6322F">
        <w:rPr>
          <w:sz w:val="24"/>
          <w:szCs w:val="24"/>
        </w:rPr>
        <w:t>автоматически изменя</w:t>
      </w:r>
      <w:r w:rsidRPr="00E6322F">
        <w:rPr>
          <w:sz w:val="24"/>
          <w:szCs w:val="24"/>
          <w:lang w:val="ru-RU"/>
        </w:rPr>
        <w:t>ть</w:t>
      </w:r>
      <w:proofErr w:type="spellStart"/>
      <w:r w:rsidRPr="00E6322F">
        <w:rPr>
          <w:sz w:val="24"/>
          <w:szCs w:val="24"/>
        </w:rPr>
        <w:t>ся</w:t>
      </w:r>
      <w:proofErr w:type="spellEnd"/>
      <w:r w:rsidRPr="00E6322F">
        <w:rPr>
          <w:sz w:val="24"/>
          <w:szCs w:val="24"/>
        </w:rPr>
        <w:t xml:space="preserve"> в общем расписании уроков.</w:t>
      </w:r>
    </w:p>
    <w:p w14:paraId="2B867A95" w14:textId="77777777" w:rsidR="0047445D" w:rsidRPr="00E6322F" w:rsidRDefault="0047445D" w:rsidP="0047445D">
      <w:pPr>
        <w:pStyle w:val="af3"/>
        <w:rPr>
          <w:sz w:val="24"/>
          <w:szCs w:val="24"/>
        </w:rPr>
      </w:pPr>
      <w:r>
        <w:rPr>
          <w:sz w:val="24"/>
          <w:szCs w:val="24"/>
          <w:lang w:val="ru-RU"/>
        </w:rPr>
        <w:t>Должна с</w:t>
      </w:r>
      <w:proofErr w:type="spellStart"/>
      <w:r w:rsidRPr="00E6322F">
        <w:rPr>
          <w:sz w:val="24"/>
          <w:szCs w:val="24"/>
        </w:rPr>
        <w:t>уществ</w:t>
      </w:r>
      <w:r w:rsidRPr="00E6322F">
        <w:rPr>
          <w:sz w:val="24"/>
          <w:szCs w:val="24"/>
          <w:lang w:val="ru-RU"/>
        </w:rPr>
        <w:t>ова</w:t>
      </w:r>
      <w:r w:rsidRPr="00E6322F">
        <w:rPr>
          <w:sz w:val="24"/>
          <w:szCs w:val="24"/>
        </w:rPr>
        <w:t>т</w:t>
      </w:r>
      <w:r w:rsidRPr="00E6322F">
        <w:rPr>
          <w:sz w:val="24"/>
          <w:szCs w:val="24"/>
          <w:lang w:val="ru-RU"/>
        </w:rPr>
        <w:t>ь</w:t>
      </w:r>
      <w:proofErr w:type="spellEnd"/>
      <w:r w:rsidRPr="00E6322F">
        <w:rPr>
          <w:sz w:val="24"/>
          <w:szCs w:val="24"/>
        </w:rPr>
        <w:t xml:space="preserve"> возможность формирования исключений в расписании звонков для определенного дня недели и даты проведения урока. Расписание уроков учителя </w:t>
      </w:r>
      <w:r w:rsidRPr="00E6322F">
        <w:rPr>
          <w:sz w:val="24"/>
          <w:szCs w:val="24"/>
          <w:lang w:val="ru-RU"/>
        </w:rPr>
        <w:t xml:space="preserve">должен </w:t>
      </w:r>
      <w:r w:rsidRPr="00E6322F">
        <w:rPr>
          <w:sz w:val="24"/>
          <w:szCs w:val="24"/>
        </w:rPr>
        <w:t>содерж</w:t>
      </w:r>
      <w:r w:rsidRPr="00E6322F">
        <w:rPr>
          <w:sz w:val="24"/>
          <w:szCs w:val="24"/>
          <w:lang w:val="ru-RU"/>
        </w:rPr>
        <w:t>ать</w:t>
      </w:r>
      <w:r w:rsidRPr="00E6322F">
        <w:rPr>
          <w:sz w:val="24"/>
          <w:szCs w:val="24"/>
        </w:rPr>
        <w:t xml:space="preserve"> уроки, назначенные на конкретного учителя с учетом исключений в расписании звонков.</w:t>
      </w:r>
    </w:p>
    <w:p w14:paraId="61196405" w14:textId="77777777" w:rsidR="0047445D" w:rsidRPr="00E6322F" w:rsidRDefault="0047445D" w:rsidP="0047445D">
      <w:pPr>
        <w:pStyle w:val="af3"/>
        <w:rPr>
          <w:sz w:val="24"/>
          <w:szCs w:val="24"/>
        </w:rPr>
      </w:pPr>
      <w:r w:rsidRPr="00E6322F">
        <w:rPr>
          <w:sz w:val="24"/>
          <w:szCs w:val="24"/>
        </w:rPr>
        <w:t xml:space="preserve">При создании урока для </w:t>
      </w:r>
      <w:r>
        <w:rPr>
          <w:sz w:val="24"/>
          <w:szCs w:val="24"/>
          <w:lang w:val="ru-RU"/>
        </w:rPr>
        <w:t>группы</w:t>
      </w:r>
      <w:r w:rsidRPr="00E6322F">
        <w:rPr>
          <w:sz w:val="24"/>
          <w:szCs w:val="24"/>
        </w:rPr>
        <w:t xml:space="preserve"> в общем расписании уроков </w:t>
      </w:r>
      <w:r w:rsidRPr="00E6322F">
        <w:rPr>
          <w:sz w:val="24"/>
          <w:szCs w:val="24"/>
          <w:lang w:val="ru-RU"/>
        </w:rPr>
        <w:t xml:space="preserve">должна </w:t>
      </w:r>
      <w:r w:rsidRPr="00E6322F">
        <w:rPr>
          <w:sz w:val="24"/>
          <w:szCs w:val="24"/>
        </w:rPr>
        <w:t>существ</w:t>
      </w:r>
      <w:r w:rsidRPr="00E6322F">
        <w:rPr>
          <w:sz w:val="24"/>
          <w:szCs w:val="24"/>
          <w:lang w:val="ru-RU"/>
        </w:rPr>
        <w:t>овать</w:t>
      </w:r>
      <w:r w:rsidRPr="00E6322F">
        <w:rPr>
          <w:sz w:val="24"/>
          <w:szCs w:val="24"/>
        </w:rPr>
        <w:t xml:space="preserve"> возможность указать предмет, подгруппу по предмету, ФИО преподавателя, номер кабинета. </w:t>
      </w:r>
    </w:p>
    <w:p w14:paraId="261EEF02" w14:textId="77777777" w:rsidR="0047445D" w:rsidRPr="00E6322F" w:rsidRDefault="0047445D" w:rsidP="0047445D">
      <w:pPr>
        <w:pStyle w:val="af3"/>
        <w:rPr>
          <w:sz w:val="24"/>
          <w:szCs w:val="24"/>
        </w:rPr>
      </w:pPr>
      <w:r w:rsidRPr="00E6322F">
        <w:rPr>
          <w:sz w:val="24"/>
          <w:szCs w:val="24"/>
        </w:rPr>
        <w:t xml:space="preserve">При работе с общим расписанием уроков </w:t>
      </w:r>
      <w:r w:rsidRPr="00E6322F">
        <w:rPr>
          <w:sz w:val="24"/>
          <w:szCs w:val="24"/>
          <w:lang w:val="ru-RU"/>
        </w:rPr>
        <w:t xml:space="preserve">должна </w:t>
      </w:r>
      <w:r w:rsidRPr="00E6322F">
        <w:rPr>
          <w:sz w:val="24"/>
          <w:szCs w:val="24"/>
        </w:rPr>
        <w:t>происходит</w:t>
      </w:r>
      <w:r w:rsidRPr="00E6322F">
        <w:rPr>
          <w:sz w:val="24"/>
          <w:szCs w:val="24"/>
          <w:lang w:val="ru-RU"/>
        </w:rPr>
        <w:t>ь</w:t>
      </w:r>
      <w:r w:rsidRPr="00E6322F">
        <w:rPr>
          <w:sz w:val="24"/>
          <w:szCs w:val="24"/>
        </w:rPr>
        <w:t xml:space="preserve"> проверка взаимосвязи </w:t>
      </w:r>
      <w:r>
        <w:rPr>
          <w:sz w:val="24"/>
          <w:szCs w:val="24"/>
          <w:lang w:val="ru-RU"/>
        </w:rPr>
        <w:t>группы</w:t>
      </w:r>
      <w:r w:rsidRPr="00E6322F">
        <w:rPr>
          <w:sz w:val="24"/>
          <w:szCs w:val="24"/>
        </w:rPr>
        <w:t xml:space="preserve"> и предмета, предмета и преподавателя, предмета и кабинета. </w:t>
      </w:r>
      <w:r>
        <w:rPr>
          <w:sz w:val="24"/>
          <w:szCs w:val="24"/>
          <w:lang w:val="ru-RU"/>
        </w:rPr>
        <w:t xml:space="preserve">РИС </w:t>
      </w:r>
      <w:proofErr w:type="gramStart"/>
      <w:r>
        <w:rPr>
          <w:sz w:val="24"/>
          <w:szCs w:val="24"/>
          <w:lang w:val="ru-RU"/>
        </w:rPr>
        <w:t>ЭК</w:t>
      </w:r>
      <w:proofErr w:type="gramEnd"/>
      <w:r w:rsidRPr="00E6322F">
        <w:rPr>
          <w:sz w:val="24"/>
          <w:szCs w:val="24"/>
        </w:rPr>
        <w:t xml:space="preserve"> должна</w:t>
      </w:r>
      <w:r w:rsidRPr="00E6322F">
        <w:rPr>
          <w:sz w:val="24"/>
          <w:szCs w:val="24"/>
          <w:lang w:val="ru-RU"/>
        </w:rPr>
        <w:t xml:space="preserve"> </w:t>
      </w:r>
      <w:r w:rsidRPr="00E6322F">
        <w:rPr>
          <w:sz w:val="24"/>
          <w:szCs w:val="24"/>
        </w:rPr>
        <w:t>содерж</w:t>
      </w:r>
      <w:r w:rsidRPr="00E6322F">
        <w:rPr>
          <w:sz w:val="24"/>
          <w:szCs w:val="24"/>
          <w:lang w:val="ru-RU"/>
        </w:rPr>
        <w:t>ать</w:t>
      </w:r>
      <w:r w:rsidRPr="00E6322F">
        <w:rPr>
          <w:sz w:val="24"/>
          <w:szCs w:val="24"/>
        </w:rPr>
        <w:t xml:space="preserve"> функционал проверки проведения уроков одним преподавателем у нескольких </w:t>
      </w:r>
      <w:r>
        <w:rPr>
          <w:sz w:val="24"/>
          <w:szCs w:val="24"/>
          <w:lang w:val="ru-RU"/>
        </w:rPr>
        <w:t>групп</w:t>
      </w:r>
      <w:r w:rsidRPr="00E6322F">
        <w:rPr>
          <w:sz w:val="24"/>
          <w:szCs w:val="24"/>
        </w:rPr>
        <w:t xml:space="preserve"> или проведение уроков в одном кабинете у нескольких </w:t>
      </w:r>
      <w:r>
        <w:rPr>
          <w:sz w:val="24"/>
          <w:szCs w:val="24"/>
          <w:lang w:val="ru-RU"/>
        </w:rPr>
        <w:t>групп</w:t>
      </w:r>
      <w:r w:rsidRPr="00E6322F">
        <w:rPr>
          <w:sz w:val="24"/>
          <w:szCs w:val="24"/>
        </w:rPr>
        <w:t xml:space="preserve"> одновременно. </w:t>
      </w:r>
    </w:p>
    <w:p w14:paraId="0BC3D561" w14:textId="77777777" w:rsidR="0047445D" w:rsidRPr="00E6322F" w:rsidRDefault="0047445D" w:rsidP="0047445D">
      <w:pPr>
        <w:pStyle w:val="af3"/>
        <w:rPr>
          <w:sz w:val="24"/>
          <w:szCs w:val="24"/>
        </w:rPr>
      </w:pPr>
      <w:r>
        <w:rPr>
          <w:sz w:val="24"/>
          <w:szCs w:val="24"/>
          <w:lang w:val="ru-RU"/>
        </w:rPr>
        <w:t xml:space="preserve">РИС </w:t>
      </w:r>
      <w:proofErr w:type="gramStart"/>
      <w:r>
        <w:rPr>
          <w:sz w:val="24"/>
          <w:szCs w:val="24"/>
          <w:lang w:val="ru-RU"/>
        </w:rPr>
        <w:t>ЭК</w:t>
      </w:r>
      <w:proofErr w:type="gramEnd"/>
      <w:r w:rsidRPr="00E6322F">
        <w:rPr>
          <w:sz w:val="24"/>
          <w:szCs w:val="24"/>
        </w:rPr>
        <w:t xml:space="preserve"> </w:t>
      </w:r>
      <w:r w:rsidRPr="00E6322F">
        <w:rPr>
          <w:sz w:val="24"/>
          <w:szCs w:val="24"/>
          <w:lang w:val="ru-RU"/>
        </w:rPr>
        <w:t>должна</w:t>
      </w:r>
      <w:r w:rsidRPr="00E6322F">
        <w:rPr>
          <w:sz w:val="24"/>
          <w:szCs w:val="24"/>
        </w:rPr>
        <w:t xml:space="preserve"> име</w:t>
      </w:r>
      <w:r w:rsidRPr="00E6322F">
        <w:rPr>
          <w:sz w:val="24"/>
          <w:szCs w:val="24"/>
          <w:lang w:val="ru-RU"/>
        </w:rPr>
        <w:t>ть</w:t>
      </w:r>
      <w:r w:rsidRPr="00E6322F">
        <w:rPr>
          <w:sz w:val="24"/>
          <w:szCs w:val="24"/>
        </w:rPr>
        <w:t xml:space="preserve"> возможность проверить соответствие количества уроков в общем расписании уроков от количества часов в учебном плане ОУ.</w:t>
      </w:r>
    </w:p>
    <w:p w14:paraId="72DD9FCF" w14:textId="77777777" w:rsidR="0047445D" w:rsidRPr="00E6322F" w:rsidRDefault="0047445D" w:rsidP="0047445D">
      <w:pPr>
        <w:pStyle w:val="af3"/>
        <w:rPr>
          <w:sz w:val="24"/>
          <w:szCs w:val="24"/>
        </w:rPr>
      </w:pPr>
      <w:r>
        <w:rPr>
          <w:sz w:val="24"/>
          <w:szCs w:val="24"/>
          <w:lang w:val="ru-RU"/>
        </w:rPr>
        <w:lastRenderedPageBreak/>
        <w:t xml:space="preserve">РИС </w:t>
      </w:r>
      <w:proofErr w:type="gramStart"/>
      <w:r>
        <w:rPr>
          <w:sz w:val="24"/>
          <w:szCs w:val="24"/>
          <w:lang w:val="ru-RU"/>
        </w:rPr>
        <w:t>ЭК</w:t>
      </w:r>
      <w:proofErr w:type="gramEnd"/>
      <w:r w:rsidRPr="00E6322F">
        <w:rPr>
          <w:sz w:val="24"/>
          <w:szCs w:val="24"/>
          <w:lang w:val="ru-RU"/>
        </w:rPr>
        <w:t xml:space="preserve"> должна</w:t>
      </w:r>
      <w:r w:rsidRPr="00E6322F">
        <w:rPr>
          <w:sz w:val="24"/>
          <w:szCs w:val="24"/>
        </w:rPr>
        <w:t xml:space="preserve"> содерж</w:t>
      </w:r>
      <w:r w:rsidRPr="00E6322F">
        <w:rPr>
          <w:sz w:val="24"/>
          <w:szCs w:val="24"/>
          <w:lang w:val="ru-RU"/>
        </w:rPr>
        <w:t>ать</w:t>
      </w:r>
      <w:r w:rsidRPr="00E6322F">
        <w:rPr>
          <w:sz w:val="24"/>
          <w:szCs w:val="24"/>
        </w:rPr>
        <w:t xml:space="preserve"> возможность формирования расписания на четные и не</w:t>
      </w:r>
      <w:r>
        <w:rPr>
          <w:sz w:val="24"/>
          <w:szCs w:val="24"/>
          <w:lang w:val="ru-RU"/>
        </w:rPr>
        <w:t>четные</w:t>
      </w:r>
      <w:r w:rsidRPr="00E6322F">
        <w:rPr>
          <w:sz w:val="24"/>
          <w:szCs w:val="24"/>
        </w:rPr>
        <w:t xml:space="preserve"> недели. </w:t>
      </w:r>
      <w:r>
        <w:rPr>
          <w:sz w:val="24"/>
          <w:szCs w:val="24"/>
          <w:lang w:val="ru-RU"/>
        </w:rPr>
        <w:t xml:space="preserve">РИС </w:t>
      </w:r>
      <w:proofErr w:type="gramStart"/>
      <w:r>
        <w:rPr>
          <w:sz w:val="24"/>
          <w:szCs w:val="24"/>
          <w:lang w:val="ru-RU"/>
        </w:rPr>
        <w:t>ЭК</w:t>
      </w:r>
      <w:proofErr w:type="gramEnd"/>
      <w:r w:rsidRPr="00E6322F">
        <w:rPr>
          <w:sz w:val="24"/>
          <w:szCs w:val="24"/>
        </w:rPr>
        <w:t xml:space="preserve">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возможность изменения расписания (замены предмета, преподавателя, изменения кабинета или отмены занятия) с указанием причины изменения. Все изменения расписания</w:t>
      </w:r>
      <w:r w:rsidRPr="00E6322F">
        <w:rPr>
          <w:sz w:val="24"/>
          <w:szCs w:val="24"/>
          <w:lang w:val="ru-RU"/>
        </w:rPr>
        <w:t xml:space="preserve"> должны</w:t>
      </w:r>
      <w:r w:rsidRPr="00E6322F">
        <w:rPr>
          <w:sz w:val="24"/>
          <w:szCs w:val="24"/>
        </w:rPr>
        <w:t xml:space="preserve"> отража</w:t>
      </w:r>
      <w:r w:rsidRPr="00E6322F">
        <w:rPr>
          <w:sz w:val="24"/>
          <w:szCs w:val="24"/>
          <w:lang w:val="ru-RU"/>
        </w:rPr>
        <w:t>ть</w:t>
      </w:r>
      <w:proofErr w:type="spellStart"/>
      <w:r w:rsidRPr="00E6322F">
        <w:rPr>
          <w:sz w:val="24"/>
          <w:szCs w:val="24"/>
        </w:rPr>
        <w:t>ся</w:t>
      </w:r>
      <w:proofErr w:type="spellEnd"/>
      <w:r w:rsidRPr="00E6322F">
        <w:rPr>
          <w:sz w:val="24"/>
          <w:szCs w:val="24"/>
        </w:rPr>
        <w:t xml:space="preserve"> в расписании занятий для </w:t>
      </w:r>
      <w:proofErr w:type="spellStart"/>
      <w:r>
        <w:rPr>
          <w:sz w:val="24"/>
          <w:szCs w:val="24"/>
          <w:lang w:val="ru-RU"/>
        </w:rPr>
        <w:t>обу</w:t>
      </w:r>
      <w:proofErr w:type="spellEnd"/>
      <w:r w:rsidRPr="00E6322F">
        <w:rPr>
          <w:sz w:val="24"/>
          <w:szCs w:val="24"/>
        </w:rPr>
        <w:t>ча</w:t>
      </w:r>
      <w:r>
        <w:rPr>
          <w:sz w:val="24"/>
          <w:szCs w:val="24"/>
          <w:lang w:val="ru-RU"/>
        </w:rPr>
        <w:t>ю</w:t>
      </w:r>
      <w:proofErr w:type="spellStart"/>
      <w:r w:rsidRPr="00E6322F">
        <w:rPr>
          <w:sz w:val="24"/>
          <w:szCs w:val="24"/>
        </w:rPr>
        <w:t>щихся</w:t>
      </w:r>
      <w:proofErr w:type="spellEnd"/>
      <w:r w:rsidRPr="00E6322F">
        <w:rPr>
          <w:sz w:val="24"/>
          <w:szCs w:val="24"/>
        </w:rPr>
        <w:t xml:space="preserve">. </w:t>
      </w:r>
    </w:p>
    <w:p w14:paraId="3B48C388" w14:textId="77777777" w:rsidR="0047445D" w:rsidRPr="00E6322F" w:rsidRDefault="0047445D" w:rsidP="0047445D">
      <w:pPr>
        <w:pStyle w:val="af3"/>
        <w:rPr>
          <w:sz w:val="24"/>
          <w:szCs w:val="24"/>
        </w:rPr>
      </w:pPr>
      <w:r w:rsidRPr="00E6322F">
        <w:rPr>
          <w:sz w:val="24"/>
          <w:szCs w:val="24"/>
        </w:rPr>
        <w:t>Формирование расписания</w:t>
      </w:r>
      <w:r w:rsidRPr="00E6322F">
        <w:rPr>
          <w:sz w:val="24"/>
          <w:szCs w:val="24"/>
          <w:lang w:val="ru-RU"/>
        </w:rPr>
        <w:t xml:space="preserve"> должно</w:t>
      </w:r>
      <w:r w:rsidRPr="00E6322F">
        <w:rPr>
          <w:sz w:val="24"/>
          <w:szCs w:val="24"/>
        </w:rPr>
        <w:t xml:space="preserve"> происходит</w:t>
      </w:r>
      <w:r w:rsidRPr="00E6322F">
        <w:rPr>
          <w:sz w:val="24"/>
          <w:szCs w:val="24"/>
          <w:lang w:val="ru-RU"/>
        </w:rPr>
        <w:t>ь</w:t>
      </w:r>
      <w:r w:rsidRPr="00E6322F">
        <w:rPr>
          <w:sz w:val="24"/>
          <w:szCs w:val="24"/>
        </w:rPr>
        <w:t xml:space="preserve"> в асинхронном режиме.</w:t>
      </w:r>
    </w:p>
    <w:p w14:paraId="7182117E"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Ведение журнала теоретическ</w:t>
      </w:r>
      <w:r>
        <w:rPr>
          <w:rFonts w:ascii="Times New Roman" w:hAnsi="Times New Roman"/>
          <w:b/>
          <w:sz w:val="24"/>
          <w:szCs w:val="24"/>
        </w:rPr>
        <w:t>их занятий</w:t>
      </w:r>
    </w:p>
    <w:p w14:paraId="25E60DDB"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 xml:space="preserve">должна </w:t>
      </w:r>
      <w:r w:rsidRPr="00E6322F">
        <w:rPr>
          <w:rFonts w:ascii="Times New Roman" w:hAnsi="Times New Roman"/>
          <w:sz w:val="24"/>
        </w:rPr>
        <w:t>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05AE4070" w14:textId="77777777" w:rsidR="0047445D" w:rsidRPr="00E6322F" w:rsidRDefault="0047445D" w:rsidP="0047445D">
      <w:pPr>
        <w:pStyle w:val="25"/>
        <w:ind w:left="1418" w:hanging="284"/>
      </w:pPr>
      <w:r w:rsidRPr="00E6322F">
        <w:t>Выставление отметок о посещаемости и успеваемости учащегося;</w:t>
      </w:r>
    </w:p>
    <w:p w14:paraId="08EAACCE" w14:textId="77777777" w:rsidR="0047445D" w:rsidRPr="00E6322F" w:rsidRDefault="0047445D" w:rsidP="0047445D">
      <w:pPr>
        <w:pStyle w:val="25"/>
        <w:ind w:left="1418" w:hanging="284"/>
      </w:pPr>
      <w:r w:rsidRPr="00E6322F">
        <w:t>Отслеживание посещаемости и успеваемости учащегося;</w:t>
      </w:r>
    </w:p>
    <w:p w14:paraId="2DF42371" w14:textId="77777777" w:rsidR="0047445D" w:rsidRPr="00E6322F" w:rsidRDefault="0047445D" w:rsidP="0047445D">
      <w:pPr>
        <w:pStyle w:val="25"/>
        <w:ind w:left="1418" w:hanging="284"/>
      </w:pPr>
      <w:r w:rsidRPr="00E6322F">
        <w:t>Выдача домашнего задания, в том числе и индивидуального домашнего задания;</w:t>
      </w:r>
    </w:p>
    <w:p w14:paraId="0A008045" w14:textId="77777777" w:rsidR="0047445D" w:rsidRPr="00E6322F" w:rsidRDefault="0047445D" w:rsidP="0047445D">
      <w:pPr>
        <w:pStyle w:val="25"/>
        <w:ind w:left="1418" w:hanging="284"/>
      </w:pPr>
      <w:r w:rsidRPr="00E6322F">
        <w:t>Работа с замечаниями о ведении электронного журнала.</w:t>
      </w:r>
    </w:p>
    <w:p w14:paraId="50457EDA" w14:textId="77777777" w:rsidR="0047445D" w:rsidRPr="00E6322F" w:rsidRDefault="0047445D" w:rsidP="0047445D">
      <w:pPr>
        <w:pStyle w:val="af3"/>
        <w:rPr>
          <w:sz w:val="24"/>
          <w:szCs w:val="24"/>
        </w:rPr>
      </w:pPr>
      <w:r w:rsidRPr="00E6322F">
        <w:rPr>
          <w:sz w:val="24"/>
          <w:szCs w:val="24"/>
        </w:rPr>
        <w:t xml:space="preserve">Электронный классный журнал </w:t>
      </w:r>
      <w:r w:rsidRPr="00E6322F">
        <w:rPr>
          <w:sz w:val="24"/>
          <w:szCs w:val="24"/>
          <w:lang w:val="ru-RU"/>
        </w:rPr>
        <w:t xml:space="preserve">должен </w:t>
      </w:r>
      <w:r w:rsidRPr="00E6322F">
        <w:rPr>
          <w:sz w:val="24"/>
          <w:szCs w:val="24"/>
        </w:rPr>
        <w:t>включа</w:t>
      </w:r>
      <w:r w:rsidRPr="00E6322F">
        <w:rPr>
          <w:sz w:val="24"/>
          <w:szCs w:val="24"/>
          <w:lang w:val="ru-RU"/>
        </w:rPr>
        <w:t>ть</w:t>
      </w:r>
      <w:r w:rsidRPr="00E6322F">
        <w:rPr>
          <w:sz w:val="24"/>
          <w:szCs w:val="24"/>
        </w:rPr>
        <w:t xml:space="preserve"> в себя следующие страницы:</w:t>
      </w:r>
    </w:p>
    <w:p w14:paraId="15205C59" w14:textId="77777777" w:rsidR="0047445D" w:rsidRPr="00E6322F" w:rsidRDefault="0047445D" w:rsidP="0047445D">
      <w:pPr>
        <w:pStyle w:val="25"/>
        <w:ind w:left="1418" w:hanging="284"/>
      </w:pPr>
      <w:r w:rsidRPr="00E6322F">
        <w:t>Журнал;</w:t>
      </w:r>
    </w:p>
    <w:p w14:paraId="15836C12" w14:textId="77777777" w:rsidR="0047445D" w:rsidRPr="00E6322F" w:rsidRDefault="0047445D" w:rsidP="0047445D">
      <w:pPr>
        <w:pStyle w:val="25"/>
        <w:ind w:left="1418" w:hanging="284"/>
      </w:pPr>
      <w:r w:rsidRPr="00E6322F">
        <w:t>Общие сведения о</w:t>
      </w:r>
      <w:r>
        <w:rPr>
          <w:lang w:val="ru-RU"/>
        </w:rPr>
        <w:t>б учащихся</w:t>
      </w:r>
      <w:r w:rsidRPr="00E6322F">
        <w:t>;</w:t>
      </w:r>
    </w:p>
    <w:p w14:paraId="6DD5A8AE" w14:textId="77777777" w:rsidR="0047445D" w:rsidRPr="00E6322F" w:rsidRDefault="0047445D" w:rsidP="0047445D">
      <w:pPr>
        <w:pStyle w:val="25"/>
        <w:ind w:left="1418" w:hanging="284"/>
      </w:pPr>
      <w:r w:rsidRPr="00E6322F">
        <w:t>Замечания о ведении журнал;</w:t>
      </w:r>
    </w:p>
    <w:p w14:paraId="38B5199E" w14:textId="77777777" w:rsidR="0047445D" w:rsidRPr="00E6322F" w:rsidRDefault="0047445D" w:rsidP="0047445D">
      <w:pPr>
        <w:pStyle w:val="25"/>
        <w:ind w:left="1418" w:hanging="284"/>
      </w:pPr>
      <w:r w:rsidRPr="00E6322F">
        <w:t>Сводная ведомость учета успеваемости и поведения;</w:t>
      </w:r>
    </w:p>
    <w:p w14:paraId="16A4865C" w14:textId="77777777" w:rsidR="0047445D" w:rsidRPr="00E6322F" w:rsidRDefault="0047445D" w:rsidP="0047445D">
      <w:pPr>
        <w:pStyle w:val="25"/>
        <w:ind w:left="1418" w:hanging="284"/>
      </w:pPr>
      <w:r w:rsidRPr="00E6322F">
        <w:t>Сведения о количестве дней и занятий, пропущенных учащимися;</w:t>
      </w:r>
    </w:p>
    <w:p w14:paraId="40C34798" w14:textId="77777777" w:rsidR="0047445D" w:rsidRPr="00E6322F" w:rsidRDefault="0047445D" w:rsidP="0047445D">
      <w:pPr>
        <w:pStyle w:val="25"/>
        <w:ind w:left="1418" w:hanging="284"/>
      </w:pPr>
      <w:r w:rsidRPr="00E6322F">
        <w:t>Экзамены и зачеты.</w:t>
      </w:r>
    </w:p>
    <w:p w14:paraId="1E9E79B2" w14:textId="77777777" w:rsidR="0047445D" w:rsidRPr="00E6322F" w:rsidRDefault="0047445D" w:rsidP="0047445D">
      <w:pPr>
        <w:pStyle w:val="af3"/>
        <w:rPr>
          <w:sz w:val="24"/>
          <w:szCs w:val="24"/>
        </w:rPr>
      </w:pPr>
      <w:r w:rsidRPr="00E6322F">
        <w:rPr>
          <w:sz w:val="24"/>
          <w:szCs w:val="24"/>
        </w:rPr>
        <w:t>Ведение электронного классного журнала</w:t>
      </w:r>
      <w:r w:rsidRPr="00E6322F">
        <w:rPr>
          <w:sz w:val="24"/>
          <w:szCs w:val="24"/>
          <w:lang w:val="ru-RU"/>
        </w:rPr>
        <w:t xml:space="preserve"> должно быть</w:t>
      </w:r>
      <w:r w:rsidRPr="00E6322F">
        <w:rPr>
          <w:sz w:val="24"/>
          <w:szCs w:val="24"/>
        </w:rPr>
        <w:t xml:space="preserve"> реализовано отдельно для группы обучения по предмету.</w:t>
      </w:r>
    </w:p>
    <w:p w14:paraId="40AF7596" w14:textId="77777777" w:rsidR="0047445D" w:rsidRPr="00E6322F" w:rsidRDefault="0047445D" w:rsidP="0047445D">
      <w:pPr>
        <w:pStyle w:val="af3"/>
        <w:rPr>
          <w:sz w:val="24"/>
          <w:szCs w:val="24"/>
        </w:rPr>
      </w:pPr>
      <w:r w:rsidRPr="00E6322F">
        <w:rPr>
          <w:sz w:val="24"/>
          <w:szCs w:val="24"/>
        </w:rPr>
        <w:t xml:space="preserve">Страница журнала успеваемости и посещаемости учащихся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следующую информацию: предмет, список учащихся, дата проведения уроков, тема урока, домашнее задание, в том числе индивидуальное домашнее задание, и номер урока.</w:t>
      </w:r>
    </w:p>
    <w:p w14:paraId="263EBFC1" w14:textId="77777777" w:rsidR="0047445D" w:rsidRPr="00E6322F" w:rsidRDefault="0047445D" w:rsidP="0047445D">
      <w:pPr>
        <w:pStyle w:val="af3"/>
        <w:rPr>
          <w:sz w:val="24"/>
          <w:szCs w:val="24"/>
        </w:rPr>
      </w:pPr>
      <w:r w:rsidRPr="00E6322F">
        <w:rPr>
          <w:sz w:val="24"/>
          <w:szCs w:val="24"/>
        </w:rPr>
        <w:t>Проставление оценок</w:t>
      </w:r>
      <w:r w:rsidRPr="00E6322F">
        <w:rPr>
          <w:sz w:val="24"/>
          <w:szCs w:val="24"/>
          <w:lang w:val="ru-RU"/>
        </w:rPr>
        <w:t xml:space="preserve"> должно </w:t>
      </w:r>
      <w:r w:rsidRPr="00E6322F">
        <w:rPr>
          <w:sz w:val="24"/>
          <w:szCs w:val="24"/>
        </w:rPr>
        <w:t>осуществля</w:t>
      </w:r>
      <w:r w:rsidRPr="00E6322F">
        <w:rPr>
          <w:sz w:val="24"/>
          <w:szCs w:val="24"/>
          <w:lang w:val="ru-RU"/>
        </w:rPr>
        <w:t>ть</w:t>
      </w:r>
      <w:proofErr w:type="spellStart"/>
      <w:r w:rsidRPr="00E6322F">
        <w:rPr>
          <w:sz w:val="24"/>
          <w:szCs w:val="24"/>
        </w:rPr>
        <w:t>ся</w:t>
      </w:r>
      <w:proofErr w:type="spellEnd"/>
      <w:r w:rsidRPr="00E6322F">
        <w:rPr>
          <w:sz w:val="24"/>
          <w:szCs w:val="24"/>
        </w:rPr>
        <w:t xml:space="preserve"> с учетом шкалы оценивания и вида работы. </w:t>
      </w:r>
    </w:p>
    <w:p w14:paraId="504F14CC" w14:textId="77777777" w:rsidR="0047445D" w:rsidRPr="00E6322F" w:rsidRDefault="0047445D" w:rsidP="0047445D">
      <w:pPr>
        <w:pStyle w:val="af3"/>
        <w:rPr>
          <w:sz w:val="24"/>
          <w:szCs w:val="24"/>
        </w:rPr>
      </w:pPr>
      <w:r w:rsidRPr="00E6322F">
        <w:rPr>
          <w:sz w:val="24"/>
          <w:szCs w:val="24"/>
        </w:rPr>
        <w:t>Информация о темах урока, номере урока и домашних задан</w:t>
      </w:r>
      <w:r>
        <w:rPr>
          <w:sz w:val="24"/>
          <w:szCs w:val="24"/>
          <w:lang w:val="ru-RU"/>
        </w:rPr>
        <w:t>иях</w:t>
      </w:r>
      <w:r w:rsidRPr="00E6322F">
        <w:rPr>
          <w:sz w:val="24"/>
          <w:szCs w:val="24"/>
        </w:rPr>
        <w:t xml:space="preserve"> </w:t>
      </w:r>
      <w:r w:rsidRPr="00E6322F">
        <w:rPr>
          <w:sz w:val="24"/>
          <w:szCs w:val="24"/>
          <w:lang w:val="ru-RU"/>
        </w:rPr>
        <w:t xml:space="preserve">должна </w:t>
      </w:r>
      <w:r w:rsidRPr="00E6322F">
        <w:rPr>
          <w:sz w:val="24"/>
          <w:szCs w:val="24"/>
        </w:rPr>
        <w:t>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в ручную или из календарно-тематического плана. </w:t>
      </w:r>
    </w:p>
    <w:p w14:paraId="04DDAD1B" w14:textId="77777777" w:rsidR="0047445D" w:rsidRPr="00E6322F" w:rsidRDefault="0047445D" w:rsidP="0047445D">
      <w:pPr>
        <w:pStyle w:val="af3"/>
        <w:rPr>
          <w:sz w:val="24"/>
          <w:szCs w:val="24"/>
        </w:rPr>
      </w:pPr>
      <w:r>
        <w:rPr>
          <w:sz w:val="24"/>
          <w:szCs w:val="24"/>
          <w:lang w:val="ru-RU"/>
        </w:rPr>
        <w:t>Должен быть р</w:t>
      </w:r>
      <w:proofErr w:type="spellStart"/>
      <w:r w:rsidRPr="00E6322F">
        <w:rPr>
          <w:sz w:val="24"/>
          <w:szCs w:val="24"/>
        </w:rPr>
        <w:t>еализован</w:t>
      </w:r>
      <w:proofErr w:type="spellEnd"/>
      <w:r w:rsidRPr="00E6322F">
        <w:rPr>
          <w:sz w:val="24"/>
          <w:szCs w:val="24"/>
        </w:rPr>
        <w:t xml:space="preserve"> расчет среднего балла по каждому учащемуся по предмету в пределах одного </w:t>
      </w:r>
      <w:proofErr w:type="spellStart"/>
      <w:r w:rsidRPr="00E6322F">
        <w:rPr>
          <w:sz w:val="24"/>
          <w:szCs w:val="24"/>
        </w:rPr>
        <w:t>подпериода</w:t>
      </w:r>
      <w:proofErr w:type="spellEnd"/>
      <w:r w:rsidRPr="00E6322F">
        <w:rPr>
          <w:sz w:val="24"/>
          <w:szCs w:val="24"/>
        </w:rPr>
        <w:t xml:space="preserve"> периода обучения.</w:t>
      </w:r>
    </w:p>
    <w:p w14:paraId="474693DD" w14:textId="77777777" w:rsidR="0047445D" w:rsidRPr="00E6322F" w:rsidRDefault="0047445D" w:rsidP="0047445D">
      <w:pPr>
        <w:pStyle w:val="af3"/>
        <w:rPr>
          <w:sz w:val="24"/>
          <w:szCs w:val="24"/>
        </w:rPr>
      </w:pP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закрытия занятия, после того как занятие </w:t>
      </w:r>
      <w:r w:rsidRPr="00E6322F">
        <w:rPr>
          <w:sz w:val="24"/>
          <w:szCs w:val="24"/>
          <w:lang w:val="ru-RU"/>
        </w:rPr>
        <w:t>будет</w:t>
      </w:r>
      <w:r w:rsidRPr="00E6322F">
        <w:rPr>
          <w:sz w:val="24"/>
          <w:szCs w:val="24"/>
        </w:rPr>
        <w:t xml:space="preserve"> закрыто, возможность редактировать отметки об успеваемости и успеваемост</w:t>
      </w:r>
      <w:r>
        <w:rPr>
          <w:sz w:val="24"/>
          <w:szCs w:val="24"/>
          <w:lang w:val="ru-RU"/>
        </w:rPr>
        <w:t>ь</w:t>
      </w:r>
      <w:r w:rsidRPr="00E6322F">
        <w:rPr>
          <w:sz w:val="24"/>
          <w:szCs w:val="24"/>
        </w:rPr>
        <w:t xml:space="preserve"> </w:t>
      </w:r>
      <w:r w:rsidRPr="00E6322F">
        <w:rPr>
          <w:sz w:val="24"/>
          <w:szCs w:val="24"/>
          <w:lang w:val="ru-RU"/>
        </w:rPr>
        <w:t xml:space="preserve">должна </w:t>
      </w:r>
      <w:r w:rsidRPr="00E6322F">
        <w:rPr>
          <w:sz w:val="24"/>
          <w:szCs w:val="24"/>
        </w:rPr>
        <w:t>блокир</w:t>
      </w:r>
      <w:r w:rsidRPr="00E6322F">
        <w:rPr>
          <w:sz w:val="24"/>
          <w:szCs w:val="24"/>
          <w:lang w:val="ru-RU"/>
        </w:rPr>
        <w:t>овать</w:t>
      </w:r>
      <w:proofErr w:type="spellStart"/>
      <w:r w:rsidRPr="00E6322F">
        <w:rPr>
          <w:sz w:val="24"/>
          <w:szCs w:val="24"/>
        </w:rPr>
        <w:t>ся</w:t>
      </w:r>
      <w:proofErr w:type="spellEnd"/>
      <w:r w:rsidRPr="00E6322F">
        <w:rPr>
          <w:sz w:val="24"/>
          <w:szCs w:val="24"/>
        </w:rPr>
        <w:t>.</w:t>
      </w:r>
    </w:p>
    <w:p w14:paraId="79A361D2" w14:textId="77777777" w:rsidR="0047445D" w:rsidRPr="00E6322F" w:rsidRDefault="0047445D" w:rsidP="0047445D">
      <w:pPr>
        <w:pStyle w:val="af3"/>
        <w:tabs>
          <w:tab w:val="left" w:pos="1140"/>
        </w:tabs>
        <w:rPr>
          <w:sz w:val="24"/>
          <w:szCs w:val="24"/>
        </w:rPr>
      </w:pPr>
      <w:r w:rsidRPr="00E6322F">
        <w:rPr>
          <w:sz w:val="24"/>
          <w:szCs w:val="24"/>
        </w:rPr>
        <w:t xml:space="preserve">Страница «Общие сведения о студентах»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данных портфолио учащихся без возможности редактирования данных любым пользователем. Страница</w:t>
      </w:r>
      <w:r w:rsidRPr="00E6322F">
        <w:rPr>
          <w:sz w:val="24"/>
          <w:szCs w:val="24"/>
          <w:lang w:val="ru-RU"/>
        </w:rPr>
        <w:t xml:space="preserve"> должна</w:t>
      </w:r>
      <w:r w:rsidRPr="00E6322F">
        <w:rPr>
          <w:sz w:val="24"/>
          <w:szCs w:val="24"/>
        </w:rPr>
        <w:t xml:space="preserve"> содерж</w:t>
      </w:r>
      <w:r w:rsidRPr="00E6322F">
        <w:rPr>
          <w:sz w:val="24"/>
          <w:szCs w:val="24"/>
          <w:lang w:val="ru-RU"/>
        </w:rPr>
        <w:t>ать</w:t>
      </w:r>
      <w:r w:rsidRPr="00E6322F">
        <w:rPr>
          <w:sz w:val="24"/>
          <w:szCs w:val="24"/>
        </w:rPr>
        <w:t xml:space="preserve"> следующие данные из портфолио учащегося:</w:t>
      </w:r>
    </w:p>
    <w:p w14:paraId="0BEC9BA5" w14:textId="77777777" w:rsidR="0047445D" w:rsidRPr="00E6322F" w:rsidRDefault="0047445D" w:rsidP="0047445D">
      <w:pPr>
        <w:pStyle w:val="25"/>
        <w:ind w:left="1418" w:hanging="284"/>
      </w:pPr>
      <w:r w:rsidRPr="00E6322F">
        <w:t>Номер личного дела;</w:t>
      </w:r>
    </w:p>
    <w:p w14:paraId="0F1BC111" w14:textId="77777777" w:rsidR="0047445D" w:rsidRPr="00E6322F" w:rsidRDefault="0047445D" w:rsidP="0047445D">
      <w:pPr>
        <w:pStyle w:val="25"/>
        <w:ind w:left="1418" w:hanging="284"/>
      </w:pPr>
      <w:r w:rsidRPr="00E6322F">
        <w:t>ФИО учащегося;</w:t>
      </w:r>
    </w:p>
    <w:p w14:paraId="36CA5E87" w14:textId="77777777" w:rsidR="0047445D" w:rsidRPr="00E6322F" w:rsidRDefault="0047445D" w:rsidP="0047445D">
      <w:pPr>
        <w:pStyle w:val="25"/>
        <w:ind w:left="1418" w:hanging="284"/>
      </w:pPr>
      <w:r w:rsidRPr="00E6322F">
        <w:lastRenderedPageBreak/>
        <w:t>Пол;</w:t>
      </w:r>
    </w:p>
    <w:p w14:paraId="0C99211C" w14:textId="77777777" w:rsidR="0047445D" w:rsidRPr="00E6322F" w:rsidRDefault="0047445D" w:rsidP="0047445D">
      <w:pPr>
        <w:pStyle w:val="25"/>
        <w:ind w:left="1418" w:hanging="284"/>
      </w:pPr>
      <w:r w:rsidRPr="00E6322F">
        <w:t>Дата рождения;</w:t>
      </w:r>
    </w:p>
    <w:p w14:paraId="6997EE42" w14:textId="77777777" w:rsidR="0047445D" w:rsidRPr="00E6322F" w:rsidRDefault="0047445D" w:rsidP="0047445D">
      <w:pPr>
        <w:pStyle w:val="25"/>
        <w:ind w:left="1418" w:hanging="284"/>
      </w:pPr>
      <w:r w:rsidRPr="00E6322F">
        <w:t>ФИО родителей;</w:t>
      </w:r>
    </w:p>
    <w:p w14:paraId="049C57EF" w14:textId="77777777" w:rsidR="0047445D" w:rsidRPr="00E6322F" w:rsidRDefault="0047445D" w:rsidP="0047445D">
      <w:pPr>
        <w:pStyle w:val="25"/>
        <w:ind w:left="1418" w:hanging="284"/>
      </w:pPr>
      <w:r w:rsidRPr="00E6322F">
        <w:t>Место работы родителей;</w:t>
      </w:r>
    </w:p>
    <w:p w14:paraId="7CE62C42" w14:textId="77777777" w:rsidR="0047445D" w:rsidRPr="00E6322F" w:rsidRDefault="0047445D" w:rsidP="0047445D">
      <w:pPr>
        <w:pStyle w:val="25"/>
        <w:ind w:left="1418" w:hanging="284"/>
      </w:pPr>
      <w:r w:rsidRPr="00E6322F">
        <w:t>Домашний адрес и телефон.</w:t>
      </w:r>
    </w:p>
    <w:p w14:paraId="253CE846" w14:textId="77777777" w:rsidR="0047445D" w:rsidRPr="00E6322F" w:rsidRDefault="0047445D" w:rsidP="0047445D">
      <w:pPr>
        <w:pStyle w:val="af3"/>
        <w:rPr>
          <w:sz w:val="24"/>
          <w:szCs w:val="24"/>
        </w:rPr>
      </w:pPr>
      <w:r w:rsidRPr="00E6322F">
        <w:rPr>
          <w:sz w:val="24"/>
          <w:szCs w:val="24"/>
        </w:rPr>
        <w:t>Страница «Замечания о ведении журнала»</w:t>
      </w:r>
      <w:r w:rsidRPr="00E6322F">
        <w:rPr>
          <w:sz w:val="24"/>
          <w:szCs w:val="24"/>
          <w:lang w:val="ru-RU"/>
        </w:rPr>
        <w:t xml:space="preserve"> должна</w:t>
      </w:r>
      <w:r w:rsidRPr="00E6322F">
        <w:rPr>
          <w:sz w:val="24"/>
          <w:szCs w:val="24"/>
        </w:rPr>
        <w:t xml:space="preserve"> име</w:t>
      </w:r>
      <w:r w:rsidRPr="00E6322F">
        <w:rPr>
          <w:sz w:val="24"/>
          <w:szCs w:val="24"/>
          <w:lang w:val="ru-RU"/>
        </w:rPr>
        <w:t>ть</w:t>
      </w:r>
      <w:r w:rsidRPr="00E6322F">
        <w:rPr>
          <w:sz w:val="24"/>
          <w:szCs w:val="24"/>
        </w:rPr>
        <w:t xml:space="preserve"> возможность добавления замечания пользователями ответственными за проверку электронного классного журнала. </w:t>
      </w: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возможность отметки о выполнении замечания назначенным на него сотрудником и отметки об исправлении замечания пользователями ответственными за проверку электронного классного журнала.</w:t>
      </w:r>
    </w:p>
    <w:p w14:paraId="2CA7887E" w14:textId="77777777" w:rsidR="0047445D" w:rsidRPr="00E6322F" w:rsidRDefault="0047445D" w:rsidP="0047445D">
      <w:pPr>
        <w:pStyle w:val="af3"/>
        <w:rPr>
          <w:sz w:val="24"/>
          <w:szCs w:val="24"/>
        </w:rPr>
      </w:pPr>
      <w:r w:rsidRPr="00E6322F">
        <w:rPr>
          <w:sz w:val="24"/>
          <w:szCs w:val="24"/>
        </w:rPr>
        <w:t xml:space="preserve">Страница «Сводная ведомость учета успеваемости и поведения»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страницы журнала успеваемости и посещаемости учащихся. Данная вкладка</w:t>
      </w:r>
      <w:r w:rsidRPr="00E6322F">
        <w:rPr>
          <w:sz w:val="24"/>
          <w:szCs w:val="24"/>
          <w:lang w:val="ru-RU"/>
        </w:rPr>
        <w:t xml:space="preserve"> должна</w:t>
      </w:r>
      <w:r w:rsidRPr="00E6322F">
        <w:rPr>
          <w:sz w:val="24"/>
          <w:szCs w:val="24"/>
        </w:rPr>
        <w:t xml:space="preserve"> содерж</w:t>
      </w:r>
      <w:r w:rsidRPr="00E6322F">
        <w:rPr>
          <w:sz w:val="24"/>
          <w:szCs w:val="24"/>
          <w:lang w:val="ru-RU"/>
        </w:rPr>
        <w:t>ать</w:t>
      </w:r>
      <w:r w:rsidRPr="00E6322F">
        <w:rPr>
          <w:sz w:val="24"/>
          <w:szCs w:val="24"/>
        </w:rPr>
        <w:t xml:space="preserve"> средний бал успеваемости. </w:t>
      </w:r>
      <w:r w:rsidRPr="00E6322F">
        <w:rPr>
          <w:sz w:val="24"/>
          <w:szCs w:val="24"/>
          <w:lang w:val="ru-RU"/>
        </w:rPr>
        <w:t xml:space="preserve">Должна быть </w:t>
      </w:r>
      <w:r w:rsidRPr="00E6322F">
        <w:rPr>
          <w:sz w:val="24"/>
          <w:szCs w:val="24"/>
        </w:rPr>
        <w:t xml:space="preserve">реализована фильтрация данных по </w:t>
      </w:r>
      <w:proofErr w:type="spellStart"/>
      <w:r w:rsidRPr="00E6322F">
        <w:rPr>
          <w:sz w:val="24"/>
          <w:szCs w:val="24"/>
        </w:rPr>
        <w:t>подпериоду</w:t>
      </w:r>
      <w:proofErr w:type="spellEnd"/>
      <w:r w:rsidRPr="00E6322F">
        <w:rPr>
          <w:sz w:val="24"/>
          <w:szCs w:val="24"/>
        </w:rPr>
        <w:t xml:space="preserve"> обучения и предмету.</w:t>
      </w:r>
    </w:p>
    <w:p w14:paraId="322C130E" w14:textId="77777777" w:rsidR="0047445D" w:rsidRPr="00E6322F" w:rsidRDefault="0047445D" w:rsidP="0047445D">
      <w:pPr>
        <w:pStyle w:val="af3"/>
        <w:rPr>
          <w:sz w:val="24"/>
          <w:szCs w:val="24"/>
        </w:rPr>
      </w:pPr>
      <w:r w:rsidRPr="00E6322F">
        <w:rPr>
          <w:sz w:val="24"/>
          <w:szCs w:val="24"/>
        </w:rPr>
        <w:t xml:space="preserve">Страница «Сведения о количестве дней и занятий, пропущенных учащимися»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данных страницы журнала успеваемости и посещаемости учащихся. На данной странице</w:t>
      </w:r>
      <w:r w:rsidRPr="00E6322F">
        <w:rPr>
          <w:sz w:val="24"/>
          <w:szCs w:val="24"/>
          <w:lang w:val="ru-RU"/>
        </w:rPr>
        <w:t xml:space="preserve"> должна</w:t>
      </w:r>
      <w:r w:rsidRPr="00E6322F">
        <w:rPr>
          <w:sz w:val="24"/>
          <w:szCs w:val="24"/>
        </w:rPr>
        <w:t xml:space="preserve"> отража</w:t>
      </w:r>
      <w:r w:rsidRPr="00E6322F">
        <w:rPr>
          <w:sz w:val="24"/>
          <w:szCs w:val="24"/>
          <w:lang w:val="ru-RU"/>
        </w:rPr>
        <w:t>ть</w:t>
      </w:r>
      <w:proofErr w:type="spellStart"/>
      <w:r w:rsidRPr="00E6322F">
        <w:rPr>
          <w:sz w:val="24"/>
          <w:szCs w:val="24"/>
        </w:rPr>
        <w:t>ся</w:t>
      </w:r>
      <w:proofErr w:type="spellEnd"/>
      <w:r w:rsidRPr="00E6322F">
        <w:rPr>
          <w:sz w:val="24"/>
          <w:szCs w:val="24"/>
        </w:rPr>
        <w:t xml:space="preserve"> информация о количестве пропущенных уроков в разрезе дней. </w:t>
      </w:r>
      <w:r w:rsidRPr="00E6322F">
        <w:rPr>
          <w:sz w:val="24"/>
          <w:szCs w:val="24"/>
          <w:lang w:val="ru-RU"/>
        </w:rPr>
        <w:t xml:space="preserve">Должна быть </w:t>
      </w:r>
      <w:r w:rsidRPr="00E6322F">
        <w:rPr>
          <w:sz w:val="24"/>
          <w:szCs w:val="24"/>
        </w:rPr>
        <w:t xml:space="preserve">реализована фильтрация данных по </w:t>
      </w:r>
      <w:proofErr w:type="spellStart"/>
      <w:r w:rsidRPr="00E6322F">
        <w:rPr>
          <w:sz w:val="24"/>
          <w:szCs w:val="24"/>
        </w:rPr>
        <w:t>подпериоду</w:t>
      </w:r>
      <w:proofErr w:type="spellEnd"/>
      <w:r w:rsidRPr="00E6322F">
        <w:rPr>
          <w:sz w:val="24"/>
          <w:szCs w:val="24"/>
        </w:rPr>
        <w:t xml:space="preserve"> периода обучения и месяцу.</w:t>
      </w:r>
    </w:p>
    <w:p w14:paraId="5FE3CC49" w14:textId="77777777" w:rsidR="0047445D" w:rsidRPr="00E6322F" w:rsidRDefault="0047445D" w:rsidP="0047445D">
      <w:pPr>
        <w:pStyle w:val="af3"/>
        <w:rPr>
          <w:sz w:val="24"/>
          <w:szCs w:val="24"/>
        </w:rPr>
      </w:pPr>
      <w:r w:rsidRPr="00E6322F">
        <w:rPr>
          <w:sz w:val="24"/>
          <w:szCs w:val="24"/>
        </w:rPr>
        <w:t xml:space="preserve">Страница «Сводная ведомость учета посещаемости»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страницы журнала успеваемости и посещаемости учащихся. Данная вкладка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информацию о посещаемости в разрезе </w:t>
      </w:r>
      <w:proofErr w:type="spellStart"/>
      <w:r w:rsidRPr="00E6322F">
        <w:rPr>
          <w:sz w:val="24"/>
          <w:szCs w:val="24"/>
        </w:rPr>
        <w:t>подпериодов</w:t>
      </w:r>
      <w:proofErr w:type="spellEnd"/>
      <w:r w:rsidRPr="00E6322F">
        <w:rPr>
          <w:sz w:val="24"/>
          <w:szCs w:val="24"/>
        </w:rPr>
        <w:t xml:space="preserve"> периода обучения, в том числе по болезни в разрезе полных дней и отдельных уроков, и количество опозданий. </w:t>
      </w:r>
      <w:r w:rsidRPr="00E6322F">
        <w:rPr>
          <w:sz w:val="24"/>
          <w:szCs w:val="24"/>
          <w:lang w:val="ru-RU"/>
        </w:rPr>
        <w:t xml:space="preserve">Должна быть </w:t>
      </w:r>
      <w:r w:rsidRPr="00E6322F">
        <w:rPr>
          <w:sz w:val="24"/>
          <w:szCs w:val="24"/>
        </w:rPr>
        <w:t xml:space="preserve">реализована фильтрация данных по </w:t>
      </w:r>
      <w:proofErr w:type="spellStart"/>
      <w:r w:rsidRPr="00E6322F">
        <w:rPr>
          <w:sz w:val="24"/>
          <w:szCs w:val="24"/>
        </w:rPr>
        <w:t>подпериоду</w:t>
      </w:r>
      <w:proofErr w:type="spellEnd"/>
      <w:r w:rsidRPr="00E6322F">
        <w:rPr>
          <w:sz w:val="24"/>
          <w:szCs w:val="24"/>
        </w:rPr>
        <w:t xml:space="preserve"> периода обучения и месяцу.</w:t>
      </w:r>
    </w:p>
    <w:p w14:paraId="4121024F" w14:textId="77777777" w:rsidR="0047445D" w:rsidRPr="00E6322F" w:rsidRDefault="0047445D" w:rsidP="0047445D">
      <w:pPr>
        <w:pStyle w:val="af3"/>
        <w:rPr>
          <w:sz w:val="24"/>
          <w:szCs w:val="24"/>
        </w:rPr>
      </w:pPr>
      <w:r w:rsidRPr="00E6322F">
        <w:rPr>
          <w:sz w:val="24"/>
          <w:szCs w:val="24"/>
        </w:rPr>
        <w:t>Страница «Экзамены и зачеты»</w:t>
      </w:r>
      <w:r w:rsidRPr="00E6322F">
        <w:rPr>
          <w:sz w:val="24"/>
          <w:szCs w:val="24"/>
          <w:lang w:val="ru-RU"/>
        </w:rPr>
        <w:t xml:space="preserve"> должна</w:t>
      </w:r>
      <w:r w:rsidRPr="00E6322F">
        <w:rPr>
          <w:sz w:val="24"/>
          <w:szCs w:val="24"/>
        </w:rPr>
        <w:t xml:space="preserve"> 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экзаменационных ведомостей, вкладка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информацию об итоговых оценках успеваемости.</w:t>
      </w:r>
    </w:p>
    <w:p w14:paraId="2A6258DB" w14:textId="77777777" w:rsidR="0047445D" w:rsidRPr="00E6322F" w:rsidRDefault="0047445D" w:rsidP="0047445D">
      <w:pPr>
        <w:pStyle w:val="af3"/>
        <w:rPr>
          <w:sz w:val="24"/>
          <w:szCs w:val="24"/>
        </w:rPr>
      </w:pPr>
      <w:r w:rsidRPr="00E6322F">
        <w:rPr>
          <w:sz w:val="24"/>
          <w:szCs w:val="24"/>
          <w:lang w:val="ru-RU"/>
        </w:rPr>
        <w:t xml:space="preserve">Должна быть </w:t>
      </w:r>
      <w:r w:rsidRPr="00E6322F">
        <w:rPr>
          <w:sz w:val="24"/>
          <w:szCs w:val="24"/>
        </w:rPr>
        <w:t>реализована печать всех страниц электронного классного журнала.</w:t>
      </w:r>
    </w:p>
    <w:p w14:paraId="19F7A054"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Ведение журнала практических занятий </w:t>
      </w:r>
    </w:p>
    <w:p w14:paraId="4BCE7707" w14:textId="77777777" w:rsidR="0047445D" w:rsidRPr="00E6322F" w:rsidRDefault="0047445D" w:rsidP="0047445D">
      <w:pPr>
        <w:pStyle w:val="aff"/>
        <w:spacing w:line="360" w:lineRule="auto"/>
        <w:rPr>
          <w:rFonts w:ascii="Times New Roman" w:hAnsi="Times New Roman"/>
          <w:sz w:val="24"/>
        </w:rPr>
      </w:pPr>
      <w:r w:rsidRPr="00E6322F">
        <w:rPr>
          <w:rFonts w:ascii="Times New Roman" w:hAnsi="Times New Roman"/>
          <w:sz w:val="24"/>
        </w:rPr>
        <w:t xml:space="preserve">Функция </w:t>
      </w:r>
      <w:r w:rsidRPr="00E6322F">
        <w:rPr>
          <w:rFonts w:ascii="Times New Roman" w:hAnsi="Times New Roman"/>
          <w:sz w:val="24"/>
          <w:lang w:val="ru-RU"/>
        </w:rPr>
        <w:t xml:space="preserve">должна </w:t>
      </w:r>
      <w:r w:rsidRPr="00E6322F">
        <w:rPr>
          <w:rFonts w:ascii="Times New Roman" w:hAnsi="Times New Roman"/>
          <w:sz w:val="24"/>
        </w:rPr>
        <w:t>обеспечива</w:t>
      </w:r>
      <w:r w:rsidRPr="00E6322F">
        <w:rPr>
          <w:rFonts w:ascii="Times New Roman" w:hAnsi="Times New Roman"/>
          <w:sz w:val="24"/>
          <w:lang w:val="ru-RU"/>
        </w:rPr>
        <w:t>ть</w:t>
      </w:r>
      <w:r w:rsidRPr="00E6322F">
        <w:rPr>
          <w:rFonts w:ascii="Times New Roman" w:hAnsi="Times New Roman"/>
          <w:sz w:val="24"/>
        </w:rPr>
        <w:t xml:space="preserve"> выполнение следующих требований:</w:t>
      </w:r>
    </w:p>
    <w:p w14:paraId="4AB93071" w14:textId="77777777" w:rsidR="0047445D" w:rsidRPr="00E6322F" w:rsidRDefault="0047445D" w:rsidP="0047445D">
      <w:pPr>
        <w:pStyle w:val="25"/>
        <w:ind w:left="1418" w:hanging="284"/>
      </w:pPr>
      <w:r w:rsidRPr="00E6322F">
        <w:t>Выставление отметок о посещаемости и успеваемости учащегося;</w:t>
      </w:r>
    </w:p>
    <w:p w14:paraId="3D844448" w14:textId="77777777" w:rsidR="0047445D" w:rsidRPr="00E6322F" w:rsidRDefault="0047445D" w:rsidP="0047445D">
      <w:pPr>
        <w:pStyle w:val="25"/>
        <w:ind w:left="1418" w:hanging="284"/>
      </w:pPr>
      <w:r w:rsidRPr="00E6322F">
        <w:t>Отслеживание посещаемости и успеваемости учащегося;</w:t>
      </w:r>
    </w:p>
    <w:p w14:paraId="163C40D8" w14:textId="77777777" w:rsidR="0047445D" w:rsidRPr="00E6322F" w:rsidRDefault="0047445D" w:rsidP="0047445D">
      <w:pPr>
        <w:pStyle w:val="25"/>
        <w:ind w:left="1418" w:hanging="284"/>
      </w:pPr>
      <w:r w:rsidRPr="00E6322F">
        <w:t>Выдача домашнего задания, в том числе и индивидуального домашнего задания;</w:t>
      </w:r>
    </w:p>
    <w:p w14:paraId="20906B46" w14:textId="77777777" w:rsidR="0047445D" w:rsidRPr="00E6322F" w:rsidRDefault="0047445D" w:rsidP="0047445D">
      <w:pPr>
        <w:pStyle w:val="25"/>
        <w:ind w:left="1418" w:hanging="284"/>
      </w:pPr>
      <w:r w:rsidRPr="00E6322F">
        <w:t>Работа с замечаниями о ведении электронного классного журнала.</w:t>
      </w:r>
    </w:p>
    <w:p w14:paraId="5F7016DF" w14:textId="77777777" w:rsidR="0047445D" w:rsidRPr="00E6322F" w:rsidRDefault="0047445D" w:rsidP="0047445D">
      <w:pPr>
        <w:pStyle w:val="af3"/>
        <w:rPr>
          <w:sz w:val="24"/>
          <w:szCs w:val="24"/>
        </w:rPr>
      </w:pPr>
      <w:r w:rsidRPr="00E6322F">
        <w:rPr>
          <w:sz w:val="24"/>
          <w:szCs w:val="24"/>
        </w:rPr>
        <w:t>Электронный журнал</w:t>
      </w:r>
      <w:r w:rsidRPr="00E6322F">
        <w:rPr>
          <w:sz w:val="24"/>
          <w:szCs w:val="24"/>
          <w:lang w:val="ru-RU"/>
        </w:rPr>
        <w:t xml:space="preserve"> должен</w:t>
      </w:r>
      <w:r w:rsidRPr="00E6322F">
        <w:rPr>
          <w:sz w:val="24"/>
          <w:szCs w:val="24"/>
        </w:rPr>
        <w:t xml:space="preserve"> включа</w:t>
      </w:r>
      <w:r w:rsidRPr="00E6322F">
        <w:rPr>
          <w:sz w:val="24"/>
          <w:szCs w:val="24"/>
          <w:lang w:val="ru-RU"/>
        </w:rPr>
        <w:t>ть</w:t>
      </w:r>
      <w:r w:rsidRPr="00E6322F">
        <w:rPr>
          <w:sz w:val="24"/>
          <w:szCs w:val="24"/>
        </w:rPr>
        <w:t xml:space="preserve"> в себя следующие страницы:</w:t>
      </w:r>
    </w:p>
    <w:p w14:paraId="6A2A5CEC" w14:textId="77777777" w:rsidR="0047445D" w:rsidRPr="00E6322F" w:rsidRDefault="0047445D" w:rsidP="0047445D">
      <w:pPr>
        <w:pStyle w:val="25"/>
        <w:ind w:left="1418" w:hanging="284"/>
      </w:pPr>
      <w:r w:rsidRPr="00E6322F">
        <w:t>Журнал;</w:t>
      </w:r>
    </w:p>
    <w:p w14:paraId="763BC9DC" w14:textId="77777777" w:rsidR="0047445D" w:rsidRPr="00E6322F" w:rsidRDefault="0047445D" w:rsidP="0047445D">
      <w:pPr>
        <w:pStyle w:val="25"/>
        <w:ind w:left="1418" w:hanging="284"/>
      </w:pPr>
      <w:r w:rsidRPr="00E6322F">
        <w:lastRenderedPageBreak/>
        <w:t>Общие сведения о студентах;</w:t>
      </w:r>
    </w:p>
    <w:p w14:paraId="6EBBEDFC" w14:textId="77777777" w:rsidR="0047445D" w:rsidRPr="00E6322F" w:rsidRDefault="0047445D" w:rsidP="0047445D">
      <w:pPr>
        <w:pStyle w:val="25"/>
        <w:ind w:left="1418" w:hanging="284"/>
      </w:pPr>
      <w:r w:rsidRPr="00E6322F">
        <w:t>Замечания о ведении журнал;</w:t>
      </w:r>
    </w:p>
    <w:p w14:paraId="3AA5E07F" w14:textId="77777777" w:rsidR="0047445D" w:rsidRPr="00E6322F" w:rsidRDefault="0047445D" w:rsidP="0047445D">
      <w:pPr>
        <w:pStyle w:val="25"/>
        <w:ind w:left="1418" w:hanging="284"/>
      </w:pPr>
      <w:r w:rsidRPr="00E6322F">
        <w:t>Сводная ведомость учета успеваемости и поведения;</w:t>
      </w:r>
    </w:p>
    <w:p w14:paraId="08A23D09" w14:textId="77777777" w:rsidR="0047445D" w:rsidRPr="00E6322F" w:rsidRDefault="0047445D" w:rsidP="0047445D">
      <w:pPr>
        <w:pStyle w:val="25"/>
        <w:ind w:left="1418" w:hanging="284"/>
      </w:pPr>
      <w:r w:rsidRPr="00E6322F">
        <w:t>Сведения о количестве дней и занятий, пропущенных учащимися;</w:t>
      </w:r>
    </w:p>
    <w:p w14:paraId="530C2E07" w14:textId="77777777" w:rsidR="0047445D" w:rsidRPr="00E6322F" w:rsidRDefault="0047445D" w:rsidP="0047445D">
      <w:pPr>
        <w:pStyle w:val="25"/>
        <w:ind w:left="1418" w:hanging="284"/>
      </w:pPr>
      <w:r w:rsidRPr="00E6322F">
        <w:t>Экзамены и зачеты.</w:t>
      </w:r>
    </w:p>
    <w:p w14:paraId="154E9F62" w14:textId="77777777" w:rsidR="0047445D" w:rsidRPr="00E6322F" w:rsidRDefault="0047445D" w:rsidP="0047445D">
      <w:pPr>
        <w:pStyle w:val="af3"/>
        <w:rPr>
          <w:sz w:val="24"/>
          <w:szCs w:val="24"/>
        </w:rPr>
      </w:pPr>
      <w:r w:rsidRPr="00E6322F">
        <w:rPr>
          <w:sz w:val="24"/>
          <w:szCs w:val="24"/>
        </w:rPr>
        <w:t>Ведение электронного классного журнала</w:t>
      </w:r>
      <w:r w:rsidRPr="00E6322F">
        <w:rPr>
          <w:sz w:val="24"/>
          <w:szCs w:val="24"/>
          <w:lang w:val="ru-RU"/>
        </w:rPr>
        <w:t xml:space="preserve"> должно быть</w:t>
      </w:r>
      <w:r w:rsidRPr="00E6322F">
        <w:rPr>
          <w:sz w:val="24"/>
          <w:szCs w:val="24"/>
        </w:rPr>
        <w:t xml:space="preserve"> реализовано отдельно для группы обучения по предмету.</w:t>
      </w:r>
    </w:p>
    <w:p w14:paraId="0445281B" w14:textId="77777777" w:rsidR="0047445D" w:rsidRPr="00E6322F" w:rsidRDefault="0047445D" w:rsidP="0047445D">
      <w:pPr>
        <w:pStyle w:val="af3"/>
        <w:rPr>
          <w:sz w:val="24"/>
          <w:szCs w:val="24"/>
        </w:rPr>
      </w:pPr>
      <w:r w:rsidRPr="00E6322F">
        <w:rPr>
          <w:sz w:val="24"/>
          <w:szCs w:val="24"/>
        </w:rPr>
        <w:t xml:space="preserve">Страница журнала успеваемости и посещаемости учащихся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следующую информацию: предмет, список учащихся, дата проведения уроков, тема урока, домашнее задание, в том числе индивидуальное домашнее задание, и номер урока.</w:t>
      </w:r>
    </w:p>
    <w:p w14:paraId="6C203B71" w14:textId="77777777" w:rsidR="0047445D" w:rsidRPr="00E6322F" w:rsidRDefault="0047445D" w:rsidP="0047445D">
      <w:pPr>
        <w:pStyle w:val="af3"/>
        <w:rPr>
          <w:sz w:val="24"/>
          <w:szCs w:val="24"/>
        </w:rPr>
      </w:pPr>
      <w:r w:rsidRPr="00E6322F">
        <w:rPr>
          <w:sz w:val="24"/>
          <w:szCs w:val="24"/>
        </w:rPr>
        <w:t>Проставление оценок</w:t>
      </w:r>
      <w:r w:rsidRPr="00E6322F">
        <w:rPr>
          <w:sz w:val="24"/>
          <w:szCs w:val="24"/>
          <w:lang w:val="ru-RU"/>
        </w:rPr>
        <w:t xml:space="preserve"> должно</w:t>
      </w:r>
      <w:r w:rsidRPr="00E6322F">
        <w:rPr>
          <w:sz w:val="24"/>
          <w:szCs w:val="24"/>
        </w:rPr>
        <w:t xml:space="preserve"> осуществля</w:t>
      </w:r>
      <w:r w:rsidRPr="00E6322F">
        <w:rPr>
          <w:sz w:val="24"/>
          <w:szCs w:val="24"/>
          <w:lang w:val="ru-RU"/>
        </w:rPr>
        <w:t>ть</w:t>
      </w:r>
      <w:proofErr w:type="spellStart"/>
      <w:r w:rsidRPr="00E6322F">
        <w:rPr>
          <w:sz w:val="24"/>
          <w:szCs w:val="24"/>
        </w:rPr>
        <w:t>ся</w:t>
      </w:r>
      <w:proofErr w:type="spellEnd"/>
      <w:r w:rsidRPr="00E6322F">
        <w:rPr>
          <w:sz w:val="24"/>
          <w:szCs w:val="24"/>
        </w:rPr>
        <w:t xml:space="preserve"> с учетом шкалы оценивания и вида работы. </w:t>
      </w:r>
    </w:p>
    <w:p w14:paraId="2B9561A0" w14:textId="77777777" w:rsidR="0047445D" w:rsidRPr="00E6322F" w:rsidRDefault="0047445D" w:rsidP="0047445D">
      <w:pPr>
        <w:pStyle w:val="af3"/>
        <w:rPr>
          <w:sz w:val="24"/>
          <w:szCs w:val="24"/>
        </w:rPr>
      </w:pPr>
      <w:r w:rsidRPr="00E6322F">
        <w:rPr>
          <w:sz w:val="24"/>
          <w:szCs w:val="24"/>
        </w:rPr>
        <w:t xml:space="preserve">Информация о темах урока, номере урока и домашних заданий </w:t>
      </w:r>
      <w:r w:rsidRPr="00E6322F">
        <w:rPr>
          <w:sz w:val="24"/>
          <w:szCs w:val="24"/>
          <w:lang w:val="ru-RU"/>
        </w:rPr>
        <w:t xml:space="preserve">должно </w:t>
      </w:r>
      <w:r w:rsidRPr="00E6322F">
        <w:rPr>
          <w:sz w:val="24"/>
          <w:szCs w:val="24"/>
        </w:rPr>
        <w:t>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в ручную или из календарно-тематического плана. </w:t>
      </w:r>
    </w:p>
    <w:p w14:paraId="1CCF0F78" w14:textId="77777777" w:rsidR="0047445D" w:rsidRPr="00E6322F" w:rsidRDefault="0047445D" w:rsidP="0047445D">
      <w:pPr>
        <w:pStyle w:val="af3"/>
        <w:rPr>
          <w:sz w:val="24"/>
          <w:szCs w:val="24"/>
        </w:rPr>
      </w:pPr>
      <w:r w:rsidRPr="00E6322F">
        <w:rPr>
          <w:sz w:val="24"/>
          <w:szCs w:val="24"/>
          <w:lang w:val="ru-RU"/>
        </w:rPr>
        <w:t xml:space="preserve">Должен быть </w:t>
      </w:r>
      <w:r w:rsidRPr="00E6322F">
        <w:rPr>
          <w:sz w:val="24"/>
          <w:szCs w:val="24"/>
        </w:rPr>
        <w:t xml:space="preserve">реализован расчет среднего балла по каждому учащемуся по предмету в пределах одного </w:t>
      </w:r>
      <w:proofErr w:type="spellStart"/>
      <w:r w:rsidRPr="00E6322F">
        <w:rPr>
          <w:sz w:val="24"/>
          <w:szCs w:val="24"/>
        </w:rPr>
        <w:t>подпериода</w:t>
      </w:r>
      <w:proofErr w:type="spellEnd"/>
      <w:r w:rsidRPr="00E6322F">
        <w:rPr>
          <w:sz w:val="24"/>
          <w:szCs w:val="24"/>
        </w:rPr>
        <w:t xml:space="preserve"> периода обучения.</w:t>
      </w:r>
    </w:p>
    <w:p w14:paraId="4E9127FD" w14:textId="77777777" w:rsidR="0047445D" w:rsidRPr="00E6322F" w:rsidRDefault="0047445D" w:rsidP="0047445D">
      <w:pPr>
        <w:pStyle w:val="af3"/>
        <w:rPr>
          <w:sz w:val="24"/>
          <w:szCs w:val="24"/>
        </w:rPr>
      </w:pPr>
      <w:r w:rsidRPr="00E6322F">
        <w:rPr>
          <w:sz w:val="24"/>
          <w:szCs w:val="24"/>
          <w:lang w:val="ru-RU"/>
        </w:rPr>
        <w:t xml:space="preserve">Должна быть </w:t>
      </w:r>
      <w:r w:rsidRPr="00E6322F">
        <w:rPr>
          <w:sz w:val="24"/>
          <w:szCs w:val="24"/>
        </w:rPr>
        <w:t xml:space="preserve">реализована функция закрытия занятия, после того как занятие было закрыто, возможность редактировать отметки об успеваемости и успеваемости </w:t>
      </w:r>
      <w:r w:rsidRPr="00E6322F">
        <w:rPr>
          <w:sz w:val="24"/>
          <w:szCs w:val="24"/>
          <w:lang w:val="ru-RU"/>
        </w:rPr>
        <w:t xml:space="preserve">должна </w:t>
      </w:r>
      <w:r w:rsidRPr="00E6322F">
        <w:rPr>
          <w:sz w:val="24"/>
          <w:szCs w:val="24"/>
        </w:rPr>
        <w:t>блокир</w:t>
      </w:r>
      <w:r w:rsidRPr="00E6322F">
        <w:rPr>
          <w:sz w:val="24"/>
          <w:szCs w:val="24"/>
          <w:lang w:val="ru-RU"/>
        </w:rPr>
        <w:t>овать</w:t>
      </w:r>
      <w:proofErr w:type="spellStart"/>
      <w:r w:rsidRPr="00E6322F">
        <w:rPr>
          <w:sz w:val="24"/>
          <w:szCs w:val="24"/>
        </w:rPr>
        <w:t>ся</w:t>
      </w:r>
      <w:proofErr w:type="spellEnd"/>
      <w:r w:rsidRPr="00E6322F">
        <w:rPr>
          <w:sz w:val="24"/>
          <w:szCs w:val="24"/>
        </w:rPr>
        <w:t>.</w:t>
      </w:r>
    </w:p>
    <w:p w14:paraId="31B7F3FF" w14:textId="77777777" w:rsidR="0047445D" w:rsidRPr="00E6322F" w:rsidRDefault="0047445D" w:rsidP="0047445D">
      <w:pPr>
        <w:pStyle w:val="af3"/>
        <w:tabs>
          <w:tab w:val="left" w:pos="1140"/>
        </w:tabs>
        <w:rPr>
          <w:sz w:val="24"/>
          <w:szCs w:val="24"/>
        </w:rPr>
      </w:pPr>
      <w:r w:rsidRPr="00E6322F">
        <w:rPr>
          <w:sz w:val="24"/>
          <w:szCs w:val="24"/>
        </w:rPr>
        <w:t xml:space="preserve">Страница «Общие сведения о студентах»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данных портфолио учащихся без возможности редактирования данных любым пользователем. Страница </w:t>
      </w:r>
      <w:r w:rsidRPr="00E6322F">
        <w:rPr>
          <w:sz w:val="24"/>
          <w:szCs w:val="24"/>
          <w:lang w:val="ru-RU"/>
        </w:rPr>
        <w:t xml:space="preserve">должна </w:t>
      </w:r>
      <w:r w:rsidRPr="00E6322F">
        <w:rPr>
          <w:sz w:val="24"/>
          <w:szCs w:val="24"/>
        </w:rPr>
        <w:t>содерж</w:t>
      </w:r>
      <w:r w:rsidRPr="00E6322F">
        <w:rPr>
          <w:sz w:val="24"/>
          <w:szCs w:val="24"/>
          <w:lang w:val="ru-RU"/>
        </w:rPr>
        <w:t xml:space="preserve">ать </w:t>
      </w:r>
      <w:r w:rsidRPr="00E6322F">
        <w:rPr>
          <w:sz w:val="24"/>
          <w:szCs w:val="24"/>
        </w:rPr>
        <w:t>следующие данные из портфолио учащегося:</w:t>
      </w:r>
    </w:p>
    <w:p w14:paraId="7918445E" w14:textId="77777777" w:rsidR="0047445D" w:rsidRPr="00E6322F" w:rsidRDefault="0047445D" w:rsidP="0047445D">
      <w:pPr>
        <w:pStyle w:val="25"/>
        <w:ind w:left="1418" w:hanging="284"/>
      </w:pPr>
      <w:r w:rsidRPr="00E6322F">
        <w:t>Номер личного дела;</w:t>
      </w:r>
    </w:p>
    <w:p w14:paraId="3303B5F9" w14:textId="77777777" w:rsidR="0047445D" w:rsidRPr="00E6322F" w:rsidRDefault="0047445D" w:rsidP="0047445D">
      <w:pPr>
        <w:pStyle w:val="25"/>
        <w:ind w:left="1418" w:hanging="284"/>
      </w:pPr>
      <w:r w:rsidRPr="00E6322F">
        <w:t>ФИО учащегося;</w:t>
      </w:r>
    </w:p>
    <w:p w14:paraId="3068D39F" w14:textId="77777777" w:rsidR="0047445D" w:rsidRPr="00E6322F" w:rsidRDefault="0047445D" w:rsidP="0047445D">
      <w:pPr>
        <w:pStyle w:val="25"/>
        <w:ind w:left="1418" w:hanging="284"/>
      </w:pPr>
      <w:r w:rsidRPr="00E6322F">
        <w:t>Пол;</w:t>
      </w:r>
    </w:p>
    <w:p w14:paraId="408B3D26" w14:textId="77777777" w:rsidR="0047445D" w:rsidRPr="00E6322F" w:rsidRDefault="0047445D" w:rsidP="0047445D">
      <w:pPr>
        <w:pStyle w:val="25"/>
        <w:ind w:left="1418" w:hanging="284"/>
      </w:pPr>
      <w:r w:rsidRPr="00E6322F">
        <w:t>Дата рождения;</w:t>
      </w:r>
    </w:p>
    <w:p w14:paraId="38B5B219" w14:textId="77777777" w:rsidR="0047445D" w:rsidRPr="00E6322F" w:rsidRDefault="0047445D" w:rsidP="0047445D">
      <w:pPr>
        <w:pStyle w:val="25"/>
        <w:ind w:left="1418" w:hanging="284"/>
      </w:pPr>
      <w:r w:rsidRPr="00E6322F">
        <w:t>ФИО родителей;</w:t>
      </w:r>
    </w:p>
    <w:p w14:paraId="2D7E3403" w14:textId="77777777" w:rsidR="0047445D" w:rsidRPr="00E6322F" w:rsidRDefault="0047445D" w:rsidP="0047445D">
      <w:pPr>
        <w:pStyle w:val="25"/>
        <w:ind w:left="1418" w:hanging="284"/>
      </w:pPr>
      <w:r w:rsidRPr="00E6322F">
        <w:t>Место работы родителей;</w:t>
      </w:r>
    </w:p>
    <w:p w14:paraId="5D9E2324" w14:textId="77777777" w:rsidR="0047445D" w:rsidRPr="00E6322F" w:rsidRDefault="0047445D" w:rsidP="0047445D">
      <w:pPr>
        <w:pStyle w:val="25"/>
        <w:ind w:left="1418" w:hanging="284"/>
      </w:pPr>
      <w:r w:rsidRPr="00E6322F">
        <w:t>Домашний адрес и телефон.</w:t>
      </w:r>
    </w:p>
    <w:p w14:paraId="16B703EE" w14:textId="77777777" w:rsidR="0047445D" w:rsidRPr="00E6322F" w:rsidRDefault="0047445D" w:rsidP="0047445D">
      <w:pPr>
        <w:pStyle w:val="af3"/>
        <w:rPr>
          <w:sz w:val="24"/>
          <w:szCs w:val="24"/>
        </w:rPr>
      </w:pPr>
      <w:r w:rsidRPr="00E6322F">
        <w:rPr>
          <w:sz w:val="24"/>
          <w:szCs w:val="24"/>
        </w:rPr>
        <w:t xml:space="preserve">Страница «Замечания о ведении журнала» </w:t>
      </w:r>
      <w:r w:rsidRPr="00E6322F">
        <w:rPr>
          <w:sz w:val="24"/>
          <w:szCs w:val="24"/>
          <w:lang w:val="ru-RU"/>
        </w:rPr>
        <w:t>должна иметь</w:t>
      </w:r>
      <w:r w:rsidRPr="00E6322F">
        <w:rPr>
          <w:sz w:val="24"/>
          <w:szCs w:val="24"/>
        </w:rPr>
        <w:t xml:space="preserve"> возможность добавления замечания пользователями ответственными за проверку электронного классного журнала. </w:t>
      </w:r>
      <w:r w:rsidRPr="00E6322F">
        <w:rPr>
          <w:sz w:val="24"/>
          <w:szCs w:val="24"/>
          <w:lang w:val="ru-RU"/>
        </w:rPr>
        <w:t xml:space="preserve">Должна быть </w:t>
      </w:r>
      <w:r w:rsidRPr="00E6322F">
        <w:rPr>
          <w:sz w:val="24"/>
          <w:szCs w:val="24"/>
        </w:rPr>
        <w:t>реализована возможность отметки о выполнении замечания назначенным на него сотрудником и отметки об исправлении замечания пользователями ответственными за проверку электронного классного журнала.</w:t>
      </w:r>
    </w:p>
    <w:p w14:paraId="061E91DD" w14:textId="77777777" w:rsidR="0047445D" w:rsidRPr="00E6322F" w:rsidRDefault="0047445D" w:rsidP="0047445D">
      <w:pPr>
        <w:pStyle w:val="af3"/>
        <w:rPr>
          <w:sz w:val="24"/>
          <w:szCs w:val="24"/>
        </w:rPr>
      </w:pPr>
      <w:r w:rsidRPr="00E6322F">
        <w:rPr>
          <w:sz w:val="24"/>
          <w:szCs w:val="24"/>
        </w:rPr>
        <w:t xml:space="preserve">Страница «Сводная ведомость учета успеваемости и поведения»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страницы журнала успеваемости и посещаемости учащихся. Данная вкладка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средний бал успеваемости. </w:t>
      </w: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фильтрация данных по </w:t>
      </w:r>
      <w:proofErr w:type="spellStart"/>
      <w:r w:rsidRPr="00E6322F">
        <w:rPr>
          <w:sz w:val="24"/>
          <w:szCs w:val="24"/>
        </w:rPr>
        <w:t>подпериоду</w:t>
      </w:r>
      <w:proofErr w:type="spellEnd"/>
      <w:r w:rsidRPr="00E6322F">
        <w:rPr>
          <w:sz w:val="24"/>
          <w:szCs w:val="24"/>
        </w:rPr>
        <w:t xml:space="preserve"> обучения и предмету.</w:t>
      </w:r>
    </w:p>
    <w:p w14:paraId="5DCE7AF0" w14:textId="77777777" w:rsidR="0047445D" w:rsidRPr="00E6322F" w:rsidRDefault="0047445D" w:rsidP="0047445D">
      <w:pPr>
        <w:pStyle w:val="af3"/>
        <w:rPr>
          <w:sz w:val="24"/>
          <w:szCs w:val="24"/>
        </w:rPr>
      </w:pPr>
      <w:r w:rsidRPr="00E6322F">
        <w:rPr>
          <w:sz w:val="24"/>
          <w:szCs w:val="24"/>
        </w:rPr>
        <w:lastRenderedPageBreak/>
        <w:t xml:space="preserve">Страница «Сведения о количестве дней и занятий, пропущенных учащимися»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данных страницы журнала успеваемости и посещаемости учащихся. На данной странице </w:t>
      </w:r>
      <w:r w:rsidRPr="00E6322F">
        <w:rPr>
          <w:sz w:val="24"/>
          <w:szCs w:val="24"/>
          <w:lang w:val="ru-RU"/>
        </w:rPr>
        <w:t xml:space="preserve">должна </w:t>
      </w:r>
      <w:r w:rsidRPr="00E6322F">
        <w:rPr>
          <w:sz w:val="24"/>
          <w:szCs w:val="24"/>
        </w:rPr>
        <w:t>отража</w:t>
      </w:r>
      <w:r w:rsidRPr="00E6322F">
        <w:rPr>
          <w:sz w:val="24"/>
          <w:szCs w:val="24"/>
          <w:lang w:val="ru-RU"/>
        </w:rPr>
        <w:t>ть</w:t>
      </w:r>
      <w:proofErr w:type="spellStart"/>
      <w:r w:rsidRPr="00E6322F">
        <w:rPr>
          <w:sz w:val="24"/>
          <w:szCs w:val="24"/>
        </w:rPr>
        <w:t>ся</w:t>
      </w:r>
      <w:proofErr w:type="spellEnd"/>
      <w:r w:rsidRPr="00E6322F">
        <w:rPr>
          <w:sz w:val="24"/>
          <w:szCs w:val="24"/>
        </w:rPr>
        <w:t xml:space="preserve"> информация о количестве пропущенных уроков в разрезе дней. </w:t>
      </w:r>
      <w:r w:rsidRPr="00E6322F">
        <w:rPr>
          <w:sz w:val="24"/>
          <w:szCs w:val="24"/>
          <w:lang w:val="ru-RU"/>
        </w:rPr>
        <w:t>Должна быть р</w:t>
      </w:r>
      <w:proofErr w:type="spellStart"/>
      <w:r w:rsidRPr="00E6322F">
        <w:rPr>
          <w:sz w:val="24"/>
          <w:szCs w:val="24"/>
        </w:rPr>
        <w:t>еализована</w:t>
      </w:r>
      <w:proofErr w:type="spellEnd"/>
      <w:r w:rsidRPr="00E6322F" w:rsidDel="004F294B">
        <w:rPr>
          <w:sz w:val="24"/>
          <w:szCs w:val="24"/>
        </w:rPr>
        <w:t xml:space="preserve"> </w:t>
      </w:r>
      <w:r w:rsidRPr="00E6322F">
        <w:rPr>
          <w:sz w:val="24"/>
          <w:szCs w:val="24"/>
        </w:rPr>
        <w:t xml:space="preserve">фильтрация данных по </w:t>
      </w:r>
      <w:proofErr w:type="spellStart"/>
      <w:r w:rsidRPr="00E6322F">
        <w:rPr>
          <w:sz w:val="24"/>
          <w:szCs w:val="24"/>
        </w:rPr>
        <w:t>подпериоду</w:t>
      </w:r>
      <w:proofErr w:type="spellEnd"/>
      <w:r w:rsidRPr="00E6322F">
        <w:rPr>
          <w:sz w:val="24"/>
          <w:szCs w:val="24"/>
        </w:rPr>
        <w:t xml:space="preserve"> периода обучения и месяцу.</w:t>
      </w:r>
    </w:p>
    <w:p w14:paraId="554F371B" w14:textId="77777777" w:rsidR="0047445D" w:rsidRPr="00E6322F" w:rsidRDefault="0047445D" w:rsidP="0047445D">
      <w:pPr>
        <w:pStyle w:val="af3"/>
        <w:rPr>
          <w:sz w:val="24"/>
          <w:szCs w:val="24"/>
        </w:rPr>
      </w:pPr>
      <w:r w:rsidRPr="00E6322F">
        <w:rPr>
          <w:sz w:val="24"/>
          <w:szCs w:val="24"/>
        </w:rPr>
        <w:t xml:space="preserve">Страница «Сводная ведомость учета посещаемости» </w:t>
      </w:r>
      <w:r w:rsidRPr="00E6322F">
        <w:rPr>
          <w:sz w:val="24"/>
          <w:szCs w:val="24"/>
          <w:lang w:val="ru-RU"/>
        </w:rPr>
        <w:t xml:space="preserve">должна </w:t>
      </w:r>
      <w:r w:rsidRPr="00E6322F">
        <w:rPr>
          <w:sz w:val="24"/>
          <w:szCs w:val="24"/>
        </w:rPr>
        <w:t>автоматически формир</w:t>
      </w:r>
      <w:r w:rsidRPr="00E6322F">
        <w:rPr>
          <w:sz w:val="24"/>
          <w:szCs w:val="24"/>
          <w:lang w:val="ru-RU"/>
        </w:rPr>
        <w:t>овать</w:t>
      </w:r>
      <w:proofErr w:type="spellStart"/>
      <w:r w:rsidRPr="00E6322F">
        <w:rPr>
          <w:sz w:val="24"/>
          <w:szCs w:val="24"/>
        </w:rPr>
        <w:t>ся</w:t>
      </w:r>
      <w:proofErr w:type="spellEnd"/>
      <w:r w:rsidRPr="00E6322F">
        <w:rPr>
          <w:sz w:val="24"/>
          <w:szCs w:val="24"/>
        </w:rPr>
        <w:t xml:space="preserve"> из страницы журнала успеваемости и посещаемости учащихся. Данная вкладка </w:t>
      </w:r>
      <w:r w:rsidRPr="00E6322F">
        <w:rPr>
          <w:sz w:val="24"/>
          <w:szCs w:val="24"/>
          <w:lang w:val="ru-RU"/>
        </w:rPr>
        <w:t xml:space="preserve">должна </w:t>
      </w:r>
      <w:r w:rsidRPr="00E6322F">
        <w:rPr>
          <w:sz w:val="24"/>
          <w:szCs w:val="24"/>
        </w:rPr>
        <w:t>содерж</w:t>
      </w:r>
      <w:r w:rsidRPr="00E6322F">
        <w:rPr>
          <w:sz w:val="24"/>
          <w:szCs w:val="24"/>
          <w:lang w:val="ru-RU"/>
        </w:rPr>
        <w:t>ать</w:t>
      </w:r>
      <w:r w:rsidRPr="00E6322F">
        <w:rPr>
          <w:sz w:val="24"/>
          <w:szCs w:val="24"/>
        </w:rPr>
        <w:t xml:space="preserve"> информацию о посещаемости в разрезе </w:t>
      </w:r>
      <w:proofErr w:type="spellStart"/>
      <w:r w:rsidRPr="00E6322F">
        <w:rPr>
          <w:sz w:val="24"/>
          <w:szCs w:val="24"/>
        </w:rPr>
        <w:t>подпериодов</w:t>
      </w:r>
      <w:proofErr w:type="spellEnd"/>
      <w:r w:rsidRPr="00E6322F">
        <w:rPr>
          <w:sz w:val="24"/>
          <w:szCs w:val="24"/>
        </w:rPr>
        <w:t xml:space="preserve"> периода обучения, в том числе по болезни в разрезе полных дней и отдельных уроков, и количество опозданий. </w:t>
      </w:r>
      <w:r w:rsidRPr="00E6322F">
        <w:rPr>
          <w:sz w:val="24"/>
          <w:szCs w:val="24"/>
          <w:lang w:val="ru-RU"/>
        </w:rPr>
        <w:t>Должна быть р</w:t>
      </w:r>
      <w:proofErr w:type="spellStart"/>
      <w:r w:rsidRPr="00E6322F">
        <w:rPr>
          <w:sz w:val="24"/>
          <w:szCs w:val="24"/>
        </w:rPr>
        <w:t>еализована</w:t>
      </w:r>
      <w:proofErr w:type="spellEnd"/>
      <w:r w:rsidRPr="00E6322F" w:rsidDel="004F294B">
        <w:rPr>
          <w:sz w:val="24"/>
          <w:szCs w:val="24"/>
        </w:rPr>
        <w:t xml:space="preserve"> </w:t>
      </w:r>
      <w:r w:rsidRPr="00E6322F">
        <w:rPr>
          <w:sz w:val="24"/>
          <w:szCs w:val="24"/>
        </w:rPr>
        <w:t xml:space="preserve">фильтрация данных по </w:t>
      </w:r>
      <w:proofErr w:type="spellStart"/>
      <w:r w:rsidRPr="00E6322F">
        <w:rPr>
          <w:sz w:val="24"/>
          <w:szCs w:val="24"/>
        </w:rPr>
        <w:t>подпериоду</w:t>
      </w:r>
      <w:proofErr w:type="spellEnd"/>
      <w:r w:rsidRPr="00E6322F">
        <w:rPr>
          <w:sz w:val="24"/>
          <w:szCs w:val="24"/>
        </w:rPr>
        <w:t xml:space="preserve"> периода обучения и месяцу.</w:t>
      </w:r>
    </w:p>
    <w:p w14:paraId="5B01F28E" w14:textId="77777777" w:rsidR="0047445D" w:rsidRPr="00E6322F" w:rsidRDefault="0047445D" w:rsidP="0047445D">
      <w:pPr>
        <w:pStyle w:val="af3"/>
        <w:rPr>
          <w:sz w:val="24"/>
          <w:szCs w:val="24"/>
        </w:rPr>
      </w:pPr>
      <w:r w:rsidRPr="00E6322F">
        <w:rPr>
          <w:sz w:val="24"/>
          <w:szCs w:val="24"/>
          <w:lang w:val="ru-RU"/>
        </w:rPr>
        <w:t>Должна быть р</w:t>
      </w:r>
      <w:proofErr w:type="spellStart"/>
      <w:r w:rsidRPr="00E6322F">
        <w:rPr>
          <w:sz w:val="24"/>
          <w:szCs w:val="24"/>
        </w:rPr>
        <w:t>еализована</w:t>
      </w:r>
      <w:proofErr w:type="spellEnd"/>
      <w:r w:rsidRPr="00E6322F" w:rsidDel="004F294B">
        <w:rPr>
          <w:sz w:val="24"/>
          <w:szCs w:val="24"/>
        </w:rPr>
        <w:t xml:space="preserve"> </w:t>
      </w:r>
      <w:r w:rsidRPr="00E6322F">
        <w:rPr>
          <w:sz w:val="24"/>
          <w:szCs w:val="24"/>
        </w:rPr>
        <w:t>печать всех страниц электронного журнала.</w:t>
      </w:r>
    </w:p>
    <w:p w14:paraId="74C31311"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Ведение </w:t>
      </w:r>
      <w:r>
        <w:rPr>
          <w:rFonts w:ascii="Times New Roman" w:hAnsi="Times New Roman"/>
          <w:b/>
          <w:sz w:val="24"/>
          <w:szCs w:val="24"/>
        </w:rPr>
        <w:t>информации</w:t>
      </w:r>
      <w:r w:rsidRPr="00E6322F">
        <w:rPr>
          <w:rFonts w:ascii="Times New Roman" w:hAnsi="Times New Roman"/>
          <w:b/>
          <w:sz w:val="24"/>
          <w:szCs w:val="24"/>
        </w:rPr>
        <w:t xml:space="preserve"> по производственной практике</w:t>
      </w:r>
    </w:p>
    <w:p w14:paraId="7ABF5913" w14:textId="77777777" w:rsidR="0047445D" w:rsidRPr="00E6322F" w:rsidRDefault="0047445D" w:rsidP="0047445D">
      <w:pPr>
        <w:pStyle w:val="af3"/>
        <w:rPr>
          <w:sz w:val="24"/>
          <w:szCs w:val="24"/>
        </w:rPr>
      </w:pPr>
      <w:r w:rsidRPr="00E6322F">
        <w:rPr>
          <w:sz w:val="24"/>
          <w:szCs w:val="24"/>
        </w:rPr>
        <w:t xml:space="preserve">Функция </w:t>
      </w:r>
      <w:r w:rsidRPr="00E6322F">
        <w:rPr>
          <w:sz w:val="24"/>
          <w:szCs w:val="24"/>
          <w:lang w:val="ru-RU"/>
        </w:rPr>
        <w:t xml:space="preserve">должна </w:t>
      </w:r>
      <w:r w:rsidRPr="00E6322F">
        <w:rPr>
          <w:sz w:val="24"/>
          <w:szCs w:val="24"/>
        </w:rPr>
        <w:t>обеспечива</w:t>
      </w:r>
      <w:r w:rsidRPr="00E6322F">
        <w:rPr>
          <w:sz w:val="24"/>
          <w:szCs w:val="24"/>
          <w:lang w:val="ru-RU"/>
        </w:rPr>
        <w:t>ть</w:t>
      </w:r>
      <w:r w:rsidRPr="00E6322F">
        <w:rPr>
          <w:sz w:val="24"/>
          <w:szCs w:val="24"/>
        </w:rPr>
        <w:t xml:space="preserve"> выполнение следующих требований:</w:t>
      </w:r>
    </w:p>
    <w:p w14:paraId="19C92F4E"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rPr>
        <w:t xml:space="preserve"> </w:t>
      </w:r>
      <w:r w:rsidRPr="00E6322F">
        <w:rPr>
          <w:sz w:val="24"/>
          <w:szCs w:val="24"/>
          <w:lang w:val="ru-RU"/>
        </w:rPr>
        <w:t xml:space="preserve">должна быть </w:t>
      </w:r>
      <w:r w:rsidRPr="00E6322F">
        <w:rPr>
          <w:sz w:val="24"/>
          <w:szCs w:val="24"/>
        </w:rPr>
        <w:t>реализована возможность ведения данных по прохождению производственной практик</w:t>
      </w:r>
      <w:r>
        <w:rPr>
          <w:sz w:val="24"/>
          <w:szCs w:val="24"/>
          <w:lang w:val="ru-RU"/>
        </w:rPr>
        <w:t>и</w:t>
      </w:r>
      <w:r w:rsidRPr="00E6322F">
        <w:rPr>
          <w:sz w:val="24"/>
          <w:szCs w:val="24"/>
        </w:rPr>
        <w:t xml:space="preserve"> студентами с выполнением следующих функций:</w:t>
      </w:r>
    </w:p>
    <w:p w14:paraId="5628917C" w14:textId="77777777" w:rsidR="0047445D" w:rsidRPr="00E6322F" w:rsidRDefault="0047445D" w:rsidP="0047445D">
      <w:pPr>
        <w:pStyle w:val="25"/>
        <w:ind w:left="1418" w:hanging="284"/>
      </w:pPr>
      <w:r w:rsidRPr="00E6322F">
        <w:t>Направление учащихся на практику;</w:t>
      </w:r>
    </w:p>
    <w:p w14:paraId="6D622D31" w14:textId="77777777" w:rsidR="0047445D" w:rsidRPr="00E6322F" w:rsidRDefault="0047445D" w:rsidP="0047445D">
      <w:pPr>
        <w:pStyle w:val="25"/>
        <w:ind w:left="1418" w:hanging="284"/>
      </w:pPr>
      <w:r w:rsidRPr="00E6322F">
        <w:t>Формирование реестра практик;</w:t>
      </w:r>
    </w:p>
    <w:p w14:paraId="6A6CA743" w14:textId="77777777" w:rsidR="0047445D" w:rsidRPr="00E6322F" w:rsidRDefault="0047445D" w:rsidP="0047445D">
      <w:pPr>
        <w:pStyle w:val="25"/>
        <w:ind w:left="1418" w:hanging="284"/>
      </w:pPr>
      <w:r w:rsidRPr="00E6322F">
        <w:t>Ведение индивидуального дневника по практике.</w:t>
      </w:r>
    </w:p>
    <w:p w14:paraId="655995EC" w14:textId="77777777" w:rsidR="0047445D" w:rsidRPr="00E6322F" w:rsidRDefault="0047445D" w:rsidP="0047445D">
      <w:pPr>
        <w:pStyle w:val="af3"/>
        <w:rPr>
          <w:sz w:val="24"/>
          <w:szCs w:val="24"/>
        </w:rPr>
      </w:pPr>
      <w:r w:rsidRPr="00E6322F">
        <w:rPr>
          <w:sz w:val="24"/>
          <w:szCs w:val="24"/>
        </w:rPr>
        <w:t xml:space="preserve">При направлении студентов на практику </w:t>
      </w:r>
      <w:r w:rsidRPr="00E6322F">
        <w:rPr>
          <w:sz w:val="24"/>
          <w:szCs w:val="24"/>
          <w:lang w:val="ru-RU"/>
        </w:rPr>
        <w:t xml:space="preserve">должны </w:t>
      </w:r>
      <w:r w:rsidRPr="00E6322F">
        <w:rPr>
          <w:sz w:val="24"/>
          <w:szCs w:val="24"/>
        </w:rPr>
        <w:t>указыва</w:t>
      </w:r>
      <w:r w:rsidRPr="00E6322F">
        <w:rPr>
          <w:sz w:val="24"/>
          <w:szCs w:val="24"/>
          <w:lang w:val="ru-RU"/>
        </w:rPr>
        <w:t>ть</w:t>
      </w:r>
      <w:proofErr w:type="spellStart"/>
      <w:r w:rsidRPr="00E6322F">
        <w:rPr>
          <w:sz w:val="24"/>
          <w:szCs w:val="24"/>
        </w:rPr>
        <w:t>ся</w:t>
      </w:r>
      <w:proofErr w:type="spellEnd"/>
      <w:r w:rsidRPr="00E6322F">
        <w:rPr>
          <w:sz w:val="24"/>
          <w:szCs w:val="24"/>
        </w:rPr>
        <w:t xml:space="preserve"> следующие данные:</w:t>
      </w:r>
    </w:p>
    <w:p w14:paraId="38D95DBF" w14:textId="77777777" w:rsidR="0047445D" w:rsidRPr="00E6322F" w:rsidRDefault="0047445D" w:rsidP="0047445D">
      <w:pPr>
        <w:pStyle w:val="25"/>
        <w:ind w:left="1418" w:hanging="284"/>
        <w:rPr>
          <w:szCs w:val="24"/>
        </w:rPr>
      </w:pPr>
      <w:r w:rsidRPr="00E6322F">
        <w:rPr>
          <w:szCs w:val="24"/>
        </w:rPr>
        <w:t>Период практики;</w:t>
      </w:r>
    </w:p>
    <w:p w14:paraId="05EE2828" w14:textId="77777777" w:rsidR="0047445D" w:rsidRPr="00E6322F" w:rsidRDefault="0047445D" w:rsidP="0047445D">
      <w:pPr>
        <w:pStyle w:val="25"/>
        <w:ind w:left="1418" w:hanging="284"/>
        <w:rPr>
          <w:szCs w:val="24"/>
        </w:rPr>
      </w:pPr>
      <w:r w:rsidRPr="00E6322F">
        <w:rPr>
          <w:szCs w:val="24"/>
        </w:rPr>
        <w:t>Предприятие прохождения практики;</w:t>
      </w:r>
    </w:p>
    <w:p w14:paraId="1C8729C0" w14:textId="77777777" w:rsidR="0047445D" w:rsidRPr="00E6322F" w:rsidRDefault="0047445D" w:rsidP="0047445D">
      <w:pPr>
        <w:pStyle w:val="25"/>
        <w:ind w:left="1418" w:hanging="284"/>
        <w:rPr>
          <w:szCs w:val="24"/>
        </w:rPr>
      </w:pPr>
      <w:r w:rsidRPr="00E6322F">
        <w:rPr>
          <w:szCs w:val="24"/>
        </w:rPr>
        <w:t>Руководитель практики;</w:t>
      </w:r>
    </w:p>
    <w:p w14:paraId="08596C77" w14:textId="77777777" w:rsidR="0047445D" w:rsidRPr="00E6322F" w:rsidRDefault="0047445D" w:rsidP="0047445D">
      <w:pPr>
        <w:pStyle w:val="25"/>
        <w:ind w:left="1418" w:hanging="284"/>
        <w:rPr>
          <w:szCs w:val="24"/>
        </w:rPr>
      </w:pPr>
      <w:r w:rsidRPr="00E6322F">
        <w:rPr>
          <w:szCs w:val="24"/>
        </w:rPr>
        <w:t>Список студентов. Должна быть реализована функция направления студентов как всей учебной группы, так и выборочного списка студентов.</w:t>
      </w:r>
    </w:p>
    <w:p w14:paraId="69A2D02B" w14:textId="77777777" w:rsidR="0047445D" w:rsidRPr="00E6322F" w:rsidRDefault="0047445D" w:rsidP="0047445D">
      <w:pPr>
        <w:pStyle w:val="af3"/>
        <w:rPr>
          <w:sz w:val="24"/>
          <w:szCs w:val="24"/>
        </w:rPr>
      </w:pP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ведени</w:t>
      </w:r>
      <w:r>
        <w:rPr>
          <w:sz w:val="24"/>
          <w:szCs w:val="24"/>
          <w:lang w:val="ru-RU"/>
        </w:rPr>
        <w:t>я</w:t>
      </w:r>
      <w:r w:rsidRPr="00E6322F">
        <w:rPr>
          <w:sz w:val="24"/>
          <w:szCs w:val="24"/>
        </w:rPr>
        <w:t xml:space="preserve"> индивидуального дневника по практике: дневник</w:t>
      </w:r>
      <w:r w:rsidRPr="00E6322F">
        <w:rPr>
          <w:sz w:val="24"/>
          <w:szCs w:val="24"/>
          <w:lang w:val="ru-RU"/>
        </w:rPr>
        <w:t xml:space="preserve"> должен</w:t>
      </w:r>
      <w:r w:rsidRPr="00E6322F">
        <w:rPr>
          <w:sz w:val="24"/>
          <w:szCs w:val="24"/>
        </w:rPr>
        <w:t xml:space="preserve"> </w:t>
      </w:r>
      <w:r w:rsidRPr="00E6322F">
        <w:rPr>
          <w:sz w:val="24"/>
          <w:szCs w:val="24"/>
          <w:lang w:val="ru-RU"/>
        </w:rPr>
        <w:t xml:space="preserve">вестись </w:t>
      </w:r>
      <w:r w:rsidRPr="00E6322F">
        <w:rPr>
          <w:sz w:val="24"/>
          <w:szCs w:val="24"/>
        </w:rPr>
        <w:t>студентом, оценка дневника</w:t>
      </w:r>
      <w:r w:rsidRPr="00E6322F">
        <w:rPr>
          <w:sz w:val="24"/>
          <w:szCs w:val="24"/>
          <w:lang w:val="ru-RU"/>
        </w:rPr>
        <w:t xml:space="preserve"> должна</w:t>
      </w:r>
      <w:r w:rsidRPr="00E6322F">
        <w:rPr>
          <w:sz w:val="24"/>
          <w:szCs w:val="24"/>
        </w:rPr>
        <w:t xml:space="preserve"> </w:t>
      </w:r>
      <w:r w:rsidRPr="00E6322F">
        <w:rPr>
          <w:sz w:val="24"/>
          <w:szCs w:val="24"/>
          <w:lang w:val="ru-RU"/>
        </w:rPr>
        <w:t>выставляться</w:t>
      </w:r>
      <w:r w:rsidRPr="00E6322F">
        <w:rPr>
          <w:sz w:val="24"/>
          <w:szCs w:val="24"/>
        </w:rPr>
        <w:t xml:space="preserve"> руководителями практики. </w:t>
      </w: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назначения индивидуального занятия по практике студенту. </w:t>
      </w: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формирования расписания прохождения практики.</w:t>
      </w:r>
    </w:p>
    <w:p w14:paraId="2618F1A4"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Ведение </w:t>
      </w:r>
      <w:r>
        <w:rPr>
          <w:rFonts w:ascii="Times New Roman" w:hAnsi="Times New Roman"/>
          <w:b/>
          <w:sz w:val="24"/>
          <w:szCs w:val="24"/>
        </w:rPr>
        <w:t>информации</w:t>
      </w:r>
      <w:r w:rsidRPr="00E6322F">
        <w:rPr>
          <w:rFonts w:ascii="Times New Roman" w:hAnsi="Times New Roman"/>
          <w:b/>
          <w:sz w:val="24"/>
          <w:szCs w:val="24"/>
        </w:rPr>
        <w:t xml:space="preserve"> экзаменационной сессии</w:t>
      </w:r>
    </w:p>
    <w:p w14:paraId="25FAE943" w14:textId="77777777" w:rsidR="0047445D" w:rsidRPr="00E6322F" w:rsidRDefault="0047445D" w:rsidP="0047445D">
      <w:pPr>
        <w:pStyle w:val="af3"/>
        <w:rPr>
          <w:rFonts w:eastAsia="Times New Roman"/>
          <w:sz w:val="24"/>
          <w:szCs w:val="24"/>
        </w:rPr>
      </w:pPr>
      <w:r w:rsidRPr="00E6322F">
        <w:rPr>
          <w:sz w:val="24"/>
          <w:szCs w:val="24"/>
        </w:rPr>
        <w:t xml:space="preserve">Функция </w:t>
      </w:r>
      <w:r w:rsidRPr="00E6322F">
        <w:rPr>
          <w:sz w:val="24"/>
          <w:szCs w:val="24"/>
          <w:lang w:val="ru-RU"/>
        </w:rPr>
        <w:t xml:space="preserve">должна </w:t>
      </w:r>
      <w:r w:rsidRPr="00E6322F">
        <w:rPr>
          <w:sz w:val="24"/>
          <w:szCs w:val="24"/>
        </w:rPr>
        <w:t>обеспечива</w:t>
      </w:r>
      <w:r w:rsidRPr="00E6322F">
        <w:rPr>
          <w:sz w:val="24"/>
          <w:szCs w:val="24"/>
          <w:lang w:val="ru-RU"/>
        </w:rPr>
        <w:t>ть</w:t>
      </w:r>
      <w:r w:rsidRPr="00E6322F">
        <w:rPr>
          <w:sz w:val="24"/>
          <w:szCs w:val="24"/>
        </w:rPr>
        <w:t xml:space="preserve"> выполнение следующих требований:</w:t>
      </w:r>
    </w:p>
    <w:p w14:paraId="25D36A29" w14:textId="77777777" w:rsidR="0047445D" w:rsidRPr="00E6322F" w:rsidRDefault="0047445D" w:rsidP="0047445D">
      <w:pPr>
        <w:pStyle w:val="25"/>
        <w:ind w:left="1418" w:hanging="284"/>
      </w:pPr>
      <w:r w:rsidRPr="00E6322F">
        <w:t>Формирование ведомостей проводимых экзаменов с определением вида оценки и возможностью направления на пересдачу экзамена;</w:t>
      </w:r>
    </w:p>
    <w:p w14:paraId="3A9C70ED" w14:textId="77777777" w:rsidR="0047445D" w:rsidRPr="00E6322F" w:rsidRDefault="0047445D" w:rsidP="0047445D">
      <w:pPr>
        <w:pStyle w:val="25"/>
        <w:ind w:left="1418" w:hanging="284"/>
      </w:pPr>
      <w:r w:rsidRPr="00E6322F">
        <w:t xml:space="preserve">Формирование дополнительных ведомостей в случае </w:t>
      </w:r>
      <w:proofErr w:type="spellStart"/>
      <w:r w:rsidRPr="00E6322F">
        <w:t>несдачи</w:t>
      </w:r>
      <w:proofErr w:type="spellEnd"/>
      <w:r w:rsidRPr="00E6322F">
        <w:t xml:space="preserve"> экзамена или зачета; </w:t>
      </w:r>
    </w:p>
    <w:p w14:paraId="1EA4F942" w14:textId="77777777" w:rsidR="0047445D" w:rsidRPr="00E6322F" w:rsidRDefault="0047445D" w:rsidP="0047445D">
      <w:pPr>
        <w:pStyle w:val="25"/>
        <w:ind w:left="1418" w:hanging="284"/>
      </w:pPr>
      <w:r w:rsidRPr="00E6322F">
        <w:t>Формирование списка студентов, направленных на пересдачу;</w:t>
      </w:r>
    </w:p>
    <w:p w14:paraId="39FB258E" w14:textId="77777777" w:rsidR="0047445D" w:rsidRPr="00E6322F" w:rsidRDefault="0047445D" w:rsidP="0047445D">
      <w:pPr>
        <w:pStyle w:val="25"/>
        <w:ind w:left="1418" w:hanging="284"/>
      </w:pPr>
      <w:r w:rsidRPr="00E6322F">
        <w:lastRenderedPageBreak/>
        <w:t>Формирование расписания экзаменов.</w:t>
      </w:r>
    </w:p>
    <w:p w14:paraId="72DC847C"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 xml:space="preserve">Администрирование </w:t>
      </w:r>
      <w:r>
        <w:rPr>
          <w:rFonts w:ascii="Times New Roman" w:hAnsi="Times New Roman"/>
          <w:b/>
          <w:sz w:val="24"/>
          <w:szCs w:val="24"/>
        </w:rPr>
        <w:t xml:space="preserve">РИС </w:t>
      </w:r>
      <w:proofErr w:type="gramStart"/>
      <w:r>
        <w:rPr>
          <w:rFonts w:ascii="Times New Roman" w:hAnsi="Times New Roman"/>
          <w:b/>
          <w:sz w:val="24"/>
          <w:szCs w:val="24"/>
        </w:rPr>
        <w:t>ЭК</w:t>
      </w:r>
      <w:proofErr w:type="gramEnd"/>
    </w:p>
    <w:p w14:paraId="10D38954" w14:textId="77777777" w:rsidR="0047445D" w:rsidRPr="00E6322F" w:rsidRDefault="0047445D" w:rsidP="0047445D">
      <w:pPr>
        <w:pStyle w:val="af3"/>
        <w:rPr>
          <w:sz w:val="24"/>
          <w:szCs w:val="24"/>
        </w:rPr>
      </w:pPr>
      <w:r w:rsidRPr="00E6322F">
        <w:rPr>
          <w:sz w:val="24"/>
          <w:szCs w:val="24"/>
        </w:rPr>
        <w:t xml:space="preserve">Функция </w:t>
      </w:r>
      <w:r w:rsidRPr="00E6322F">
        <w:rPr>
          <w:sz w:val="24"/>
          <w:szCs w:val="24"/>
          <w:lang w:val="ru-RU"/>
        </w:rPr>
        <w:t xml:space="preserve">должна </w:t>
      </w:r>
      <w:r w:rsidRPr="00E6322F">
        <w:rPr>
          <w:sz w:val="24"/>
          <w:szCs w:val="24"/>
        </w:rPr>
        <w:t>обеспечива</w:t>
      </w:r>
      <w:r w:rsidRPr="00E6322F">
        <w:rPr>
          <w:sz w:val="24"/>
          <w:szCs w:val="24"/>
          <w:lang w:val="ru-RU"/>
        </w:rPr>
        <w:t>ть</w:t>
      </w:r>
      <w:r w:rsidRPr="00E6322F">
        <w:rPr>
          <w:sz w:val="24"/>
          <w:szCs w:val="24"/>
        </w:rPr>
        <w:t xml:space="preserve"> выполнение следующих требований:</w:t>
      </w:r>
    </w:p>
    <w:p w14:paraId="1E480DCB" w14:textId="77777777" w:rsidR="0047445D" w:rsidRPr="00E6322F" w:rsidRDefault="0047445D" w:rsidP="0047445D">
      <w:pPr>
        <w:pStyle w:val="25"/>
        <w:ind w:left="1418" w:hanging="284"/>
      </w:pPr>
      <w:r w:rsidRPr="00E6322F">
        <w:t xml:space="preserve">Настройка ролей пользователей, определение прав на взаимодействие с объектами </w:t>
      </w:r>
      <w:r>
        <w:rPr>
          <w:lang w:val="ru-RU"/>
        </w:rPr>
        <w:t>РИС ЭК</w:t>
      </w:r>
      <w:r w:rsidRPr="00E6322F">
        <w:t>;</w:t>
      </w:r>
    </w:p>
    <w:p w14:paraId="4D45FA04" w14:textId="77777777" w:rsidR="0047445D" w:rsidRPr="00E6322F" w:rsidRDefault="0047445D" w:rsidP="0047445D">
      <w:pPr>
        <w:pStyle w:val="25"/>
        <w:ind w:left="1418" w:hanging="284"/>
      </w:pPr>
      <w:r w:rsidRPr="00E6322F">
        <w:t>Настройка видов занятий;</w:t>
      </w:r>
    </w:p>
    <w:p w14:paraId="10953A0E" w14:textId="77777777" w:rsidR="0047445D" w:rsidRPr="00E6322F" w:rsidRDefault="0047445D" w:rsidP="0047445D">
      <w:pPr>
        <w:pStyle w:val="25"/>
        <w:ind w:left="1418" w:hanging="284"/>
      </w:pPr>
      <w:r w:rsidRPr="00E6322F">
        <w:t xml:space="preserve">Настройки для </w:t>
      </w:r>
      <w:r>
        <w:rPr>
          <w:lang w:val="ru-RU"/>
        </w:rPr>
        <w:t>ОУ</w:t>
      </w:r>
      <w:r w:rsidRPr="00E6322F">
        <w:t>;</w:t>
      </w:r>
    </w:p>
    <w:p w14:paraId="47E0F351" w14:textId="77777777" w:rsidR="0047445D" w:rsidRPr="00E6322F" w:rsidRDefault="0047445D" w:rsidP="0047445D">
      <w:pPr>
        <w:pStyle w:val="25"/>
        <w:ind w:left="1418" w:hanging="284"/>
      </w:pPr>
      <w:r w:rsidRPr="00E6322F">
        <w:t xml:space="preserve">Мониторинг </w:t>
      </w:r>
      <w:r>
        <w:rPr>
          <w:lang w:val="ru-RU"/>
        </w:rPr>
        <w:t>РИС ЭК</w:t>
      </w:r>
      <w:r w:rsidRPr="00E6322F">
        <w:t xml:space="preserve"> с возможностью просмотра активных пользователей, журнала изменений;</w:t>
      </w:r>
    </w:p>
    <w:p w14:paraId="1BE3482A" w14:textId="77777777" w:rsidR="0047445D" w:rsidRPr="00E6322F" w:rsidRDefault="0047445D" w:rsidP="0047445D">
      <w:pPr>
        <w:pStyle w:val="25"/>
        <w:ind w:left="1418" w:hanging="284"/>
      </w:pPr>
      <w:r w:rsidRPr="00E6322F">
        <w:t>Рассылка системных уведомлений.</w:t>
      </w:r>
    </w:p>
    <w:p w14:paraId="79542FA6" w14:textId="77777777" w:rsidR="0047445D" w:rsidRDefault="0047445D" w:rsidP="0047445D">
      <w:pPr>
        <w:pStyle w:val="af3"/>
        <w:rPr>
          <w:sz w:val="24"/>
          <w:szCs w:val="24"/>
        </w:rPr>
      </w:pPr>
      <w:r w:rsidRPr="00E6322F">
        <w:rPr>
          <w:sz w:val="24"/>
          <w:szCs w:val="24"/>
        </w:rPr>
        <w:t xml:space="preserve">Администрирование </w:t>
      </w:r>
      <w:r w:rsidRPr="00E6322F">
        <w:rPr>
          <w:sz w:val="24"/>
          <w:szCs w:val="24"/>
          <w:lang w:val="ru-RU"/>
        </w:rPr>
        <w:t xml:space="preserve">должны </w:t>
      </w:r>
      <w:r w:rsidRPr="00E6322F">
        <w:rPr>
          <w:sz w:val="24"/>
          <w:szCs w:val="24"/>
        </w:rPr>
        <w:t>осуществля</w:t>
      </w:r>
      <w:r w:rsidRPr="00E6322F">
        <w:rPr>
          <w:sz w:val="24"/>
          <w:szCs w:val="24"/>
          <w:lang w:val="ru-RU"/>
        </w:rPr>
        <w:t>ть</w:t>
      </w:r>
      <w:r w:rsidRPr="00E6322F">
        <w:rPr>
          <w:sz w:val="24"/>
          <w:szCs w:val="24"/>
        </w:rPr>
        <w:t xml:space="preserve"> пользователи с ролями «Администратор Системы» и «Администратор учреждения», а также пользователи</w:t>
      </w:r>
      <w:r>
        <w:rPr>
          <w:sz w:val="24"/>
          <w:szCs w:val="24"/>
          <w:lang w:val="ru-RU"/>
        </w:rPr>
        <w:t>,</w:t>
      </w:r>
      <w:r w:rsidRPr="00E6322F">
        <w:rPr>
          <w:sz w:val="24"/>
          <w:szCs w:val="24"/>
        </w:rPr>
        <w:t xml:space="preserve"> для которых</w:t>
      </w:r>
      <w:r w:rsidRPr="00E6322F">
        <w:rPr>
          <w:sz w:val="24"/>
          <w:szCs w:val="24"/>
          <w:lang w:val="ru-RU"/>
        </w:rPr>
        <w:t xml:space="preserve"> должны быть</w:t>
      </w:r>
      <w:r w:rsidRPr="00E6322F">
        <w:rPr>
          <w:sz w:val="24"/>
          <w:szCs w:val="24"/>
        </w:rPr>
        <w:t xml:space="preserve"> определены соответствующие права доступа. </w:t>
      </w:r>
    </w:p>
    <w:p w14:paraId="2DB4DC95" w14:textId="77777777" w:rsidR="0047445D" w:rsidRPr="009E3424" w:rsidRDefault="0047445D" w:rsidP="0047445D">
      <w:pPr>
        <w:pStyle w:val="af3"/>
        <w:rPr>
          <w:sz w:val="24"/>
          <w:szCs w:val="24"/>
          <w:lang w:val="ru-RU"/>
        </w:rPr>
      </w:pPr>
    </w:p>
    <w:p w14:paraId="0E7EFB8D" w14:textId="77777777" w:rsidR="0047445D" w:rsidRPr="009E3424" w:rsidRDefault="0047445D" w:rsidP="0047445D">
      <w:pPr>
        <w:ind w:left="567"/>
        <w:rPr>
          <w:rFonts w:ascii="Times New Roman" w:hAnsi="Times New Roman"/>
          <w:b/>
          <w:sz w:val="24"/>
          <w:szCs w:val="24"/>
        </w:rPr>
      </w:pPr>
      <w:r w:rsidRPr="009E3424">
        <w:rPr>
          <w:rFonts w:ascii="Times New Roman" w:hAnsi="Times New Roman"/>
          <w:b/>
          <w:sz w:val="24"/>
          <w:szCs w:val="24"/>
        </w:rPr>
        <w:t>Требования к функциям модуля авторизац</w:t>
      </w:r>
      <w:proofErr w:type="gramStart"/>
      <w:r w:rsidRPr="009E3424">
        <w:rPr>
          <w:rFonts w:ascii="Times New Roman" w:hAnsi="Times New Roman"/>
          <w:b/>
          <w:sz w:val="24"/>
          <w:szCs w:val="24"/>
        </w:rPr>
        <w:t>ии и ау</w:t>
      </w:r>
      <w:proofErr w:type="gramEnd"/>
      <w:r w:rsidRPr="009E3424">
        <w:rPr>
          <w:rFonts w:ascii="Times New Roman" w:hAnsi="Times New Roman"/>
          <w:b/>
          <w:sz w:val="24"/>
          <w:szCs w:val="24"/>
        </w:rPr>
        <w:t xml:space="preserve">тентификации </w:t>
      </w:r>
      <w:r>
        <w:rPr>
          <w:rFonts w:ascii="Times New Roman" w:hAnsi="Times New Roman"/>
          <w:b/>
          <w:sz w:val="24"/>
          <w:szCs w:val="24"/>
        </w:rPr>
        <w:t>в РИС ЭК</w:t>
      </w:r>
    </w:p>
    <w:p w14:paraId="38850546"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авторизации и аутентификации пользователей должен обеспечивать доступ пользователей к информационным ресурсам, в соответствии с установленными администратором подсистемы правилами.</w:t>
      </w:r>
    </w:p>
    <w:p w14:paraId="622818FB"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должен быть интегрирован с подсистемой единой авторизации и аутентификации ГИС МАИС.</w:t>
      </w:r>
    </w:p>
    <w:p w14:paraId="37534B1F"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должен обеспечивать выполнение следующих функций:</w:t>
      </w:r>
    </w:p>
    <w:p w14:paraId="1175BA5C" w14:textId="77777777" w:rsidR="0047445D" w:rsidRPr="009E3424" w:rsidRDefault="0047445D" w:rsidP="0047445D">
      <w:pPr>
        <w:pStyle w:val="af"/>
        <w:numPr>
          <w:ilvl w:val="0"/>
          <w:numId w:val="88"/>
        </w:numPr>
        <w:spacing w:line="360" w:lineRule="auto"/>
        <w:rPr>
          <w:lang w:eastAsia="x-none"/>
        </w:rPr>
      </w:pPr>
      <w:r w:rsidRPr="009E3424">
        <w:rPr>
          <w:lang w:eastAsia="x-none"/>
        </w:rPr>
        <w:t>централизованное управление учётными записями пользователей;</w:t>
      </w:r>
    </w:p>
    <w:p w14:paraId="6C7B0395" w14:textId="77777777" w:rsidR="0047445D" w:rsidRPr="009E3424" w:rsidRDefault="0047445D" w:rsidP="0047445D">
      <w:pPr>
        <w:pStyle w:val="af"/>
        <w:numPr>
          <w:ilvl w:val="0"/>
          <w:numId w:val="88"/>
        </w:numPr>
        <w:spacing w:line="360" w:lineRule="auto"/>
        <w:rPr>
          <w:lang w:eastAsia="x-none"/>
        </w:rPr>
      </w:pPr>
      <w:r w:rsidRPr="009E3424">
        <w:rPr>
          <w:lang w:eastAsia="x-none"/>
        </w:rPr>
        <w:t>обеспечение идентификации и аутентификации пользователей;</w:t>
      </w:r>
    </w:p>
    <w:p w14:paraId="464552C1"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регистрацию действий пользователей;</w:t>
      </w:r>
    </w:p>
    <w:p w14:paraId="6C84980B" w14:textId="77777777" w:rsidR="0047445D" w:rsidRPr="009E3424" w:rsidRDefault="0047445D" w:rsidP="0047445D">
      <w:pPr>
        <w:pStyle w:val="af"/>
        <w:numPr>
          <w:ilvl w:val="0"/>
          <w:numId w:val="88"/>
        </w:numPr>
        <w:spacing w:line="360" w:lineRule="auto"/>
        <w:rPr>
          <w:lang w:eastAsia="x-none"/>
        </w:rPr>
      </w:pPr>
      <w:r w:rsidRPr="009E3424">
        <w:rPr>
          <w:lang w:eastAsia="x-none"/>
        </w:rPr>
        <w:t>управление доступом пользователей на базе механизма назначения пользователям ролей;</w:t>
      </w:r>
    </w:p>
    <w:p w14:paraId="35C9C759" w14:textId="77777777" w:rsidR="0047445D" w:rsidRPr="009E3424" w:rsidRDefault="0047445D" w:rsidP="0047445D">
      <w:pPr>
        <w:pStyle w:val="af"/>
        <w:numPr>
          <w:ilvl w:val="0"/>
          <w:numId w:val="88"/>
        </w:numPr>
        <w:spacing w:line="360" w:lineRule="auto"/>
      </w:pPr>
      <w:r w:rsidRPr="009E3424">
        <w:rPr>
          <w:lang w:eastAsia="x-none"/>
        </w:rPr>
        <w:t>проверка прав пользователя при выполнении различных операций.</w:t>
      </w:r>
    </w:p>
    <w:p w14:paraId="18F163A5" w14:textId="77777777" w:rsidR="0047445D" w:rsidRDefault="0047445D" w:rsidP="0047445D">
      <w:pPr>
        <w:spacing w:before="240" w:line="360" w:lineRule="auto"/>
        <w:ind w:firstLine="567"/>
        <w:jc w:val="both"/>
        <w:rPr>
          <w:rFonts w:ascii="Times New Roman" w:hAnsi="Times New Roman"/>
          <w:b/>
          <w:sz w:val="24"/>
          <w:szCs w:val="24"/>
        </w:rPr>
      </w:pPr>
    </w:p>
    <w:p w14:paraId="7F888143" w14:textId="77777777" w:rsidR="0047445D" w:rsidRDefault="0047445D" w:rsidP="0047445D">
      <w:pPr>
        <w:spacing w:before="240" w:line="360" w:lineRule="auto"/>
        <w:ind w:firstLine="567"/>
        <w:jc w:val="both"/>
        <w:rPr>
          <w:rFonts w:ascii="Times New Roman" w:hAnsi="Times New Roman"/>
          <w:b/>
          <w:sz w:val="24"/>
          <w:szCs w:val="24"/>
        </w:rPr>
      </w:pPr>
    </w:p>
    <w:p w14:paraId="32D3DCC1" w14:textId="77777777" w:rsidR="0047445D" w:rsidRPr="00E6322F" w:rsidRDefault="0047445D" w:rsidP="0047445D">
      <w:pPr>
        <w:spacing w:before="240" w:line="360" w:lineRule="auto"/>
        <w:ind w:firstLine="567"/>
        <w:jc w:val="both"/>
        <w:rPr>
          <w:rFonts w:ascii="Times New Roman" w:hAnsi="Times New Roman"/>
          <w:sz w:val="24"/>
          <w:szCs w:val="24"/>
        </w:rPr>
      </w:pPr>
      <w:r w:rsidRPr="00E6322F">
        <w:rPr>
          <w:rFonts w:ascii="Times New Roman" w:hAnsi="Times New Roman"/>
          <w:b/>
          <w:sz w:val="24"/>
          <w:szCs w:val="24"/>
        </w:rPr>
        <w:t>Импорт входных данных</w:t>
      </w:r>
    </w:p>
    <w:p w14:paraId="04C8A3DF"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rPr>
        <w:t xml:space="preserve"> </w:t>
      </w:r>
      <w:r w:rsidRPr="00E6322F">
        <w:rPr>
          <w:sz w:val="24"/>
          <w:szCs w:val="24"/>
          <w:lang w:val="ru-RU"/>
        </w:rPr>
        <w:t xml:space="preserve">должна быть </w:t>
      </w:r>
      <w:r w:rsidRPr="00E6322F">
        <w:rPr>
          <w:sz w:val="24"/>
          <w:szCs w:val="24"/>
        </w:rPr>
        <w:t>обеспечена возможность загрузки следующих входных данных:</w:t>
      </w:r>
    </w:p>
    <w:p w14:paraId="204347A1" w14:textId="77777777" w:rsidR="0047445D" w:rsidRPr="00E6322F" w:rsidRDefault="0047445D" w:rsidP="0047445D">
      <w:pPr>
        <w:pStyle w:val="25"/>
        <w:ind w:left="1418" w:hanging="284"/>
      </w:pPr>
      <w:r w:rsidRPr="00E6322F">
        <w:t>Результаты ЕГЭ;</w:t>
      </w:r>
    </w:p>
    <w:p w14:paraId="501FA602" w14:textId="77777777" w:rsidR="0047445D" w:rsidRPr="00E6322F" w:rsidRDefault="0047445D" w:rsidP="0047445D">
      <w:pPr>
        <w:pStyle w:val="25"/>
        <w:ind w:left="1418" w:hanging="284"/>
      </w:pPr>
      <w:r>
        <w:t>Календарно-тематический план</w:t>
      </w:r>
      <w:r w:rsidRPr="00E6322F">
        <w:t xml:space="preserve"> и </w:t>
      </w:r>
      <w:r>
        <w:rPr>
          <w:lang w:val="ru-RU"/>
        </w:rPr>
        <w:t>к</w:t>
      </w:r>
      <w:proofErr w:type="spellStart"/>
      <w:r>
        <w:t>алендарно</w:t>
      </w:r>
      <w:proofErr w:type="spellEnd"/>
      <w:r>
        <w:t>-тематический план</w:t>
      </w:r>
      <w:r w:rsidRPr="00E6322F">
        <w:t xml:space="preserve"> по практике;</w:t>
      </w:r>
    </w:p>
    <w:p w14:paraId="69306F3E" w14:textId="77777777" w:rsidR="0047445D" w:rsidRPr="00E6322F" w:rsidRDefault="0047445D" w:rsidP="0047445D">
      <w:pPr>
        <w:pStyle w:val="25"/>
        <w:ind w:left="1418" w:hanging="284"/>
      </w:pPr>
      <w:r w:rsidRPr="00E6322F">
        <w:t>Данные по группам учебных заведений СПО;</w:t>
      </w:r>
    </w:p>
    <w:p w14:paraId="02289989" w14:textId="77777777" w:rsidR="0047445D" w:rsidRPr="00E6322F" w:rsidRDefault="0047445D" w:rsidP="0047445D">
      <w:pPr>
        <w:pStyle w:val="25"/>
        <w:ind w:left="1418" w:hanging="284"/>
      </w:pPr>
      <w:r w:rsidRPr="00E6322F">
        <w:lastRenderedPageBreak/>
        <w:t>Данные родителей;</w:t>
      </w:r>
    </w:p>
    <w:p w14:paraId="6A96C17B" w14:textId="77777777" w:rsidR="0047445D" w:rsidRPr="00E6322F" w:rsidRDefault="0047445D" w:rsidP="0047445D">
      <w:pPr>
        <w:pStyle w:val="25"/>
        <w:ind w:left="1418" w:hanging="284"/>
      </w:pPr>
      <w:r w:rsidRPr="00E6322F">
        <w:t>Данные сотрудников учебных заведений СПО;</w:t>
      </w:r>
    </w:p>
    <w:p w14:paraId="34898C0A" w14:textId="77777777" w:rsidR="0047445D" w:rsidRPr="00E6322F" w:rsidRDefault="0047445D" w:rsidP="0047445D">
      <w:pPr>
        <w:pStyle w:val="25"/>
        <w:ind w:left="1418" w:hanging="284"/>
      </w:pPr>
      <w:r w:rsidRPr="00E6322F">
        <w:t>Данные студентов;</w:t>
      </w:r>
    </w:p>
    <w:p w14:paraId="1BCE2BE2" w14:textId="77777777" w:rsidR="0047445D" w:rsidRPr="00E6322F" w:rsidRDefault="0047445D" w:rsidP="0047445D">
      <w:pPr>
        <w:pStyle w:val="25"/>
        <w:ind w:left="1418" w:hanging="284"/>
      </w:pPr>
      <w:r w:rsidRPr="00E6322F">
        <w:t>Данные учебных заведений СПО;</w:t>
      </w:r>
    </w:p>
    <w:p w14:paraId="4F76452F" w14:textId="77777777" w:rsidR="0047445D" w:rsidRPr="00E6322F" w:rsidRDefault="0047445D" w:rsidP="0047445D">
      <w:pPr>
        <w:pStyle w:val="25"/>
        <w:ind w:left="1418" w:hanging="284"/>
      </w:pPr>
      <w:r w:rsidRPr="00E6322F">
        <w:t>ФГОС</w:t>
      </w:r>
      <w:r w:rsidRPr="00E6322F">
        <w:rPr>
          <w:szCs w:val="24"/>
          <w:lang w:val="ru-RU"/>
        </w:rPr>
        <w:t>.</w:t>
      </w:r>
    </w:p>
    <w:p w14:paraId="0748EBE0" w14:textId="77777777" w:rsidR="0047445D" w:rsidRPr="00E6322F" w:rsidRDefault="0047445D" w:rsidP="0047445D">
      <w:pPr>
        <w:pStyle w:val="af3"/>
        <w:rPr>
          <w:sz w:val="24"/>
          <w:szCs w:val="24"/>
        </w:rPr>
      </w:pPr>
      <w:r w:rsidRPr="00E6322F">
        <w:rPr>
          <w:sz w:val="24"/>
          <w:szCs w:val="24"/>
        </w:rPr>
        <w:t xml:space="preserve">Формат импортируемых в </w:t>
      </w:r>
      <w:r>
        <w:rPr>
          <w:sz w:val="24"/>
          <w:szCs w:val="24"/>
          <w:lang w:val="ru-RU"/>
        </w:rPr>
        <w:t>РИС ЭК</w:t>
      </w:r>
      <w:r w:rsidRPr="00E6322F">
        <w:rPr>
          <w:sz w:val="24"/>
          <w:szCs w:val="24"/>
        </w:rPr>
        <w:t xml:space="preserve"> файлов с данными</w:t>
      </w:r>
      <w:r w:rsidRPr="00E6322F">
        <w:rPr>
          <w:sz w:val="24"/>
          <w:szCs w:val="24"/>
          <w:lang w:val="ru-RU"/>
        </w:rPr>
        <w:t xml:space="preserve"> должен быть</w:t>
      </w:r>
      <w:r w:rsidRPr="00E6322F">
        <w:rPr>
          <w:sz w:val="24"/>
          <w:szCs w:val="24"/>
        </w:rPr>
        <w:t xml:space="preserve"> *.</w:t>
      </w:r>
      <w:proofErr w:type="spellStart"/>
      <w:r w:rsidRPr="00E6322F">
        <w:rPr>
          <w:sz w:val="24"/>
          <w:szCs w:val="24"/>
        </w:rPr>
        <w:t>xls</w:t>
      </w:r>
      <w:proofErr w:type="spellEnd"/>
      <w:r w:rsidRPr="00E6322F">
        <w:rPr>
          <w:sz w:val="24"/>
          <w:szCs w:val="24"/>
        </w:rPr>
        <w:t>.</w:t>
      </w:r>
    </w:p>
    <w:p w14:paraId="138DB503" w14:textId="77777777" w:rsidR="0047445D" w:rsidRPr="00487CE0" w:rsidRDefault="0047445D" w:rsidP="0047445D">
      <w:pPr>
        <w:pStyle w:val="af3"/>
        <w:rPr>
          <w:kern w:val="32"/>
          <w:sz w:val="24"/>
          <w:szCs w:val="24"/>
          <w:lang w:val="ru-RU"/>
        </w:rPr>
      </w:pPr>
      <w:r w:rsidRPr="00E6322F">
        <w:rPr>
          <w:sz w:val="24"/>
          <w:szCs w:val="24"/>
        </w:rPr>
        <w:t xml:space="preserve">Импорт данных в базу </w:t>
      </w:r>
      <w:r>
        <w:rPr>
          <w:sz w:val="24"/>
          <w:szCs w:val="24"/>
          <w:lang w:val="ru-RU"/>
        </w:rPr>
        <w:t>РИС ЭК</w:t>
      </w:r>
      <w:r w:rsidRPr="00E6322F">
        <w:rPr>
          <w:sz w:val="24"/>
          <w:szCs w:val="24"/>
          <w:lang w:val="ru-RU"/>
        </w:rPr>
        <w:t xml:space="preserve"> должен</w:t>
      </w:r>
      <w:r w:rsidRPr="00E6322F">
        <w:rPr>
          <w:sz w:val="24"/>
          <w:szCs w:val="24"/>
        </w:rPr>
        <w:t xml:space="preserve"> выполня</w:t>
      </w:r>
      <w:r w:rsidRPr="00E6322F">
        <w:rPr>
          <w:sz w:val="24"/>
          <w:szCs w:val="24"/>
          <w:lang w:val="ru-RU"/>
        </w:rPr>
        <w:t>ть</w:t>
      </w:r>
      <w:r w:rsidRPr="00E6322F">
        <w:rPr>
          <w:sz w:val="24"/>
          <w:szCs w:val="24"/>
        </w:rPr>
        <w:t xml:space="preserve"> пользователь с ролью «Администратор Системы» и «Администратор учреждения» или, пользователь, которому </w:t>
      </w:r>
      <w:r w:rsidRPr="00E6322F">
        <w:rPr>
          <w:sz w:val="24"/>
          <w:szCs w:val="24"/>
          <w:lang w:val="ru-RU"/>
        </w:rPr>
        <w:t xml:space="preserve">должно быть </w:t>
      </w:r>
      <w:r w:rsidRPr="00E6322F">
        <w:rPr>
          <w:sz w:val="24"/>
          <w:szCs w:val="24"/>
        </w:rPr>
        <w:t xml:space="preserve">предоставлено соответствующее право доступа. </w:t>
      </w:r>
      <w:r w:rsidRPr="00487CE0">
        <w:rPr>
          <w:kern w:val="32"/>
          <w:sz w:val="24"/>
          <w:szCs w:val="24"/>
          <w:lang w:val="ru-RU"/>
        </w:rPr>
        <w:t xml:space="preserve">Загрузка данных в </w:t>
      </w:r>
      <w:r>
        <w:rPr>
          <w:rFonts w:eastAsia="SimSun"/>
          <w:sz w:val="24"/>
          <w:szCs w:val="24"/>
          <w:lang w:eastAsia="zh-CN"/>
        </w:rPr>
        <w:t xml:space="preserve">РИС </w:t>
      </w:r>
      <w:proofErr w:type="gramStart"/>
      <w:r>
        <w:rPr>
          <w:rFonts w:eastAsia="SimSun"/>
          <w:sz w:val="24"/>
          <w:szCs w:val="24"/>
          <w:lang w:eastAsia="zh-CN"/>
        </w:rPr>
        <w:t>Э</w:t>
      </w:r>
      <w:r>
        <w:rPr>
          <w:rFonts w:eastAsia="SimSun"/>
          <w:sz w:val="24"/>
          <w:szCs w:val="24"/>
          <w:lang w:val="ru-RU" w:eastAsia="zh-CN"/>
        </w:rPr>
        <w:t>К</w:t>
      </w:r>
      <w:proofErr w:type="gramEnd"/>
      <w:r w:rsidRPr="00487CE0">
        <w:rPr>
          <w:rFonts w:eastAsia="SimSun"/>
          <w:sz w:val="24"/>
          <w:szCs w:val="24"/>
          <w:lang w:eastAsia="zh-CN"/>
        </w:rPr>
        <w:t xml:space="preserve"> </w:t>
      </w:r>
      <w:r w:rsidRPr="00487CE0">
        <w:rPr>
          <w:kern w:val="32"/>
          <w:sz w:val="24"/>
          <w:szCs w:val="24"/>
          <w:lang w:val="ru-RU"/>
        </w:rPr>
        <w:t>должна производиться с помощью подготовленных шаблонов. Формы для заполнения данных в шаблонах должны предоставляться Исполнителем.</w:t>
      </w:r>
    </w:p>
    <w:p w14:paraId="3E65F640" w14:textId="77777777" w:rsidR="0047445D" w:rsidRPr="00E6322F" w:rsidRDefault="0047445D" w:rsidP="0047445D">
      <w:pPr>
        <w:pStyle w:val="af3"/>
        <w:rPr>
          <w:sz w:val="24"/>
          <w:szCs w:val="24"/>
        </w:rPr>
      </w:pPr>
    </w:p>
    <w:p w14:paraId="68A4DDFF" w14:textId="77777777" w:rsidR="0047445D" w:rsidRPr="00E6322F" w:rsidRDefault="0047445D" w:rsidP="0047445D">
      <w:pPr>
        <w:spacing w:before="240" w:line="360" w:lineRule="auto"/>
        <w:ind w:firstLine="567"/>
        <w:jc w:val="both"/>
        <w:rPr>
          <w:rFonts w:ascii="Times New Roman" w:hAnsi="Times New Roman"/>
          <w:sz w:val="24"/>
          <w:szCs w:val="24"/>
        </w:rPr>
      </w:pPr>
      <w:r>
        <w:rPr>
          <w:rFonts w:ascii="Times New Roman" w:hAnsi="Times New Roman"/>
          <w:b/>
          <w:sz w:val="24"/>
          <w:szCs w:val="24"/>
        </w:rPr>
        <w:t>Ведение</w:t>
      </w:r>
      <w:r w:rsidRPr="00E6322F">
        <w:rPr>
          <w:rFonts w:ascii="Times New Roman" w:hAnsi="Times New Roman"/>
          <w:b/>
          <w:sz w:val="24"/>
          <w:szCs w:val="24"/>
        </w:rPr>
        <w:t xml:space="preserve"> информаци</w:t>
      </w:r>
      <w:r>
        <w:rPr>
          <w:rFonts w:ascii="Times New Roman" w:hAnsi="Times New Roman"/>
          <w:b/>
          <w:sz w:val="24"/>
          <w:szCs w:val="24"/>
        </w:rPr>
        <w:t>и</w:t>
      </w:r>
      <w:r w:rsidRPr="00E6322F">
        <w:rPr>
          <w:rFonts w:ascii="Times New Roman" w:hAnsi="Times New Roman"/>
          <w:b/>
          <w:sz w:val="24"/>
          <w:szCs w:val="24"/>
        </w:rPr>
        <w:t xml:space="preserve"> </w:t>
      </w:r>
      <w:r>
        <w:rPr>
          <w:rFonts w:ascii="Times New Roman" w:hAnsi="Times New Roman"/>
          <w:b/>
          <w:sz w:val="24"/>
          <w:szCs w:val="24"/>
        </w:rPr>
        <w:t>по ОУ</w:t>
      </w:r>
    </w:p>
    <w:p w14:paraId="17E57D4B"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lang w:val="ru-RU"/>
        </w:rPr>
        <w:t xml:space="preserve"> должна быть</w:t>
      </w:r>
      <w:r w:rsidRPr="00E6322F">
        <w:rPr>
          <w:sz w:val="24"/>
          <w:szCs w:val="24"/>
        </w:rPr>
        <w:t xml:space="preserve"> обеспечена возможность управления и регистрации данных </w:t>
      </w:r>
      <w:r>
        <w:rPr>
          <w:sz w:val="24"/>
          <w:szCs w:val="24"/>
          <w:lang w:val="ru-RU"/>
        </w:rPr>
        <w:t>ОУ</w:t>
      </w:r>
      <w:r w:rsidRPr="00E6322F">
        <w:rPr>
          <w:sz w:val="24"/>
          <w:szCs w:val="24"/>
        </w:rPr>
        <w:t xml:space="preserve"> СПО </w:t>
      </w:r>
      <w:r>
        <w:rPr>
          <w:sz w:val="24"/>
          <w:szCs w:val="24"/>
          <w:lang w:val="ru-RU"/>
        </w:rPr>
        <w:t xml:space="preserve"> </w:t>
      </w:r>
      <w:r w:rsidRPr="00E6322F">
        <w:rPr>
          <w:sz w:val="24"/>
          <w:szCs w:val="24"/>
        </w:rPr>
        <w:t>с выполнением следующих функций:</w:t>
      </w:r>
    </w:p>
    <w:p w14:paraId="5A04712C" w14:textId="77777777" w:rsidR="0047445D" w:rsidRPr="00E6322F" w:rsidRDefault="0047445D" w:rsidP="0047445D">
      <w:pPr>
        <w:pStyle w:val="af3"/>
        <w:rPr>
          <w:sz w:val="24"/>
          <w:szCs w:val="24"/>
        </w:rPr>
      </w:pPr>
      <w:r w:rsidRPr="00E6322F">
        <w:rPr>
          <w:sz w:val="24"/>
          <w:szCs w:val="24"/>
        </w:rPr>
        <w:t xml:space="preserve">Формирование реестра учебных заведений СПО с возможностью выстраивания иерархии подчинения учреждений с непрерывным доступом пользователей только к данным своей подведомственной сети. Доступ к реестру всех учреждений </w:t>
      </w:r>
      <w:r w:rsidRPr="00E6322F">
        <w:rPr>
          <w:sz w:val="24"/>
          <w:szCs w:val="24"/>
          <w:lang w:val="ru-RU"/>
        </w:rPr>
        <w:t>должен иметь</w:t>
      </w:r>
      <w:r w:rsidRPr="00E6322F">
        <w:rPr>
          <w:sz w:val="24"/>
          <w:szCs w:val="24"/>
        </w:rPr>
        <w:t xml:space="preserve"> только пользователь с ролью «Администратор системы». Каждое учреждение </w:t>
      </w:r>
      <w:r w:rsidRPr="00E6322F">
        <w:rPr>
          <w:sz w:val="24"/>
          <w:szCs w:val="24"/>
          <w:lang w:val="ru-RU"/>
        </w:rPr>
        <w:t>должно иметь</w:t>
      </w:r>
      <w:r w:rsidRPr="00E6322F">
        <w:rPr>
          <w:sz w:val="24"/>
          <w:szCs w:val="24"/>
        </w:rPr>
        <w:t xml:space="preserve"> следующие характеристики:</w:t>
      </w:r>
    </w:p>
    <w:p w14:paraId="77769766" w14:textId="77777777" w:rsidR="0047445D" w:rsidRPr="00E6322F" w:rsidRDefault="0047445D" w:rsidP="0047445D">
      <w:pPr>
        <w:pStyle w:val="25"/>
        <w:ind w:left="1418" w:hanging="284"/>
      </w:pPr>
      <w:r w:rsidRPr="00E6322F">
        <w:t>Наименование учреждения (краткое, полное);</w:t>
      </w:r>
    </w:p>
    <w:p w14:paraId="1B9B0BE8" w14:textId="77777777" w:rsidR="0047445D" w:rsidRPr="00E6322F" w:rsidRDefault="0047445D" w:rsidP="0047445D">
      <w:pPr>
        <w:pStyle w:val="25"/>
        <w:ind w:left="1418" w:hanging="284"/>
      </w:pPr>
      <w:r w:rsidRPr="00E6322F">
        <w:t>Тип и вид учреждения;</w:t>
      </w:r>
    </w:p>
    <w:p w14:paraId="262493AE" w14:textId="77777777" w:rsidR="0047445D" w:rsidRPr="00E6322F" w:rsidRDefault="0047445D" w:rsidP="0047445D">
      <w:pPr>
        <w:pStyle w:val="25"/>
        <w:ind w:left="1418" w:hanging="284"/>
      </w:pPr>
      <w:r w:rsidRPr="00E6322F">
        <w:t>Форма обучения;</w:t>
      </w:r>
    </w:p>
    <w:p w14:paraId="6442503A" w14:textId="77777777" w:rsidR="0047445D" w:rsidRPr="00E6322F" w:rsidRDefault="0047445D" w:rsidP="0047445D">
      <w:pPr>
        <w:pStyle w:val="25"/>
        <w:ind w:left="1418" w:hanging="284"/>
      </w:pPr>
      <w:r w:rsidRPr="00E6322F">
        <w:t>Сведения о филиале;</w:t>
      </w:r>
    </w:p>
    <w:p w14:paraId="5F0CAEFD" w14:textId="77777777" w:rsidR="0047445D" w:rsidRPr="00E6322F" w:rsidRDefault="0047445D" w:rsidP="0047445D">
      <w:pPr>
        <w:pStyle w:val="25"/>
        <w:ind w:left="1418" w:hanging="284"/>
      </w:pPr>
      <w:r w:rsidRPr="00E6322F">
        <w:t>Реквизиты учреждения (ИНН, КПП, ОКТМО, ОКПО, ОГРН);</w:t>
      </w:r>
    </w:p>
    <w:p w14:paraId="04A20BA9" w14:textId="77777777" w:rsidR="0047445D" w:rsidRPr="00E6322F" w:rsidRDefault="0047445D" w:rsidP="0047445D">
      <w:pPr>
        <w:pStyle w:val="25"/>
        <w:ind w:left="1418" w:hanging="284"/>
      </w:pPr>
      <w:r w:rsidRPr="00E6322F">
        <w:t>Адрес и контактная информация.</w:t>
      </w:r>
    </w:p>
    <w:p w14:paraId="57A60D83" w14:textId="77777777" w:rsidR="0047445D" w:rsidRPr="00E6322F" w:rsidRDefault="0047445D" w:rsidP="0047445D">
      <w:pPr>
        <w:pStyle w:val="af3"/>
        <w:rPr>
          <w:sz w:val="24"/>
          <w:szCs w:val="24"/>
        </w:rPr>
      </w:pPr>
      <w:r w:rsidRPr="00E6322F">
        <w:rPr>
          <w:sz w:val="24"/>
          <w:szCs w:val="24"/>
        </w:rPr>
        <w:t>Ведение данных по отдельному учреждению для вывода информации на Портал государственных и муниципальных услуг:</w:t>
      </w:r>
    </w:p>
    <w:p w14:paraId="1861407F" w14:textId="77777777" w:rsidR="0047445D" w:rsidRPr="00E6322F" w:rsidRDefault="0047445D" w:rsidP="0047445D">
      <w:pPr>
        <w:pStyle w:val="25"/>
        <w:ind w:left="1418" w:hanging="284"/>
      </w:pPr>
      <w:r w:rsidRPr="00E6322F">
        <w:t>Сведения о реализуемых программах;</w:t>
      </w:r>
    </w:p>
    <w:p w14:paraId="65F3FCCF" w14:textId="77777777" w:rsidR="0047445D" w:rsidRPr="00E6322F" w:rsidRDefault="0047445D" w:rsidP="0047445D">
      <w:pPr>
        <w:pStyle w:val="25"/>
        <w:ind w:left="1418" w:hanging="284"/>
      </w:pPr>
      <w:r w:rsidRPr="00E6322F">
        <w:t xml:space="preserve">Сведения об учебных планах; </w:t>
      </w:r>
    </w:p>
    <w:p w14:paraId="5C3685A3" w14:textId="77777777" w:rsidR="0047445D" w:rsidRPr="00E6322F" w:rsidRDefault="0047445D" w:rsidP="0047445D">
      <w:pPr>
        <w:pStyle w:val="25"/>
        <w:ind w:left="1418" w:hanging="284"/>
      </w:pPr>
      <w:r w:rsidRPr="00E6322F">
        <w:t>Нормативно-правовые акты;</w:t>
      </w:r>
    </w:p>
    <w:p w14:paraId="32B1A265" w14:textId="77777777" w:rsidR="0047445D" w:rsidRPr="00E6322F" w:rsidRDefault="0047445D" w:rsidP="0047445D">
      <w:pPr>
        <w:pStyle w:val="25"/>
        <w:ind w:left="1418" w:hanging="284"/>
      </w:pPr>
      <w:r w:rsidRPr="00E6322F">
        <w:t>Учредители;</w:t>
      </w:r>
    </w:p>
    <w:p w14:paraId="63AFD0E9" w14:textId="77777777" w:rsidR="0047445D" w:rsidRPr="00E6322F" w:rsidRDefault="0047445D" w:rsidP="0047445D">
      <w:pPr>
        <w:pStyle w:val="25"/>
        <w:ind w:left="1418" w:hanging="284"/>
      </w:pPr>
      <w:r w:rsidRPr="00E6322F">
        <w:t>Информация об аккредитации;</w:t>
      </w:r>
    </w:p>
    <w:p w14:paraId="6AEE5AC6" w14:textId="77777777" w:rsidR="0047445D" w:rsidRPr="00E6322F" w:rsidRDefault="0047445D" w:rsidP="0047445D">
      <w:pPr>
        <w:pStyle w:val="25"/>
        <w:ind w:left="1418" w:hanging="284"/>
      </w:pPr>
      <w:r w:rsidRPr="00E6322F">
        <w:t>Номер лицензии на право осуществлять образовательную деятельность;</w:t>
      </w:r>
    </w:p>
    <w:p w14:paraId="551D5FDB" w14:textId="77777777" w:rsidR="0047445D" w:rsidRPr="00E6322F" w:rsidRDefault="0047445D" w:rsidP="0047445D">
      <w:pPr>
        <w:pStyle w:val="25"/>
        <w:ind w:left="1418" w:hanging="284"/>
      </w:pPr>
      <w:r w:rsidRPr="00E6322F">
        <w:t>Информация о зачислени</w:t>
      </w:r>
      <w:r>
        <w:rPr>
          <w:lang w:val="ru-RU"/>
        </w:rPr>
        <w:t>и</w:t>
      </w:r>
      <w:r w:rsidRPr="00E6322F">
        <w:t xml:space="preserve"> в ОУ;</w:t>
      </w:r>
    </w:p>
    <w:p w14:paraId="62F32D0C" w14:textId="77777777" w:rsidR="0047445D" w:rsidRPr="00E6322F" w:rsidRDefault="0047445D" w:rsidP="0047445D">
      <w:pPr>
        <w:pStyle w:val="25"/>
        <w:ind w:left="1418" w:hanging="284"/>
      </w:pPr>
      <w:r w:rsidRPr="00E6322F">
        <w:t>Планируемые показатели приема на следующий учебный год;</w:t>
      </w:r>
    </w:p>
    <w:p w14:paraId="2614130E" w14:textId="77777777" w:rsidR="0047445D" w:rsidRPr="00E6322F" w:rsidRDefault="0047445D" w:rsidP="0047445D">
      <w:pPr>
        <w:pStyle w:val="25"/>
        <w:ind w:left="1418" w:hanging="284"/>
      </w:pPr>
      <w:r w:rsidRPr="00E6322F">
        <w:lastRenderedPageBreak/>
        <w:t>Информация о наличии свободных мест в группах</w:t>
      </w:r>
      <w:r>
        <w:rPr>
          <w:lang w:val="ru-RU"/>
        </w:rPr>
        <w:t>;</w:t>
      </w:r>
    </w:p>
    <w:p w14:paraId="6B2BD6ED" w14:textId="77777777" w:rsidR="0047445D" w:rsidRPr="00E6322F" w:rsidRDefault="0047445D" w:rsidP="0047445D">
      <w:pPr>
        <w:pStyle w:val="25"/>
        <w:ind w:left="1418" w:hanging="284"/>
      </w:pPr>
      <w:r w:rsidRPr="00E6322F">
        <w:t>Продолжительность обучения на каждом этапе обучения;</w:t>
      </w:r>
    </w:p>
    <w:p w14:paraId="0BE12FF2" w14:textId="77777777" w:rsidR="0047445D" w:rsidRPr="00E6322F" w:rsidRDefault="0047445D" w:rsidP="0047445D">
      <w:pPr>
        <w:pStyle w:val="25"/>
        <w:ind w:left="1418" w:hanging="284"/>
      </w:pPr>
      <w:r w:rsidRPr="00E6322F">
        <w:t>Режим занятий обучающихся;</w:t>
      </w:r>
    </w:p>
    <w:p w14:paraId="58F91554" w14:textId="77777777" w:rsidR="0047445D" w:rsidRPr="00E6322F" w:rsidRDefault="0047445D" w:rsidP="0047445D">
      <w:pPr>
        <w:pStyle w:val="25"/>
        <w:ind w:left="1418" w:hanging="284"/>
      </w:pPr>
      <w:r w:rsidRPr="00E6322F">
        <w:t>Порядок и основания отчисления обучающихся;</w:t>
      </w:r>
    </w:p>
    <w:p w14:paraId="66B41D1E" w14:textId="77777777" w:rsidR="0047445D" w:rsidRPr="00E6322F" w:rsidRDefault="0047445D" w:rsidP="0047445D">
      <w:pPr>
        <w:pStyle w:val="25"/>
        <w:ind w:left="1418" w:hanging="284"/>
      </w:pPr>
      <w:r w:rsidRPr="00E6322F">
        <w:t>Информация о дополнительном образовании</w:t>
      </w:r>
      <w:r>
        <w:rPr>
          <w:lang w:val="ru-RU"/>
        </w:rPr>
        <w:t>;</w:t>
      </w:r>
    </w:p>
    <w:p w14:paraId="26CDED6E" w14:textId="77777777" w:rsidR="0047445D" w:rsidRPr="00E6322F" w:rsidRDefault="0047445D" w:rsidP="0047445D">
      <w:pPr>
        <w:pStyle w:val="25"/>
        <w:ind w:left="1418" w:hanging="284"/>
      </w:pPr>
      <w:r w:rsidRPr="00E6322F">
        <w:t>Система оценок, формы, порядок и периодичность промежуточной аттестации обучающихся</w:t>
      </w:r>
      <w:r>
        <w:rPr>
          <w:lang w:val="ru-RU"/>
        </w:rPr>
        <w:t>;</w:t>
      </w:r>
    </w:p>
    <w:p w14:paraId="451A4D28" w14:textId="77777777" w:rsidR="0047445D" w:rsidRPr="00E6322F" w:rsidRDefault="0047445D" w:rsidP="0047445D">
      <w:pPr>
        <w:pStyle w:val="25"/>
        <w:ind w:left="1418" w:hanging="284"/>
      </w:pPr>
      <w:r w:rsidRPr="00E6322F">
        <w:t>Фотография учреждения, информация о руководителе</w:t>
      </w:r>
      <w:r>
        <w:rPr>
          <w:lang w:val="ru-RU"/>
        </w:rPr>
        <w:t>;</w:t>
      </w:r>
    </w:p>
    <w:p w14:paraId="1D0EDA37" w14:textId="77777777" w:rsidR="0047445D" w:rsidRPr="00E6322F" w:rsidRDefault="0047445D" w:rsidP="0047445D">
      <w:pPr>
        <w:pStyle w:val="25"/>
        <w:ind w:left="1418" w:hanging="284"/>
      </w:pPr>
      <w:r w:rsidRPr="00E6322F">
        <w:t>Информация о наличии общежития</w:t>
      </w:r>
      <w:r>
        <w:rPr>
          <w:lang w:val="ru-RU"/>
        </w:rPr>
        <w:t>;</w:t>
      </w:r>
    </w:p>
    <w:p w14:paraId="5DD62BEC" w14:textId="77777777" w:rsidR="0047445D" w:rsidRPr="00E6322F" w:rsidRDefault="0047445D" w:rsidP="0047445D">
      <w:pPr>
        <w:pStyle w:val="25"/>
        <w:ind w:left="1418" w:hanging="284"/>
      </w:pPr>
      <w:r w:rsidRPr="00E6322F">
        <w:t>Ведение материальной базы учреждения</w:t>
      </w:r>
      <w:r>
        <w:rPr>
          <w:lang w:val="ru-RU"/>
        </w:rPr>
        <w:t>;</w:t>
      </w:r>
    </w:p>
    <w:p w14:paraId="7C5FE28F" w14:textId="77777777" w:rsidR="0047445D" w:rsidRPr="00E6322F" w:rsidRDefault="0047445D" w:rsidP="0047445D">
      <w:pPr>
        <w:pStyle w:val="25"/>
        <w:ind w:left="1418" w:hanging="284"/>
      </w:pPr>
      <w:r w:rsidRPr="00E6322F">
        <w:t>Данные по авторским программам;</w:t>
      </w:r>
    </w:p>
    <w:p w14:paraId="05838263" w14:textId="77777777" w:rsidR="0047445D" w:rsidRPr="00E6322F" w:rsidRDefault="0047445D" w:rsidP="0047445D">
      <w:pPr>
        <w:pStyle w:val="25"/>
        <w:ind w:left="1418" w:hanging="284"/>
      </w:pPr>
      <w:r w:rsidRPr="00E6322F">
        <w:t>Данные по инновационным программам;</w:t>
      </w:r>
    </w:p>
    <w:p w14:paraId="212DBBCD" w14:textId="77777777" w:rsidR="0047445D" w:rsidRPr="00E6322F" w:rsidRDefault="0047445D" w:rsidP="0047445D">
      <w:pPr>
        <w:pStyle w:val="25"/>
        <w:ind w:left="1418" w:hanging="284"/>
      </w:pPr>
      <w:r w:rsidRPr="00E6322F">
        <w:t>Данные по взаимодействию ОУ с иными ОУ;</w:t>
      </w:r>
    </w:p>
    <w:p w14:paraId="728A64E9" w14:textId="77777777" w:rsidR="0047445D" w:rsidRPr="00E6322F" w:rsidRDefault="0047445D" w:rsidP="0047445D">
      <w:pPr>
        <w:pStyle w:val="25"/>
        <w:ind w:left="1418" w:hanging="284"/>
      </w:pPr>
      <w:r w:rsidRPr="00E6322F">
        <w:t>Данные по негативным тенденциям;</w:t>
      </w:r>
    </w:p>
    <w:p w14:paraId="424E3CC0" w14:textId="77777777" w:rsidR="0047445D" w:rsidRPr="00E6322F" w:rsidRDefault="0047445D" w:rsidP="0047445D">
      <w:pPr>
        <w:pStyle w:val="25"/>
        <w:ind w:left="1418" w:hanging="284"/>
      </w:pPr>
      <w:r w:rsidRPr="00E6322F">
        <w:t>Данные по финансовому обеспечению;</w:t>
      </w:r>
    </w:p>
    <w:p w14:paraId="4E7D6033" w14:textId="77777777" w:rsidR="0047445D" w:rsidRPr="00E6322F" w:rsidRDefault="0047445D" w:rsidP="0047445D">
      <w:pPr>
        <w:pStyle w:val="25"/>
        <w:ind w:left="1418" w:hanging="284"/>
      </w:pPr>
      <w:r w:rsidRPr="00E6322F">
        <w:t>Данные по специализированным помещениям;</w:t>
      </w:r>
    </w:p>
    <w:p w14:paraId="3AE0652F" w14:textId="77777777" w:rsidR="0047445D" w:rsidRPr="00E6322F" w:rsidRDefault="0047445D" w:rsidP="0047445D">
      <w:pPr>
        <w:pStyle w:val="25"/>
        <w:ind w:left="1418" w:hanging="284"/>
      </w:pPr>
      <w:r w:rsidRPr="00E6322F">
        <w:t>Специфические показатели ОУ.</w:t>
      </w:r>
    </w:p>
    <w:p w14:paraId="4D96A20D" w14:textId="77777777" w:rsidR="0047445D" w:rsidRPr="00E6322F" w:rsidRDefault="0047445D" w:rsidP="0047445D">
      <w:pPr>
        <w:pStyle w:val="af3"/>
        <w:rPr>
          <w:sz w:val="24"/>
          <w:szCs w:val="24"/>
        </w:rPr>
      </w:pPr>
      <w:r w:rsidRPr="00E6322F">
        <w:rPr>
          <w:sz w:val="24"/>
          <w:szCs w:val="24"/>
          <w:lang w:val="ru-RU"/>
        </w:rPr>
        <w:t>Должны быть р</w:t>
      </w:r>
      <w:proofErr w:type="spellStart"/>
      <w:r w:rsidRPr="00E6322F">
        <w:rPr>
          <w:sz w:val="24"/>
          <w:szCs w:val="24"/>
        </w:rPr>
        <w:t>еализованы</w:t>
      </w:r>
      <w:proofErr w:type="spellEnd"/>
      <w:r w:rsidRPr="00E6322F">
        <w:rPr>
          <w:sz w:val="24"/>
          <w:szCs w:val="24"/>
        </w:rPr>
        <w:t xml:space="preserve"> функции ведения данных </w:t>
      </w:r>
      <w:proofErr w:type="gramStart"/>
      <w:r w:rsidRPr="00E6322F">
        <w:rPr>
          <w:sz w:val="24"/>
          <w:szCs w:val="24"/>
        </w:rPr>
        <w:t>по</w:t>
      </w:r>
      <w:proofErr w:type="gramEnd"/>
      <w:r w:rsidRPr="00E6322F">
        <w:rPr>
          <w:sz w:val="24"/>
          <w:szCs w:val="24"/>
        </w:rPr>
        <w:t>:</w:t>
      </w:r>
    </w:p>
    <w:p w14:paraId="26D3AEBB" w14:textId="77777777" w:rsidR="0047445D" w:rsidRPr="00E6322F" w:rsidRDefault="0047445D" w:rsidP="0047445D">
      <w:pPr>
        <w:pStyle w:val="25"/>
        <w:ind w:left="1418" w:hanging="284"/>
      </w:pPr>
      <w:r w:rsidRPr="00E6322F">
        <w:t>аудиторному фонду учреждения: общие сведения о помещении, сведения о материальном имуществе, возможность добавления дополнительных сведений;</w:t>
      </w:r>
    </w:p>
    <w:p w14:paraId="21E305E4" w14:textId="77777777" w:rsidR="0047445D" w:rsidRPr="00E6322F" w:rsidRDefault="0047445D" w:rsidP="0047445D">
      <w:pPr>
        <w:pStyle w:val="af3"/>
        <w:rPr>
          <w:sz w:val="24"/>
          <w:szCs w:val="24"/>
        </w:rPr>
      </w:pPr>
      <w:r w:rsidRPr="00E6322F">
        <w:rPr>
          <w:sz w:val="24"/>
          <w:szCs w:val="24"/>
        </w:rPr>
        <w:t xml:space="preserve">Аудитории, которые являются в </w:t>
      </w:r>
      <w:r>
        <w:rPr>
          <w:sz w:val="24"/>
          <w:szCs w:val="24"/>
          <w:lang w:val="ru-RU"/>
        </w:rPr>
        <w:t>РИС ЭК</w:t>
      </w:r>
      <w:r w:rsidRPr="00E6322F">
        <w:rPr>
          <w:sz w:val="24"/>
          <w:szCs w:val="24"/>
        </w:rPr>
        <w:t xml:space="preserve"> учебными, </w:t>
      </w:r>
      <w:r w:rsidRPr="00E6322F">
        <w:rPr>
          <w:sz w:val="24"/>
          <w:szCs w:val="24"/>
          <w:lang w:val="ru-RU"/>
        </w:rPr>
        <w:t xml:space="preserve">должны </w:t>
      </w:r>
      <w:r w:rsidRPr="00E6322F">
        <w:rPr>
          <w:sz w:val="24"/>
          <w:szCs w:val="24"/>
        </w:rPr>
        <w:t>отража</w:t>
      </w:r>
      <w:r w:rsidRPr="00E6322F">
        <w:rPr>
          <w:sz w:val="24"/>
          <w:szCs w:val="24"/>
          <w:lang w:val="ru-RU"/>
        </w:rPr>
        <w:t>ть</w:t>
      </w:r>
      <w:proofErr w:type="spellStart"/>
      <w:r w:rsidRPr="00E6322F">
        <w:rPr>
          <w:sz w:val="24"/>
          <w:szCs w:val="24"/>
        </w:rPr>
        <w:t>ся</w:t>
      </w:r>
      <w:proofErr w:type="spellEnd"/>
      <w:r w:rsidRPr="00E6322F">
        <w:rPr>
          <w:sz w:val="24"/>
          <w:szCs w:val="24"/>
        </w:rPr>
        <w:t xml:space="preserve"> при составлении расписания занятий, с учетом типа занятия – практического или теоретического.</w:t>
      </w:r>
    </w:p>
    <w:p w14:paraId="1D65BA05" w14:textId="77777777" w:rsidR="0047445D" w:rsidRPr="00E6322F" w:rsidRDefault="0047445D" w:rsidP="0047445D">
      <w:pPr>
        <w:pStyle w:val="25"/>
        <w:ind w:left="1418" w:hanging="284"/>
      </w:pPr>
      <w:r w:rsidRPr="00E6322F">
        <w:t>учебно-методическим комплектам учреждения;</w:t>
      </w:r>
    </w:p>
    <w:p w14:paraId="629E2283" w14:textId="77777777" w:rsidR="0047445D" w:rsidRPr="00E6322F" w:rsidRDefault="0047445D" w:rsidP="0047445D">
      <w:pPr>
        <w:pStyle w:val="af3"/>
        <w:rPr>
          <w:sz w:val="24"/>
          <w:szCs w:val="24"/>
        </w:rPr>
      </w:pPr>
      <w:r w:rsidRPr="00E6322F">
        <w:rPr>
          <w:sz w:val="24"/>
          <w:szCs w:val="24"/>
          <w:lang w:val="ru-RU"/>
        </w:rPr>
        <w:t>Должна быть о</w:t>
      </w:r>
      <w:proofErr w:type="spellStart"/>
      <w:r w:rsidRPr="00E6322F">
        <w:rPr>
          <w:sz w:val="24"/>
          <w:szCs w:val="24"/>
        </w:rPr>
        <w:t>беспечена</w:t>
      </w:r>
      <w:proofErr w:type="spellEnd"/>
      <w:r w:rsidRPr="00E6322F">
        <w:rPr>
          <w:sz w:val="24"/>
          <w:szCs w:val="24"/>
        </w:rPr>
        <w:t xml:space="preserve"> возможность указания предмета или раздела МДК, и преподавателя, ведущего предмет или раздел МДК.</w:t>
      </w:r>
    </w:p>
    <w:p w14:paraId="679EED7B" w14:textId="77777777" w:rsidR="0047445D" w:rsidRPr="00E6322F" w:rsidRDefault="0047445D" w:rsidP="0047445D">
      <w:pPr>
        <w:pStyle w:val="25"/>
        <w:ind w:left="1418" w:hanging="284"/>
      </w:pPr>
      <w:r>
        <w:rPr>
          <w:lang w:val="ru-RU"/>
        </w:rPr>
        <w:t>НМО</w:t>
      </w:r>
      <w:r w:rsidRPr="00E6322F">
        <w:t>;</w:t>
      </w:r>
    </w:p>
    <w:p w14:paraId="5709651E" w14:textId="77777777" w:rsidR="0047445D" w:rsidRPr="00E6322F" w:rsidRDefault="0047445D" w:rsidP="0047445D">
      <w:pPr>
        <w:pStyle w:val="af3"/>
        <w:rPr>
          <w:sz w:val="24"/>
          <w:szCs w:val="24"/>
        </w:rPr>
      </w:pPr>
      <w:r w:rsidRPr="00E6322F">
        <w:rPr>
          <w:sz w:val="24"/>
          <w:szCs w:val="24"/>
          <w:lang w:val="ru-RU"/>
        </w:rPr>
        <w:t>Должна быть о</w:t>
      </w:r>
      <w:proofErr w:type="spellStart"/>
      <w:r w:rsidRPr="00E6322F">
        <w:rPr>
          <w:sz w:val="24"/>
          <w:szCs w:val="24"/>
        </w:rPr>
        <w:t>беспечена</w:t>
      </w:r>
      <w:proofErr w:type="spellEnd"/>
      <w:r w:rsidRPr="00E6322F">
        <w:rPr>
          <w:sz w:val="24"/>
          <w:szCs w:val="24"/>
        </w:rPr>
        <w:t xml:space="preserve"> возможность указания следующих данных:</w:t>
      </w:r>
    </w:p>
    <w:p w14:paraId="1E791D25" w14:textId="77777777" w:rsidR="0047445D" w:rsidRPr="00E6322F" w:rsidRDefault="0047445D" w:rsidP="0047445D">
      <w:pPr>
        <w:pStyle w:val="25"/>
        <w:ind w:left="1418" w:hanging="284"/>
        <w:rPr>
          <w:szCs w:val="24"/>
        </w:rPr>
      </w:pPr>
      <w:r w:rsidRPr="00E6322F">
        <w:rPr>
          <w:szCs w:val="24"/>
        </w:rPr>
        <w:t>Уровень НМО: Учреждения, Районный, Городской, Региональный, Зональный, Федеральный, Международный.</w:t>
      </w:r>
    </w:p>
    <w:p w14:paraId="275FE7D7" w14:textId="77777777" w:rsidR="0047445D" w:rsidRPr="00E6322F" w:rsidRDefault="0047445D" w:rsidP="0047445D">
      <w:pPr>
        <w:pStyle w:val="25"/>
        <w:ind w:left="1418" w:hanging="284"/>
        <w:rPr>
          <w:szCs w:val="24"/>
        </w:rPr>
      </w:pPr>
      <w:r w:rsidRPr="00E6322F">
        <w:rPr>
          <w:szCs w:val="24"/>
        </w:rPr>
        <w:t>Участники НМО;</w:t>
      </w:r>
    </w:p>
    <w:p w14:paraId="254DDCF4" w14:textId="77777777" w:rsidR="0047445D" w:rsidRPr="00E6322F" w:rsidRDefault="0047445D" w:rsidP="0047445D">
      <w:pPr>
        <w:pStyle w:val="25"/>
        <w:ind w:left="1418" w:hanging="284"/>
        <w:rPr>
          <w:szCs w:val="24"/>
        </w:rPr>
      </w:pPr>
      <w:r w:rsidRPr="00E6322F">
        <w:rPr>
          <w:szCs w:val="24"/>
        </w:rPr>
        <w:t>Проводимые заседания по НМО;</w:t>
      </w:r>
    </w:p>
    <w:p w14:paraId="372238CF" w14:textId="77777777" w:rsidR="0047445D" w:rsidRPr="00E6322F" w:rsidRDefault="0047445D" w:rsidP="0047445D">
      <w:pPr>
        <w:pStyle w:val="25"/>
        <w:ind w:left="1418" w:hanging="284"/>
        <w:rPr>
          <w:szCs w:val="24"/>
        </w:rPr>
      </w:pPr>
      <w:r w:rsidRPr="00E6322F">
        <w:t>Должна иметься</w:t>
      </w:r>
      <w:r w:rsidRPr="00E6322F">
        <w:rPr>
          <w:szCs w:val="24"/>
        </w:rPr>
        <w:t xml:space="preserve"> возможность </w:t>
      </w:r>
      <w:r w:rsidRPr="00E6322F">
        <w:t>прикрепления и просмотра файлов различного формата.</w:t>
      </w:r>
    </w:p>
    <w:p w14:paraId="36EA3192" w14:textId="77777777" w:rsidR="0047445D" w:rsidRPr="00E6322F" w:rsidRDefault="0047445D" w:rsidP="0047445D">
      <w:pPr>
        <w:pStyle w:val="25"/>
        <w:ind w:left="1418" w:hanging="284"/>
      </w:pPr>
      <w:r w:rsidRPr="00E6322F">
        <w:t xml:space="preserve">проводимым мероприятиям </w:t>
      </w:r>
      <w:r>
        <w:rPr>
          <w:lang w:val="ru-RU"/>
        </w:rPr>
        <w:t>ОУ</w:t>
      </w:r>
      <w:r w:rsidRPr="00E6322F">
        <w:t xml:space="preserve"> СПО;</w:t>
      </w:r>
    </w:p>
    <w:p w14:paraId="517C75BF" w14:textId="77777777" w:rsidR="0047445D" w:rsidRPr="00E6322F" w:rsidRDefault="0047445D" w:rsidP="0047445D">
      <w:pPr>
        <w:pStyle w:val="af3"/>
        <w:rPr>
          <w:sz w:val="24"/>
          <w:szCs w:val="24"/>
        </w:rPr>
      </w:pPr>
      <w:proofErr w:type="gramStart"/>
      <w:r w:rsidRPr="00E6322F">
        <w:rPr>
          <w:sz w:val="24"/>
          <w:szCs w:val="24"/>
          <w:lang w:val="ru-RU"/>
        </w:rPr>
        <w:t>Должна быть о</w:t>
      </w:r>
      <w:proofErr w:type="spellStart"/>
      <w:r w:rsidRPr="00E6322F">
        <w:rPr>
          <w:sz w:val="24"/>
          <w:szCs w:val="24"/>
        </w:rPr>
        <w:t>беспечена</w:t>
      </w:r>
      <w:proofErr w:type="spellEnd"/>
      <w:r w:rsidRPr="00E6322F">
        <w:rPr>
          <w:sz w:val="24"/>
          <w:szCs w:val="24"/>
        </w:rPr>
        <w:t xml:space="preserve"> возможность указать организатора мероприятия, учреждение в котором проводится мероприятие, уровень (Учреждения, Районный, Городской, Региональный, Зональный, Федеральный, Международный) и тип мероприятия.</w:t>
      </w:r>
      <w:proofErr w:type="gramEnd"/>
    </w:p>
    <w:p w14:paraId="2EBDF3B5" w14:textId="77777777" w:rsidR="0047445D" w:rsidRPr="00E6322F" w:rsidRDefault="0047445D" w:rsidP="0047445D">
      <w:pPr>
        <w:pStyle w:val="12"/>
      </w:pPr>
      <w:r w:rsidRPr="00E6322F">
        <w:lastRenderedPageBreak/>
        <w:t>проводимым педагогическим советам;</w:t>
      </w:r>
    </w:p>
    <w:p w14:paraId="483B3FFE" w14:textId="77777777" w:rsidR="0047445D" w:rsidRPr="00E6322F" w:rsidRDefault="0047445D" w:rsidP="0047445D">
      <w:pPr>
        <w:pStyle w:val="af3"/>
        <w:rPr>
          <w:sz w:val="24"/>
          <w:szCs w:val="24"/>
        </w:rPr>
      </w:pPr>
      <w:r w:rsidRPr="00E6322F">
        <w:rPr>
          <w:sz w:val="24"/>
          <w:szCs w:val="24"/>
          <w:lang w:val="ru-RU"/>
        </w:rPr>
        <w:t>Должна быть о</w:t>
      </w:r>
      <w:proofErr w:type="spellStart"/>
      <w:r w:rsidRPr="00E6322F">
        <w:rPr>
          <w:sz w:val="24"/>
          <w:szCs w:val="24"/>
        </w:rPr>
        <w:t>беспечена</w:t>
      </w:r>
      <w:proofErr w:type="spellEnd"/>
      <w:r w:rsidRPr="00E6322F">
        <w:rPr>
          <w:sz w:val="24"/>
          <w:szCs w:val="24"/>
        </w:rPr>
        <w:t xml:space="preserve"> возможность указания выступающих преподавателей на совете и возможность прикрепления и просмотра файлов различного формата. </w:t>
      </w: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размещения протокола педагогического совета.</w:t>
      </w:r>
    </w:p>
    <w:p w14:paraId="2412D9ED" w14:textId="77777777" w:rsidR="0047445D" w:rsidRPr="00E6322F" w:rsidRDefault="0047445D" w:rsidP="0047445D">
      <w:pPr>
        <w:pStyle w:val="12"/>
      </w:pPr>
      <w:r w:rsidRPr="00E6322F">
        <w:t>профессиям и специальностям учреждения.</w:t>
      </w:r>
    </w:p>
    <w:p w14:paraId="023F2D19" w14:textId="77777777" w:rsidR="0047445D" w:rsidRPr="00E6322F" w:rsidRDefault="0047445D" w:rsidP="0047445D">
      <w:pPr>
        <w:pStyle w:val="af3"/>
        <w:rPr>
          <w:sz w:val="24"/>
          <w:szCs w:val="24"/>
        </w:rPr>
      </w:pP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составление расписания родительских собраний в учреждении. </w:t>
      </w:r>
      <w:r w:rsidRPr="00E6322F">
        <w:rPr>
          <w:sz w:val="24"/>
          <w:szCs w:val="24"/>
          <w:lang w:val="ru-RU"/>
        </w:rPr>
        <w:t>Должна быть о</w:t>
      </w:r>
      <w:proofErr w:type="spellStart"/>
      <w:r w:rsidRPr="00E6322F">
        <w:rPr>
          <w:sz w:val="24"/>
          <w:szCs w:val="24"/>
        </w:rPr>
        <w:t>беспечена</w:t>
      </w:r>
      <w:proofErr w:type="spellEnd"/>
      <w:r w:rsidRPr="00E6322F">
        <w:rPr>
          <w:sz w:val="24"/>
          <w:szCs w:val="24"/>
        </w:rPr>
        <w:t xml:space="preserve"> </w:t>
      </w:r>
      <w:r w:rsidRPr="00E6322F">
        <w:rPr>
          <w:kern w:val="32"/>
          <w:sz w:val="24"/>
          <w:szCs w:val="24"/>
        </w:rPr>
        <w:t xml:space="preserve">возможность размещения протокола родительского собрания. </w:t>
      </w:r>
    </w:p>
    <w:p w14:paraId="4CB1BCF2" w14:textId="77777777" w:rsidR="0047445D" w:rsidRPr="00E6322F" w:rsidRDefault="0047445D" w:rsidP="0047445D">
      <w:pPr>
        <w:pStyle w:val="af3"/>
        <w:rPr>
          <w:sz w:val="24"/>
          <w:szCs w:val="24"/>
        </w:rPr>
      </w:pPr>
      <w:r w:rsidRPr="00E6322F">
        <w:rPr>
          <w:sz w:val="24"/>
          <w:szCs w:val="24"/>
          <w:lang w:val="ru-RU"/>
        </w:rPr>
        <w:t>Должна быть р</w:t>
      </w:r>
      <w:proofErr w:type="spellStart"/>
      <w:r w:rsidRPr="00E6322F">
        <w:rPr>
          <w:sz w:val="24"/>
          <w:szCs w:val="24"/>
        </w:rPr>
        <w:t>еализована</w:t>
      </w:r>
      <w:proofErr w:type="spellEnd"/>
      <w:r w:rsidRPr="00E6322F">
        <w:rPr>
          <w:sz w:val="24"/>
          <w:szCs w:val="24"/>
        </w:rPr>
        <w:t xml:space="preserve"> функция составления программ опережающего </w:t>
      </w:r>
      <w:proofErr w:type="gramStart"/>
      <w:r w:rsidRPr="00E6322F">
        <w:rPr>
          <w:sz w:val="24"/>
          <w:szCs w:val="24"/>
        </w:rPr>
        <w:t>обучения по специальностям</w:t>
      </w:r>
      <w:proofErr w:type="gramEnd"/>
      <w:r w:rsidRPr="00E6322F">
        <w:rPr>
          <w:sz w:val="24"/>
          <w:szCs w:val="24"/>
        </w:rPr>
        <w:t xml:space="preserve"> учреждения. </w:t>
      </w:r>
    </w:p>
    <w:p w14:paraId="59AA77D7" w14:textId="77777777" w:rsidR="0047445D" w:rsidRPr="00E6322F" w:rsidRDefault="0047445D" w:rsidP="0047445D">
      <w:pPr>
        <w:spacing w:before="240" w:line="360" w:lineRule="auto"/>
        <w:ind w:firstLine="567"/>
        <w:jc w:val="both"/>
        <w:rPr>
          <w:rFonts w:ascii="Times New Roman" w:hAnsi="Times New Roman"/>
          <w:b/>
          <w:sz w:val="24"/>
          <w:szCs w:val="24"/>
        </w:rPr>
      </w:pPr>
      <w:r w:rsidRPr="00E6322F">
        <w:rPr>
          <w:rFonts w:ascii="Times New Roman" w:hAnsi="Times New Roman"/>
          <w:b/>
          <w:sz w:val="24"/>
          <w:szCs w:val="24"/>
        </w:rPr>
        <w:t>Ведение нормативно-справочной информации</w:t>
      </w:r>
    </w:p>
    <w:p w14:paraId="7BC46179"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rPr>
        <w:t xml:space="preserve"> </w:t>
      </w:r>
      <w:r w:rsidRPr="00E6322F">
        <w:rPr>
          <w:sz w:val="24"/>
          <w:szCs w:val="24"/>
          <w:lang w:val="ru-RU"/>
        </w:rPr>
        <w:t xml:space="preserve">должна быть </w:t>
      </w:r>
      <w:r w:rsidRPr="00E6322F">
        <w:rPr>
          <w:sz w:val="24"/>
          <w:szCs w:val="24"/>
        </w:rPr>
        <w:t>обеспечена возможность ведения нормативно-справочной информации с выполнением следующих функций:</w:t>
      </w:r>
    </w:p>
    <w:p w14:paraId="37DC4E27" w14:textId="77777777" w:rsidR="0047445D" w:rsidRPr="00870BE9" w:rsidRDefault="0047445D" w:rsidP="0047445D">
      <w:pPr>
        <w:pStyle w:val="5"/>
        <w:rPr>
          <w:b w:val="0"/>
          <w:sz w:val="24"/>
          <w:szCs w:val="24"/>
        </w:rPr>
      </w:pPr>
      <w:r w:rsidRPr="00870BE9">
        <w:rPr>
          <w:b w:val="0"/>
          <w:sz w:val="24"/>
          <w:szCs w:val="24"/>
        </w:rPr>
        <w:t>Первичное (системное) наполнение данными объектов НСИ</w:t>
      </w:r>
      <w:r w:rsidRPr="00870BE9">
        <w:rPr>
          <w:b w:val="0"/>
          <w:sz w:val="24"/>
          <w:szCs w:val="24"/>
          <w:lang w:val="ru-RU"/>
        </w:rPr>
        <w:t>.</w:t>
      </w:r>
    </w:p>
    <w:p w14:paraId="19AEF6ED" w14:textId="77777777" w:rsidR="0047445D" w:rsidRPr="00870BE9" w:rsidRDefault="0047445D" w:rsidP="0047445D">
      <w:pPr>
        <w:pStyle w:val="af3"/>
        <w:rPr>
          <w:sz w:val="24"/>
          <w:szCs w:val="24"/>
        </w:rPr>
      </w:pPr>
      <w:r w:rsidRPr="00870BE9">
        <w:rPr>
          <w:sz w:val="24"/>
          <w:szCs w:val="24"/>
        </w:rPr>
        <w:t xml:space="preserve">В </w:t>
      </w:r>
      <w:r>
        <w:rPr>
          <w:sz w:val="24"/>
          <w:szCs w:val="24"/>
          <w:lang w:val="ru-RU"/>
        </w:rPr>
        <w:t>РИС ЭК</w:t>
      </w:r>
      <w:r w:rsidRPr="00870BE9">
        <w:rPr>
          <w:sz w:val="24"/>
          <w:szCs w:val="24"/>
          <w:lang w:val="ru-RU"/>
        </w:rPr>
        <w:t xml:space="preserve"> должна быть</w:t>
      </w:r>
      <w:r w:rsidRPr="00870BE9">
        <w:rPr>
          <w:sz w:val="24"/>
          <w:szCs w:val="24"/>
        </w:rPr>
        <w:t xml:space="preserve"> реализована возможность первичного наполнения данными справочников, значения которых являются общими и едиными для всех учреждений </w:t>
      </w:r>
      <w:r w:rsidRPr="00870BE9">
        <w:rPr>
          <w:sz w:val="24"/>
          <w:szCs w:val="24"/>
          <w:lang w:val="ru-RU"/>
        </w:rPr>
        <w:t>НСО</w:t>
      </w:r>
      <w:r w:rsidRPr="00870BE9">
        <w:rPr>
          <w:sz w:val="24"/>
          <w:szCs w:val="24"/>
        </w:rPr>
        <w:t xml:space="preserve">. </w:t>
      </w:r>
      <w:r w:rsidRPr="00870BE9">
        <w:rPr>
          <w:sz w:val="24"/>
          <w:szCs w:val="24"/>
          <w:lang w:val="ru-RU"/>
        </w:rPr>
        <w:t xml:space="preserve">Должны быть </w:t>
      </w:r>
      <w:proofErr w:type="spellStart"/>
      <w:r w:rsidRPr="00870BE9">
        <w:rPr>
          <w:sz w:val="24"/>
          <w:szCs w:val="24"/>
          <w:lang w:val="ru-RU"/>
        </w:rPr>
        <w:t>пр</w:t>
      </w:r>
      <w:r w:rsidRPr="00870BE9">
        <w:rPr>
          <w:sz w:val="24"/>
          <w:szCs w:val="24"/>
        </w:rPr>
        <w:t>едусмотрены</w:t>
      </w:r>
      <w:proofErr w:type="spellEnd"/>
      <w:r w:rsidRPr="00870BE9">
        <w:rPr>
          <w:sz w:val="24"/>
          <w:szCs w:val="24"/>
        </w:rPr>
        <w:t xml:space="preserve"> следующие системные справочники:</w:t>
      </w:r>
    </w:p>
    <w:p w14:paraId="6843A3E2" w14:textId="77777777" w:rsidR="0047445D" w:rsidRPr="00870BE9" w:rsidRDefault="0047445D" w:rsidP="0047445D">
      <w:pPr>
        <w:pStyle w:val="12"/>
      </w:pPr>
      <w:r w:rsidRPr="00870BE9">
        <w:t>Типы учреждений;</w:t>
      </w:r>
    </w:p>
    <w:p w14:paraId="05F30160" w14:textId="77777777" w:rsidR="0047445D" w:rsidRPr="00870BE9" w:rsidRDefault="0047445D" w:rsidP="0047445D">
      <w:pPr>
        <w:pStyle w:val="12"/>
      </w:pPr>
      <w:r w:rsidRPr="00870BE9">
        <w:t>Виды учреждений;</w:t>
      </w:r>
    </w:p>
    <w:p w14:paraId="56888568" w14:textId="77777777" w:rsidR="0047445D" w:rsidRPr="00870BE9" w:rsidRDefault="0047445D" w:rsidP="0047445D">
      <w:pPr>
        <w:pStyle w:val="12"/>
      </w:pPr>
      <w:r w:rsidRPr="00870BE9">
        <w:t>Виды занятий;</w:t>
      </w:r>
    </w:p>
    <w:p w14:paraId="4E72D633" w14:textId="77777777" w:rsidR="0047445D" w:rsidRPr="00870BE9" w:rsidRDefault="0047445D" w:rsidP="0047445D">
      <w:pPr>
        <w:pStyle w:val="12"/>
      </w:pPr>
      <w:r w:rsidRPr="00870BE9">
        <w:t>Профессии.</w:t>
      </w:r>
    </w:p>
    <w:p w14:paraId="26904031" w14:textId="77777777" w:rsidR="0047445D" w:rsidRPr="00870BE9" w:rsidRDefault="0047445D" w:rsidP="0047445D">
      <w:pPr>
        <w:pStyle w:val="5"/>
        <w:rPr>
          <w:b w:val="0"/>
          <w:sz w:val="24"/>
          <w:szCs w:val="24"/>
        </w:rPr>
      </w:pPr>
      <w:r w:rsidRPr="00870BE9">
        <w:rPr>
          <w:b w:val="0"/>
          <w:sz w:val="24"/>
          <w:szCs w:val="24"/>
        </w:rPr>
        <w:t xml:space="preserve">Наполнение и редактирование данных объектов НСИ на уровне </w:t>
      </w:r>
      <w:r w:rsidRPr="00870BE9">
        <w:rPr>
          <w:b w:val="0"/>
          <w:sz w:val="24"/>
          <w:szCs w:val="24"/>
          <w:lang w:val="ru-RU"/>
        </w:rPr>
        <w:t>НСО</w:t>
      </w:r>
      <w:r>
        <w:rPr>
          <w:b w:val="0"/>
          <w:sz w:val="24"/>
          <w:szCs w:val="24"/>
          <w:lang w:val="ru-RU"/>
        </w:rPr>
        <w:t>.</w:t>
      </w:r>
    </w:p>
    <w:p w14:paraId="06FB4D3A" w14:textId="77777777" w:rsidR="0047445D" w:rsidRPr="00E6322F" w:rsidRDefault="0047445D" w:rsidP="0047445D">
      <w:pPr>
        <w:pStyle w:val="af3"/>
        <w:rPr>
          <w:sz w:val="24"/>
          <w:szCs w:val="24"/>
        </w:rPr>
      </w:pPr>
      <w:r w:rsidRPr="00E6322F">
        <w:rPr>
          <w:sz w:val="24"/>
          <w:szCs w:val="24"/>
          <w:lang w:val="ru-RU"/>
        </w:rPr>
        <w:t>Должно быть п</w:t>
      </w:r>
      <w:proofErr w:type="spellStart"/>
      <w:r w:rsidRPr="00E6322F">
        <w:rPr>
          <w:sz w:val="24"/>
          <w:szCs w:val="24"/>
        </w:rPr>
        <w:t>редусмотрено</w:t>
      </w:r>
      <w:proofErr w:type="spellEnd"/>
      <w:r w:rsidRPr="00E6322F">
        <w:rPr>
          <w:sz w:val="24"/>
          <w:szCs w:val="24"/>
        </w:rPr>
        <w:t xml:space="preserve"> наполнение и редактирование данных справочников на уровне </w:t>
      </w:r>
      <w:r w:rsidRPr="00E6322F">
        <w:rPr>
          <w:sz w:val="24"/>
          <w:szCs w:val="24"/>
          <w:lang w:val="ru-RU"/>
        </w:rPr>
        <w:t>НСО</w:t>
      </w:r>
      <w:r w:rsidRPr="00E6322F">
        <w:rPr>
          <w:sz w:val="24"/>
          <w:szCs w:val="24"/>
        </w:rPr>
        <w:t xml:space="preserve"> и редактирование на уровне </w:t>
      </w:r>
      <w:r>
        <w:rPr>
          <w:sz w:val="24"/>
          <w:szCs w:val="24"/>
          <w:lang w:val="ru-RU"/>
        </w:rPr>
        <w:t>ОУ</w:t>
      </w:r>
      <w:r w:rsidRPr="00E6322F">
        <w:rPr>
          <w:sz w:val="24"/>
          <w:szCs w:val="24"/>
        </w:rPr>
        <w:t>: «Предметы», «Квалификации», «Специальности», «Должности», «Виды доп. сведений», «Периоды обучения», «Территории», «Практики», «Предметы МДК».</w:t>
      </w:r>
    </w:p>
    <w:p w14:paraId="71CE711A" w14:textId="77777777" w:rsidR="0047445D" w:rsidRPr="00CE5E31" w:rsidRDefault="0047445D" w:rsidP="0047445D">
      <w:pPr>
        <w:pStyle w:val="af3"/>
        <w:rPr>
          <w:sz w:val="24"/>
          <w:szCs w:val="24"/>
          <w:lang w:val="ru-RU"/>
        </w:rPr>
      </w:pPr>
      <w:r w:rsidRPr="00E6322F">
        <w:rPr>
          <w:sz w:val="24"/>
          <w:szCs w:val="24"/>
        </w:rPr>
        <w:t xml:space="preserve">В </w:t>
      </w:r>
      <w:r>
        <w:rPr>
          <w:sz w:val="24"/>
          <w:szCs w:val="24"/>
          <w:lang w:val="ru-RU"/>
        </w:rPr>
        <w:t>РИС ЭК</w:t>
      </w:r>
      <w:r w:rsidRPr="00E6322F">
        <w:rPr>
          <w:sz w:val="24"/>
          <w:szCs w:val="24"/>
          <w:lang w:val="ru-RU"/>
        </w:rPr>
        <w:t xml:space="preserve"> должна быть</w:t>
      </w:r>
      <w:r w:rsidRPr="00E6322F">
        <w:rPr>
          <w:sz w:val="24"/>
          <w:szCs w:val="24"/>
        </w:rPr>
        <w:t xml:space="preserve"> реализована возможность наполнения и редактирования данных справочников, значения которых являются уникальными для </w:t>
      </w:r>
      <w:r>
        <w:rPr>
          <w:sz w:val="24"/>
          <w:szCs w:val="24"/>
          <w:lang w:val="ru-RU"/>
        </w:rPr>
        <w:t>ОУ:</w:t>
      </w:r>
    </w:p>
    <w:p w14:paraId="17D5D3C8" w14:textId="77777777" w:rsidR="0047445D" w:rsidRPr="00E6322F" w:rsidRDefault="0047445D" w:rsidP="0047445D">
      <w:pPr>
        <w:pStyle w:val="12"/>
      </w:pPr>
      <w:r w:rsidRPr="00E6322F">
        <w:t>Специальности учреждения;</w:t>
      </w:r>
    </w:p>
    <w:p w14:paraId="012A5156" w14:textId="77777777" w:rsidR="0047445D" w:rsidRPr="00E6322F" w:rsidRDefault="0047445D" w:rsidP="0047445D">
      <w:pPr>
        <w:pStyle w:val="12"/>
      </w:pPr>
      <w:r w:rsidRPr="00E6322F">
        <w:t>Назначения кабинетов;</w:t>
      </w:r>
    </w:p>
    <w:p w14:paraId="4F7F1420" w14:textId="77777777" w:rsidR="0047445D" w:rsidRPr="00E6322F" w:rsidRDefault="0047445D" w:rsidP="0047445D">
      <w:pPr>
        <w:pStyle w:val="12"/>
      </w:pPr>
      <w:r w:rsidRPr="00E6322F">
        <w:t>Смены;</w:t>
      </w:r>
    </w:p>
    <w:p w14:paraId="5933FF31" w14:textId="77777777" w:rsidR="0047445D" w:rsidRPr="00E6322F" w:rsidRDefault="0047445D" w:rsidP="0047445D">
      <w:pPr>
        <w:pStyle w:val="12"/>
      </w:pPr>
      <w:r w:rsidRPr="00E6322F">
        <w:t>Предприятия прохождения практики;</w:t>
      </w:r>
    </w:p>
    <w:p w14:paraId="3AD1F1DD" w14:textId="77777777" w:rsidR="0047445D" w:rsidRPr="00E6322F" w:rsidRDefault="0047445D" w:rsidP="0047445D">
      <w:pPr>
        <w:pStyle w:val="12"/>
      </w:pPr>
      <w:r w:rsidRPr="00E6322F">
        <w:t>Виды оценок;</w:t>
      </w:r>
    </w:p>
    <w:p w14:paraId="233876D1" w14:textId="77777777" w:rsidR="0047445D" w:rsidRPr="00E6322F" w:rsidRDefault="0047445D" w:rsidP="0047445D">
      <w:pPr>
        <w:pStyle w:val="12"/>
      </w:pPr>
      <w:r w:rsidRPr="00E6322F">
        <w:t>Виды работ на занятии;</w:t>
      </w:r>
    </w:p>
    <w:p w14:paraId="4832E6FF" w14:textId="77777777" w:rsidR="0047445D" w:rsidRPr="00E6322F" w:rsidRDefault="0047445D" w:rsidP="0047445D">
      <w:pPr>
        <w:pStyle w:val="12"/>
      </w:pPr>
      <w:r w:rsidRPr="00E6322F">
        <w:t>Разделы МДК.</w:t>
      </w:r>
    </w:p>
    <w:p w14:paraId="63D4B1E1" w14:textId="77777777" w:rsidR="0047445D" w:rsidRPr="00E6322F" w:rsidRDefault="0047445D" w:rsidP="0047445D">
      <w:pPr>
        <w:pStyle w:val="12"/>
      </w:pPr>
      <w:r w:rsidRPr="00E6322F">
        <w:lastRenderedPageBreak/>
        <w:t>Инвентарь</w:t>
      </w:r>
    </w:p>
    <w:p w14:paraId="71B8FE7E" w14:textId="77777777" w:rsidR="0047445D" w:rsidRPr="00E6322F" w:rsidRDefault="0047445D" w:rsidP="0047445D">
      <w:pPr>
        <w:pStyle w:val="12"/>
      </w:pPr>
      <w:r w:rsidRPr="00E6322F">
        <w:t>Варианты обучения</w:t>
      </w:r>
    </w:p>
    <w:p w14:paraId="61082E58" w14:textId="77777777" w:rsidR="0047445D" w:rsidRPr="00E6322F" w:rsidRDefault="0047445D" w:rsidP="0047445D">
      <w:pPr>
        <w:pStyle w:val="12"/>
      </w:pPr>
      <w:r w:rsidRPr="00E6322F">
        <w:t>Профессиональные профили</w:t>
      </w:r>
    </w:p>
    <w:p w14:paraId="11E6C881" w14:textId="77777777" w:rsidR="0047445D" w:rsidRPr="00E6322F" w:rsidRDefault="0047445D" w:rsidP="0047445D">
      <w:pPr>
        <w:spacing w:before="240" w:line="360" w:lineRule="auto"/>
        <w:ind w:firstLine="567"/>
        <w:jc w:val="both"/>
        <w:rPr>
          <w:rFonts w:ascii="Times New Roman" w:hAnsi="Times New Roman"/>
          <w:b/>
          <w:sz w:val="24"/>
          <w:szCs w:val="24"/>
        </w:rPr>
      </w:pPr>
      <w:r w:rsidRPr="00E6322F">
        <w:rPr>
          <w:rFonts w:ascii="Times New Roman" w:hAnsi="Times New Roman"/>
          <w:b/>
          <w:sz w:val="24"/>
          <w:szCs w:val="24"/>
        </w:rPr>
        <w:t xml:space="preserve">Предоставление отчетности </w:t>
      </w:r>
      <w:r>
        <w:rPr>
          <w:rFonts w:ascii="Times New Roman" w:hAnsi="Times New Roman"/>
          <w:b/>
          <w:sz w:val="24"/>
          <w:szCs w:val="24"/>
        </w:rPr>
        <w:t xml:space="preserve">о </w:t>
      </w:r>
      <w:r w:rsidRPr="00E6322F">
        <w:rPr>
          <w:rFonts w:ascii="Times New Roman" w:hAnsi="Times New Roman"/>
          <w:b/>
          <w:sz w:val="24"/>
          <w:szCs w:val="24"/>
        </w:rPr>
        <w:t xml:space="preserve">деятельности </w:t>
      </w:r>
      <w:r>
        <w:rPr>
          <w:rFonts w:ascii="Times New Roman" w:hAnsi="Times New Roman"/>
          <w:b/>
          <w:sz w:val="24"/>
          <w:szCs w:val="24"/>
        </w:rPr>
        <w:t xml:space="preserve">ОУ </w:t>
      </w:r>
      <w:r w:rsidRPr="00E6322F">
        <w:rPr>
          <w:rFonts w:ascii="Times New Roman" w:hAnsi="Times New Roman"/>
          <w:b/>
          <w:sz w:val="24"/>
          <w:szCs w:val="24"/>
        </w:rPr>
        <w:t>СПО</w:t>
      </w:r>
    </w:p>
    <w:p w14:paraId="5DA6AADE"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lang w:val="ru-RU"/>
        </w:rPr>
        <w:t xml:space="preserve"> должна быть</w:t>
      </w:r>
      <w:r w:rsidRPr="00E6322F">
        <w:rPr>
          <w:sz w:val="24"/>
          <w:szCs w:val="24"/>
        </w:rPr>
        <w:t xml:space="preserve"> реализована возможность предоставления отчетности, отражающая сведения </w:t>
      </w:r>
      <w:r>
        <w:rPr>
          <w:sz w:val="24"/>
          <w:szCs w:val="24"/>
          <w:lang w:val="ru-RU"/>
        </w:rPr>
        <w:t>о</w:t>
      </w:r>
      <w:r w:rsidRPr="00E6322F">
        <w:rPr>
          <w:sz w:val="24"/>
          <w:szCs w:val="24"/>
        </w:rPr>
        <w:t xml:space="preserve"> деятельности учебного заведения с учетом уровня учреждения в территориальной иерархии </w:t>
      </w:r>
      <w:r w:rsidRPr="00E6322F">
        <w:rPr>
          <w:sz w:val="24"/>
          <w:szCs w:val="24"/>
          <w:lang w:val="ru-RU"/>
        </w:rPr>
        <w:t>НСО</w:t>
      </w:r>
      <w:r w:rsidRPr="00E6322F">
        <w:rPr>
          <w:sz w:val="24"/>
          <w:szCs w:val="24"/>
        </w:rPr>
        <w:t>:</w:t>
      </w:r>
    </w:p>
    <w:p w14:paraId="5DF5F4B7" w14:textId="77777777" w:rsidR="0047445D" w:rsidRPr="00E6322F" w:rsidRDefault="0047445D" w:rsidP="0047445D">
      <w:pPr>
        <w:pStyle w:val="25"/>
        <w:rPr>
          <w:szCs w:val="24"/>
        </w:rPr>
      </w:pPr>
      <w:r w:rsidRPr="00E6322F">
        <w:rPr>
          <w:szCs w:val="24"/>
        </w:rPr>
        <w:t>Информация о дополнительных занятиях;</w:t>
      </w:r>
    </w:p>
    <w:p w14:paraId="3FBA0A2A" w14:textId="77777777" w:rsidR="0047445D" w:rsidRPr="00E6322F" w:rsidRDefault="0047445D" w:rsidP="0047445D">
      <w:pPr>
        <w:pStyle w:val="25"/>
        <w:rPr>
          <w:szCs w:val="24"/>
        </w:rPr>
      </w:pPr>
      <w:r w:rsidRPr="00E6322F">
        <w:rPr>
          <w:szCs w:val="24"/>
        </w:rPr>
        <w:t>Контингент обучающихся;</w:t>
      </w:r>
    </w:p>
    <w:p w14:paraId="5F24C67F" w14:textId="77777777" w:rsidR="0047445D" w:rsidRPr="00E6322F" w:rsidRDefault="0047445D" w:rsidP="0047445D">
      <w:pPr>
        <w:pStyle w:val="25"/>
        <w:rPr>
          <w:szCs w:val="24"/>
        </w:rPr>
      </w:pPr>
      <w:r w:rsidRPr="00E6322F">
        <w:rPr>
          <w:szCs w:val="24"/>
        </w:rPr>
        <w:t>Отчет по группе по анализу успеваемости и работе с неуспевающими студентами;</w:t>
      </w:r>
    </w:p>
    <w:p w14:paraId="20DFDCCA" w14:textId="77777777" w:rsidR="0047445D" w:rsidRPr="00E6322F" w:rsidRDefault="0047445D" w:rsidP="0047445D">
      <w:pPr>
        <w:pStyle w:val="25"/>
        <w:rPr>
          <w:szCs w:val="24"/>
        </w:rPr>
      </w:pPr>
      <w:r w:rsidRPr="00E6322F">
        <w:rPr>
          <w:szCs w:val="24"/>
        </w:rPr>
        <w:t>Отчет преподавателя по анализу успеваемости и работе с неуспевающими студентами;</w:t>
      </w:r>
    </w:p>
    <w:p w14:paraId="47260561" w14:textId="77777777" w:rsidR="0047445D" w:rsidRPr="00E6322F" w:rsidRDefault="0047445D" w:rsidP="0047445D">
      <w:pPr>
        <w:pStyle w:val="25"/>
        <w:rPr>
          <w:szCs w:val="24"/>
        </w:rPr>
      </w:pPr>
      <w:r w:rsidRPr="00E6322F">
        <w:rPr>
          <w:szCs w:val="24"/>
        </w:rPr>
        <w:t>Показатели;</w:t>
      </w:r>
    </w:p>
    <w:p w14:paraId="18A92578" w14:textId="77777777" w:rsidR="0047445D" w:rsidRPr="00E6322F" w:rsidRDefault="0047445D" w:rsidP="0047445D">
      <w:pPr>
        <w:pStyle w:val="25"/>
        <w:rPr>
          <w:szCs w:val="24"/>
        </w:rPr>
      </w:pPr>
      <w:r w:rsidRPr="00E6322F">
        <w:rPr>
          <w:szCs w:val="24"/>
        </w:rPr>
        <w:t>Призывники;</w:t>
      </w:r>
    </w:p>
    <w:p w14:paraId="2C0F2E28" w14:textId="77777777" w:rsidR="0047445D" w:rsidRPr="00E6322F" w:rsidRDefault="0047445D" w:rsidP="0047445D">
      <w:pPr>
        <w:pStyle w:val="25"/>
        <w:rPr>
          <w:szCs w:val="24"/>
        </w:rPr>
      </w:pPr>
      <w:r w:rsidRPr="00E6322F">
        <w:rPr>
          <w:szCs w:val="24"/>
        </w:rPr>
        <w:t>Результаты вступительных экзаменов;</w:t>
      </w:r>
    </w:p>
    <w:p w14:paraId="5D6A8BE5" w14:textId="77777777" w:rsidR="0047445D" w:rsidRPr="00E6322F" w:rsidRDefault="0047445D" w:rsidP="0047445D">
      <w:pPr>
        <w:pStyle w:val="25"/>
        <w:rPr>
          <w:szCs w:val="24"/>
        </w:rPr>
      </w:pPr>
      <w:r w:rsidRPr="00E6322F">
        <w:rPr>
          <w:szCs w:val="24"/>
        </w:rPr>
        <w:t>Руководящие сотрудники;</w:t>
      </w:r>
    </w:p>
    <w:p w14:paraId="5B85C873" w14:textId="77777777" w:rsidR="0047445D" w:rsidRPr="00E6322F" w:rsidRDefault="0047445D" w:rsidP="0047445D">
      <w:pPr>
        <w:pStyle w:val="25"/>
        <w:rPr>
          <w:szCs w:val="24"/>
        </w:rPr>
      </w:pPr>
      <w:r w:rsidRPr="00E6322F">
        <w:rPr>
          <w:szCs w:val="24"/>
        </w:rPr>
        <w:t>Сведения о лицензиях ОУ;</w:t>
      </w:r>
    </w:p>
    <w:p w14:paraId="3667D213" w14:textId="77777777" w:rsidR="0047445D" w:rsidRPr="00E6322F" w:rsidRDefault="0047445D" w:rsidP="0047445D">
      <w:pPr>
        <w:pStyle w:val="25"/>
        <w:rPr>
          <w:szCs w:val="24"/>
        </w:rPr>
      </w:pPr>
      <w:r w:rsidRPr="00E6322F">
        <w:rPr>
          <w:szCs w:val="24"/>
        </w:rPr>
        <w:t>Сведения о педагогических работниках;</w:t>
      </w:r>
    </w:p>
    <w:p w14:paraId="47F2E4C4" w14:textId="77777777" w:rsidR="0047445D" w:rsidRPr="00E6322F" w:rsidRDefault="0047445D" w:rsidP="0047445D">
      <w:pPr>
        <w:pStyle w:val="25"/>
        <w:rPr>
          <w:szCs w:val="24"/>
        </w:rPr>
      </w:pPr>
      <w:r w:rsidRPr="00E6322F">
        <w:rPr>
          <w:szCs w:val="24"/>
        </w:rPr>
        <w:t>Список 18-летних студентов;</w:t>
      </w:r>
    </w:p>
    <w:p w14:paraId="4C3F0014" w14:textId="77777777" w:rsidR="0047445D" w:rsidRPr="00E6322F" w:rsidRDefault="0047445D" w:rsidP="0047445D">
      <w:pPr>
        <w:pStyle w:val="25"/>
        <w:rPr>
          <w:szCs w:val="24"/>
        </w:rPr>
      </w:pPr>
      <w:r w:rsidRPr="00E6322F">
        <w:rPr>
          <w:szCs w:val="24"/>
        </w:rPr>
        <w:t>Список группы;</w:t>
      </w:r>
    </w:p>
    <w:p w14:paraId="27F2E70B" w14:textId="77777777" w:rsidR="0047445D" w:rsidRPr="00E6322F" w:rsidRDefault="0047445D" w:rsidP="0047445D">
      <w:pPr>
        <w:pStyle w:val="25"/>
        <w:rPr>
          <w:szCs w:val="24"/>
        </w:rPr>
      </w:pPr>
      <w:r w:rsidRPr="00E6322F">
        <w:rPr>
          <w:szCs w:val="24"/>
        </w:rPr>
        <w:t>Список группы с персональными данными.</w:t>
      </w:r>
    </w:p>
    <w:p w14:paraId="2C965A6D" w14:textId="77777777" w:rsidR="0047445D" w:rsidRPr="00E6322F" w:rsidRDefault="0047445D" w:rsidP="0047445D">
      <w:pPr>
        <w:pStyle w:val="25"/>
        <w:rPr>
          <w:szCs w:val="24"/>
        </w:rPr>
      </w:pPr>
      <w:r>
        <w:rPr>
          <w:szCs w:val="24"/>
          <w:lang w:val="ru-RU"/>
        </w:rPr>
        <w:t>1 СПО</w:t>
      </w:r>
    </w:p>
    <w:p w14:paraId="1F17E1BD" w14:textId="77777777" w:rsidR="0047445D" w:rsidRPr="00E6322F" w:rsidRDefault="0047445D" w:rsidP="0047445D">
      <w:pPr>
        <w:spacing w:before="240" w:line="360" w:lineRule="auto"/>
        <w:ind w:firstLine="567"/>
        <w:jc w:val="both"/>
        <w:rPr>
          <w:rFonts w:ascii="Times New Roman" w:hAnsi="Times New Roman"/>
          <w:b/>
          <w:sz w:val="24"/>
          <w:szCs w:val="24"/>
        </w:rPr>
      </w:pPr>
      <w:r w:rsidRPr="00E6322F">
        <w:rPr>
          <w:rFonts w:ascii="Times New Roman" w:hAnsi="Times New Roman"/>
          <w:b/>
          <w:sz w:val="24"/>
          <w:szCs w:val="24"/>
        </w:rPr>
        <w:t>Предоставление выходных данных в печатной форме</w:t>
      </w:r>
    </w:p>
    <w:p w14:paraId="723BD6D7" w14:textId="77777777" w:rsidR="0047445D" w:rsidRPr="00E6322F" w:rsidRDefault="0047445D" w:rsidP="0047445D">
      <w:pPr>
        <w:pStyle w:val="af3"/>
        <w:rPr>
          <w:sz w:val="24"/>
          <w:szCs w:val="24"/>
        </w:rPr>
      </w:pPr>
      <w:r w:rsidRPr="00E6322F">
        <w:rPr>
          <w:sz w:val="24"/>
          <w:szCs w:val="24"/>
        </w:rPr>
        <w:t xml:space="preserve">В </w:t>
      </w:r>
      <w:r>
        <w:rPr>
          <w:sz w:val="24"/>
          <w:szCs w:val="24"/>
          <w:lang w:val="ru-RU"/>
        </w:rPr>
        <w:t>РИС ЭК</w:t>
      </w:r>
      <w:r w:rsidRPr="00E6322F">
        <w:rPr>
          <w:sz w:val="24"/>
          <w:szCs w:val="24"/>
          <w:lang w:val="ru-RU"/>
        </w:rPr>
        <w:t xml:space="preserve"> должна быть</w:t>
      </w:r>
      <w:r w:rsidRPr="00E6322F">
        <w:rPr>
          <w:sz w:val="24"/>
          <w:szCs w:val="24"/>
        </w:rPr>
        <w:t xml:space="preserve"> реализована возможность вывода на печать выходных данных, связанных с деятельностью учебного заведения СПО, а именно:</w:t>
      </w:r>
    </w:p>
    <w:p w14:paraId="7CADE55F" w14:textId="77777777" w:rsidR="0047445D" w:rsidRPr="00E6322F" w:rsidRDefault="0047445D" w:rsidP="0047445D">
      <w:pPr>
        <w:pStyle w:val="25"/>
        <w:rPr>
          <w:szCs w:val="24"/>
        </w:rPr>
      </w:pPr>
      <w:r w:rsidRPr="00E6322F">
        <w:rPr>
          <w:szCs w:val="24"/>
        </w:rPr>
        <w:t>Основное расписание занятий на учебную неделю в разрезе групп;</w:t>
      </w:r>
    </w:p>
    <w:p w14:paraId="364563AD" w14:textId="77777777" w:rsidR="0047445D" w:rsidRPr="00E6322F" w:rsidRDefault="0047445D" w:rsidP="0047445D">
      <w:pPr>
        <w:pStyle w:val="25"/>
        <w:rPr>
          <w:szCs w:val="24"/>
        </w:rPr>
      </w:pPr>
      <w:r w:rsidRPr="00E6322F">
        <w:rPr>
          <w:szCs w:val="24"/>
        </w:rPr>
        <w:t>Расписание занятий преподавателей на учебную неделю;</w:t>
      </w:r>
    </w:p>
    <w:p w14:paraId="1F0DA88F" w14:textId="77777777" w:rsidR="0047445D" w:rsidRPr="00E6322F" w:rsidRDefault="0047445D" w:rsidP="0047445D">
      <w:pPr>
        <w:pStyle w:val="25"/>
        <w:rPr>
          <w:szCs w:val="24"/>
        </w:rPr>
      </w:pPr>
      <w:r w:rsidRPr="00E6322F">
        <w:rPr>
          <w:szCs w:val="24"/>
        </w:rPr>
        <w:t>Шаблон расписания;</w:t>
      </w:r>
    </w:p>
    <w:p w14:paraId="6A083F14" w14:textId="77777777" w:rsidR="0047445D" w:rsidRPr="00E6322F" w:rsidRDefault="0047445D" w:rsidP="0047445D">
      <w:pPr>
        <w:pStyle w:val="25"/>
        <w:rPr>
          <w:szCs w:val="24"/>
        </w:rPr>
      </w:pPr>
      <w:r w:rsidRPr="00E6322F">
        <w:rPr>
          <w:szCs w:val="24"/>
        </w:rPr>
        <w:t>Расписание звонков;</w:t>
      </w:r>
    </w:p>
    <w:p w14:paraId="5968C6E5" w14:textId="77777777" w:rsidR="0047445D" w:rsidRPr="00E6322F" w:rsidRDefault="0047445D" w:rsidP="0047445D">
      <w:pPr>
        <w:pStyle w:val="25"/>
        <w:rPr>
          <w:szCs w:val="24"/>
        </w:rPr>
      </w:pPr>
      <w:r w:rsidRPr="00E6322F">
        <w:rPr>
          <w:szCs w:val="24"/>
        </w:rPr>
        <w:t>Журнал теоретических/практических занятий (в разрезе одного занятия);</w:t>
      </w:r>
    </w:p>
    <w:p w14:paraId="23A316DC" w14:textId="77777777" w:rsidR="0047445D" w:rsidRPr="00E6322F" w:rsidRDefault="0047445D" w:rsidP="0047445D">
      <w:pPr>
        <w:pStyle w:val="25"/>
        <w:rPr>
          <w:szCs w:val="24"/>
        </w:rPr>
      </w:pPr>
      <w:r w:rsidRPr="00E6322F">
        <w:rPr>
          <w:szCs w:val="24"/>
        </w:rPr>
        <w:t>Общие сведения о студентах:</w:t>
      </w:r>
    </w:p>
    <w:p w14:paraId="42B0BD54" w14:textId="77777777" w:rsidR="0047445D" w:rsidRPr="00E6322F" w:rsidRDefault="0047445D" w:rsidP="0047445D">
      <w:pPr>
        <w:pStyle w:val="3f2"/>
        <w:rPr>
          <w:szCs w:val="24"/>
        </w:rPr>
      </w:pPr>
      <w:r w:rsidRPr="00E6322F">
        <w:rPr>
          <w:szCs w:val="24"/>
        </w:rPr>
        <w:t>Пол;</w:t>
      </w:r>
    </w:p>
    <w:p w14:paraId="115C1D54" w14:textId="77777777" w:rsidR="0047445D" w:rsidRPr="00E6322F" w:rsidRDefault="0047445D" w:rsidP="0047445D">
      <w:pPr>
        <w:pStyle w:val="3f2"/>
        <w:rPr>
          <w:szCs w:val="24"/>
        </w:rPr>
      </w:pPr>
      <w:r w:rsidRPr="00E6322F">
        <w:rPr>
          <w:szCs w:val="24"/>
        </w:rPr>
        <w:t>Дата рождения;</w:t>
      </w:r>
    </w:p>
    <w:p w14:paraId="15DDE2E1" w14:textId="77777777" w:rsidR="0047445D" w:rsidRPr="00E6322F" w:rsidRDefault="0047445D" w:rsidP="0047445D">
      <w:pPr>
        <w:pStyle w:val="3f2"/>
        <w:rPr>
          <w:szCs w:val="24"/>
        </w:rPr>
      </w:pPr>
      <w:r w:rsidRPr="00E6322F">
        <w:rPr>
          <w:szCs w:val="24"/>
        </w:rPr>
        <w:t>ФИО родителей;</w:t>
      </w:r>
    </w:p>
    <w:p w14:paraId="7C559086" w14:textId="77777777" w:rsidR="0047445D" w:rsidRPr="00E6322F" w:rsidRDefault="0047445D" w:rsidP="0047445D">
      <w:pPr>
        <w:pStyle w:val="3f2"/>
        <w:rPr>
          <w:szCs w:val="24"/>
        </w:rPr>
      </w:pPr>
      <w:r w:rsidRPr="00E6322F">
        <w:rPr>
          <w:szCs w:val="24"/>
        </w:rPr>
        <w:t>Место работы родителей;</w:t>
      </w:r>
    </w:p>
    <w:p w14:paraId="79966D1F" w14:textId="77777777" w:rsidR="0047445D" w:rsidRPr="00E6322F" w:rsidRDefault="0047445D" w:rsidP="0047445D">
      <w:pPr>
        <w:pStyle w:val="3f2"/>
        <w:rPr>
          <w:szCs w:val="24"/>
        </w:rPr>
      </w:pPr>
      <w:r w:rsidRPr="00E6322F">
        <w:rPr>
          <w:szCs w:val="24"/>
        </w:rPr>
        <w:lastRenderedPageBreak/>
        <w:t>Домашний адрес;</w:t>
      </w:r>
    </w:p>
    <w:p w14:paraId="1AE535A0" w14:textId="77777777" w:rsidR="0047445D" w:rsidRPr="00E6322F" w:rsidRDefault="0047445D" w:rsidP="0047445D">
      <w:pPr>
        <w:pStyle w:val="3f2"/>
        <w:rPr>
          <w:szCs w:val="24"/>
        </w:rPr>
      </w:pPr>
      <w:r w:rsidRPr="00E6322F">
        <w:rPr>
          <w:szCs w:val="24"/>
        </w:rPr>
        <w:t>Телефон.</w:t>
      </w:r>
    </w:p>
    <w:p w14:paraId="6646FC3C" w14:textId="77777777" w:rsidR="0047445D" w:rsidRPr="00E6322F" w:rsidRDefault="0047445D" w:rsidP="0047445D">
      <w:pPr>
        <w:pStyle w:val="25"/>
        <w:rPr>
          <w:szCs w:val="24"/>
        </w:rPr>
      </w:pPr>
      <w:r w:rsidRPr="00E6322F">
        <w:rPr>
          <w:szCs w:val="24"/>
        </w:rPr>
        <w:t>Замечания по ведению журнала теоретических/практических занятий в разрезе группы;</w:t>
      </w:r>
    </w:p>
    <w:p w14:paraId="4C478414" w14:textId="77777777" w:rsidR="0047445D" w:rsidRPr="00E6322F" w:rsidRDefault="0047445D" w:rsidP="0047445D">
      <w:pPr>
        <w:pStyle w:val="25"/>
        <w:rPr>
          <w:szCs w:val="24"/>
        </w:rPr>
      </w:pPr>
      <w:r w:rsidRPr="00E6322F">
        <w:rPr>
          <w:szCs w:val="24"/>
        </w:rPr>
        <w:t>Сводная ведомость учета и успеваемости поведения в разрезе группы;</w:t>
      </w:r>
    </w:p>
    <w:p w14:paraId="6EA2DDE3" w14:textId="77777777" w:rsidR="0047445D" w:rsidRPr="00E6322F" w:rsidRDefault="0047445D" w:rsidP="0047445D">
      <w:pPr>
        <w:pStyle w:val="25"/>
        <w:rPr>
          <w:szCs w:val="24"/>
        </w:rPr>
      </w:pPr>
      <w:r w:rsidRPr="00E6322F">
        <w:rPr>
          <w:szCs w:val="24"/>
        </w:rPr>
        <w:t xml:space="preserve">Список студентов, которым предоставлены академические отпуска; </w:t>
      </w:r>
    </w:p>
    <w:p w14:paraId="79273982" w14:textId="77777777" w:rsidR="0047445D" w:rsidRPr="00E6322F" w:rsidRDefault="0047445D" w:rsidP="0047445D">
      <w:pPr>
        <w:pStyle w:val="25"/>
        <w:rPr>
          <w:szCs w:val="24"/>
        </w:rPr>
      </w:pPr>
      <w:r w:rsidRPr="00E6322F">
        <w:rPr>
          <w:szCs w:val="24"/>
        </w:rPr>
        <w:t>Список отчисленных студентов;</w:t>
      </w:r>
    </w:p>
    <w:p w14:paraId="70D62D94" w14:textId="77777777" w:rsidR="0047445D" w:rsidRPr="00E6322F" w:rsidRDefault="0047445D" w:rsidP="0047445D">
      <w:pPr>
        <w:pStyle w:val="25"/>
        <w:rPr>
          <w:szCs w:val="24"/>
        </w:rPr>
      </w:pPr>
      <w:r w:rsidRPr="00E6322F">
        <w:rPr>
          <w:szCs w:val="24"/>
        </w:rPr>
        <w:t>Часовая нагрузка преподавателя на учебный период (тарификация);</w:t>
      </w:r>
    </w:p>
    <w:p w14:paraId="639F829F" w14:textId="77777777" w:rsidR="0047445D" w:rsidRPr="00E6322F" w:rsidRDefault="0047445D" w:rsidP="0047445D">
      <w:pPr>
        <w:pStyle w:val="25"/>
        <w:rPr>
          <w:szCs w:val="24"/>
        </w:rPr>
      </w:pPr>
      <w:r w:rsidRPr="00E6322F">
        <w:rPr>
          <w:szCs w:val="24"/>
        </w:rPr>
        <w:t>Ведомости периодических экзаменов (сессия);</w:t>
      </w:r>
    </w:p>
    <w:p w14:paraId="7962F157" w14:textId="77777777" w:rsidR="0047445D" w:rsidRPr="00E6322F" w:rsidRDefault="0047445D" w:rsidP="0047445D">
      <w:pPr>
        <w:pStyle w:val="25"/>
        <w:rPr>
          <w:szCs w:val="24"/>
        </w:rPr>
      </w:pPr>
      <w:r w:rsidRPr="00E6322F">
        <w:rPr>
          <w:szCs w:val="24"/>
        </w:rPr>
        <w:t>Расписание периодических экзаменов (сессии);</w:t>
      </w:r>
    </w:p>
    <w:p w14:paraId="63D17FCE" w14:textId="77777777" w:rsidR="0047445D" w:rsidRPr="00E6322F" w:rsidRDefault="0047445D" w:rsidP="0047445D">
      <w:pPr>
        <w:pStyle w:val="25"/>
        <w:rPr>
          <w:szCs w:val="24"/>
        </w:rPr>
      </w:pPr>
      <w:r>
        <w:t>Календарно-тематический план</w:t>
      </w:r>
      <w:r w:rsidRPr="00E6322F">
        <w:rPr>
          <w:szCs w:val="24"/>
        </w:rPr>
        <w:t xml:space="preserve"> и </w:t>
      </w:r>
      <w:r>
        <w:rPr>
          <w:lang w:val="ru-RU"/>
        </w:rPr>
        <w:t>к</w:t>
      </w:r>
      <w:proofErr w:type="spellStart"/>
      <w:r>
        <w:t>алендарно</w:t>
      </w:r>
      <w:proofErr w:type="spellEnd"/>
      <w:r>
        <w:t>-тематический план</w:t>
      </w:r>
      <w:r w:rsidRPr="00E6322F">
        <w:rPr>
          <w:szCs w:val="24"/>
        </w:rPr>
        <w:t xml:space="preserve"> по практике;</w:t>
      </w:r>
    </w:p>
    <w:p w14:paraId="7720DC92" w14:textId="77777777" w:rsidR="0047445D" w:rsidRPr="00E6322F" w:rsidRDefault="0047445D" w:rsidP="0047445D">
      <w:pPr>
        <w:pStyle w:val="25"/>
        <w:rPr>
          <w:szCs w:val="24"/>
        </w:rPr>
      </w:pPr>
      <w:r w:rsidRPr="00E6322F">
        <w:rPr>
          <w:szCs w:val="24"/>
        </w:rPr>
        <w:t>Учебные планы;</w:t>
      </w:r>
    </w:p>
    <w:p w14:paraId="42BACBF8" w14:textId="77777777" w:rsidR="0047445D" w:rsidRPr="00E6322F" w:rsidRDefault="0047445D" w:rsidP="0047445D">
      <w:pPr>
        <w:pStyle w:val="25"/>
        <w:rPr>
          <w:szCs w:val="24"/>
        </w:rPr>
      </w:pPr>
      <w:r w:rsidRPr="00E6322F">
        <w:rPr>
          <w:szCs w:val="24"/>
        </w:rPr>
        <w:t xml:space="preserve">Список заявлений на зачисление в учебное заведение; </w:t>
      </w:r>
    </w:p>
    <w:p w14:paraId="132FB766" w14:textId="77777777" w:rsidR="0047445D" w:rsidRPr="00E6322F" w:rsidRDefault="0047445D" w:rsidP="0047445D">
      <w:pPr>
        <w:pStyle w:val="25"/>
        <w:rPr>
          <w:szCs w:val="24"/>
        </w:rPr>
      </w:pPr>
      <w:r w:rsidRPr="00E6322F">
        <w:rPr>
          <w:szCs w:val="24"/>
        </w:rPr>
        <w:t>Список абитуриентов с указанием рейтинга;</w:t>
      </w:r>
    </w:p>
    <w:p w14:paraId="289B706A" w14:textId="77777777" w:rsidR="0047445D" w:rsidRPr="00E6322F" w:rsidRDefault="0047445D" w:rsidP="0047445D">
      <w:pPr>
        <w:pStyle w:val="25"/>
        <w:rPr>
          <w:szCs w:val="24"/>
        </w:rPr>
      </w:pPr>
      <w:r w:rsidRPr="00E6322F">
        <w:rPr>
          <w:szCs w:val="24"/>
        </w:rPr>
        <w:t>Отчетност</w:t>
      </w:r>
      <w:r>
        <w:rPr>
          <w:szCs w:val="24"/>
          <w:lang w:val="ru-RU"/>
        </w:rPr>
        <w:t>ь о деятельности ОУ</w:t>
      </w:r>
      <w:r w:rsidRPr="00E6322F">
        <w:rPr>
          <w:szCs w:val="24"/>
        </w:rPr>
        <w:t xml:space="preserve">, формируемые в </w:t>
      </w:r>
      <w:r>
        <w:rPr>
          <w:szCs w:val="24"/>
          <w:lang w:val="ru-RU"/>
        </w:rPr>
        <w:t>РИС ЭК.</w:t>
      </w:r>
    </w:p>
    <w:p w14:paraId="6E345A5D" w14:textId="77777777" w:rsidR="0047445D" w:rsidRPr="00E6322F" w:rsidRDefault="0047445D" w:rsidP="0047445D">
      <w:pPr>
        <w:spacing w:before="240" w:line="360" w:lineRule="auto"/>
        <w:ind w:firstLine="567"/>
        <w:jc w:val="both"/>
        <w:rPr>
          <w:rFonts w:ascii="Times New Roman" w:hAnsi="Times New Roman"/>
          <w:b/>
          <w:sz w:val="24"/>
          <w:szCs w:val="24"/>
        </w:rPr>
      </w:pPr>
      <w:r w:rsidRPr="00E6322F">
        <w:rPr>
          <w:rFonts w:ascii="Times New Roman" w:hAnsi="Times New Roman"/>
          <w:b/>
          <w:sz w:val="24"/>
          <w:szCs w:val="24"/>
        </w:rPr>
        <w:t xml:space="preserve">Ведение </w:t>
      </w:r>
      <w:r>
        <w:rPr>
          <w:rFonts w:ascii="Times New Roman" w:hAnsi="Times New Roman"/>
          <w:b/>
          <w:sz w:val="24"/>
          <w:szCs w:val="24"/>
        </w:rPr>
        <w:t>информации</w:t>
      </w:r>
      <w:r w:rsidRPr="00E6322F">
        <w:rPr>
          <w:rFonts w:ascii="Times New Roman" w:hAnsi="Times New Roman"/>
          <w:b/>
          <w:sz w:val="24"/>
          <w:szCs w:val="24"/>
        </w:rPr>
        <w:t xml:space="preserve"> по ЕГЭ</w:t>
      </w:r>
    </w:p>
    <w:p w14:paraId="697B830A" w14:textId="77777777" w:rsidR="0047445D" w:rsidRPr="00E6322F" w:rsidRDefault="0047445D" w:rsidP="0047445D">
      <w:pPr>
        <w:pStyle w:val="25"/>
        <w:numPr>
          <w:ilvl w:val="0"/>
          <w:numId w:val="0"/>
        </w:numPr>
        <w:ind w:left="709"/>
        <w:rPr>
          <w:szCs w:val="24"/>
        </w:rPr>
      </w:pPr>
      <w:r>
        <w:rPr>
          <w:szCs w:val="24"/>
          <w:lang w:val="ru-RU"/>
        </w:rPr>
        <w:t xml:space="preserve">РИС </w:t>
      </w:r>
      <w:proofErr w:type="gramStart"/>
      <w:r>
        <w:rPr>
          <w:szCs w:val="24"/>
          <w:lang w:val="ru-RU"/>
        </w:rPr>
        <w:t>ЭК</w:t>
      </w:r>
      <w:proofErr w:type="gramEnd"/>
      <w:r>
        <w:rPr>
          <w:szCs w:val="24"/>
          <w:lang w:val="ru-RU"/>
        </w:rPr>
        <w:t xml:space="preserve"> </w:t>
      </w:r>
      <w:r w:rsidRPr="00E6322F">
        <w:rPr>
          <w:szCs w:val="24"/>
          <w:lang w:val="ru-RU"/>
        </w:rPr>
        <w:t>должна</w:t>
      </w:r>
      <w:r w:rsidRPr="00E6322F">
        <w:rPr>
          <w:szCs w:val="24"/>
        </w:rPr>
        <w:t xml:space="preserve"> позволя</w:t>
      </w:r>
      <w:r w:rsidRPr="00E6322F">
        <w:rPr>
          <w:szCs w:val="24"/>
          <w:lang w:val="ru-RU"/>
        </w:rPr>
        <w:t>ть</w:t>
      </w:r>
      <w:r w:rsidRPr="00E6322F">
        <w:rPr>
          <w:szCs w:val="24"/>
        </w:rPr>
        <w:t xml:space="preserve"> выполнять следующие функции:</w:t>
      </w:r>
    </w:p>
    <w:p w14:paraId="425F0DFE" w14:textId="77777777" w:rsidR="0047445D" w:rsidRPr="00E6322F" w:rsidRDefault="0047445D" w:rsidP="0047445D">
      <w:pPr>
        <w:pStyle w:val="25"/>
      </w:pPr>
      <w:r w:rsidRPr="00E6322F">
        <w:t>Ведение перечня ЕГЭ;</w:t>
      </w:r>
    </w:p>
    <w:p w14:paraId="53A8B0AC" w14:textId="77777777" w:rsidR="0047445D" w:rsidRPr="00E6322F" w:rsidRDefault="0047445D" w:rsidP="0047445D">
      <w:pPr>
        <w:pStyle w:val="25"/>
      </w:pPr>
      <w:r w:rsidRPr="00E6322F">
        <w:t>Загрузка сведений о ЕГЭ из файла;</w:t>
      </w:r>
    </w:p>
    <w:p w14:paraId="098EA9CD" w14:textId="77777777" w:rsidR="0047445D" w:rsidRPr="00E6322F" w:rsidRDefault="0047445D" w:rsidP="0047445D">
      <w:pPr>
        <w:pStyle w:val="25"/>
      </w:pPr>
      <w:r w:rsidRPr="00E6322F">
        <w:t>Ведение информации о ЕГЭ;</w:t>
      </w:r>
    </w:p>
    <w:p w14:paraId="4114E5DB" w14:textId="77777777" w:rsidR="0047445D" w:rsidRPr="00E6322F" w:rsidRDefault="0047445D" w:rsidP="0047445D">
      <w:pPr>
        <w:pStyle w:val="25"/>
      </w:pPr>
      <w:r w:rsidRPr="00E6322F">
        <w:t>Просмотр результатов сданных экзаменов.</w:t>
      </w:r>
    </w:p>
    <w:p w14:paraId="59C2C7DE" w14:textId="77777777" w:rsidR="0047445D" w:rsidRPr="008C6322" w:rsidRDefault="0047445D" w:rsidP="0047445D">
      <w:pPr>
        <w:keepNext/>
        <w:keepLines/>
        <w:numPr>
          <w:ilvl w:val="2"/>
          <w:numId w:val="1"/>
        </w:numPr>
        <w:snapToGrid w:val="0"/>
        <w:spacing w:before="240" w:after="0" w:line="360" w:lineRule="auto"/>
        <w:ind w:left="567"/>
        <w:jc w:val="both"/>
        <w:outlineLvl w:val="2"/>
        <w:rPr>
          <w:rFonts w:ascii="Times New Roman" w:eastAsia="Times New Roman" w:hAnsi="Times New Roman"/>
          <w:b/>
          <w:sz w:val="24"/>
          <w:szCs w:val="24"/>
        </w:rPr>
      </w:pPr>
      <w:bookmarkStart w:id="139" w:name="_Toc424653303"/>
      <w:bookmarkStart w:id="140" w:name="_Toc424902606"/>
      <w:r>
        <w:rPr>
          <w:rFonts w:ascii="Times New Roman" w:eastAsia="Times New Roman" w:hAnsi="Times New Roman"/>
          <w:b/>
          <w:sz w:val="24"/>
          <w:szCs w:val="24"/>
        </w:rPr>
        <w:t>РИС</w:t>
      </w:r>
      <w:r w:rsidRPr="008C6322">
        <w:rPr>
          <w:rFonts w:ascii="Times New Roman" w:eastAsia="Times New Roman" w:hAnsi="Times New Roman"/>
          <w:b/>
          <w:sz w:val="24"/>
          <w:szCs w:val="24"/>
        </w:rPr>
        <w:t xml:space="preserve"> </w:t>
      </w:r>
      <w:r>
        <w:rPr>
          <w:rFonts w:ascii="Times New Roman" w:eastAsia="Times New Roman" w:hAnsi="Times New Roman"/>
          <w:b/>
          <w:sz w:val="24"/>
          <w:szCs w:val="24"/>
        </w:rPr>
        <w:t>ЭДО</w:t>
      </w:r>
      <w:bookmarkEnd w:id="139"/>
      <w:bookmarkEnd w:id="140"/>
    </w:p>
    <w:p w14:paraId="207A6A2A" w14:textId="77777777" w:rsidR="0047445D" w:rsidRPr="00ED2C18"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141" w:name="_Toc424653304"/>
      <w:bookmarkStart w:id="142" w:name="_Toc416697346"/>
      <w:bookmarkStart w:id="143" w:name="_Toc417389732"/>
      <w:bookmarkStart w:id="144" w:name="_Toc424653305"/>
      <w:bookmarkStart w:id="145" w:name="_Toc424902607"/>
      <w:bookmarkEnd w:id="141"/>
      <w:r w:rsidRPr="00ED2C18">
        <w:rPr>
          <w:rFonts w:ascii="Times New Roman" w:eastAsia="Times New Roman" w:hAnsi="Times New Roman"/>
          <w:b/>
          <w:sz w:val="24"/>
          <w:szCs w:val="24"/>
        </w:rPr>
        <w:t xml:space="preserve">Назначение и цели создания </w:t>
      </w:r>
      <w:bookmarkEnd w:id="142"/>
      <w:bookmarkEnd w:id="143"/>
      <w:r>
        <w:rPr>
          <w:rFonts w:ascii="Times New Roman" w:eastAsia="Times New Roman" w:hAnsi="Times New Roman"/>
          <w:b/>
          <w:sz w:val="24"/>
          <w:szCs w:val="24"/>
        </w:rPr>
        <w:t>РИС ЭДО</w:t>
      </w:r>
      <w:bookmarkEnd w:id="144"/>
      <w:bookmarkEnd w:id="145"/>
    </w:p>
    <w:p w14:paraId="134790EC" w14:textId="77777777" w:rsidR="0047445D" w:rsidRPr="00ED2C18" w:rsidRDefault="0047445D" w:rsidP="0047445D">
      <w:pPr>
        <w:spacing w:after="0" w:line="360" w:lineRule="auto"/>
        <w:ind w:left="567" w:firstLine="567"/>
        <w:jc w:val="both"/>
        <w:rPr>
          <w:rFonts w:ascii="Times New Roman" w:hAnsi="Times New Roman"/>
          <w:sz w:val="24"/>
          <w:szCs w:val="24"/>
        </w:rPr>
      </w:pPr>
      <w:bookmarkStart w:id="146" w:name="_Toc416697347"/>
      <w:bookmarkStart w:id="147" w:name="_Toc417389733"/>
      <w:r w:rsidRPr="00ED2C18">
        <w:rPr>
          <w:rFonts w:ascii="Times New Roman" w:hAnsi="Times New Roman"/>
          <w:b/>
          <w:sz w:val="24"/>
          <w:szCs w:val="24"/>
        </w:rPr>
        <w:t xml:space="preserve">Назначение </w:t>
      </w:r>
      <w:bookmarkEnd w:id="146"/>
      <w:bookmarkEnd w:id="147"/>
      <w:r>
        <w:rPr>
          <w:rFonts w:ascii="Times New Roman" w:hAnsi="Times New Roman"/>
          <w:b/>
          <w:sz w:val="24"/>
          <w:szCs w:val="24"/>
        </w:rPr>
        <w:t>РИС ЭДО:</w:t>
      </w:r>
    </w:p>
    <w:p w14:paraId="3B8F6209" w14:textId="77777777" w:rsidR="0047445D" w:rsidRPr="00ED2C18" w:rsidRDefault="0047445D" w:rsidP="0047445D">
      <w:pPr>
        <w:numPr>
          <w:ilvl w:val="0"/>
          <w:numId w:val="85"/>
        </w:numPr>
        <w:tabs>
          <w:tab w:val="left" w:pos="1134"/>
        </w:tabs>
        <w:spacing w:after="0" w:line="360" w:lineRule="auto"/>
        <w:ind w:left="1134" w:firstLine="709"/>
        <w:jc w:val="both"/>
        <w:rPr>
          <w:rFonts w:ascii="Times New Roman" w:hAnsi="Times New Roman"/>
          <w:sz w:val="24"/>
          <w:szCs w:val="24"/>
        </w:rPr>
      </w:pPr>
      <w:r w:rsidRPr="00ED2C18">
        <w:rPr>
          <w:rFonts w:ascii="Times New Roman" w:hAnsi="Times New Roman"/>
          <w:sz w:val="24"/>
          <w:szCs w:val="24"/>
        </w:rPr>
        <w:t>формировани</w:t>
      </w:r>
      <w:r>
        <w:rPr>
          <w:rFonts w:ascii="Times New Roman" w:hAnsi="Times New Roman"/>
          <w:sz w:val="24"/>
          <w:szCs w:val="24"/>
        </w:rPr>
        <w:t>е</w:t>
      </w:r>
      <w:r w:rsidRPr="00ED2C18">
        <w:rPr>
          <w:rFonts w:ascii="Times New Roman" w:hAnsi="Times New Roman"/>
          <w:sz w:val="24"/>
          <w:szCs w:val="24"/>
        </w:rPr>
        <w:t xml:space="preserve"> единого информационного пространства для </w:t>
      </w:r>
      <w:r>
        <w:rPr>
          <w:rFonts w:ascii="Times New Roman" w:hAnsi="Times New Roman"/>
          <w:sz w:val="24"/>
          <w:szCs w:val="24"/>
        </w:rPr>
        <w:t>ОУ</w:t>
      </w:r>
      <w:r w:rsidRPr="00ED2C18">
        <w:rPr>
          <w:rFonts w:ascii="Times New Roman" w:hAnsi="Times New Roman"/>
          <w:sz w:val="24"/>
          <w:szCs w:val="24"/>
        </w:rPr>
        <w:t>;</w:t>
      </w:r>
    </w:p>
    <w:p w14:paraId="06B0C4DF" w14:textId="77777777" w:rsidR="0047445D" w:rsidRPr="00ED2C18" w:rsidRDefault="0047445D" w:rsidP="0047445D">
      <w:pPr>
        <w:numPr>
          <w:ilvl w:val="0"/>
          <w:numId w:val="85"/>
        </w:numPr>
        <w:tabs>
          <w:tab w:val="left" w:pos="1134"/>
        </w:tabs>
        <w:spacing w:after="0" w:line="360" w:lineRule="auto"/>
        <w:ind w:left="1134" w:firstLine="709"/>
        <w:jc w:val="both"/>
        <w:rPr>
          <w:rFonts w:ascii="Times New Roman" w:hAnsi="Times New Roman"/>
          <w:sz w:val="24"/>
          <w:szCs w:val="24"/>
        </w:rPr>
      </w:pPr>
      <w:r w:rsidRPr="00ED2C18">
        <w:rPr>
          <w:rFonts w:ascii="Times New Roman" w:hAnsi="Times New Roman"/>
          <w:sz w:val="24"/>
          <w:szCs w:val="24"/>
        </w:rPr>
        <w:t>получени</w:t>
      </w:r>
      <w:r>
        <w:rPr>
          <w:rFonts w:ascii="Times New Roman" w:hAnsi="Times New Roman"/>
          <w:sz w:val="24"/>
          <w:szCs w:val="24"/>
        </w:rPr>
        <w:t>е</w:t>
      </w:r>
      <w:r w:rsidRPr="00ED2C18">
        <w:rPr>
          <w:rFonts w:ascii="Times New Roman" w:hAnsi="Times New Roman"/>
          <w:sz w:val="24"/>
          <w:szCs w:val="24"/>
        </w:rPr>
        <w:t xml:space="preserve"> актуальной информации о количестве учащихся в организациях дополнительного образования, проживающих на различных территориях, и </w:t>
      </w:r>
      <w:proofErr w:type="gramStart"/>
      <w:r w:rsidRPr="00ED2C18">
        <w:rPr>
          <w:rFonts w:ascii="Times New Roman" w:hAnsi="Times New Roman"/>
          <w:sz w:val="24"/>
          <w:szCs w:val="24"/>
        </w:rPr>
        <w:t>о</w:t>
      </w:r>
      <w:proofErr w:type="gramEnd"/>
      <w:r w:rsidRPr="00ED2C18">
        <w:rPr>
          <w:rFonts w:ascii="Times New Roman" w:hAnsi="Times New Roman"/>
          <w:sz w:val="24"/>
          <w:szCs w:val="24"/>
        </w:rPr>
        <w:t xml:space="preserve"> их  посещаемости ОДО в режиме </w:t>
      </w:r>
      <w:proofErr w:type="spellStart"/>
      <w:r w:rsidRPr="00ED2C18">
        <w:rPr>
          <w:rFonts w:ascii="Times New Roman" w:hAnsi="Times New Roman"/>
          <w:sz w:val="24"/>
          <w:szCs w:val="24"/>
        </w:rPr>
        <w:t>on-line</w:t>
      </w:r>
      <w:proofErr w:type="spellEnd"/>
      <w:r w:rsidRPr="00ED2C18">
        <w:rPr>
          <w:rFonts w:ascii="Times New Roman" w:hAnsi="Times New Roman"/>
          <w:sz w:val="24"/>
          <w:szCs w:val="24"/>
        </w:rPr>
        <w:t>;</w:t>
      </w:r>
    </w:p>
    <w:p w14:paraId="467D4B12" w14:textId="77777777" w:rsidR="0047445D" w:rsidRPr="00ED2C18" w:rsidRDefault="0047445D" w:rsidP="0047445D">
      <w:pPr>
        <w:numPr>
          <w:ilvl w:val="0"/>
          <w:numId w:val="85"/>
        </w:numPr>
        <w:tabs>
          <w:tab w:val="left" w:pos="1134"/>
        </w:tabs>
        <w:suppressAutoHyphens/>
        <w:snapToGrid w:val="0"/>
        <w:spacing w:after="0" w:line="360" w:lineRule="auto"/>
        <w:ind w:left="1134" w:firstLine="709"/>
        <w:jc w:val="both"/>
        <w:rPr>
          <w:rFonts w:ascii="Times New Roman" w:hAnsi="Times New Roman"/>
          <w:sz w:val="24"/>
          <w:szCs w:val="24"/>
        </w:rPr>
      </w:pPr>
      <w:r w:rsidRPr="00ED2C18">
        <w:rPr>
          <w:rFonts w:ascii="Times New Roman" w:hAnsi="Times New Roman"/>
          <w:sz w:val="24"/>
          <w:szCs w:val="24"/>
        </w:rPr>
        <w:t>повышени</w:t>
      </w:r>
      <w:r>
        <w:rPr>
          <w:rFonts w:ascii="Times New Roman" w:hAnsi="Times New Roman"/>
          <w:sz w:val="24"/>
          <w:szCs w:val="24"/>
        </w:rPr>
        <w:t>е</w:t>
      </w:r>
      <w:r w:rsidRPr="00ED2C18">
        <w:rPr>
          <w:rFonts w:ascii="Times New Roman" w:hAnsi="Times New Roman"/>
          <w:sz w:val="24"/>
          <w:szCs w:val="24"/>
        </w:rPr>
        <w:t xml:space="preserve"> оперативности, эффективности и качества государственного управления;</w:t>
      </w:r>
    </w:p>
    <w:p w14:paraId="4FB5C3E2" w14:textId="77777777" w:rsidR="0047445D" w:rsidRPr="00ED2C18" w:rsidRDefault="0047445D" w:rsidP="0047445D">
      <w:pPr>
        <w:numPr>
          <w:ilvl w:val="0"/>
          <w:numId w:val="85"/>
        </w:numPr>
        <w:tabs>
          <w:tab w:val="left" w:pos="1134"/>
        </w:tabs>
        <w:suppressAutoHyphens/>
        <w:snapToGrid w:val="0"/>
        <w:spacing w:after="0" w:line="360" w:lineRule="auto"/>
        <w:ind w:left="1134" w:firstLine="709"/>
        <w:jc w:val="both"/>
        <w:rPr>
          <w:rFonts w:ascii="Times New Roman" w:hAnsi="Times New Roman"/>
          <w:sz w:val="24"/>
          <w:szCs w:val="24"/>
        </w:rPr>
      </w:pPr>
      <w:r w:rsidRPr="00ED2C18">
        <w:rPr>
          <w:rFonts w:ascii="Times New Roman" w:hAnsi="Times New Roman"/>
          <w:sz w:val="24"/>
          <w:szCs w:val="24"/>
        </w:rPr>
        <w:t>ведени</w:t>
      </w:r>
      <w:r>
        <w:rPr>
          <w:rFonts w:ascii="Times New Roman" w:hAnsi="Times New Roman"/>
          <w:sz w:val="24"/>
          <w:szCs w:val="24"/>
        </w:rPr>
        <w:t>е</w:t>
      </w:r>
      <w:r w:rsidRPr="00ED2C18">
        <w:rPr>
          <w:rFonts w:ascii="Times New Roman" w:hAnsi="Times New Roman"/>
          <w:sz w:val="24"/>
          <w:szCs w:val="24"/>
        </w:rPr>
        <w:t xml:space="preserve"> электронного журнала учета работы группы в ОДО.</w:t>
      </w:r>
    </w:p>
    <w:p w14:paraId="0B28A6D9" w14:textId="77777777" w:rsidR="0047445D" w:rsidRPr="005D2EB2" w:rsidRDefault="0047445D" w:rsidP="0047445D">
      <w:pPr>
        <w:pStyle w:val="15"/>
        <w:numPr>
          <w:ilvl w:val="0"/>
          <w:numId w:val="0"/>
        </w:numPr>
        <w:snapToGrid/>
        <w:spacing w:before="0" w:after="0" w:line="360" w:lineRule="auto"/>
        <w:ind w:left="567" w:firstLine="567"/>
        <w:jc w:val="both"/>
        <w:rPr>
          <w:rFonts w:ascii="Times New Roman" w:hAnsi="Times New Roman" w:cs="Times New Roman"/>
        </w:rPr>
      </w:pPr>
      <w:bookmarkStart w:id="148" w:name="_Toc416697348"/>
      <w:bookmarkStart w:id="149" w:name="_Toc417389734"/>
      <w:r w:rsidRPr="00ED2C18">
        <w:rPr>
          <w:rFonts w:ascii="Times New Roman" w:hAnsi="Times New Roman"/>
          <w:b/>
        </w:rPr>
        <w:t xml:space="preserve">Цели </w:t>
      </w:r>
      <w:bookmarkEnd w:id="148"/>
      <w:bookmarkEnd w:id="149"/>
      <w:r>
        <w:rPr>
          <w:rFonts w:ascii="Times New Roman" w:hAnsi="Times New Roman"/>
          <w:b/>
        </w:rPr>
        <w:t>РИС ЭДО:</w:t>
      </w:r>
    </w:p>
    <w:p w14:paraId="31957BF8" w14:textId="77777777" w:rsidR="0047445D" w:rsidRPr="00ED2C18" w:rsidRDefault="0047445D" w:rsidP="0047445D">
      <w:pPr>
        <w:pStyle w:val="15"/>
        <w:numPr>
          <w:ilvl w:val="0"/>
          <w:numId w:val="84"/>
        </w:numPr>
        <w:snapToGrid/>
        <w:spacing w:before="0" w:after="0" w:line="360" w:lineRule="auto"/>
        <w:ind w:firstLine="763"/>
        <w:jc w:val="both"/>
        <w:rPr>
          <w:rFonts w:ascii="Times New Roman" w:hAnsi="Times New Roman" w:cs="Times New Roman"/>
        </w:rPr>
      </w:pPr>
      <w:r w:rsidRPr="00ED2C18">
        <w:rPr>
          <w:rFonts w:ascii="Times New Roman" w:hAnsi="Times New Roman" w:cs="Times New Roman"/>
        </w:rPr>
        <w:t>повышение эффективности управления в сфере дополнительного образования;</w:t>
      </w:r>
    </w:p>
    <w:p w14:paraId="4EC1A838" w14:textId="77777777" w:rsidR="0047445D" w:rsidRPr="00ED2C18" w:rsidRDefault="0047445D" w:rsidP="0047445D">
      <w:pPr>
        <w:pStyle w:val="15"/>
        <w:numPr>
          <w:ilvl w:val="0"/>
          <w:numId w:val="84"/>
        </w:numPr>
        <w:snapToGrid/>
        <w:spacing w:before="0" w:after="0" w:line="360" w:lineRule="auto"/>
        <w:ind w:firstLine="763"/>
        <w:jc w:val="both"/>
        <w:rPr>
          <w:rFonts w:ascii="Times New Roman" w:hAnsi="Times New Roman" w:cs="Times New Roman"/>
        </w:rPr>
      </w:pPr>
      <w:r w:rsidRPr="00ED2C18">
        <w:rPr>
          <w:rFonts w:ascii="Times New Roman" w:hAnsi="Times New Roman" w:cs="Times New Roman"/>
        </w:rPr>
        <w:lastRenderedPageBreak/>
        <w:t>создание полной региональной базы данных</w:t>
      </w:r>
      <w:r w:rsidRPr="00C6319F">
        <w:rPr>
          <w:rFonts w:ascii="Times New Roman" w:hAnsi="Times New Roman" w:cs="Times New Roman"/>
        </w:rPr>
        <w:t xml:space="preserve"> </w:t>
      </w:r>
      <w:r w:rsidRPr="00ED2C18">
        <w:rPr>
          <w:rFonts w:ascii="Times New Roman" w:hAnsi="Times New Roman" w:cs="Times New Roman"/>
        </w:rPr>
        <w:t xml:space="preserve">на всех участников образовательного процесса </w:t>
      </w:r>
      <w:r>
        <w:rPr>
          <w:rFonts w:ascii="Times New Roman" w:hAnsi="Times New Roman" w:cs="Times New Roman"/>
        </w:rPr>
        <w:t>НСО</w:t>
      </w:r>
      <w:r w:rsidRPr="00ED2C18">
        <w:rPr>
          <w:rFonts w:ascii="Times New Roman" w:hAnsi="Times New Roman" w:cs="Times New Roman"/>
        </w:rPr>
        <w:t xml:space="preserve"> и </w:t>
      </w:r>
      <w:r>
        <w:rPr>
          <w:rFonts w:ascii="Times New Roman" w:hAnsi="Times New Roman" w:cs="Times New Roman"/>
        </w:rPr>
        <w:t>ОУ</w:t>
      </w:r>
      <w:r w:rsidRPr="00ED2C18">
        <w:rPr>
          <w:rFonts w:ascii="Times New Roman" w:hAnsi="Times New Roman" w:cs="Times New Roman"/>
        </w:rPr>
        <w:t xml:space="preserve"> сферы дополнительного образования;</w:t>
      </w:r>
    </w:p>
    <w:p w14:paraId="765F3EFD" w14:textId="77777777" w:rsidR="0047445D" w:rsidRPr="00ED2C18" w:rsidRDefault="0047445D" w:rsidP="0047445D">
      <w:pPr>
        <w:pStyle w:val="15"/>
        <w:numPr>
          <w:ilvl w:val="0"/>
          <w:numId w:val="84"/>
        </w:numPr>
        <w:snapToGrid/>
        <w:spacing w:before="0" w:after="0" w:line="360" w:lineRule="auto"/>
        <w:ind w:firstLine="763"/>
        <w:jc w:val="both"/>
        <w:rPr>
          <w:rFonts w:ascii="Times New Roman" w:hAnsi="Times New Roman" w:cs="Times New Roman"/>
        </w:rPr>
      </w:pPr>
      <w:r w:rsidRPr="00ED2C18">
        <w:rPr>
          <w:rFonts w:ascii="Times New Roman" w:hAnsi="Times New Roman" w:cs="Times New Roman"/>
        </w:rPr>
        <w:t>получение данных для формирования статистической и аналитической отчетности;</w:t>
      </w:r>
    </w:p>
    <w:p w14:paraId="3F005729" w14:textId="77777777" w:rsidR="0047445D" w:rsidRPr="00ED2C18" w:rsidRDefault="0047445D" w:rsidP="0047445D">
      <w:pPr>
        <w:pStyle w:val="15"/>
        <w:numPr>
          <w:ilvl w:val="0"/>
          <w:numId w:val="84"/>
        </w:numPr>
        <w:snapToGrid/>
        <w:spacing w:before="0" w:after="0" w:line="360" w:lineRule="auto"/>
        <w:ind w:firstLine="763"/>
        <w:jc w:val="both"/>
        <w:rPr>
          <w:rFonts w:ascii="Times New Roman" w:hAnsi="Times New Roman" w:cs="Times New Roman"/>
        </w:rPr>
      </w:pPr>
      <w:r w:rsidRPr="00ED2C18">
        <w:rPr>
          <w:rFonts w:ascii="Times New Roman" w:hAnsi="Times New Roman" w:cs="Times New Roman"/>
        </w:rPr>
        <w:t>построение портфолио учащихся для ведения истории обучения в организациях дополнительного образования и достижениях учащихся;</w:t>
      </w:r>
    </w:p>
    <w:p w14:paraId="0B1CA547" w14:textId="77777777" w:rsidR="0047445D" w:rsidRPr="00ED2C18" w:rsidRDefault="0047445D" w:rsidP="0047445D">
      <w:pPr>
        <w:pStyle w:val="af2"/>
        <w:numPr>
          <w:ilvl w:val="0"/>
          <w:numId w:val="84"/>
        </w:numPr>
        <w:suppressAutoHyphens/>
        <w:spacing w:line="360" w:lineRule="auto"/>
        <w:ind w:firstLine="763"/>
        <w:rPr>
          <w:rFonts w:ascii="Times New Roman" w:eastAsia="Times New Roman" w:hAnsi="Times New Roman"/>
          <w:b/>
          <w:sz w:val="24"/>
        </w:rPr>
      </w:pPr>
      <w:r w:rsidRPr="00ED2C18">
        <w:rPr>
          <w:rFonts w:ascii="Times New Roman" w:eastAsia="Times New Roman" w:hAnsi="Times New Roman" w:cs="Times New Roman"/>
          <w:sz w:val="24"/>
          <w:lang w:val="x-none" w:eastAsia="x-none"/>
        </w:rPr>
        <w:t>повышение степени родительского участия в образовательном процессе в сфере дополнительного образования и контроля за посещаемостью и успеваемостью учащихся</w:t>
      </w:r>
      <w:r w:rsidRPr="00ED2C18">
        <w:rPr>
          <w:rFonts w:ascii="Times New Roman" w:eastAsia="Times New Roman" w:hAnsi="Times New Roman" w:cs="Times New Roman"/>
          <w:sz w:val="24"/>
          <w:lang w:eastAsia="x-none"/>
        </w:rPr>
        <w:t>.</w:t>
      </w:r>
    </w:p>
    <w:p w14:paraId="64FD3F0D" w14:textId="77777777" w:rsidR="0047445D" w:rsidRPr="00487CE0" w:rsidRDefault="0047445D" w:rsidP="0047445D">
      <w:pPr>
        <w:pStyle w:val="af2"/>
        <w:spacing w:line="360" w:lineRule="auto"/>
        <w:rPr>
          <w:rFonts w:ascii="Times New Roman" w:hAnsi="Times New Roman" w:cs="Times New Roman"/>
          <w:sz w:val="24"/>
          <w:lang w:eastAsia="x-none"/>
        </w:rPr>
      </w:pPr>
      <w:bookmarkStart w:id="150" w:name="_Toc424653306"/>
      <w:bookmarkEnd w:id="150"/>
    </w:p>
    <w:p w14:paraId="6268C0A5" w14:textId="77777777" w:rsidR="0047445D" w:rsidRPr="00487CE0" w:rsidRDefault="0047445D" w:rsidP="0047445D">
      <w:pPr>
        <w:keepNext/>
        <w:keepLines/>
        <w:numPr>
          <w:ilvl w:val="3"/>
          <w:numId w:val="1"/>
        </w:numPr>
        <w:snapToGrid w:val="0"/>
        <w:spacing w:after="0" w:line="360" w:lineRule="auto"/>
        <w:jc w:val="both"/>
        <w:outlineLvl w:val="2"/>
        <w:rPr>
          <w:rFonts w:ascii="Times New Roman" w:eastAsia="Times New Roman" w:hAnsi="Times New Roman"/>
          <w:b/>
          <w:sz w:val="24"/>
          <w:szCs w:val="24"/>
        </w:rPr>
      </w:pPr>
      <w:bookmarkStart w:id="151" w:name="_Toc424653307"/>
      <w:bookmarkStart w:id="152" w:name="_Toc424902608"/>
      <w:r w:rsidRPr="00487CE0">
        <w:rPr>
          <w:rFonts w:ascii="Times New Roman" w:eastAsia="Times New Roman" w:hAnsi="Times New Roman"/>
          <w:b/>
          <w:sz w:val="24"/>
          <w:szCs w:val="24"/>
        </w:rPr>
        <w:t xml:space="preserve">Функциональные требования </w:t>
      </w:r>
      <w:proofErr w:type="gramStart"/>
      <w:r w:rsidRPr="00487CE0">
        <w:rPr>
          <w:rFonts w:ascii="Times New Roman" w:eastAsia="Times New Roman" w:hAnsi="Times New Roman"/>
          <w:b/>
          <w:sz w:val="24"/>
          <w:szCs w:val="24"/>
        </w:rPr>
        <w:t>к</w:t>
      </w:r>
      <w:proofErr w:type="gramEnd"/>
      <w:r w:rsidRPr="00487CE0">
        <w:rPr>
          <w:rFonts w:ascii="Times New Roman" w:eastAsia="Times New Roman" w:hAnsi="Times New Roman"/>
          <w:b/>
          <w:sz w:val="24"/>
          <w:szCs w:val="24"/>
        </w:rPr>
        <w:t xml:space="preserve"> </w:t>
      </w:r>
      <w:r>
        <w:rPr>
          <w:rFonts w:ascii="Times New Roman" w:eastAsia="Times New Roman" w:hAnsi="Times New Roman"/>
          <w:b/>
          <w:sz w:val="24"/>
          <w:szCs w:val="24"/>
        </w:rPr>
        <w:t>РИС ЭДО</w:t>
      </w:r>
      <w:bookmarkEnd w:id="151"/>
      <w:bookmarkEnd w:id="152"/>
    </w:p>
    <w:p w14:paraId="67B35B7F" w14:textId="77777777" w:rsidR="0047445D" w:rsidRPr="00487CE0" w:rsidRDefault="0047445D" w:rsidP="0047445D">
      <w:pPr>
        <w:spacing w:before="200" w:after="0" w:line="360" w:lineRule="auto"/>
        <w:ind w:firstLine="567"/>
        <w:jc w:val="both"/>
        <w:rPr>
          <w:rFonts w:ascii="Times New Roman" w:hAnsi="Times New Roman"/>
          <w:b/>
          <w:sz w:val="24"/>
          <w:szCs w:val="24"/>
        </w:rPr>
      </w:pPr>
      <w:bookmarkStart w:id="153" w:name="_Toc417389745"/>
      <w:r w:rsidRPr="00487CE0">
        <w:rPr>
          <w:rFonts w:ascii="Times New Roman" w:hAnsi="Times New Roman"/>
          <w:b/>
          <w:sz w:val="24"/>
          <w:szCs w:val="24"/>
        </w:rPr>
        <w:t>Администрирование</w:t>
      </w:r>
      <w:bookmarkEnd w:id="153"/>
    </w:p>
    <w:p w14:paraId="66CA0401" w14:textId="77777777" w:rsidR="0047445D" w:rsidRPr="00487CE0" w:rsidRDefault="0047445D" w:rsidP="0047445D">
      <w:pPr>
        <w:spacing w:line="360" w:lineRule="auto"/>
        <w:ind w:firstLine="567"/>
        <w:jc w:val="both"/>
        <w:rPr>
          <w:rFonts w:ascii="Times New Roman" w:hAnsi="Times New Roman"/>
          <w:sz w:val="24"/>
          <w:szCs w:val="24"/>
        </w:rPr>
      </w:pPr>
      <w:r>
        <w:rPr>
          <w:rFonts w:ascii="Times New Roman" w:hAnsi="Times New Roman"/>
          <w:sz w:val="24"/>
          <w:szCs w:val="24"/>
        </w:rPr>
        <w:t xml:space="preserve">РИС ЭДО </w:t>
      </w:r>
      <w:r w:rsidRPr="00487CE0">
        <w:rPr>
          <w:rFonts w:ascii="Times New Roman" w:hAnsi="Times New Roman"/>
          <w:sz w:val="24"/>
          <w:szCs w:val="24"/>
        </w:rPr>
        <w:t xml:space="preserve">должна позволять добавлять и изменять права сотрудников для доступа к функциям </w:t>
      </w:r>
      <w:r>
        <w:rPr>
          <w:rFonts w:ascii="Times New Roman" w:hAnsi="Times New Roman"/>
          <w:sz w:val="24"/>
          <w:szCs w:val="24"/>
        </w:rPr>
        <w:t xml:space="preserve"> РИС ЭДО</w:t>
      </w:r>
      <w:r w:rsidRPr="00487CE0">
        <w:rPr>
          <w:rFonts w:ascii="Times New Roman" w:hAnsi="Times New Roman"/>
          <w:sz w:val="24"/>
          <w:szCs w:val="24"/>
        </w:rPr>
        <w:t xml:space="preserve">. Изменение прав должно быть доступно для администраторов </w:t>
      </w:r>
      <w:r>
        <w:rPr>
          <w:rFonts w:ascii="Times New Roman" w:hAnsi="Times New Roman"/>
          <w:sz w:val="24"/>
          <w:szCs w:val="24"/>
        </w:rPr>
        <w:t>РИС ЭДО.</w:t>
      </w:r>
    </w:p>
    <w:p w14:paraId="6F0897A4" w14:textId="77777777" w:rsidR="0047445D" w:rsidRDefault="0047445D" w:rsidP="0047445D">
      <w:pPr>
        <w:spacing w:line="360" w:lineRule="auto"/>
        <w:ind w:firstLine="567"/>
        <w:jc w:val="both"/>
        <w:rPr>
          <w:rFonts w:ascii="Times New Roman" w:hAnsi="Times New Roman"/>
          <w:sz w:val="24"/>
          <w:szCs w:val="24"/>
        </w:rPr>
      </w:pPr>
      <w:r w:rsidRPr="00487CE0">
        <w:rPr>
          <w:rFonts w:ascii="Times New Roman" w:hAnsi="Times New Roman"/>
          <w:sz w:val="24"/>
          <w:szCs w:val="24"/>
        </w:rPr>
        <w:t xml:space="preserve">Администратору </w:t>
      </w:r>
      <w:r>
        <w:rPr>
          <w:rFonts w:ascii="Times New Roman" w:hAnsi="Times New Roman"/>
          <w:sz w:val="24"/>
          <w:szCs w:val="24"/>
        </w:rPr>
        <w:t>РИС ЭДО</w:t>
      </w:r>
      <w:r w:rsidRPr="00487CE0">
        <w:rPr>
          <w:rFonts w:ascii="Times New Roman" w:hAnsi="Times New Roman"/>
          <w:sz w:val="24"/>
          <w:szCs w:val="24"/>
        </w:rPr>
        <w:t xml:space="preserve"> должно быть доступно добавление администраторов ОДО.</w:t>
      </w:r>
    </w:p>
    <w:p w14:paraId="37AE6364" w14:textId="77777777" w:rsidR="0047445D" w:rsidRPr="009E3424" w:rsidRDefault="0047445D" w:rsidP="0047445D">
      <w:pPr>
        <w:ind w:left="567"/>
        <w:rPr>
          <w:rFonts w:ascii="Times New Roman" w:hAnsi="Times New Roman"/>
          <w:b/>
          <w:sz w:val="24"/>
          <w:szCs w:val="24"/>
        </w:rPr>
      </w:pPr>
      <w:r w:rsidRPr="009E3424">
        <w:rPr>
          <w:rFonts w:ascii="Times New Roman" w:hAnsi="Times New Roman"/>
          <w:b/>
          <w:sz w:val="24"/>
          <w:szCs w:val="24"/>
        </w:rPr>
        <w:t>Требования к функциям модуля авторизац</w:t>
      </w:r>
      <w:proofErr w:type="gramStart"/>
      <w:r w:rsidRPr="009E3424">
        <w:rPr>
          <w:rFonts w:ascii="Times New Roman" w:hAnsi="Times New Roman"/>
          <w:b/>
          <w:sz w:val="24"/>
          <w:szCs w:val="24"/>
        </w:rPr>
        <w:t>ии и ау</w:t>
      </w:r>
      <w:proofErr w:type="gramEnd"/>
      <w:r w:rsidRPr="009E3424">
        <w:rPr>
          <w:rFonts w:ascii="Times New Roman" w:hAnsi="Times New Roman"/>
          <w:b/>
          <w:sz w:val="24"/>
          <w:szCs w:val="24"/>
        </w:rPr>
        <w:t xml:space="preserve">тентификации </w:t>
      </w:r>
      <w:r>
        <w:rPr>
          <w:rFonts w:ascii="Times New Roman" w:hAnsi="Times New Roman"/>
          <w:b/>
          <w:sz w:val="24"/>
          <w:szCs w:val="24"/>
        </w:rPr>
        <w:t>в РИС ЭДО</w:t>
      </w:r>
    </w:p>
    <w:p w14:paraId="3827D410"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авторизации и аутентификации пользователей должен обеспечивать доступ пользователей к информационным ресурсам, в соответствии с установленными администратором подсистемы правилами.</w:t>
      </w:r>
    </w:p>
    <w:p w14:paraId="6AFF3065"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должен быть интегрирован с подсистемой единой авторизации и аутентификации ГИС МАИС.</w:t>
      </w:r>
    </w:p>
    <w:p w14:paraId="5AF07093"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Модуль должен обеспечивать выполнение следующих функций:</w:t>
      </w:r>
    </w:p>
    <w:p w14:paraId="551BA82B" w14:textId="77777777" w:rsidR="0047445D" w:rsidRPr="009E3424" w:rsidRDefault="0047445D" w:rsidP="0047445D">
      <w:pPr>
        <w:pStyle w:val="af"/>
        <w:numPr>
          <w:ilvl w:val="0"/>
          <w:numId w:val="88"/>
        </w:numPr>
        <w:spacing w:line="360" w:lineRule="auto"/>
        <w:rPr>
          <w:lang w:eastAsia="x-none"/>
        </w:rPr>
      </w:pPr>
      <w:r w:rsidRPr="009E3424">
        <w:rPr>
          <w:lang w:eastAsia="x-none"/>
        </w:rPr>
        <w:t>централизованное управление учётными записями пользователей;</w:t>
      </w:r>
    </w:p>
    <w:p w14:paraId="210F61A0" w14:textId="77777777" w:rsidR="0047445D" w:rsidRPr="009E3424" w:rsidRDefault="0047445D" w:rsidP="0047445D">
      <w:pPr>
        <w:pStyle w:val="af"/>
        <w:numPr>
          <w:ilvl w:val="0"/>
          <w:numId w:val="88"/>
        </w:numPr>
        <w:spacing w:line="360" w:lineRule="auto"/>
        <w:rPr>
          <w:lang w:eastAsia="x-none"/>
        </w:rPr>
      </w:pPr>
      <w:r w:rsidRPr="009E3424">
        <w:rPr>
          <w:lang w:eastAsia="x-none"/>
        </w:rPr>
        <w:t>обеспечение идентификации и аутентификации пользователей;</w:t>
      </w:r>
    </w:p>
    <w:p w14:paraId="6620EF18" w14:textId="77777777" w:rsidR="0047445D" w:rsidRPr="009E3424" w:rsidRDefault="0047445D" w:rsidP="0047445D">
      <w:pPr>
        <w:spacing w:after="0" w:line="360" w:lineRule="auto"/>
        <w:rPr>
          <w:rFonts w:ascii="Times New Roman" w:hAnsi="Times New Roman"/>
          <w:sz w:val="24"/>
          <w:szCs w:val="24"/>
          <w:lang w:val="x-none" w:eastAsia="x-none"/>
        </w:rPr>
      </w:pPr>
      <w:r w:rsidRPr="009E3424">
        <w:rPr>
          <w:rFonts w:ascii="Times New Roman" w:hAnsi="Times New Roman"/>
          <w:sz w:val="24"/>
          <w:szCs w:val="24"/>
          <w:lang w:val="x-none" w:eastAsia="x-none"/>
        </w:rPr>
        <w:t>регистрацию действий пользователей;</w:t>
      </w:r>
    </w:p>
    <w:p w14:paraId="18815FDC" w14:textId="77777777" w:rsidR="0047445D" w:rsidRPr="009E3424" w:rsidRDefault="0047445D" w:rsidP="0047445D">
      <w:pPr>
        <w:pStyle w:val="af"/>
        <w:numPr>
          <w:ilvl w:val="0"/>
          <w:numId w:val="88"/>
        </w:numPr>
        <w:spacing w:line="360" w:lineRule="auto"/>
        <w:rPr>
          <w:lang w:eastAsia="x-none"/>
        </w:rPr>
      </w:pPr>
      <w:r w:rsidRPr="009E3424">
        <w:rPr>
          <w:lang w:eastAsia="x-none"/>
        </w:rPr>
        <w:t>управление доступом пользователей на базе механизма назначения пользователям ролей;</w:t>
      </w:r>
    </w:p>
    <w:p w14:paraId="3647433B" w14:textId="77777777" w:rsidR="0047445D" w:rsidRPr="009E3424" w:rsidRDefault="0047445D" w:rsidP="0047445D">
      <w:pPr>
        <w:pStyle w:val="af"/>
        <w:numPr>
          <w:ilvl w:val="0"/>
          <w:numId w:val="88"/>
        </w:numPr>
        <w:spacing w:line="360" w:lineRule="auto"/>
      </w:pPr>
      <w:r w:rsidRPr="009E3424">
        <w:rPr>
          <w:lang w:eastAsia="x-none"/>
        </w:rPr>
        <w:t>проверка прав пользователя при выполнении различных операций.</w:t>
      </w:r>
    </w:p>
    <w:p w14:paraId="66EAECC6"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54" w:name="_Toc417389746"/>
      <w:r w:rsidRPr="00487CE0">
        <w:rPr>
          <w:rFonts w:ascii="Times New Roman" w:hAnsi="Times New Roman"/>
          <w:b/>
          <w:sz w:val="24"/>
          <w:szCs w:val="24"/>
        </w:rPr>
        <w:t>Ведение данных по организациям дополнительного образования</w:t>
      </w:r>
      <w:bookmarkEnd w:id="154"/>
    </w:p>
    <w:p w14:paraId="5D8A4690"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позволять вести реестр всех </w:t>
      </w:r>
      <w:r>
        <w:rPr>
          <w:rFonts w:ascii="Times New Roman" w:eastAsia="SimSun" w:hAnsi="Times New Roman"/>
          <w:sz w:val="24"/>
          <w:szCs w:val="24"/>
          <w:lang w:eastAsia="zh-CN"/>
        </w:rPr>
        <w:t>ОДО</w:t>
      </w:r>
      <w:r w:rsidRPr="00487CE0">
        <w:rPr>
          <w:rFonts w:ascii="Times New Roman" w:eastAsia="SimSun" w:hAnsi="Times New Roman"/>
          <w:sz w:val="24"/>
          <w:szCs w:val="24"/>
          <w:lang w:eastAsia="zh-CN"/>
        </w:rPr>
        <w:t xml:space="preserve"> </w:t>
      </w:r>
      <w:r>
        <w:rPr>
          <w:rFonts w:ascii="Times New Roman" w:eastAsia="SimSun" w:hAnsi="Times New Roman"/>
          <w:sz w:val="24"/>
          <w:szCs w:val="24"/>
          <w:lang w:eastAsia="zh-CN"/>
        </w:rPr>
        <w:t>НСО</w:t>
      </w:r>
      <w:r w:rsidRPr="00487CE0">
        <w:rPr>
          <w:rFonts w:ascii="Times New Roman" w:eastAsia="SimSun" w:hAnsi="Times New Roman"/>
          <w:sz w:val="24"/>
          <w:szCs w:val="24"/>
          <w:lang w:eastAsia="zh-CN"/>
        </w:rPr>
        <w:t xml:space="preserve">. Должна быть реализована возможность выстраивания иерархии подчинения организаций с доступом пользователей только к данным своей подведомственной сети.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позволять указывать у каждой ОДО следующие характеристики: </w:t>
      </w:r>
    </w:p>
    <w:p w14:paraId="1CC1EBF7"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наименование; </w:t>
      </w:r>
    </w:p>
    <w:p w14:paraId="56861A8D"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lastRenderedPageBreak/>
        <w:t xml:space="preserve">территория; </w:t>
      </w:r>
    </w:p>
    <w:p w14:paraId="71B5796C"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вид организации; </w:t>
      </w:r>
    </w:p>
    <w:p w14:paraId="5A001B25"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сведения о филиале; </w:t>
      </w:r>
    </w:p>
    <w:p w14:paraId="511E3E78"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реквизиты; </w:t>
      </w:r>
    </w:p>
    <w:p w14:paraId="104F6E3E" w14:textId="77777777" w:rsidR="0047445D" w:rsidRPr="00487CE0" w:rsidRDefault="0047445D" w:rsidP="0047445D">
      <w:pPr>
        <w:numPr>
          <w:ilvl w:val="0"/>
          <w:numId w:val="44"/>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контактная информация.</w:t>
      </w:r>
    </w:p>
    <w:p w14:paraId="52450289"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возможность ведения реестра аудиторного фонда </w:t>
      </w:r>
      <w:r>
        <w:rPr>
          <w:rFonts w:ascii="Times New Roman" w:eastAsia="SimSun" w:hAnsi="Times New Roman"/>
          <w:sz w:val="24"/>
          <w:szCs w:val="24"/>
          <w:lang w:eastAsia="zh-CN"/>
        </w:rPr>
        <w:t>ОДО</w:t>
      </w:r>
      <w:r w:rsidRPr="00487CE0">
        <w:rPr>
          <w:rFonts w:ascii="Times New Roman" w:eastAsia="SimSun" w:hAnsi="Times New Roman"/>
          <w:sz w:val="24"/>
          <w:szCs w:val="24"/>
          <w:lang w:eastAsia="zh-CN"/>
        </w:rPr>
        <w:t xml:space="preserve">. В данном реестре должна быть возможность отображать следующую информацию: </w:t>
      </w:r>
    </w:p>
    <w:p w14:paraId="3C7F1C95" w14:textId="77777777" w:rsidR="0047445D" w:rsidRPr="00487CE0" w:rsidRDefault="0047445D" w:rsidP="0047445D">
      <w:pPr>
        <w:numPr>
          <w:ilvl w:val="0"/>
          <w:numId w:val="45"/>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номер кабинета;</w:t>
      </w:r>
    </w:p>
    <w:p w14:paraId="73785FA9" w14:textId="77777777" w:rsidR="0047445D" w:rsidRPr="00487CE0" w:rsidRDefault="0047445D" w:rsidP="0047445D">
      <w:pPr>
        <w:numPr>
          <w:ilvl w:val="0"/>
          <w:numId w:val="45"/>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назначение;</w:t>
      </w:r>
    </w:p>
    <w:p w14:paraId="6BFAC6EF" w14:textId="77777777" w:rsidR="0047445D" w:rsidRPr="00487CE0" w:rsidRDefault="0047445D" w:rsidP="0047445D">
      <w:pPr>
        <w:numPr>
          <w:ilvl w:val="0"/>
          <w:numId w:val="45"/>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ФИО материально ответственного лица; </w:t>
      </w:r>
    </w:p>
    <w:p w14:paraId="0EAEB849" w14:textId="77777777" w:rsidR="0047445D" w:rsidRPr="00487CE0" w:rsidRDefault="0047445D" w:rsidP="0047445D">
      <w:pPr>
        <w:numPr>
          <w:ilvl w:val="0"/>
          <w:numId w:val="45"/>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длина и ширина аудитории;</w:t>
      </w:r>
    </w:p>
    <w:p w14:paraId="5FE08CED" w14:textId="77777777" w:rsidR="0047445D" w:rsidRPr="00487CE0" w:rsidRDefault="0047445D" w:rsidP="0047445D">
      <w:pPr>
        <w:numPr>
          <w:ilvl w:val="0"/>
          <w:numId w:val="45"/>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сведения о материальном имуществе (добавление, перемещение инвентаря, списание на остаточный баланс, выбытие) </w:t>
      </w:r>
    </w:p>
    <w:p w14:paraId="448B5A15"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Аудитории, которые являются учебными, должны отражаться при составлении расписания занятий.</w:t>
      </w:r>
    </w:p>
    <w:p w14:paraId="310BA661"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55" w:name="_Toc417389747"/>
      <w:r w:rsidRPr="00487CE0">
        <w:rPr>
          <w:rFonts w:ascii="Times New Roman" w:hAnsi="Times New Roman"/>
          <w:b/>
          <w:sz w:val="24"/>
          <w:szCs w:val="24"/>
        </w:rPr>
        <w:t>Ведение информации о сотрудниках</w:t>
      </w:r>
      <w:bookmarkEnd w:id="155"/>
    </w:p>
    <w:p w14:paraId="26FAAD68"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базу данных всех сотрудников ОДО. Должна быть реализована возможность ведения индивидуального портфолио для каждого сотрудника. В каждом портфолио должна быть возможность заносить следующую информацию: </w:t>
      </w:r>
    </w:p>
    <w:p w14:paraId="79DB4445"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ФИО; </w:t>
      </w:r>
    </w:p>
    <w:p w14:paraId="6BD714EF"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дата рождения;</w:t>
      </w:r>
    </w:p>
    <w:p w14:paraId="354AF70E"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пол;</w:t>
      </w:r>
    </w:p>
    <w:p w14:paraId="17F4B306"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сведения о документе, удостоверяющем личность;</w:t>
      </w:r>
    </w:p>
    <w:p w14:paraId="2184A5FA"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телефон;</w:t>
      </w:r>
    </w:p>
    <w:p w14:paraId="78E03585"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домашний адрес;</w:t>
      </w:r>
    </w:p>
    <w:p w14:paraId="4C721704" w14:textId="77777777" w:rsidR="0047445D" w:rsidRPr="00487CE0" w:rsidRDefault="0047445D" w:rsidP="0047445D">
      <w:pPr>
        <w:numPr>
          <w:ilvl w:val="0"/>
          <w:numId w:val="46"/>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сведения об образовании.</w:t>
      </w:r>
    </w:p>
    <w:p w14:paraId="4FE9DD47" w14:textId="77777777" w:rsidR="0047445D" w:rsidRPr="00487CE0" w:rsidRDefault="0047445D" w:rsidP="0047445D">
      <w:pPr>
        <w:spacing w:line="360" w:lineRule="auto"/>
        <w:ind w:left="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Должно быть реализовано ведение истории работы сотрудника. </w:t>
      </w:r>
    </w:p>
    <w:p w14:paraId="59DACB0D"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Формирование истории трудовой деятельности должно происходить в автоматическом режиме при приеме и увольнении сотрудника из ОДО. </w:t>
      </w:r>
    </w:p>
    <w:p w14:paraId="39AC9EE5"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позволять произвести процедуру увольнения сотрудника из </w:t>
      </w:r>
      <w:r>
        <w:rPr>
          <w:rFonts w:ascii="Times New Roman" w:eastAsia="SimSun" w:hAnsi="Times New Roman"/>
          <w:sz w:val="24"/>
          <w:szCs w:val="24"/>
          <w:lang w:eastAsia="zh-CN"/>
        </w:rPr>
        <w:t>ОДО</w:t>
      </w:r>
      <w:r w:rsidRPr="00487CE0">
        <w:rPr>
          <w:rFonts w:ascii="Times New Roman" w:eastAsia="SimSun" w:hAnsi="Times New Roman"/>
          <w:sz w:val="24"/>
          <w:szCs w:val="24"/>
          <w:lang w:eastAsia="zh-CN"/>
        </w:rPr>
        <w:t xml:space="preserve"> с указанием причины увольнения. </w:t>
      </w:r>
    </w:p>
    <w:p w14:paraId="2E58839F"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56" w:name="_Toc417389748"/>
      <w:r w:rsidRPr="00487CE0">
        <w:rPr>
          <w:rFonts w:ascii="Times New Roman" w:hAnsi="Times New Roman"/>
          <w:b/>
          <w:sz w:val="24"/>
          <w:szCs w:val="24"/>
        </w:rPr>
        <w:t>Ведение информации об учащихся</w:t>
      </w:r>
      <w:bookmarkEnd w:id="156"/>
    </w:p>
    <w:p w14:paraId="14BE28BB"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lastRenderedPageBreak/>
        <w:t>РИС ЭДО</w:t>
      </w:r>
      <w:r w:rsidRPr="00487CE0">
        <w:rPr>
          <w:rFonts w:ascii="Times New Roman" w:eastAsia="SimSun" w:hAnsi="Times New Roman"/>
          <w:sz w:val="24"/>
          <w:szCs w:val="24"/>
          <w:lang w:eastAsia="zh-CN"/>
        </w:rPr>
        <w:t xml:space="preserve"> должна содержать базу данных всех учащихся ОДО. Должна быть реализована возможность ведения индивидуального портфолио для каждого учащегося. В каждом портфолио должна быть возможность заносить следующую информацию: </w:t>
      </w:r>
    </w:p>
    <w:p w14:paraId="5E2D49BA"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ФИО; </w:t>
      </w:r>
    </w:p>
    <w:p w14:paraId="0A723C77"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дата рождения;</w:t>
      </w:r>
    </w:p>
    <w:p w14:paraId="5B86572D"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пол;</w:t>
      </w:r>
    </w:p>
    <w:p w14:paraId="4BCB5128"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сведения о документе, удостоверяющем личность;</w:t>
      </w:r>
    </w:p>
    <w:p w14:paraId="51F55661"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телефон;</w:t>
      </w:r>
    </w:p>
    <w:p w14:paraId="4BFFA1D4" w14:textId="77777777" w:rsidR="0047445D" w:rsidRPr="00487CE0" w:rsidRDefault="0047445D" w:rsidP="0047445D">
      <w:pPr>
        <w:numPr>
          <w:ilvl w:val="0"/>
          <w:numId w:val="52"/>
        </w:numPr>
        <w:spacing w:after="0" w:line="360" w:lineRule="auto"/>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домашний адрес; </w:t>
      </w:r>
    </w:p>
    <w:p w14:paraId="28F00CA5" w14:textId="77777777" w:rsidR="0047445D" w:rsidRPr="00487CE0" w:rsidRDefault="0047445D" w:rsidP="0047445D">
      <w:pPr>
        <w:numPr>
          <w:ilvl w:val="0"/>
          <w:numId w:val="52"/>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сведения о родителях (ФИО, место работы); </w:t>
      </w:r>
    </w:p>
    <w:p w14:paraId="1C21EC7C" w14:textId="77777777" w:rsidR="0047445D" w:rsidRPr="00487CE0" w:rsidRDefault="0047445D" w:rsidP="0047445D">
      <w:pPr>
        <w:numPr>
          <w:ilvl w:val="0"/>
          <w:numId w:val="52"/>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сведения об участии в мероприятиях;</w:t>
      </w:r>
    </w:p>
    <w:p w14:paraId="5C7A2304" w14:textId="77777777" w:rsidR="0047445D" w:rsidRPr="00487CE0" w:rsidRDefault="0047445D" w:rsidP="0047445D">
      <w:pPr>
        <w:numPr>
          <w:ilvl w:val="0"/>
          <w:numId w:val="52"/>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сведения о достижениях. </w:t>
      </w:r>
    </w:p>
    <w:p w14:paraId="549E45B7"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Должно быть реализовано ведение истории обучения учащегося</w:t>
      </w:r>
    </w:p>
    <w:p w14:paraId="56E56195"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Формирование истории обучения должно происходить в автоматическом режиме при зачислении, переводе из одной группы в другую и отчислении из организации. Сведения об участии учащегося в мероприяти</w:t>
      </w:r>
      <w:r>
        <w:rPr>
          <w:rFonts w:ascii="Times New Roman" w:eastAsia="SimSun" w:hAnsi="Times New Roman"/>
          <w:sz w:val="24"/>
          <w:szCs w:val="24"/>
          <w:lang w:eastAsia="zh-CN"/>
        </w:rPr>
        <w:t>ях</w:t>
      </w:r>
      <w:r w:rsidRPr="00487CE0">
        <w:rPr>
          <w:rFonts w:ascii="Times New Roman" w:eastAsia="SimSun" w:hAnsi="Times New Roman"/>
          <w:sz w:val="24"/>
          <w:szCs w:val="24"/>
          <w:lang w:eastAsia="zh-CN"/>
        </w:rPr>
        <w:t xml:space="preserve"> и о его достижениях в них должны формироваться автоматически из информации, вносимой в реестр мероприятий.</w:t>
      </w:r>
    </w:p>
    <w:p w14:paraId="38DD84BE" w14:textId="77777777" w:rsidR="0047445D" w:rsidRPr="00487CE0" w:rsidRDefault="0047445D" w:rsidP="0047445D">
      <w:pPr>
        <w:keepNext/>
        <w:spacing w:before="240" w:line="360" w:lineRule="auto"/>
        <w:ind w:firstLine="567"/>
        <w:jc w:val="both"/>
        <w:rPr>
          <w:rFonts w:ascii="Times New Roman" w:hAnsi="Times New Roman"/>
          <w:b/>
          <w:sz w:val="24"/>
          <w:szCs w:val="24"/>
        </w:rPr>
      </w:pPr>
      <w:bookmarkStart w:id="157" w:name="_Toc414955040"/>
      <w:bookmarkStart w:id="158" w:name="_Toc417389749"/>
      <w:r w:rsidRPr="00487CE0">
        <w:rPr>
          <w:rFonts w:ascii="Times New Roman" w:hAnsi="Times New Roman"/>
          <w:b/>
          <w:sz w:val="24"/>
          <w:szCs w:val="24"/>
        </w:rPr>
        <w:t>Ведение информации о родителях учащихся</w:t>
      </w:r>
      <w:bookmarkEnd w:id="157"/>
      <w:bookmarkEnd w:id="158"/>
    </w:p>
    <w:p w14:paraId="253A5148" w14:textId="77777777" w:rsidR="0047445D" w:rsidRPr="00487CE0" w:rsidRDefault="0047445D" w:rsidP="0047445D">
      <w:pPr>
        <w:pStyle w:val="aff"/>
        <w:spacing w:line="360" w:lineRule="auto"/>
        <w:rPr>
          <w:rFonts w:ascii="Times New Roman" w:eastAsia="SimSun" w:hAnsi="Times New Roman"/>
          <w:sz w:val="24"/>
          <w:lang w:val="ru-RU" w:eastAsia="zh-CN"/>
        </w:rPr>
      </w:pPr>
      <w:r w:rsidRPr="00487CE0">
        <w:rPr>
          <w:rFonts w:ascii="Times New Roman" w:eastAsia="SimSun" w:hAnsi="Times New Roman"/>
          <w:sz w:val="24"/>
          <w:lang w:val="ru-RU" w:eastAsia="zh-CN"/>
        </w:rPr>
        <w:t>Функция должна обеспечивать выполнение следующих требований:</w:t>
      </w:r>
    </w:p>
    <w:p w14:paraId="494CEBFB" w14:textId="77777777" w:rsidR="0047445D" w:rsidRPr="00487CE0" w:rsidRDefault="0047445D" w:rsidP="0047445D">
      <w:pPr>
        <w:pStyle w:val="1fff0"/>
        <w:numPr>
          <w:ilvl w:val="0"/>
          <w:numId w:val="2"/>
        </w:numPr>
        <w:rPr>
          <w:rFonts w:eastAsia="SimSun"/>
          <w:lang w:eastAsia="zh-CN"/>
        </w:rPr>
      </w:pPr>
      <w:r w:rsidRPr="00487CE0">
        <w:rPr>
          <w:rFonts w:eastAsia="SimSun"/>
          <w:lang w:eastAsia="zh-CN"/>
        </w:rPr>
        <w:t>ведение реестра родителей;</w:t>
      </w:r>
    </w:p>
    <w:p w14:paraId="2705D833" w14:textId="77777777" w:rsidR="0047445D" w:rsidRPr="00487CE0" w:rsidRDefault="0047445D" w:rsidP="0047445D">
      <w:pPr>
        <w:pStyle w:val="1fff0"/>
        <w:numPr>
          <w:ilvl w:val="0"/>
          <w:numId w:val="2"/>
        </w:numPr>
        <w:rPr>
          <w:rFonts w:eastAsia="SimSun"/>
          <w:lang w:eastAsia="zh-CN"/>
        </w:rPr>
      </w:pPr>
      <w:r w:rsidRPr="00487CE0">
        <w:rPr>
          <w:rFonts w:eastAsia="SimSun"/>
          <w:lang w:eastAsia="zh-CN"/>
        </w:rPr>
        <w:t>ведение карточки родителя;</w:t>
      </w:r>
    </w:p>
    <w:p w14:paraId="2643D21A" w14:textId="77777777" w:rsidR="0047445D" w:rsidRPr="00487CE0" w:rsidRDefault="0047445D" w:rsidP="0047445D">
      <w:pPr>
        <w:pStyle w:val="1fff0"/>
        <w:numPr>
          <w:ilvl w:val="0"/>
          <w:numId w:val="2"/>
        </w:numPr>
        <w:rPr>
          <w:rFonts w:eastAsia="SimSun"/>
          <w:lang w:eastAsia="zh-CN"/>
        </w:rPr>
      </w:pPr>
      <w:r w:rsidRPr="00487CE0">
        <w:rPr>
          <w:rFonts w:eastAsia="SimSun"/>
          <w:lang w:eastAsia="zh-CN"/>
        </w:rPr>
        <w:t>настройка взаимосвязи родителя и учащегося.</w:t>
      </w:r>
    </w:p>
    <w:p w14:paraId="12E0046B" w14:textId="77777777" w:rsidR="0047445D" w:rsidRPr="00487CE0" w:rsidRDefault="0047445D" w:rsidP="0047445D">
      <w:pPr>
        <w:pStyle w:val="af3"/>
        <w:rPr>
          <w:rFonts w:eastAsia="SimSun"/>
          <w:sz w:val="24"/>
          <w:szCs w:val="24"/>
          <w:lang w:eastAsia="zh-CN"/>
        </w:rPr>
      </w:pPr>
      <w:r>
        <w:rPr>
          <w:rFonts w:eastAsia="SimSun"/>
          <w:sz w:val="24"/>
          <w:szCs w:val="24"/>
          <w:lang w:eastAsia="zh-CN"/>
        </w:rPr>
        <w:t>РИС ЭДО</w:t>
      </w:r>
      <w:r w:rsidRPr="00487CE0">
        <w:rPr>
          <w:rFonts w:eastAsia="SimSun"/>
          <w:sz w:val="24"/>
          <w:szCs w:val="24"/>
          <w:lang w:eastAsia="zh-CN"/>
        </w:rPr>
        <w:t xml:space="preserve"> </w:t>
      </w:r>
      <w:r w:rsidRPr="00487CE0">
        <w:rPr>
          <w:rFonts w:eastAsia="SimSun"/>
          <w:sz w:val="24"/>
          <w:szCs w:val="24"/>
          <w:lang w:val="ru-RU" w:eastAsia="zh-CN"/>
        </w:rPr>
        <w:t xml:space="preserve">должна позволять вести базу данных всех родителей учащихся ОДО. </w:t>
      </w:r>
    </w:p>
    <w:p w14:paraId="37162F99" w14:textId="77777777" w:rsidR="0047445D" w:rsidRPr="00487CE0" w:rsidRDefault="0047445D" w:rsidP="0047445D">
      <w:pPr>
        <w:pStyle w:val="af3"/>
        <w:rPr>
          <w:rFonts w:eastAsia="SimSun"/>
          <w:sz w:val="24"/>
          <w:szCs w:val="24"/>
          <w:lang w:val="ru-RU" w:eastAsia="zh-CN"/>
        </w:rPr>
      </w:pPr>
      <w:r w:rsidRPr="00487CE0">
        <w:rPr>
          <w:rFonts w:eastAsia="SimSun"/>
          <w:sz w:val="24"/>
          <w:szCs w:val="24"/>
          <w:lang w:val="ru-RU" w:eastAsia="zh-CN"/>
        </w:rPr>
        <w:t xml:space="preserve">В </w:t>
      </w:r>
      <w:r>
        <w:rPr>
          <w:rFonts w:eastAsia="SimSun"/>
          <w:sz w:val="24"/>
          <w:szCs w:val="24"/>
          <w:lang w:eastAsia="zh-CN"/>
        </w:rPr>
        <w:t>РИС ЭДО</w:t>
      </w:r>
      <w:r w:rsidRPr="00487CE0">
        <w:rPr>
          <w:rFonts w:eastAsia="SimSun"/>
          <w:sz w:val="24"/>
          <w:szCs w:val="24"/>
          <w:lang w:eastAsia="zh-CN"/>
        </w:rPr>
        <w:t xml:space="preserve"> </w:t>
      </w:r>
      <w:r w:rsidRPr="00487CE0">
        <w:rPr>
          <w:rFonts w:eastAsia="SimSun"/>
          <w:sz w:val="24"/>
          <w:szCs w:val="24"/>
          <w:lang w:val="ru-RU" w:eastAsia="zh-CN"/>
        </w:rPr>
        <w:t xml:space="preserve">должна быть обеспечена возможность создания взаимосвязи родителя и учащегося. Должна быть реализована возможность прикрепления родителя к нескольким учащимся, в том числе из </w:t>
      </w:r>
      <w:proofErr w:type="gramStart"/>
      <w:r w:rsidRPr="00487CE0">
        <w:rPr>
          <w:rFonts w:eastAsia="SimSun"/>
          <w:sz w:val="24"/>
          <w:szCs w:val="24"/>
          <w:lang w:val="ru-RU" w:eastAsia="zh-CN"/>
        </w:rPr>
        <w:t>разных</w:t>
      </w:r>
      <w:proofErr w:type="gramEnd"/>
      <w:r w:rsidRPr="00487CE0">
        <w:rPr>
          <w:rFonts w:eastAsia="SimSun"/>
          <w:sz w:val="24"/>
          <w:szCs w:val="24"/>
          <w:lang w:val="ru-RU" w:eastAsia="zh-CN"/>
        </w:rPr>
        <w:t xml:space="preserve"> ОДО.</w:t>
      </w:r>
    </w:p>
    <w:p w14:paraId="692CD94C"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59" w:name="_Toc417389750"/>
      <w:r w:rsidRPr="00487CE0">
        <w:rPr>
          <w:rFonts w:ascii="Times New Roman" w:hAnsi="Times New Roman"/>
          <w:b/>
          <w:sz w:val="24"/>
          <w:szCs w:val="24"/>
        </w:rPr>
        <w:t>Ведение данных по группам</w:t>
      </w:r>
      <w:bookmarkEnd w:id="159"/>
      <w:r w:rsidRPr="00487CE0">
        <w:rPr>
          <w:rFonts w:ascii="Times New Roman" w:hAnsi="Times New Roman"/>
          <w:b/>
          <w:sz w:val="24"/>
          <w:szCs w:val="24"/>
        </w:rPr>
        <w:tab/>
      </w:r>
    </w:p>
    <w:p w14:paraId="789914D8"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реестр групп ОДО. Должна быть реализована возможность отражения по каждой группе следующей информации: </w:t>
      </w:r>
    </w:p>
    <w:p w14:paraId="23C19350" w14:textId="77777777" w:rsidR="0047445D" w:rsidRPr="00487CE0" w:rsidRDefault="0047445D" w:rsidP="0047445D">
      <w:pPr>
        <w:numPr>
          <w:ilvl w:val="0"/>
          <w:numId w:val="47"/>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название группы; </w:t>
      </w:r>
    </w:p>
    <w:p w14:paraId="543D2CAB" w14:textId="77777777" w:rsidR="0047445D" w:rsidRPr="00487CE0" w:rsidRDefault="0047445D" w:rsidP="0047445D">
      <w:pPr>
        <w:numPr>
          <w:ilvl w:val="0"/>
          <w:numId w:val="47"/>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руководитель группы (куратор); </w:t>
      </w:r>
    </w:p>
    <w:p w14:paraId="49E77656" w14:textId="77777777" w:rsidR="0047445D" w:rsidRPr="00487CE0" w:rsidRDefault="0047445D" w:rsidP="0047445D">
      <w:pPr>
        <w:numPr>
          <w:ilvl w:val="0"/>
          <w:numId w:val="47"/>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направление; </w:t>
      </w:r>
    </w:p>
    <w:p w14:paraId="4FB38F64" w14:textId="77777777" w:rsidR="0047445D" w:rsidRPr="00487CE0" w:rsidRDefault="0047445D" w:rsidP="0047445D">
      <w:pPr>
        <w:numPr>
          <w:ilvl w:val="0"/>
          <w:numId w:val="47"/>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список учащихся группы. </w:t>
      </w:r>
    </w:p>
    <w:p w14:paraId="3690DA7A"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lastRenderedPageBreak/>
        <w:t xml:space="preserve">Должна быть предусмотрена возможность по каждой группе создания различных подгрупп обучения с определением списка учащихся в каждой подгруппе.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возможность выпуска (отчисления) учащихся из ОДО.</w:t>
      </w:r>
    </w:p>
    <w:p w14:paraId="6E1A4A6B"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0" w:name="_Toc417389751"/>
      <w:r w:rsidRPr="00487CE0">
        <w:rPr>
          <w:rFonts w:ascii="Times New Roman" w:hAnsi="Times New Roman"/>
          <w:b/>
          <w:sz w:val="24"/>
          <w:szCs w:val="24"/>
        </w:rPr>
        <w:t>Ведение расписания занятий</w:t>
      </w:r>
      <w:bookmarkEnd w:id="160"/>
    </w:p>
    <w:p w14:paraId="01A5CB62"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механизм отображения расписания занятий двух видов: общего на ОДО и расписания для преподавателей.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позволять работать с расписанием занятий для групп с несколькими подгруппами обучения. </w:t>
      </w:r>
    </w:p>
    <w:p w14:paraId="50782047"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При создании занятия в расписании должна быть возможность указать:</w:t>
      </w:r>
    </w:p>
    <w:p w14:paraId="2B7B2E0B"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дату; </w:t>
      </w:r>
    </w:p>
    <w:p w14:paraId="2FA230AB"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время проведения занятия; </w:t>
      </w:r>
    </w:p>
    <w:p w14:paraId="7C31CD56"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ФИО преподавателя; </w:t>
      </w:r>
    </w:p>
    <w:p w14:paraId="1D9F4572"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группу/подгруппу; </w:t>
      </w:r>
    </w:p>
    <w:p w14:paraId="0237DACB"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предмет;</w:t>
      </w:r>
    </w:p>
    <w:p w14:paraId="33D14FF3" w14:textId="77777777" w:rsidR="0047445D" w:rsidRPr="00487CE0" w:rsidRDefault="0047445D" w:rsidP="0047445D">
      <w:pPr>
        <w:numPr>
          <w:ilvl w:val="0"/>
          <w:numId w:val="48"/>
        </w:numPr>
        <w:spacing w:after="0" w:line="360" w:lineRule="auto"/>
        <w:ind w:hanging="436"/>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номер кабинета. </w:t>
      </w:r>
    </w:p>
    <w:p w14:paraId="7FF4EB94"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eastAsia="SimSun" w:hAnsi="Times New Roman"/>
          <w:sz w:val="24"/>
          <w:szCs w:val="24"/>
          <w:lang w:eastAsia="zh-CN"/>
        </w:rPr>
        <w:t xml:space="preserve">После создания занятия данное занятие должно автоматически отобразиться в расписании занятий.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функционал проверки проведения занятий одним преподавателем у нескольких групп или проведение занятий в одном кабинете у нескольких групп одновременно.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должна содержать возможность изменения расписания (замены преподавателя, изменения кабинета или отмены занятия) с указанием причины изменения. Все изменения расписания должны отражаться в расписании занятий для учащихся.</w:t>
      </w:r>
    </w:p>
    <w:p w14:paraId="71FE767D"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1" w:name="_Toc417389752"/>
      <w:r w:rsidRPr="00487CE0">
        <w:rPr>
          <w:rFonts w:ascii="Times New Roman" w:hAnsi="Times New Roman"/>
          <w:b/>
          <w:sz w:val="24"/>
          <w:szCs w:val="24"/>
        </w:rPr>
        <w:t>Ведение электронного журнала учета работы группы в ОДО</w:t>
      </w:r>
      <w:bookmarkEnd w:id="161"/>
    </w:p>
    <w:p w14:paraId="4A147EA3" w14:textId="77777777" w:rsidR="0047445D" w:rsidRPr="00487CE0" w:rsidRDefault="0047445D" w:rsidP="0047445D">
      <w:pPr>
        <w:spacing w:line="360" w:lineRule="auto"/>
        <w:ind w:firstLine="567"/>
        <w:jc w:val="both"/>
        <w:rPr>
          <w:rFonts w:ascii="Times New Roman" w:eastAsia="SimSun" w:hAnsi="Times New Roman"/>
          <w:sz w:val="24"/>
          <w:szCs w:val="24"/>
          <w:lang w:eastAsia="zh-CN"/>
        </w:rPr>
      </w:pPr>
      <w:r w:rsidRPr="00487CE0">
        <w:rPr>
          <w:rFonts w:ascii="Times New Roman" w:hAnsi="Times New Roman"/>
          <w:sz w:val="24"/>
          <w:szCs w:val="24"/>
        </w:rPr>
        <w:t xml:space="preserve">В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sz w:val="24"/>
          <w:szCs w:val="24"/>
        </w:rPr>
        <w:t xml:space="preserve">должна быть реализована возможность </w:t>
      </w:r>
      <w:proofErr w:type="gramStart"/>
      <w:r w:rsidRPr="00487CE0">
        <w:rPr>
          <w:rFonts w:ascii="Times New Roman" w:hAnsi="Times New Roman"/>
          <w:sz w:val="24"/>
          <w:szCs w:val="24"/>
        </w:rPr>
        <w:t>ведения электронного журнала учета работы группы</w:t>
      </w:r>
      <w:proofErr w:type="gramEnd"/>
      <w:r w:rsidRPr="00487CE0">
        <w:rPr>
          <w:rFonts w:ascii="Times New Roman" w:hAnsi="Times New Roman"/>
          <w:sz w:val="24"/>
          <w:szCs w:val="24"/>
        </w:rPr>
        <w:t xml:space="preserve"> в ОДО в группе. Журнал должен вестись на определенный период обучения (учебный год), а также для выбранной группы (подгруппы). </w:t>
      </w:r>
      <w:r w:rsidRPr="00487CE0">
        <w:rPr>
          <w:rFonts w:ascii="Times New Roman" w:eastAsia="SimSun" w:hAnsi="Times New Roman"/>
          <w:sz w:val="24"/>
          <w:szCs w:val="24"/>
          <w:lang w:eastAsia="zh-CN"/>
        </w:rPr>
        <w:t>Электронный журнал должен включать в себя такие страницы как:</w:t>
      </w:r>
    </w:p>
    <w:p w14:paraId="0F4B1C58" w14:textId="77777777" w:rsidR="0047445D" w:rsidRPr="00487CE0" w:rsidRDefault="0047445D" w:rsidP="0047445D">
      <w:pPr>
        <w:numPr>
          <w:ilvl w:val="0"/>
          <w:numId w:val="49"/>
        </w:numPr>
        <w:spacing w:after="0" w:line="360" w:lineRule="auto"/>
        <w:jc w:val="both"/>
        <w:rPr>
          <w:rFonts w:ascii="Times New Roman" w:hAnsi="Times New Roman"/>
          <w:sz w:val="24"/>
          <w:szCs w:val="24"/>
        </w:rPr>
      </w:pPr>
      <w:r w:rsidRPr="00487CE0">
        <w:rPr>
          <w:rFonts w:ascii="Times New Roman" w:hAnsi="Times New Roman"/>
          <w:sz w:val="24"/>
          <w:szCs w:val="24"/>
        </w:rPr>
        <w:t>учет посещаемости и работы группы;</w:t>
      </w:r>
    </w:p>
    <w:p w14:paraId="4F8B0960" w14:textId="77777777" w:rsidR="0047445D" w:rsidRPr="00487CE0" w:rsidRDefault="0047445D" w:rsidP="0047445D">
      <w:pPr>
        <w:numPr>
          <w:ilvl w:val="0"/>
          <w:numId w:val="49"/>
        </w:numPr>
        <w:spacing w:after="0" w:line="360" w:lineRule="auto"/>
        <w:jc w:val="both"/>
        <w:rPr>
          <w:rFonts w:ascii="Times New Roman" w:hAnsi="Times New Roman"/>
          <w:sz w:val="24"/>
          <w:szCs w:val="24"/>
        </w:rPr>
      </w:pPr>
      <w:r w:rsidRPr="00487CE0">
        <w:rPr>
          <w:rFonts w:ascii="Times New Roman" w:hAnsi="Times New Roman"/>
          <w:sz w:val="24"/>
          <w:szCs w:val="24"/>
        </w:rPr>
        <w:t>список учащихся в группе;</w:t>
      </w:r>
    </w:p>
    <w:p w14:paraId="23F38490" w14:textId="77777777" w:rsidR="0047445D" w:rsidRPr="00487CE0" w:rsidRDefault="0047445D" w:rsidP="0047445D">
      <w:pPr>
        <w:numPr>
          <w:ilvl w:val="0"/>
          <w:numId w:val="49"/>
        </w:numPr>
        <w:spacing w:after="0" w:line="360" w:lineRule="auto"/>
        <w:jc w:val="both"/>
        <w:rPr>
          <w:rFonts w:ascii="Times New Roman" w:hAnsi="Times New Roman"/>
          <w:sz w:val="24"/>
          <w:szCs w:val="24"/>
        </w:rPr>
      </w:pPr>
      <w:r w:rsidRPr="00487CE0">
        <w:rPr>
          <w:rFonts w:ascii="Times New Roman" w:hAnsi="Times New Roman"/>
          <w:sz w:val="24"/>
          <w:szCs w:val="24"/>
        </w:rPr>
        <w:t>данные о родителях учащегося и руководителе группы (кураторе);</w:t>
      </w:r>
    </w:p>
    <w:p w14:paraId="5031563D" w14:textId="77777777" w:rsidR="0047445D" w:rsidRPr="00487CE0" w:rsidRDefault="0047445D" w:rsidP="0047445D">
      <w:pPr>
        <w:numPr>
          <w:ilvl w:val="0"/>
          <w:numId w:val="49"/>
        </w:numPr>
        <w:spacing w:after="0" w:line="360" w:lineRule="auto"/>
        <w:jc w:val="both"/>
        <w:rPr>
          <w:rFonts w:ascii="Times New Roman" w:hAnsi="Times New Roman"/>
          <w:sz w:val="24"/>
          <w:szCs w:val="24"/>
        </w:rPr>
      </w:pPr>
      <w:r w:rsidRPr="00487CE0">
        <w:rPr>
          <w:rFonts w:ascii="Times New Roman" w:hAnsi="Times New Roman"/>
          <w:sz w:val="24"/>
          <w:szCs w:val="24"/>
        </w:rPr>
        <w:t>список учащихся в группе, прошедших инструктаж по технике безопасности;</w:t>
      </w:r>
    </w:p>
    <w:p w14:paraId="0FC63868" w14:textId="77777777" w:rsidR="0047445D" w:rsidRPr="00487CE0" w:rsidRDefault="0047445D" w:rsidP="0047445D">
      <w:pPr>
        <w:numPr>
          <w:ilvl w:val="0"/>
          <w:numId w:val="49"/>
        </w:numPr>
        <w:spacing w:after="0" w:line="360" w:lineRule="auto"/>
        <w:jc w:val="both"/>
        <w:rPr>
          <w:rFonts w:ascii="Times New Roman" w:hAnsi="Times New Roman"/>
          <w:sz w:val="24"/>
          <w:szCs w:val="24"/>
        </w:rPr>
      </w:pPr>
      <w:r w:rsidRPr="00487CE0">
        <w:rPr>
          <w:rFonts w:ascii="Times New Roman" w:hAnsi="Times New Roman"/>
          <w:sz w:val="24"/>
          <w:szCs w:val="24"/>
        </w:rPr>
        <w:t>замечания, предложения по работе группы.</w:t>
      </w:r>
    </w:p>
    <w:p w14:paraId="426EA3E1" w14:textId="77777777" w:rsidR="0047445D" w:rsidRPr="00487CE0" w:rsidRDefault="0047445D" w:rsidP="0047445D">
      <w:pPr>
        <w:spacing w:line="360" w:lineRule="auto"/>
        <w:ind w:firstLine="567"/>
        <w:jc w:val="both"/>
        <w:rPr>
          <w:rFonts w:ascii="Times New Roman" w:hAnsi="Times New Roman"/>
          <w:sz w:val="24"/>
          <w:szCs w:val="24"/>
        </w:rPr>
      </w:pPr>
      <w:r w:rsidRPr="00487CE0">
        <w:rPr>
          <w:rFonts w:ascii="Times New Roman" w:hAnsi="Times New Roman"/>
          <w:sz w:val="24"/>
          <w:szCs w:val="24"/>
        </w:rPr>
        <w:t xml:space="preserve">На странице учета посещаемости и работы группы в автоматическом режиме должна формироваться таблица, содержащая список учащихся выбранной группы. Даты занятий группы должны соответствовать датам занятий, заданных в расписании занятий. Должна быть возможность </w:t>
      </w:r>
      <w:r w:rsidRPr="00487CE0">
        <w:rPr>
          <w:rFonts w:ascii="Times New Roman" w:hAnsi="Times New Roman"/>
          <w:sz w:val="24"/>
          <w:szCs w:val="24"/>
        </w:rPr>
        <w:lastRenderedPageBreak/>
        <w:t>проставления посещаемости учащимся: «н» – отсутствовал, «б» – болел. Кроме того, должна быть возможность добавления оценок за занятие (если в ОДО ведется оценивание учащихся) с учетом шкалы оценивания и вида работы. Должна быть возможность внесения комментария к занятию для учащегося.</w:t>
      </w:r>
    </w:p>
    <w:p w14:paraId="2991CE20" w14:textId="77777777" w:rsidR="0047445D" w:rsidRPr="00487CE0" w:rsidRDefault="0047445D" w:rsidP="0047445D">
      <w:pPr>
        <w:spacing w:line="360" w:lineRule="auto"/>
        <w:ind w:firstLine="567"/>
        <w:jc w:val="both"/>
        <w:rPr>
          <w:rFonts w:ascii="Times New Roman" w:hAnsi="Times New Roman"/>
          <w:sz w:val="24"/>
          <w:szCs w:val="24"/>
        </w:rPr>
      </w:pPr>
      <w:r w:rsidRPr="00487CE0">
        <w:rPr>
          <w:rFonts w:ascii="Times New Roman" w:hAnsi="Times New Roman"/>
          <w:sz w:val="24"/>
          <w:szCs w:val="24"/>
        </w:rPr>
        <w:t xml:space="preserve">Страница со списком учащихся в группе должна формироваться в автоматическом режиме из данных, внесенных в портфолио учащихся, а именно: </w:t>
      </w:r>
    </w:p>
    <w:p w14:paraId="599D5DDE"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ФИО; </w:t>
      </w:r>
    </w:p>
    <w:p w14:paraId="0526E8FD"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даты рождения; </w:t>
      </w:r>
    </w:p>
    <w:p w14:paraId="40C4F57F"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группы; </w:t>
      </w:r>
    </w:p>
    <w:p w14:paraId="5F0ADCD4"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ОДО; </w:t>
      </w:r>
    </w:p>
    <w:p w14:paraId="3EC6AD19"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домашнего адреса; </w:t>
      </w:r>
    </w:p>
    <w:p w14:paraId="66EB6A20" w14:textId="77777777" w:rsidR="0047445D" w:rsidRPr="00487CE0" w:rsidRDefault="0047445D" w:rsidP="0047445D">
      <w:pPr>
        <w:numPr>
          <w:ilvl w:val="0"/>
          <w:numId w:val="50"/>
        </w:numPr>
        <w:spacing w:after="0" w:line="360" w:lineRule="auto"/>
        <w:jc w:val="both"/>
        <w:rPr>
          <w:rFonts w:ascii="Times New Roman" w:hAnsi="Times New Roman"/>
          <w:sz w:val="24"/>
          <w:szCs w:val="24"/>
        </w:rPr>
      </w:pPr>
      <w:r w:rsidRPr="00487CE0">
        <w:rPr>
          <w:rFonts w:ascii="Times New Roman" w:hAnsi="Times New Roman"/>
          <w:sz w:val="24"/>
          <w:szCs w:val="24"/>
        </w:rPr>
        <w:t xml:space="preserve">телефона. </w:t>
      </w:r>
    </w:p>
    <w:p w14:paraId="705349DA"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Дата вступления и выбытия учащегося из группы должна отображаться в автоматическом режиме. На странице должна быть возможность внесения заключения о допуске к занятиям учащегося, исходя из сведений, предоставленных при зачислении в ОДО.</w:t>
      </w:r>
    </w:p>
    <w:p w14:paraId="4645368B"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На странице ведения данных о родителе учащегося и руководителе группы (кураторе) в автоматическом режиме должна формироваться информация, внесенная в портфолио учащегося, а именно: </w:t>
      </w:r>
    </w:p>
    <w:p w14:paraId="684A4032" w14:textId="77777777" w:rsidR="0047445D" w:rsidRPr="00487CE0" w:rsidRDefault="0047445D" w:rsidP="0047445D">
      <w:pPr>
        <w:pStyle w:val="af3"/>
        <w:numPr>
          <w:ilvl w:val="0"/>
          <w:numId w:val="37"/>
        </w:numPr>
        <w:rPr>
          <w:sz w:val="24"/>
          <w:szCs w:val="24"/>
        </w:rPr>
      </w:pPr>
      <w:r w:rsidRPr="00487CE0">
        <w:rPr>
          <w:sz w:val="24"/>
          <w:szCs w:val="24"/>
        </w:rPr>
        <w:t xml:space="preserve">ФИО учащегося; </w:t>
      </w:r>
    </w:p>
    <w:p w14:paraId="038DA5DE" w14:textId="77777777" w:rsidR="0047445D" w:rsidRPr="00487CE0" w:rsidRDefault="0047445D" w:rsidP="0047445D">
      <w:pPr>
        <w:pStyle w:val="af3"/>
        <w:numPr>
          <w:ilvl w:val="0"/>
          <w:numId w:val="37"/>
        </w:numPr>
        <w:rPr>
          <w:sz w:val="24"/>
          <w:szCs w:val="24"/>
        </w:rPr>
      </w:pPr>
      <w:r w:rsidRPr="00487CE0">
        <w:rPr>
          <w:sz w:val="24"/>
          <w:szCs w:val="24"/>
        </w:rPr>
        <w:t xml:space="preserve">ФИО и телефон родителей учащегося (законных представителей); </w:t>
      </w:r>
    </w:p>
    <w:p w14:paraId="6C20F81C" w14:textId="77777777" w:rsidR="0047445D" w:rsidRPr="00487CE0" w:rsidRDefault="0047445D" w:rsidP="0047445D">
      <w:pPr>
        <w:pStyle w:val="af3"/>
        <w:numPr>
          <w:ilvl w:val="0"/>
          <w:numId w:val="37"/>
        </w:numPr>
        <w:rPr>
          <w:sz w:val="24"/>
          <w:szCs w:val="24"/>
        </w:rPr>
      </w:pPr>
      <w:r w:rsidRPr="00487CE0">
        <w:rPr>
          <w:sz w:val="24"/>
          <w:szCs w:val="24"/>
        </w:rPr>
        <w:t>ФИО и телефон руководителя группы (куратора).</w:t>
      </w:r>
    </w:p>
    <w:p w14:paraId="47DB286E"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На странице по проведению инструктажа по технике безопасности в автоматическом режиме должен формироваться список учащихся, а также дата первого занятия группы по расписанию занятий. Также должна быть возможность внесения краткого содержания инструктажа.</w:t>
      </w:r>
    </w:p>
    <w:p w14:paraId="3DAAF122"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Доступ к журналу должен иметь педагог ОДО </w:t>
      </w:r>
      <w:r>
        <w:rPr>
          <w:rFonts w:ascii="Times New Roman" w:hAnsi="Times New Roman"/>
          <w:kern w:val="32"/>
          <w:sz w:val="24"/>
          <w:szCs w:val="24"/>
          <w:lang w:eastAsia="x-none"/>
        </w:rPr>
        <w:t>(</w:t>
      </w:r>
      <w:r w:rsidRPr="00487CE0">
        <w:rPr>
          <w:rFonts w:ascii="Times New Roman" w:hAnsi="Times New Roman"/>
          <w:kern w:val="32"/>
          <w:sz w:val="24"/>
          <w:szCs w:val="24"/>
          <w:lang w:eastAsia="x-none"/>
        </w:rPr>
        <w:t>только к тем группам, в которых он преподает</w:t>
      </w:r>
      <w:r>
        <w:rPr>
          <w:rFonts w:ascii="Times New Roman" w:hAnsi="Times New Roman"/>
          <w:kern w:val="32"/>
          <w:sz w:val="24"/>
          <w:szCs w:val="24"/>
          <w:lang w:eastAsia="x-none"/>
        </w:rPr>
        <w:t>)</w:t>
      </w:r>
      <w:r w:rsidRPr="00487CE0">
        <w:rPr>
          <w:rFonts w:ascii="Times New Roman" w:hAnsi="Times New Roman"/>
          <w:kern w:val="32"/>
          <w:sz w:val="24"/>
          <w:szCs w:val="24"/>
          <w:lang w:eastAsia="x-none"/>
        </w:rPr>
        <w:t xml:space="preserve">. Для систематического контроля правильности ведения журнала должно быть реализовано отдельное право просмотра журнала другим пользователям </w:t>
      </w:r>
      <w:r>
        <w:rPr>
          <w:rFonts w:ascii="Times New Roman" w:eastAsia="SimSun" w:hAnsi="Times New Roman"/>
          <w:sz w:val="24"/>
          <w:szCs w:val="24"/>
          <w:lang w:eastAsia="zh-CN"/>
        </w:rPr>
        <w:t>РИС ЭДО</w:t>
      </w:r>
      <w:r w:rsidRPr="00487CE0">
        <w:rPr>
          <w:rFonts w:ascii="Times New Roman" w:hAnsi="Times New Roman"/>
          <w:kern w:val="32"/>
          <w:sz w:val="24"/>
          <w:szCs w:val="24"/>
          <w:lang w:eastAsia="x-none"/>
        </w:rPr>
        <w:t>. Замечания и предложения по работе группы должны заноситься на отдельную страницу журнала.</w:t>
      </w:r>
    </w:p>
    <w:p w14:paraId="61F171C7"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Должна быть возможность закрытия журнала в конце года по аналогии со сдачей бумажного журнала в архив. При закрытии журнала, все данные становятся недоступными для редактирования, вся информация становится доступна только для просмотра. При закрытии журнала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должна автоматически проставлять дату закрытия, а также ФИО пользователя, который произвел закрытие журнала.</w:t>
      </w:r>
    </w:p>
    <w:p w14:paraId="06A6C3A0"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lastRenderedPageBreak/>
        <w:t xml:space="preserve">В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должна быть возможность настройки отображения журнала для каждой ОДО.</w:t>
      </w:r>
    </w:p>
    <w:p w14:paraId="46AB8CEB"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Должен быть реализован вывод на печать всех страниц электронного журнала.</w:t>
      </w:r>
    </w:p>
    <w:p w14:paraId="3E49EB43"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2" w:name="_Toc417389753"/>
      <w:bookmarkStart w:id="163" w:name="_Toc417389754"/>
      <w:bookmarkEnd w:id="162"/>
      <w:r w:rsidRPr="00487CE0">
        <w:rPr>
          <w:rFonts w:ascii="Times New Roman" w:hAnsi="Times New Roman"/>
          <w:b/>
          <w:sz w:val="24"/>
          <w:szCs w:val="24"/>
        </w:rPr>
        <w:t>Зачисление в ОДО</w:t>
      </w:r>
      <w:bookmarkEnd w:id="163"/>
    </w:p>
    <w:p w14:paraId="34D345A7"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В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должна быть реализована функция зачисления, обеспечивающая выполнение следующих требований:</w:t>
      </w:r>
    </w:p>
    <w:p w14:paraId="2823E91E" w14:textId="77777777" w:rsidR="0047445D" w:rsidRPr="00487CE0" w:rsidRDefault="0047445D" w:rsidP="0047445D">
      <w:pPr>
        <w:pStyle w:val="af3"/>
        <w:numPr>
          <w:ilvl w:val="0"/>
          <w:numId w:val="37"/>
        </w:numPr>
        <w:rPr>
          <w:sz w:val="24"/>
          <w:szCs w:val="24"/>
        </w:rPr>
      </w:pPr>
      <w:r w:rsidRPr="00487CE0">
        <w:rPr>
          <w:sz w:val="24"/>
          <w:szCs w:val="24"/>
        </w:rPr>
        <w:t>подача заявлений на зачисление в ОДО;</w:t>
      </w:r>
    </w:p>
    <w:p w14:paraId="04B2E863" w14:textId="77777777" w:rsidR="0047445D" w:rsidRPr="00487CE0" w:rsidRDefault="0047445D" w:rsidP="0047445D">
      <w:pPr>
        <w:pStyle w:val="af3"/>
        <w:numPr>
          <w:ilvl w:val="0"/>
          <w:numId w:val="37"/>
        </w:numPr>
        <w:rPr>
          <w:sz w:val="24"/>
          <w:szCs w:val="24"/>
        </w:rPr>
      </w:pPr>
      <w:r w:rsidRPr="00487CE0">
        <w:rPr>
          <w:sz w:val="24"/>
          <w:szCs w:val="24"/>
        </w:rPr>
        <w:t xml:space="preserve">зачисление и распределение детей. </w:t>
      </w:r>
    </w:p>
    <w:p w14:paraId="5E89D230"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 xml:space="preserve">должна содержать настройки, которые будут учитываться при зачислении: критерии отбора (проходной балл), наполняемость. В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 xml:space="preserve">должна быть возможность зачисления учащихся на конкурсной основе.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 xml:space="preserve">должна позволять зачислить ребенка в автоматическом режиме согласно настройкам зачисления или вручную пользователями ОДО.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должна содержать функции:</w:t>
      </w:r>
    </w:p>
    <w:p w14:paraId="68516C6D" w14:textId="77777777" w:rsidR="0047445D" w:rsidRPr="00487CE0" w:rsidRDefault="0047445D" w:rsidP="0047445D">
      <w:pPr>
        <w:pStyle w:val="af3"/>
        <w:numPr>
          <w:ilvl w:val="0"/>
          <w:numId w:val="37"/>
        </w:numPr>
        <w:rPr>
          <w:sz w:val="24"/>
          <w:szCs w:val="24"/>
        </w:rPr>
      </w:pPr>
      <w:r w:rsidRPr="00487CE0">
        <w:rPr>
          <w:sz w:val="24"/>
          <w:szCs w:val="24"/>
        </w:rPr>
        <w:t xml:space="preserve">формирования расписания вступительных испытаний для конкурсной основы зачисления; </w:t>
      </w:r>
    </w:p>
    <w:p w14:paraId="16B98E82" w14:textId="77777777" w:rsidR="0047445D" w:rsidRPr="00487CE0" w:rsidRDefault="0047445D" w:rsidP="0047445D">
      <w:pPr>
        <w:pStyle w:val="af3"/>
        <w:numPr>
          <w:ilvl w:val="0"/>
          <w:numId w:val="37"/>
        </w:numPr>
        <w:rPr>
          <w:sz w:val="24"/>
          <w:szCs w:val="24"/>
        </w:rPr>
      </w:pPr>
      <w:r w:rsidRPr="00487CE0">
        <w:rPr>
          <w:sz w:val="24"/>
          <w:szCs w:val="24"/>
        </w:rPr>
        <w:t>автоматической проверки соответствия заявок требованиям к зачислению;</w:t>
      </w:r>
    </w:p>
    <w:p w14:paraId="679CBCD5" w14:textId="77777777" w:rsidR="0047445D" w:rsidRPr="00487CE0" w:rsidRDefault="0047445D" w:rsidP="0047445D">
      <w:pPr>
        <w:pStyle w:val="af3"/>
        <w:numPr>
          <w:ilvl w:val="0"/>
          <w:numId w:val="37"/>
        </w:numPr>
        <w:rPr>
          <w:sz w:val="24"/>
          <w:szCs w:val="24"/>
        </w:rPr>
      </w:pPr>
      <w:r w:rsidRPr="00487CE0">
        <w:rPr>
          <w:sz w:val="24"/>
          <w:szCs w:val="24"/>
        </w:rPr>
        <w:t xml:space="preserve">распределения учащихся по группам. </w:t>
      </w:r>
    </w:p>
    <w:p w14:paraId="03052CA5"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Каждое заявление должно находиться в одном из следующих статусов:</w:t>
      </w:r>
    </w:p>
    <w:p w14:paraId="788E73AE" w14:textId="77777777" w:rsidR="0047445D" w:rsidRPr="00487CE0" w:rsidRDefault="0047445D" w:rsidP="0047445D">
      <w:pPr>
        <w:pStyle w:val="af3"/>
        <w:numPr>
          <w:ilvl w:val="0"/>
          <w:numId w:val="37"/>
        </w:numPr>
        <w:rPr>
          <w:sz w:val="24"/>
          <w:szCs w:val="24"/>
        </w:rPr>
      </w:pPr>
      <w:r w:rsidRPr="00487CE0">
        <w:rPr>
          <w:sz w:val="24"/>
          <w:szCs w:val="24"/>
        </w:rPr>
        <w:t>ПОДТВЕРЖДЕНИЕ ДОКУМЕНТОВ – присваивается автоматически каждому заявлению при подаче на зачисление в ОДО.</w:t>
      </w:r>
    </w:p>
    <w:p w14:paraId="0BF8CDD5" w14:textId="77777777" w:rsidR="0047445D" w:rsidRPr="00487CE0" w:rsidRDefault="0047445D" w:rsidP="0047445D">
      <w:pPr>
        <w:pStyle w:val="af3"/>
        <w:numPr>
          <w:ilvl w:val="0"/>
          <w:numId w:val="37"/>
        </w:numPr>
        <w:rPr>
          <w:sz w:val="24"/>
          <w:szCs w:val="24"/>
        </w:rPr>
      </w:pPr>
      <w:r w:rsidRPr="00487CE0">
        <w:rPr>
          <w:sz w:val="24"/>
          <w:szCs w:val="24"/>
        </w:rPr>
        <w:t>ЗАРЕГИСТРИРОВАНО – присваивается в случае подтверждения документов.</w:t>
      </w:r>
    </w:p>
    <w:p w14:paraId="62FD12E8" w14:textId="77777777" w:rsidR="0047445D" w:rsidRPr="00487CE0" w:rsidRDefault="0047445D" w:rsidP="0047445D">
      <w:pPr>
        <w:pStyle w:val="af3"/>
        <w:numPr>
          <w:ilvl w:val="0"/>
          <w:numId w:val="37"/>
        </w:numPr>
        <w:rPr>
          <w:sz w:val="24"/>
          <w:szCs w:val="24"/>
        </w:rPr>
      </w:pPr>
      <w:r w:rsidRPr="00487CE0">
        <w:rPr>
          <w:sz w:val="24"/>
          <w:szCs w:val="24"/>
        </w:rPr>
        <w:t>НАПРАВЛЕН В ГРУППУ – присваивается после определения соответствия заявления требованиям к зачислению в ОДО.</w:t>
      </w:r>
    </w:p>
    <w:p w14:paraId="21CB46C5" w14:textId="77777777" w:rsidR="0047445D" w:rsidRPr="00487CE0" w:rsidRDefault="0047445D" w:rsidP="0047445D">
      <w:pPr>
        <w:pStyle w:val="af3"/>
        <w:numPr>
          <w:ilvl w:val="0"/>
          <w:numId w:val="37"/>
        </w:numPr>
        <w:rPr>
          <w:sz w:val="24"/>
          <w:szCs w:val="24"/>
        </w:rPr>
      </w:pPr>
      <w:r w:rsidRPr="00487CE0">
        <w:rPr>
          <w:sz w:val="24"/>
          <w:szCs w:val="24"/>
        </w:rPr>
        <w:t>ЗАЧИСЛЕН – присваивается после распределения ребенка в группу и подтверждении о зачислении в ОДО.</w:t>
      </w:r>
    </w:p>
    <w:p w14:paraId="0E66AA0B" w14:textId="77777777" w:rsidR="0047445D" w:rsidRPr="00487CE0" w:rsidRDefault="0047445D" w:rsidP="0047445D">
      <w:pPr>
        <w:pStyle w:val="af3"/>
        <w:numPr>
          <w:ilvl w:val="0"/>
          <w:numId w:val="37"/>
        </w:numPr>
        <w:rPr>
          <w:sz w:val="24"/>
          <w:szCs w:val="24"/>
        </w:rPr>
      </w:pPr>
      <w:r w:rsidRPr="00487CE0">
        <w:rPr>
          <w:sz w:val="24"/>
          <w:szCs w:val="24"/>
        </w:rPr>
        <w:t>АРХИВНОЕ – присваивается в случае, если заявитель не предоставил документы для подтверждения и зачисления в указанные сроки.</w:t>
      </w:r>
    </w:p>
    <w:p w14:paraId="13961D7F" w14:textId="77777777" w:rsidR="0047445D" w:rsidRPr="00487CE0" w:rsidRDefault="0047445D" w:rsidP="0047445D">
      <w:pPr>
        <w:pStyle w:val="af3"/>
        <w:numPr>
          <w:ilvl w:val="0"/>
          <w:numId w:val="37"/>
        </w:numPr>
        <w:rPr>
          <w:sz w:val="24"/>
          <w:szCs w:val="24"/>
        </w:rPr>
      </w:pPr>
      <w:r w:rsidRPr="00487CE0">
        <w:rPr>
          <w:sz w:val="24"/>
          <w:szCs w:val="24"/>
        </w:rPr>
        <w:t>ОТКАЗАНО – присваивается в случае, обоснованного отказа.</w:t>
      </w:r>
    </w:p>
    <w:p w14:paraId="00F65F24"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4" w:name="_Toc417389755"/>
      <w:r w:rsidRPr="00487CE0">
        <w:rPr>
          <w:rFonts w:ascii="Times New Roman" w:hAnsi="Times New Roman"/>
          <w:b/>
          <w:sz w:val="24"/>
          <w:szCs w:val="24"/>
        </w:rPr>
        <w:t>Формирование отчетов</w:t>
      </w:r>
      <w:bookmarkEnd w:id="164"/>
    </w:p>
    <w:p w14:paraId="06AC9EEE"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Должна быть реализована возможность формирования статистических отчетов, позволяющих производить мониторинговые исследования на уровне конкретного ОДО, сводных отчетов </w:t>
      </w:r>
      <w:proofErr w:type="gramStart"/>
      <w:r w:rsidRPr="00487CE0">
        <w:rPr>
          <w:rFonts w:ascii="Times New Roman" w:hAnsi="Times New Roman"/>
          <w:kern w:val="32"/>
          <w:sz w:val="24"/>
          <w:szCs w:val="24"/>
          <w:lang w:eastAsia="x-none"/>
        </w:rPr>
        <w:t>по</w:t>
      </w:r>
      <w:proofErr w:type="gramEnd"/>
      <w:r w:rsidRPr="00487CE0">
        <w:rPr>
          <w:rFonts w:ascii="Times New Roman" w:hAnsi="Times New Roman"/>
          <w:kern w:val="32"/>
          <w:sz w:val="24"/>
          <w:szCs w:val="24"/>
          <w:lang w:eastAsia="x-none"/>
        </w:rPr>
        <w:t xml:space="preserve"> подведомственным ОДО и сводных отчетов на уровне </w:t>
      </w:r>
      <w:r>
        <w:rPr>
          <w:rFonts w:ascii="Times New Roman" w:hAnsi="Times New Roman"/>
          <w:kern w:val="32"/>
          <w:sz w:val="24"/>
          <w:szCs w:val="24"/>
          <w:lang w:eastAsia="x-none"/>
        </w:rPr>
        <w:t>НСО</w:t>
      </w:r>
      <w:r w:rsidRPr="00487CE0">
        <w:rPr>
          <w:rFonts w:ascii="Times New Roman" w:hAnsi="Times New Roman"/>
          <w:kern w:val="32"/>
          <w:sz w:val="24"/>
          <w:szCs w:val="24"/>
          <w:lang w:eastAsia="x-none"/>
        </w:rPr>
        <w:t>:</w:t>
      </w:r>
    </w:p>
    <w:p w14:paraId="2759C271" w14:textId="77777777" w:rsidR="0047445D" w:rsidRPr="00487CE0" w:rsidRDefault="0047445D" w:rsidP="0047445D">
      <w:pPr>
        <w:pStyle w:val="af3"/>
        <w:numPr>
          <w:ilvl w:val="0"/>
          <w:numId w:val="37"/>
        </w:numPr>
        <w:rPr>
          <w:sz w:val="24"/>
          <w:szCs w:val="24"/>
        </w:rPr>
      </w:pPr>
      <w:r w:rsidRPr="00487CE0">
        <w:rPr>
          <w:sz w:val="24"/>
          <w:szCs w:val="24"/>
        </w:rPr>
        <w:lastRenderedPageBreak/>
        <w:t xml:space="preserve">количество учащихся – должен формироваться как по конкретной ОДО, так и организациям, подведомственным выбранному </w:t>
      </w:r>
      <w:r>
        <w:rPr>
          <w:sz w:val="24"/>
          <w:szCs w:val="24"/>
          <w:lang w:val="ru-RU"/>
        </w:rPr>
        <w:t>УО</w:t>
      </w:r>
      <w:r w:rsidRPr="00487CE0">
        <w:rPr>
          <w:sz w:val="24"/>
          <w:szCs w:val="24"/>
        </w:rPr>
        <w:t xml:space="preserve"> или министерству на заданную дату, и содержать данные о количестве учащихся, посещающих ОДО;</w:t>
      </w:r>
    </w:p>
    <w:p w14:paraId="39852DF3" w14:textId="77777777" w:rsidR="0047445D" w:rsidRPr="00487CE0" w:rsidRDefault="0047445D" w:rsidP="0047445D">
      <w:pPr>
        <w:pStyle w:val="af3"/>
        <w:numPr>
          <w:ilvl w:val="0"/>
          <w:numId w:val="37"/>
        </w:numPr>
        <w:rPr>
          <w:sz w:val="24"/>
          <w:szCs w:val="24"/>
        </w:rPr>
      </w:pPr>
      <w:r w:rsidRPr="00487CE0">
        <w:rPr>
          <w:sz w:val="24"/>
          <w:szCs w:val="24"/>
        </w:rPr>
        <w:t>учащиеся, посещающие различные группы – должен формироваться по выбранной ОДО на заданную дату, и содержать данные о количестве учащихся, посещающих различные группы ОДО;</w:t>
      </w:r>
    </w:p>
    <w:p w14:paraId="45408AA6" w14:textId="77777777" w:rsidR="0047445D" w:rsidRPr="00487CE0" w:rsidRDefault="0047445D" w:rsidP="0047445D">
      <w:pPr>
        <w:pStyle w:val="af3"/>
        <w:numPr>
          <w:ilvl w:val="0"/>
          <w:numId w:val="37"/>
        </w:numPr>
        <w:rPr>
          <w:sz w:val="24"/>
          <w:szCs w:val="24"/>
        </w:rPr>
      </w:pPr>
      <w:r w:rsidRPr="00487CE0">
        <w:rPr>
          <w:sz w:val="24"/>
          <w:szCs w:val="24"/>
        </w:rPr>
        <w:t xml:space="preserve">мониторинг входов в </w:t>
      </w:r>
      <w:r>
        <w:rPr>
          <w:sz w:val="24"/>
          <w:szCs w:val="24"/>
          <w:lang w:val="ru-RU"/>
        </w:rPr>
        <w:t>РИС ЭДО</w:t>
      </w:r>
      <w:r w:rsidRPr="00487CE0">
        <w:rPr>
          <w:sz w:val="24"/>
          <w:szCs w:val="24"/>
        </w:rPr>
        <w:t xml:space="preserve"> пользователей - должен формироваться по выбранной ОДО на заданный период дат, и содержать данные о количестве входов в </w:t>
      </w:r>
      <w:r>
        <w:rPr>
          <w:rFonts w:eastAsia="SimSun"/>
          <w:sz w:val="24"/>
          <w:szCs w:val="24"/>
          <w:lang w:eastAsia="zh-CN"/>
        </w:rPr>
        <w:t>РИС ЭДО</w:t>
      </w:r>
      <w:r w:rsidRPr="00487CE0">
        <w:rPr>
          <w:rFonts w:eastAsia="SimSun"/>
          <w:sz w:val="24"/>
          <w:szCs w:val="24"/>
          <w:lang w:eastAsia="zh-CN"/>
        </w:rPr>
        <w:t xml:space="preserve"> </w:t>
      </w:r>
      <w:r w:rsidRPr="00487CE0">
        <w:rPr>
          <w:sz w:val="24"/>
          <w:szCs w:val="24"/>
        </w:rPr>
        <w:t>сотрудников с указанием дат входов;</w:t>
      </w:r>
    </w:p>
    <w:p w14:paraId="5813C97C" w14:textId="77777777" w:rsidR="0047445D" w:rsidRPr="00487CE0" w:rsidRDefault="0047445D" w:rsidP="0047445D">
      <w:pPr>
        <w:pStyle w:val="af3"/>
        <w:numPr>
          <w:ilvl w:val="0"/>
          <w:numId w:val="37"/>
        </w:numPr>
        <w:rPr>
          <w:sz w:val="24"/>
          <w:szCs w:val="24"/>
        </w:rPr>
      </w:pPr>
      <w:r w:rsidRPr="00487CE0">
        <w:rPr>
          <w:sz w:val="24"/>
          <w:szCs w:val="24"/>
        </w:rPr>
        <w:t xml:space="preserve">Наполняемость групп - должен формироваться по выбранному учебному периоду и содержать сведения о наполняемости групп ОДО в разрезе ОДО, </w:t>
      </w:r>
      <w:r>
        <w:rPr>
          <w:sz w:val="24"/>
          <w:szCs w:val="24"/>
          <w:lang w:val="ru-RU"/>
        </w:rPr>
        <w:t>УО</w:t>
      </w:r>
      <w:r w:rsidRPr="00487CE0">
        <w:rPr>
          <w:sz w:val="24"/>
          <w:szCs w:val="24"/>
        </w:rPr>
        <w:t xml:space="preserve"> и министерства в целом;</w:t>
      </w:r>
    </w:p>
    <w:p w14:paraId="0A258952" w14:textId="77777777" w:rsidR="0047445D" w:rsidRPr="00487CE0" w:rsidRDefault="0047445D" w:rsidP="0047445D">
      <w:pPr>
        <w:pStyle w:val="af3"/>
        <w:numPr>
          <w:ilvl w:val="0"/>
          <w:numId w:val="37"/>
        </w:numPr>
        <w:rPr>
          <w:sz w:val="24"/>
          <w:szCs w:val="24"/>
        </w:rPr>
      </w:pPr>
      <w:r w:rsidRPr="00487CE0">
        <w:rPr>
          <w:sz w:val="24"/>
          <w:szCs w:val="24"/>
        </w:rPr>
        <w:t>посещаемость занятий - должен формироваться по ОДО за определенный период и содержать сведения об учащихся, пропустивших занятия: их ФИО, группе, количестве пропущенных всего занятий и количеств</w:t>
      </w:r>
      <w:r>
        <w:rPr>
          <w:sz w:val="24"/>
          <w:szCs w:val="24"/>
          <w:lang w:val="ru-RU"/>
        </w:rPr>
        <w:t>е</w:t>
      </w:r>
      <w:r w:rsidRPr="00487CE0">
        <w:rPr>
          <w:sz w:val="24"/>
          <w:szCs w:val="24"/>
        </w:rPr>
        <w:t xml:space="preserve"> пропущенных занятий по болезни</w:t>
      </w:r>
    </w:p>
    <w:p w14:paraId="5D11B826" w14:textId="77777777" w:rsidR="0047445D" w:rsidRPr="00487CE0" w:rsidRDefault="0047445D" w:rsidP="0047445D">
      <w:pPr>
        <w:pStyle w:val="af3"/>
        <w:numPr>
          <w:ilvl w:val="0"/>
          <w:numId w:val="37"/>
        </w:numPr>
        <w:rPr>
          <w:sz w:val="24"/>
          <w:szCs w:val="24"/>
        </w:rPr>
      </w:pPr>
      <w:r w:rsidRPr="00487CE0">
        <w:rPr>
          <w:sz w:val="24"/>
          <w:szCs w:val="24"/>
        </w:rPr>
        <w:t xml:space="preserve">состояние дополнительного образования в </w:t>
      </w:r>
      <w:r>
        <w:rPr>
          <w:sz w:val="24"/>
          <w:szCs w:val="24"/>
          <w:lang w:val="ru-RU"/>
        </w:rPr>
        <w:t>МО</w:t>
      </w:r>
      <w:r w:rsidRPr="00487CE0">
        <w:rPr>
          <w:sz w:val="24"/>
          <w:szCs w:val="24"/>
        </w:rPr>
        <w:t xml:space="preserve"> - должен формироваться за текущий учебный период, в разрезе типов ОДО и содержать данные о количестве ОДО, количестве учащихся, групп и средней наполняемости групп;</w:t>
      </w:r>
    </w:p>
    <w:p w14:paraId="0BD26DD6" w14:textId="77777777" w:rsidR="0047445D" w:rsidRPr="00487CE0" w:rsidRDefault="0047445D" w:rsidP="0047445D">
      <w:pPr>
        <w:pStyle w:val="af3"/>
        <w:numPr>
          <w:ilvl w:val="0"/>
          <w:numId w:val="37"/>
        </w:numPr>
        <w:rPr>
          <w:sz w:val="24"/>
          <w:szCs w:val="24"/>
        </w:rPr>
      </w:pPr>
      <w:r w:rsidRPr="00487CE0">
        <w:rPr>
          <w:sz w:val="24"/>
          <w:szCs w:val="24"/>
        </w:rPr>
        <w:t>численность учащихся</w:t>
      </w:r>
      <w:r>
        <w:rPr>
          <w:sz w:val="24"/>
          <w:szCs w:val="24"/>
          <w:lang w:val="ru-RU"/>
        </w:rPr>
        <w:t>,</w:t>
      </w:r>
      <w:r w:rsidRPr="00487CE0">
        <w:rPr>
          <w:sz w:val="24"/>
          <w:szCs w:val="24"/>
        </w:rPr>
        <w:t xml:space="preserve"> участвующих в мероприятиях</w:t>
      </w:r>
      <w:r>
        <w:rPr>
          <w:sz w:val="24"/>
          <w:szCs w:val="24"/>
          <w:lang w:val="ru-RU"/>
        </w:rPr>
        <w:t>,</w:t>
      </w:r>
      <w:r w:rsidRPr="00487CE0">
        <w:rPr>
          <w:sz w:val="24"/>
          <w:szCs w:val="24"/>
        </w:rPr>
        <w:t xml:space="preserve"> в разрезе ОДО - должен формироваться по ОДО за определенный период и содержать сведения об учащихся, участвующих в мероприятиях и их достижениях;</w:t>
      </w:r>
    </w:p>
    <w:p w14:paraId="22CC7107" w14:textId="77777777" w:rsidR="0047445D" w:rsidRPr="00487CE0" w:rsidRDefault="0047445D" w:rsidP="0047445D">
      <w:pPr>
        <w:pStyle w:val="af3"/>
        <w:numPr>
          <w:ilvl w:val="0"/>
          <w:numId w:val="37"/>
        </w:numPr>
        <w:rPr>
          <w:sz w:val="24"/>
          <w:szCs w:val="24"/>
        </w:rPr>
      </w:pPr>
      <w:r w:rsidRPr="00487CE0">
        <w:rPr>
          <w:sz w:val="24"/>
          <w:szCs w:val="24"/>
        </w:rPr>
        <w:t>№1 – ДОП – должен формироваться по ОДО за определенный учебный период и соответствовать форме федерального статистического наблюдения №1-ДОП "Сведения о деятельности организации, осуществляющей образовательную деятельность по дополнительным общеобразовательным программам для детей".</w:t>
      </w:r>
    </w:p>
    <w:p w14:paraId="1818DB8F"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5" w:name="_Toc417389756"/>
      <w:r w:rsidRPr="00487CE0">
        <w:rPr>
          <w:rFonts w:ascii="Times New Roman" w:hAnsi="Times New Roman"/>
          <w:b/>
          <w:sz w:val="24"/>
          <w:szCs w:val="24"/>
        </w:rPr>
        <w:t>Импорт входных данных</w:t>
      </w:r>
      <w:bookmarkEnd w:id="165"/>
    </w:p>
    <w:p w14:paraId="0CABB167"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 xml:space="preserve">Пользователям с ролью Администратор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 xml:space="preserve">и Администратор организации должна быть обеспечена возможность загрузки входных данных. Пользователю с ролью Администратор </w:t>
      </w:r>
      <w:r>
        <w:rPr>
          <w:rFonts w:ascii="Times New Roman" w:eastAsia="SimSun" w:hAnsi="Times New Roman"/>
          <w:sz w:val="24"/>
          <w:szCs w:val="24"/>
          <w:lang w:eastAsia="zh-CN"/>
        </w:rPr>
        <w:t>РИС ЭДО</w:t>
      </w:r>
      <w:r w:rsidRPr="00487CE0">
        <w:rPr>
          <w:rFonts w:ascii="Times New Roman" w:eastAsia="SimSun" w:hAnsi="Times New Roman"/>
          <w:sz w:val="24"/>
          <w:szCs w:val="24"/>
          <w:lang w:eastAsia="zh-CN"/>
        </w:rPr>
        <w:t xml:space="preserve"> </w:t>
      </w:r>
      <w:r w:rsidRPr="00487CE0">
        <w:rPr>
          <w:rFonts w:ascii="Times New Roman" w:hAnsi="Times New Roman"/>
          <w:kern w:val="32"/>
          <w:sz w:val="24"/>
          <w:szCs w:val="24"/>
          <w:lang w:eastAsia="x-none"/>
        </w:rPr>
        <w:t>должен быть доступен импорт следующих данных:</w:t>
      </w:r>
    </w:p>
    <w:p w14:paraId="31C17597" w14:textId="77777777" w:rsidR="0047445D" w:rsidRPr="00487CE0" w:rsidRDefault="0047445D" w:rsidP="0047445D">
      <w:pPr>
        <w:pStyle w:val="af3"/>
        <w:numPr>
          <w:ilvl w:val="0"/>
          <w:numId w:val="37"/>
        </w:numPr>
        <w:rPr>
          <w:sz w:val="24"/>
          <w:szCs w:val="24"/>
        </w:rPr>
      </w:pPr>
      <w:r w:rsidRPr="00487CE0">
        <w:rPr>
          <w:sz w:val="24"/>
          <w:szCs w:val="24"/>
        </w:rPr>
        <w:t>ОДО;</w:t>
      </w:r>
    </w:p>
    <w:p w14:paraId="65C8EC08" w14:textId="77777777" w:rsidR="0047445D" w:rsidRPr="00487CE0" w:rsidRDefault="0047445D" w:rsidP="0047445D">
      <w:pPr>
        <w:pStyle w:val="af3"/>
        <w:numPr>
          <w:ilvl w:val="0"/>
          <w:numId w:val="37"/>
        </w:numPr>
        <w:rPr>
          <w:sz w:val="24"/>
          <w:szCs w:val="24"/>
        </w:rPr>
      </w:pPr>
      <w:r w:rsidRPr="00487CE0">
        <w:rPr>
          <w:sz w:val="24"/>
          <w:szCs w:val="24"/>
        </w:rPr>
        <w:t>группы;</w:t>
      </w:r>
    </w:p>
    <w:p w14:paraId="6813E85D" w14:textId="77777777" w:rsidR="0047445D" w:rsidRPr="00487CE0" w:rsidRDefault="0047445D" w:rsidP="0047445D">
      <w:pPr>
        <w:pStyle w:val="af3"/>
        <w:numPr>
          <w:ilvl w:val="0"/>
          <w:numId w:val="37"/>
        </w:numPr>
        <w:rPr>
          <w:sz w:val="24"/>
          <w:szCs w:val="24"/>
        </w:rPr>
      </w:pPr>
      <w:r w:rsidRPr="00487CE0">
        <w:rPr>
          <w:sz w:val="24"/>
          <w:szCs w:val="24"/>
        </w:rPr>
        <w:t>администраторы;</w:t>
      </w:r>
    </w:p>
    <w:p w14:paraId="5EC6227B" w14:textId="77777777" w:rsidR="0047445D" w:rsidRPr="00487CE0" w:rsidRDefault="0047445D" w:rsidP="0047445D">
      <w:pPr>
        <w:pStyle w:val="af3"/>
        <w:numPr>
          <w:ilvl w:val="0"/>
          <w:numId w:val="37"/>
        </w:numPr>
        <w:rPr>
          <w:sz w:val="24"/>
          <w:szCs w:val="24"/>
        </w:rPr>
      </w:pPr>
      <w:r w:rsidRPr="00487CE0">
        <w:rPr>
          <w:sz w:val="24"/>
          <w:szCs w:val="24"/>
        </w:rPr>
        <w:t>сотрудники;</w:t>
      </w:r>
    </w:p>
    <w:p w14:paraId="7225BBB2" w14:textId="77777777" w:rsidR="0047445D" w:rsidRPr="00487CE0" w:rsidRDefault="0047445D" w:rsidP="0047445D">
      <w:pPr>
        <w:pStyle w:val="af3"/>
        <w:numPr>
          <w:ilvl w:val="0"/>
          <w:numId w:val="37"/>
        </w:numPr>
        <w:rPr>
          <w:sz w:val="24"/>
          <w:szCs w:val="24"/>
        </w:rPr>
      </w:pPr>
      <w:r w:rsidRPr="00487CE0">
        <w:rPr>
          <w:sz w:val="24"/>
          <w:szCs w:val="24"/>
        </w:rPr>
        <w:t xml:space="preserve">учащиеся; </w:t>
      </w:r>
    </w:p>
    <w:p w14:paraId="2C9E94E6" w14:textId="77777777" w:rsidR="0047445D" w:rsidRPr="00487CE0" w:rsidRDefault="0047445D" w:rsidP="0047445D">
      <w:pPr>
        <w:pStyle w:val="af3"/>
        <w:numPr>
          <w:ilvl w:val="0"/>
          <w:numId w:val="37"/>
        </w:numPr>
        <w:rPr>
          <w:sz w:val="24"/>
          <w:szCs w:val="24"/>
        </w:rPr>
      </w:pPr>
      <w:r w:rsidRPr="00487CE0">
        <w:rPr>
          <w:sz w:val="24"/>
          <w:szCs w:val="24"/>
        </w:rPr>
        <w:lastRenderedPageBreak/>
        <w:t>родители.</w:t>
      </w:r>
    </w:p>
    <w:p w14:paraId="5AC31159" w14:textId="77777777" w:rsidR="0047445D" w:rsidRPr="00487CE0" w:rsidRDefault="0047445D" w:rsidP="0047445D">
      <w:pPr>
        <w:spacing w:line="360" w:lineRule="auto"/>
        <w:ind w:firstLine="567"/>
        <w:jc w:val="both"/>
        <w:rPr>
          <w:rFonts w:ascii="Times New Roman" w:hAnsi="Times New Roman"/>
          <w:kern w:val="32"/>
          <w:sz w:val="24"/>
          <w:szCs w:val="24"/>
          <w:lang w:eastAsia="x-none"/>
        </w:rPr>
      </w:pPr>
      <w:r w:rsidRPr="00487CE0">
        <w:rPr>
          <w:rFonts w:ascii="Times New Roman" w:hAnsi="Times New Roman"/>
          <w:kern w:val="32"/>
          <w:sz w:val="24"/>
          <w:szCs w:val="24"/>
          <w:lang w:eastAsia="x-none"/>
        </w:rPr>
        <w:t>Пользователю с ролью Администратор организации должен быть доступен импорт следующих данных в рамках своей ОДО:</w:t>
      </w:r>
    </w:p>
    <w:p w14:paraId="087D5C5A" w14:textId="77777777" w:rsidR="0047445D" w:rsidRPr="00487CE0" w:rsidRDefault="0047445D" w:rsidP="0047445D">
      <w:pPr>
        <w:pStyle w:val="af3"/>
        <w:numPr>
          <w:ilvl w:val="0"/>
          <w:numId w:val="37"/>
        </w:numPr>
        <w:rPr>
          <w:sz w:val="24"/>
          <w:szCs w:val="24"/>
        </w:rPr>
      </w:pPr>
      <w:r w:rsidRPr="00487CE0">
        <w:rPr>
          <w:sz w:val="24"/>
          <w:szCs w:val="24"/>
        </w:rPr>
        <w:t>сотрудники;</w:t>
      </w:r>
    </w:p>
    <w:p w14:paraId="4C4C9414" w14:textId="77777777" w:rsidR="0047445D" w:rsidRPr="00487CE0" w:rsidRDefault="0047445D" w:rsidP="0047445D">
      <w:pPr>
        <w:pStyle w:val="af3"/>
        <w:numPr>
          <w:ilvl w:val="0"/>
          <w:numId w:val="37"/>
        </w:numPr>
        <w:rPr>
          <w:sz w:val="24"/>
          <w:szCs w:val="24"/>
        </w:rPr>
      </w:pPr>
      <w:r w:rsidRPr="00487CE0">
        <w:rPr>
          <w:sz w:val="24"/>
          <w:szCs w:val="24"/>
        </w:rPr>
        <w:t xml:space="preserve">учащиеся; </w:t>
      </w:r>
    </w:p>
    <w:p w14:paraId="30D9A3A0" w14:textId="77777777" w:rsidR="0047445D" w:rsidRPr="00487CE0" w:rsidRDefault="0047445D" w:rsidP="0047445D">
      <w:pPr>
        <w:pStyle w:val="af3"/>
        <w:numPr>
          <w:ilvl w:val="0"/>
          <w:numId w:val="37"/>
        </w:numPr>
        <w:rPr>
          <w:sz w:val="24"/>
          <w:szCs w:val="24"/>
        </w:rPr>
      </w:pPr>
      <w:r w:rsidRPr="00487CE0">
        <w:rPr>
          <w:sz w:val="24"/>
          <w:szCs w:val="24"/>
        </w:rPr>
        <w:t>родители.</w:t>
      </w:r>
    </w:p>
    <w:p w14:paraId="2866FB3B" w14:textId="77777777" w:rsidR="0047445D" w:rsidRPr="00487CE0" w:rsidRDefault="0047445D" w:rsidP="0047445D">
      <w:pPr>
        <w:pStyle w:val="af3"/>
        <w:rPr>
          <w:kern w:val="32"/>
          <w:sz w:val="24"/>
          <w:szCs w:val="24"/>
          <w:lang w:val="ru-RU"/>
        </w:rPr>
      </w:pPr>
      <w:r w:rsidRPr="00487CE0">
        <w:rPr>
          <w:kern w:val="32"/>
          <w:sz w:val="24"/>
          <w:szCs w:val="24"/>
          <w:lang w:val="ru-RU"/>
        </w:rPr>
        <w:t xml:space="preserve">Загрузка данных в </w:t>
      </w:r>
      <w:r>
        <w:rPr>
          <w:rFonts w:eastAsia="SimSun"/>
          <w:sz w:val="24"/>
          <w:szCs w:val="24"/>
          <w:lang w:eastAsia="zh-CN"/>
        </w:rPr>
        <w:t>РИС ЭДО</w:t>
      </w:r>
      <w:r w:rsidRPr="00487CE0">
        <w:rPr>
          <w:rFonts w:eastAsia="SimSun"/>
          <w:sz w:val="24"/>
          <w:szCs w:val="24"/>
          <w:lang w:eastAsia="zh-CN"/>
        </w:rPr>
        <w:t xml:space="preserve"> </w:t>
      </w:r>
      <w:r w:rsidRPr="00487CE0">
        <w:rPr>
          <w:kern w:val="32"/>
          <w:sz w:val="24"/>
          <w:szCs w:val="24"/>
          <w:lang w:val="ru-RU"/>
        </w:rPr>
        <w:t>должна производиться с помощью подготовленных шаблонов. Формы для заполнения данных в шаблонах должны предоставляться Исполнителем.</w:t>
      </w:r>
    </w:p>
    <w:p w14:paraId="11C0D290"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ОДО должны содержать:</w:t>
      </w:r>
    </w:p>
    <w:p w14:paraId="2D5AA6C5" w14:textId="77777777" w:rsidR="0047445D" w:rsidRPr="00487CE0" w:rsidRDefault="0047445D" w:rsidP="0047445D">
      <w:pPr>
        <w:pStyle w:val="af3"/>
        <w:numPr>
          <w:ilvl w:val="0"/>
          <w:numId w:val="37"/>
        </w:numPr>
        <w:rPr>
          <w:sz w:val="24"/>
          <w:szCs w:val="24"/>
        </w:rPr>
      </w:pPr>
      <w:r w:rsidRPr="00487CE0">
        <w:rPr>
          <w:sz w:val="24"/>
          <w:szCs w:val="24"/>
        </w:rPr>
        <w:t>полное наименование;</w:t>
      </w:r>
    </w:p>
    <w:p w14:paraId="09BC9FD9" w14:textId="77777777" w:rsidR="0047445D" w:rsidRPr="00487CE0" w:rsidRDefault="0047445D" w:rsidP="0047445D">
      <w:pPr>
        <w:pStyle w:val="af3"/>
        <w:numPr>
          <w:ilvl w:val="0"/>
          <w:numId w:val="37"/>
        </w:numPr>
        <w:rPr>
          <w:sz w:val="24"/>
          <w:szCs w:val="24"/>
        </w:rPr>
      </w:pPr>
      <w:r w:rsidRPr="00487CE0">
        <w:rPr>
          <w:sz w:val="24"/>
          <w:szCs w:val="24"/>
        </w:rPr>
        <w:t>краткое наименование;</w:t>
      </w:r>
    </w:p>
    <w:p w14:paraId="244CF7DD" w14:textId="77777777" w:rsidR="0047445D" w:rsidRPr="00487CE0" w:rsidRDefault="0047445D" w:rsidP="0047445D">
      <w:pPr>
        <w:pStyle w:val="af3"/>
        <w:numPr>
          <w:ilvl w:val="0"/>
          <w:numId w:val="37"/>
        </w:numPr>
        <w:rPr>
          <w:sz w:val="24"/>
          <w:szCs w:val="24"/>
        </w:rPr>
      </w:pPr>
      <w:r w:rsidRPr="00487CE0">
        <w:rPr>
          <w:sz w:val="24"/>
          <w:szCs w:val="24"/>
        </w:rPr>
        <w:t>ИНН;</w:t>
      </w:r>
    </w:p>
    <w:p w14:paraId="37CD9D52" w14:textId="77777777" w:rsidR="0047445D" w:rsidRPr="00487CE0" w:rsidRDefault="0047445D" w:rsidP="0047445D">
      <w:pPr>
        <w:pStyle w:val="af3"/>
        <w:numPr>
          <w:ilvl w:val="0"/>
          <w:numId w:val="37"/>
        </w:numPr>
        <w:rPr>
          <w:sz w:val="24"/>
          <w:szCs w:val="24"/>
        </w:rPr>
      </w:pPr>
      <w:r w:rsidRPr="00487CE0">
        <w:rPr>
          <w:sz w:val="24"/>
          <w:szCs w:val="24"/>
        </w:rPr>
        <w:t>КПП.</w:t>
      </w:r>
    </w:p>
    <w:p w14:paraId="661929EE"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группам должны содержать:</w:t>
      </w:r>
    </w:p>
    <w:p w14:paraId="6E6A72D0" w14:textId="77777777" w:rsidR="0047445D" w:rsidRPr="00487CE0" w:rsidRDefault="0047445D" w:rsidP="0047445D">
      <w:pPr>
        <w:pStyle w:val="af3"/>
        <w:numPr>
          <w:ilvl w:val="0"/>
          <w:numId w:val="37"/>
        </w:numPr>
        <w:rPr>
          <w:sz w:val="24"/>
          <w:szCs w:val="24"/>
        </w:rPr>
      </w:pPr>
      <w:r w:rsidRPr="00487CE0">
        <w:rPr>
          <w:sz w:val="24"/>
          <w:szCs w:val="24"/>
        </w:rPr>
        <w:t>краткое наименование ОДО;</w:t>
      </w:r>
    </w:p>
    <w:p w14:paraId="04C39039" w14:textId="77777777" w:rsidR="0047445D" w:rsidRPr="00487CE0" w:rsidRDefault="0047445D" w:rsidP="0047445D">
      <w:pPr>
        <w:pStyle w:val="af3"/>
        <w:numPr>
          <w:ilvl w:val="0"/>
          <w:numId w:val="37"/>
        </w:numPr>
        <w:rPr>
          <w:sz w:val="24"/>
          <w:szCs w:val="24"/>
        </w:rPr>
      </w:pPr>
      <w:r w:rsidRPr="00487CE0">
        <w:rPr>
          <w:sz w:val="24"/>
          <w:szCs w:val="24"/>
        </w:rPr>
        <w:t>ИНН ОДО;</w:t>
      </w:r>
    </w:p>
    <w:p w14:paraId="5D809B85" w14:textId="77777777" w:rsidR="0047445D" w:rsidRPr="00487CE0" w:rsidRDefault="0047445D" w:rsidP="0047445D">
      <w:pPr>
        <w:pStyle w:val="af3"/>
        <w:numPr>
          <w:ilvl w:val="0"/>
          <w:numId w:val="37"/>
        </w:numPr>
        <w:rPr>
          <w:sz w:val="24"/>
          <w:szCs w:val="24"/>
        </w:rPr>
      </w:pPr>
      <w:r w:rsidRPr="00487CE0">
        <w:rPr>
          <w:sz w:val="24"/>
          <w:szCs w:val="24"/>
        </w:rPr>
        <w:t>КПП ОДО;</w:t>
      </w:r>
    </w:p>
    <w:p w14:paraId="29DB1BBA" w14:textId="77777777" w:rsidR="0047445D" w:rsidRPr="00487CE0" w:rsidRDefault="0047445D" w:rsidP="0047445D">
      <w:pPr>
        <w:pStyle w:val="af3"/>
        <w:numPr>
          <w:ilvl w:val="0"/>
          <w:numId w:val="37"/>
        </w:numPr>
        <w:rPr>
          <w:sz w:val="24"/>
          <w:szCs w:val="24"/>
        </w:rPr>
      </w:pPr>
      <w:r w:rsidRPr="00487CE0">
        <w:rPr>
          <w:sz w:val="24"/>
          <w:szCs w:val="24"/>
        </w:rPr>
        <w:t>название группы;</w:t>
      </w:r>
    </w:p>
    <w:p w14:paraId="55C38350" w14:textId="77777777" w:rsidR="0047445D" w:rsidRPr="00487CE0" w:rsidRDefault="0047445D" w:rsidP="0047445D">
      <w:pPr>
        <w:pStyle w:val="af3"/>
        <w:numPr>
          <w:ilvl w:val="0"/>
          <w:numId w:val="37"/>
        </w:numPr>
        <w:rPr>
          <w:sz w:val="24"/>
          <w:szCs w:val="24"/>
        </w:rPr>
      </w:pPr>
      <w:r w:rsidRPr="00487CE0">
        <w:rPr>
          <w:sz w:val="24"/>
          <w:szCs w:val="24"/>
        </w:rPr>
        <w:t>период обучения;</w:t>
      </w:r>
    </w:p>
    <w:p w14:paraId="48917E9C" w14:textId="77777777" w:rsidR="0047445D" w:rsidRPr="00487CE0" w:rsidRDefault="0047445D" w:rsidP="0047445D">
      <w:pPr>
        <w:pStyle w:val="af3"/>
        <w:numPr>
          <w:ilvl w:val="0"/>
          <w:numId w:val="37"/>
        </w:numPr>
        <w:rPr>
          <w:sz w:val="24"/>
          <w:szCs w:val="24"/>
        </w:rPr>
      </w:pPr>
      <w:r w:rsidRPr="00487CE0">
        <w:rPr>
          <w:sz w:val="24"/>
          <w:szCs w:val="24"/>
        </w:rPr>
        <w:t>ФИО руководителя группы;</w:t>
      </w:r>
    </w:p>
    <w:p w14:paraId="10B30BC1" w14:textId="77777777" w:rsidR="0047445D" w:rsidRPr="00487CE0" w:rsidRDefault="0047445D" w:rsidP="0047445D">
      <w:pPr>
        <w:pStyle w:val="af3"/>
        <w:numPr>
          <w:ilvl w:val="0"/>
          <w:numId w:val="37"/>
        </w:numPr>
        <w:rPr>
          <w:sz w:val="24"/>
          <w:szCs w:val="24"/>
        </w:rPr>
      </w:pPr>
      <w:r w:rsidRPr="00487CE0">
        <w:rPr>
          <w:sz w:val="24"/>
          <w:szCs w:val="24"/>
        </w:rPr>
        <w:t>дата рождения руководителя группы;</w:t>
      </w:r>
    </w:p>
    <w:p w14:paraId="3FD69FDD" w14:textId="77777777" w:rsidR="0047445D" w:rsidRPr="00487CE0" w:rsidRDefault="0047445D" w:rsidP="0047445D">
      <w:pPr>
        <w:pStyle w:val="af3"/>
        <w:numPr>
          <w:ilvl w:val="0"/>
          <w:numId w:val="37"/>
        </w:numPr>
        <w:rPr>
          <w:sz w:val="24"/>
          <w:szCs w:val="24"/>
        </w:rPr>
      </w:pPr>
      <w:r w:rsidRPr="00487CE0">
        <w:rPr>
          <w:sz w:val="24"/>
          <w:szCs w:val="24"/>
        </w:rPr>
        <w:t>направление.</w:t>
      </w:r>
    </w:p>
    <w:p w14:paraId="27BFB655"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администраторам должны содержать:</w:t>
      </w:r>
    </w:p>
    <w:p w14:paraId="00C29494" w14:textId="77777777" w:rsidR="0047445D" w:rsidRPr="00487CE0" w:rsidRDefault="0047445D" w:rsidP="0047445D">
      <w:pPr>
        <w:pStyle w:val="af3"/>
        <w:numPr>
          <w:ilvl w:val="0"/>
          <w:numId w:val="37"/>
        </w:numPr>
        <w:rPr>
          <w:sz w:val="24"/>
          <w:szCs w:val="24"/>
        </w:rPr>
      </w:pPr>
      <w:r w:rsidRPr="00487CE0">
        <w:rPr>
          <w:sz w:val="24"/>
          <w:szCs w:val="24"/>
        </w:rPr>
        <w:t>фамилия, имя;</w:t>
      </w:r>
    </w:p>
    <w:p w14:paraId="43CA9FFF" w14:textId="77777777" w:rsidR="0047445D" w:rsidRPr="00487CE0" w:rsidRDefault="0047445D" w:rsidP="0047445D">
      <w:pPr>
        <w:pStyle w:val="af3"/>
        <w:numPr>
          <w:ilvl w:val="0"/>
          <w:numId w:val="37"/>
        </w:numPr>
        <w:rPr>
          <w:sz w:val="24"/>
          <w:szCs w:val="24"/>
        </w:rPr>
      </w:pPr>
      <w:r w:rsidRPr="00487CE0">
        <w:rPr>
          <w:sz w:val="24"/>
          <w:szCs w:val="24"/>
        </w:rPr>
        <w:t>дата рождения;</w:t>
      </w:r>
    </w:p>
    <w:p w14:paraId="4F68D640" w14:textId="77777777" w:rsidR="0047445D" w:rsidRPr="00487CE0" w:rsidRDefault="0047445D" w:rsidP="0047445D">
      <w:pPr>
        <w:pStyle w:val="af3"/>
        <w:numPr>
          <w:ilvl w:val="0"/>
          <w:numId w:val="37"/>
        </w:numPr>
        <w:rPr>
          <w:sz w:val="24"/>
          <w:szCs w:val="24"/>
        </w:rPr>
      </w:pPr>
      <w:r w:rsidRPr="00487CE0">
        <w:rPr>
          <w:sz w:val="24"/>
          <w:szCs w:val="24"/>
        </w:rPr>
        <w:t>логин;</w:t>
      </w:r>
    </w:p>
    <w:p w14:paraId="03F027AD" w14:textId="77777777" w:rsidR="0047445D" w:rsidRPr="00487CE0" w:rsidRDefault="0047445D" w:rsidP="0047445D">
      <w:pPr>
        <w:pStyle w:val="af3"/>
        <w:numPr>
          <w:ilvl w:val="0"/>
          <w:numId w:val="37"/>
        </w:numPr>
        <w:rPr>
          <w:sz w:val="24"/>
          <w:szCs w:val="24"/>
        </w:rPr>
      </w:pPr>
      <w:r w:rsidRPr="00487CE0">
        <w:rPr>
          <w:sz w:val="24"/>
          <w:szCs w:val="24"/>
        </w:rPr>
        <w:t>краткое наименование ОДО;</w:t>
      </w:r>
    </w:p>
    <w:p w14:paraId="2F2EC3D5" w14:textId="77777777" w:rsidR="0047445D" w:rsidRPr="00487CE0" w:rsidRDefault="0047445D" w:rsidP="0047445D">
      <w:pPr>
        <w:pStyle w:val="af3"/>
        <w:numPr>
          <w:ilvl w:val="0"/>
          <w:numId w:val="37"/>
        </w:numPr>
        <w:rPr>
          <w:sz w:val="24"/>
          <w:szCs w:val="24"/>
        </w:rPr>
      </w:pPr>
      <w:r w:rsidRPr="00487CE0">
        <w:rPr>
          <w:sz w:val="24"/>
          <w:szCs w:val="24"/>
        </w:rPr>
        <w:t>ИНН ОДО;</w:t>
      </w:r>
    </w:p>
    <w:p w14:paraId="301B8DC2" w14:textId="77777777" w:rsidR="0047445D" w:rsidRPr="00487CE0" w:rsidRDefault="0047445D" w:rsidP="0047445D">
      <w:pPr>
        <w:pStyle w:val="af3"/>
        <w:numPr>
          <w:ilvl w:val="0"/>
          <w:numId w:val="37"/>
        </w:numPr>
        <w:rPr>
          <w:sz w:val="24"/>
          <w:szCs w:val="24"/>
        </w:rPr>
      </w:pPr>
      <w:r w:rsidRPr="00487CE0">
        <w:rPr>
          <w:sz w:val="24"/>
          <w:szCs w:val="24"/>
        </w:rPr>
        <w:t>КПП ОДО.</w:t>
      </w:r>
    </w:p>
    <w:p w14:paraId="2C1A1AFA"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сотрудникам должны содержать:</w:t>
      </w:r>
    </w:p>
    <w:p w14:paraId="0089B7F3" w14:textId="77777777" w:rsidR="0047445D" w:rsidRPr="00487CE0" w:rsidRDefault="0047445D" w:rsidP="0047445D">
      <w:pPr>
        <w:pStyle w:val="af3"/>
        <w:numPr>
          <w:ilvl w:val="0"/>
          <w:numId w:val="37"/>
        </w:numPr>
        <w:rPr>
          <w:sz w:val="24"/>
          <w:szCs w:val="24"/>
        </w:rPr>
      </w:pPr>
      <w:r w:rsidRPr="00487CE0">
        <w:rPr>
          <w:sz w:val="24"/>
          <w:szCs w:val="24"/>
        </w:rPr>
        <w:t>фамилия, имя;</w:t>
      </w:r>
    </w:p>
    <w:p w14:paraId="3E62918F" w14:textId="77777777" w:rsidR="0047445D" w:rsidRPr="00487CE0" w:rsidRDefault="0047445D" w:rsidP="0047445D">
      <w:pPr>
        <w:pStyle w:val="af3"/>
        <w:numPr>
          <w:ilvl w:val="0"/>
          <w:numId w:val="37"/>
        </w:numPr>
        <w:rPr>
          <w:sz w:val="24"/>
          <w:szCs w:val="24"/>
        </w:rPr>
      </w:pPr>
      <w:r w:rsidRPr="00487CE0">
        <w:rPr>
          <w:sz w:val="24"/>
          <w:szCs w:val="24"/>
        </w:rPr>
        <w:t>дата рождения;</w:t>
      </w:r>
    </w:p>
    <w:p w14:paraId="66770233" w14:textId="77777777" w:rsidR="0047445D" w:rsidRPr="00487CE0" w:rsidRDefault="0047445D" w:rsidP="0047445D">
      <w:pPr>
        <w:pStyle w:val="af3"/>
        <w:numPr>
          <w:ilvl w:val="0"/>
          <w:numId w:val="37"/>
        </w:numPr>
        <w:rPr>
          <w:sz w:val="24"/>
          <w:szCs w:val="24"/>
        </w:rPr>
      </w:pPr>
      <w:r w:rsidRPr="00487CE0">
        <w:rPr>
          <w:sz w:val="24"/>
          <w:szCs w:val="24"/>
        </w:rPr>
        <w:t>пол;</w:t>
      </w:r>
    </w:p>
    <w:p w14:paraId="7E9C4F5E" w14:textId="77777777" w:rsidR="0047445D" w:rsidRPr="00487CE0" w:rsidRDefault="0047445D" w:rsidP="0047445D">
      <w:pPr>
        <w:pStyle w:val="af3"/>
        <w:numPr>
          <w:ilvl w:val="0"/>
          <w:numId w:val="37"/>
        </w:numPr>
        <w:rPr>
          <w:sz w:val="24"/>
          <w:szCs w:val="24"/>
        </w:rPr>
      </w:pPr>
      <w:r w:rsidRPr="00487CE0">
        <w:rPr>
          <w:sz w:val="24"/>
          <w:szCs w:val="24"/>
        </w:rPr>
        <w:t>краткое наименование ОДО;</w:t>
      </w:r>
    </w:p>
    <w:p w14:paraId="4D9DB81E" w14:textId="77777777" w:rsidR="0047445D" w:rsidRPr="00487CE0" w:rsidRDefault="0047445D" w:rsidP="0047445D">
      <w:pPr>
        <w:pStyle w:val="af3"/>
        <w:numPr>
          <w:ilvl w:val="0"/>
          <w:numId w:val="37"/>
        </w:numPr>
        <w:rPr>
          <w:sz w:val="24"/>
          <w:szCs w:val="24"/>
        </w:rPr>
      </w:pPr>
      <w:r w:rsidRPr="00487CE0">
        <w:rPr>
          <w:sz w:val="24"/>
          <w:szCs w:val="24"/>
        </w:rPr>
        <w:t>ИНН ОДО;</w:t>
      </w:r>
    </w:p>
    <w:p w14:paraId="36AD3130" w14:textId="77777777" w:rsidR="0047445D" w:rsidRPr="00487CE0" w:rsidRDefault="0047445D" w:rsidP="0047445D">
      <w:pPr>
        <w:pStyle w:val="af3"/>
        <w:numPr>
          <w:ilvl w:val="0"/>
          <w:numId w:val="37"/>
        </w:numPr>
        <w:rPr>
          <w:sz w:val="24"/>
          <w:szCs w:val="24"/>
        </w:rPr>
      </w:pPr>
      <w:r w:rsidRPr="00487CE0">
        <w:rPr>
          <w:sz w:val="24"/>
          <w:szCs w:val="24"/>
        </w:rPr>
        <w:t>КПП ОДО;</w:t>
      </w:r>
    </w:p>
    <w:p w14:paraId="2D44D38F" w14:textId="77777777" w:rsidR="0047445D" w:rsidRPr="00487CE0" w:rsidRDefault="0047445D" w:rsidP="0047445D">
      <w:pPr>
        <w:pStyle w:val="af3"/>
        <w:numPr>
          <w:ilvl w:val="0"/>
          <w:numId w:val="37"/>
        </w:numPr>
        <w:rPr>
          <w:sz w:val="24"/>
          <w:szCs w:val="24"/>
        </w:rPr>
      </w:pPr>
      <w:r w:rsidRPr="00487CE0">
        <w:rPr>
          <w:sz w:val="24"/>
          <w:szCs w:val="24"/>
        </w:rPr>
        <w:lastRenderedPageBreak/>
        <w:t>дата приема на работу;</w:t>
      </w:r>
    </w:p>
    <w:p w14:paraId="4474D59D" w14:textId="77777777" w:rsidR="0047445D" w:rsidRPr="00487CE0" w:rsidRDefault="0047445D" w:rsidP="0047445D">
      <w:pPr>
        <w:pStyle w:val="af3"/>
        <w:numPr>
          <w:ilvl w:val="0"/>
          <w:numId w:val="37"/>
        </w:numPr>
        <w:rPr>
          <w:sz w:val="24"/>
          <w:szCs w:val="24"/>
        </w:rPr>
      </w:pPr>
      <w:r w:rsidRPr="00487CE0">
        <w:rPr>
          <w:sz w:val="24"/>
          <w:szCs w:val="24"/>
        </w:rPr>
        <w:t>должность.</w:t>
      </w:r>
    </w:p>
    <w:p w14:paraId="5133B882"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учащимся должны содержать:</w:t>
      </w:r>
    </w:p>
    <w:p w14:paraId="483A3036" w14:textId="77777777" w:rsidR="0047445D" w:rsidRPr="00487CE0" w:rsidRDefault="0047445D" w:rsidP="0047445D">
      <w:pPr>
        <w:pStyle w:val="af3"/>
        <w:numPr>
          <w:ilvl w:val="0"/>
          <w:numId w:val="37"/>
        </w:numPr>
        <w:rPr>
          <w:sz w:val="24"/>
          <w:szCs w:val="24"/>
        </w:rPr>
      </w:pPr>
      <w:r w:rsidRPr="00487CE0">
        <w:rPr>
          <w:sz w:val="24"/>
          <w:szCs w:val="24"/>
        </w:rPr>
        <w:t>фамилия, имя;</w:t>
      </w:r>
    </w:p>
    <w:p w14:paraId="7B58716A" w14:textId="77777777" w:rsidR="0047445D" w:rsidRPr="00487CE0" w:rsidRDefault="0047445D" w:rsidP="0047445D">
      <w:pPr>
        <w:pStyle w:val="af3"/>
        <w:numPr>
          <w:ilvl w:val="0"/>
          <w:numId w:val="37"/>
        </w:numPr>
        <w:rPr>
          <w:sz w:val="24"/>
          <w:szCs w:val="24"/>
        </w:rPr>
      </w:pPr>
      <w:r w:rsidRPr="00487CE0">
        <w:rPr>
          <w:sz w:val="24"/>
          <w:szCs w:val="24"/>
        </w:rPr>
        <w:t>дата рождения;</w:t>
      </w:r>
    </w:p>
    <w:p w14:paraId="0B03DBA2" w14:textId="77777777" w:rsidR="0047445D" w:rsidRPr="00487CE0" w:rsidRDefault="0047445D" w:rsidP="0047445D">
      <w:pPr>
        <w:pStyle w:val="af3"/>
        <w:numPr>
          <w:ilvl w:val="0"/>
          <w:numId w:val="37"/>
        </w:numPr>
        <w:rPr>
          <w:sz w:val="24"/>
          <w:szCs w:val="24"/>
        </w:rPr>
      </w:pPr>
      <w:r w:rsidRPr="00487CE0">
        <w:rPr>
          <w:sz w:val="24"/>
          <w:szCs w:val="24"/>
        </w:rPr>
        <w:t>пол;</w:t>
      </w:r>
    </w:p>
    <w:p w14:paraId="2E0D8D86" w14:textId="77777777" w:rsidR="0047445D" w:rsidRPr="00487CE0" w:rsidRDefault="0047445D" w:rsidP="0047445D">
      <w:pPr>
        <w:pStyle w:val="af3"/>
        <w:numPr>
          <w:ilvl w:val="0"/>
          <w:numId w:val="37"/>
        </w:numPr>
        <w:rPr>
          <w:sz w:val="24"/>
          <w:szCs w:val="24"/>
        </w:rPr>
      </w:pPr>
      <w:r w:rsidRPr="00487CE0">
        <w:rPr>
          <w:sz w:val="24"/>
          <w:szCs w:val="24"/>
        </w:rPr>
        <w:t>краткое наименование ОДО;</w:t>
      </w:r>
    </w:p>
    <w:p w14:paraId="58FB25F2" w14:textId="77777777" w:rsidR="0047445D" w:rsidRPr="00487CE0" w:rsidRDefault="0047445D" w:rsidP="0047445D">
      <w:pPr>
        <w:pStyle w:val="af3"/>
        <w:numPr>
          <w:ilvl w:val="0"/>
          <w:numId w:val="37"/>
        </w:numPr>
        <w:rPr>
          <w:sz w:val="24"/>
          <w:szCs w:val="24"/>
        </w:rPr>
      </w:pPr>
      <w:r w:rsidRPr="00487CE0">
        <w:rPr>
          <w:sz w:val="24"/>
          <w:szCs w:val="24"/>
        </w:rPr>
        <w:t>ИНН ОДО;</w:t>
      </w:r>
    </w:p>
    <w:p w14:paraId="35EB8DB4" w14:textId="77777777" w:rsidR="0047445D" w:rsidRPr="00487CE0" w:rsidRDefault="0047445D" w:rsidP="0047445D">
      <w:pPr>
        <w:pStyle w:val="af3"/>
        <w:numPr>
          <w:ilvl w:val="0"/>
          <w:numId w:val="37"/>
        </w:numPr>
        <w:rPr>
          <w:sz w:val="24"/>
          <w:szCs w:val="24"/>
        </w:rPr>
      </w:pPr>
      <w:r w:rsidRPr="00487CE0">
        <w:rPr>
          <w:sz w:val="24"/>
          <w:szCs w:val="24"/>
        </w:rPr>
        <w:t>КПП ОДО;</w:t>
      </w:r>
    </w:p>
    <w:p w14:paraId="28A81599" w14:textId="77777777" w:rsidR="0047445D" w:rsidRPr="00487CE0" w:rsidRDefault="0047445D" w:rsidP="0047445D">
      <w:pPr>
        <w:pStyle w:val="af3"/>
        <w:numPr>
          <w:ilvl w:val="0"/>
          <w:numId w:val="37"/>
        </w:numPr>
        <w:rPr>
          <w:sz w:val="24"/>
          <w:szCs w:val="24"/>
        </w:rPr>
      </w:pPr>
      <w:r w:rsidRPr="00487CE0">
        <w:rPr>
          <w:sz w:val="24"/>
          <w:szCs w:val="24"/>
        </w:rPr>
        <w:t>наименование группы.</w:t>
      </w:r>
    </w:p>
    <w:p w14:paraId="535154F0" w14:textId="77777777" w:rsidR="0047445D" w:rsidRPr="00487CE0" w:rsidRDefault="0047445D" w:rsidP="0047445D">
      <w:pPr>
        <w:pStyle w:val="af3"/>
        <w:rPr>
          <w:kern w:val="32"/>
          <w:sz w:val="24"/>
          <w:szCs w:val="24"/>
          <w:lang w:val="ru-RU"/>
        </w:rPr>
      </w:pPr>
      <w:r w:rsidRPr="00487CE0">
        <w:rPr>
          <w:kern w:val="32"/>
          <w:sz w:val="24"/>
          <w:szCs w:val="24"/>
          <w:lang w:val="ru-RU"/>
        </w:rPr>
        <w:t>Шаблоны для загрузки данных по родителям должны содержать:</w:t>
      </w:r>
    </w:p>
    <w:p w14:paraId="72346A87" w14:textId="77777777" w:rsidR="0047445D" w:rsidRPr="00487CE0" w:rsidRDefault="0047445D" w:rsidP="0047445D">
      <w:pPr>
        <w:pStyle w:val="af3"/>
        <w:numPr>
          <w:ilvl w:val="0"/>
          <w:numId w:val="37"/>
        </w:numPr>
        <w:rPr>
          <w:sz w:val="24"/>
          <w:szCs w:val="24"/>
        </w:rPr>
      </w:pPr>
      <w:r w:rsidRPr="00487CE0">
        <w:rPr>
          <w:sz w:val="24"/>
          <w:szCs w:val="24"/>
        </w:rPr>
        <w:t>фамилия, имя;</w:t>
      </w:r>
    </w:p>
    <w:p w14:paraId="5FE7BA19" w14:textId="77777777" w:rsidR="0047445D" w:rsidRPr="00487CE0" w:rsidRDefault="0047445D" w:rsidP="0047445D">
      <w:pPr>
        <w:pStyle w:val="af3"/>
        <w:numPr>
          <w:ilvl w:val="0"/>
          <w:numId w:val="37"/>
        </w:numPr>
        <w:rPr>
          <w:sz w:val="24"/>
          <w:szCs w:val="24"/>
        </w:rPr>
      </w:pPr>
      <w:r w:rsidRPr="00487CE0">
        <w:rPr>
          <w:sz w:val="24"/>
          <w:szCs w:val="24"/>
        </w:rPr>
        <w:t>дата рождения;</w:t>
      </w:r>
    </w:p>
    <w:p w14:paraId="57DB3110" w14:textId="77777777" w:rsidR="0047445D" w:rsidRPr="00487CE0" w:rsidRDefault="0047445D" w:rsidP="0047445D">
      <w:pPr>
        <w:pStyle w:val="af3"/>
        <w:numPr>
          <w:ilvl w:val="0"/>
          <w:numId w:val="37"/>
        </w:numPr>
        <w:rPr>
          <w:sz w:val="24"/>
          <w:szCs w:val="24"/>
        </w:rPr>
      </w:pPr>
      <w:r w:rsidRPr="00487CE0">
        <w:rPr>
          <w:sz w:val="24"/>
          <w:szCs w:val="24"/>
        </w:rPr>
        <w:t>фамилия, имя ребенка;</w:t>
      </w:r>
    </w:p>
    <w:p w14:paraId="0EF626CE" w14:textId="77777777" w:rsidR="0047445D" w:rsidRPr="00487CE0" w:rsidRDefault="0047445D" w:rsidP="0047445D">
      <w:pPr>
        <w:pStyle w:val="af3"/>
        <w:numPr>
          <w:ilvl w:val="0"/>
          <w:numId w:val="37"/>
        </w:numPr>
        <w:rPr>
          <w:sz w:val="24"/>
          <w:szCs w:val="24"/>
        </w:rPr>
      </w:pPr>
      <w:r w:rsidRPr="00487CE0">
        <w:rPr>
          <w:sz w:val="24"/>
          <w:szCs w:val="24"/>
        </w:rPr>
        <w:t xml:space="preserve">дата рождения ребенка; </w:t>
      </w:r>
    </w:p>
    <w:p w14:paraId="143B6735" w14:textId="77777777" w:rsidR="0047445D" w:rsidRPr="00487CE0" w:rsidRDefault="0047445D" w:rsidP="0047445D">
      <w:pPr>
        <w:pStyle w:val="af3"/>
        <w:numPr>
          <w:ilvl w:val="0"/>
          <w:numId w:val="37"/>
        </w:numPr>
        <w:rPr>
          <w:sz w:val="24"/>
          <w:szCs w:val="24"/>
        </w:rPr>
      </w:pPr>
      <w:r w:rsidRPr="00487CE0">
        <w:rPr>
          <w:sz w:val="24"/>
          <w:szCs w:val="24"/>
        </w:rPr>
        <w:t>тип родства.</w:t>
      </w:r>
    </w:p>
    <w:p w14:paraId="45F322D6" w14:textId="77777777" w:rsidR="0047445D" w:rsidRPr="00487CE0" w:rsidRDefault="0047445D" w:rsidP="0047445D">
      <w:pPr>
        <w:spacing w:before="240" w:line="360" w:lineRule="auto"/>
        <w:ind w:firstLine="567"/>
        <w:jc w:val="both"/>
        <w:rPr>
          <w:rFonts w:ascii="Times New Roman" w:hAnsi="Times New Roman"/>
          <w:b/>
          <w:sz w:val="24"/>
          <w:szCs w:val="24"/>
        </w:rPr>
      </w:pPr>
      <w:bookmarkStart w:id="166" w:name="_Toc417389757"/>
      <w:r w:rsidRPr="00487CE0">
        <w:rPr>
          <w:rFonts w:ascii="Times New Roman" w:hAnsi="Times New Roman"/>
          <w:b/>
          <w:sz w:val="24"/>
          <w:szCs w:val="24"/>
        </w:rPr>
        <w:t>Ведение данных по мероприятиям в ОДО</w:t>
      </w:r>
      <w:bookmarkEnd w:id="166"/>
    </w:p>
    <w:p w14:paraId="1B8C49A1" w14:textId="77777777" w:rsidR="0047445D" w:rsidRPr="00487CE0" w:rsidRDefault="0047445D" w:rsidP="0047445D">
      <w:pPr>
        <w:pStyle w:val="af3"/>
        <w:rPr>
          <w:kern w:val="32"/>
          <w:sz w:val="24"/>
          <w:szCs w:val="24"/>
          <w:lang w:val="ru-RU"/>
        </w:rPr>
      </w:pPr>
      <w:r w:rsidRPr="00487CE0">
        <w:rPr>
          <w:kern w:val="32"/>
          <w:sz w:val="24"/>
          <w:szCs w:val="24"/>
          <w:lang w:val="ru-RU"/>
        </w:rPr>
        <w:t xml:space="preserve">В </w:t>
      </w:r>
      <w:r>
        <w:rPr>
          <w:rFonts w:eastAsia="SimSun"/>
          <w:sz w:val="24"/>
          <w:szCs w:val="24"/>
          <w:lang w:eastAsia="zh-CN"/>
        </w:rPr>
        <w:t>РИС ЭДО</w:t>
      </w:r>
      <w:r w:rsidRPr="00487CE0">
        <w:rPr>
          <w:rFonts w:eastAsia="SimSun"/>
          <w:sz w:val="24"/>
          <w:szCs w:val="24"/>
          <w:lang w:eastAsia="zh-CN"/>
        </w:rPr>
        <w:t xml:space="preserve"> </w:t>
      </w:r>
      <w:r w:rsidRPr="00487CE0">
        <w:rPr>
          <w:kern w:val="32"/>
          <w:sz w:val="24"/>
          <w:szCs w:val="24"/>
          <w:lang w:val="ru-RU"/>
        </w:rPr>
        <w:t>должен быть реализован реестр мероприятий в ОДО. Должна быть возможность отображения по каждому мероприятию следующей информации:</w:t>
      </w:r>
    </w:p>
    <w:p w14:paraId="6FF16FD1" w14:textId="77777777" w:rsidR="0047445D" w:rsidRPr="00487CE0" w:rsidRDefault="0047445D" w:rsidP="0047445D">
      <w:pPr>
        <w:pStyle w:val="af3"/>
        <w:numPr>
          <w:ilvl w:val="0"/>
          <w:numId w:val="37"/>
        </w:numPr>
        <w:rPr>
          <w:sz w:val="24"/>
          <w:szCs w:val="24"/>
        </w:rPr>
      </w:pPr>
      <w:r w:rsidRPr="00487CE0">
        <w:rPr>
          <w:sz w:val="24"/>
          <w:szCs w:val="24"/>
        </w:rPr>
        <w:t>название мероприятия;</w:t>
      </w:r>
    </w:p>
    <w:p w14:paraId="1C5B85F6" w14:textId="77777777" w:rsidR="0047445D" w:rsidRPr="00487CE0" w:rsidRDefault="0047445D" w:rsidP="0047445D">
      <w:pPr>
        <w:pStyle w:val="af3"/>
        <w:numPr>
          <w:ilvl w:val="0"/>
          <w:numId w:val="37"/>
        </w:numPr>
        <w:rPr>
          <w:sz w:val="24"/>
          <w:szCs w:val="24"/>
        </w:rPr>
      </w:pPr>
      <w:r w:rsidRPr="00487CE0">
        <w:rPr>
          <w:sz w:val="24"/>
          <w:szCs w:val="24"/>
        </w:rPr>
        <w:t>направление мероприятия;</w:t>
      </w:r>
    </w:p>
    <w:p w14:paraId="7E2EEA88" w14:textId="77777777" w:rsidR="0047445D" w:rsidRPr="00487CE0" w:rsidRDefault="0047445D" w:rsidP="0047445D">
      <w:pPr>
        <w:pStyle w:val="af3"/>
        <w:numPr>
          <w:ilvl w:val="0"/>
          <w:numId w:val="37"/>
        </w:numPr>
        <w:rPr>
          <w:sz w:val="24"/>
          <w:szCs w:val="24"/>
        </w:rPr>
      </w:pPr>
      <w:r w:rsidRPr="00487CE0">
        <w:rPr>
          <w:sz w:val="24"/>
          <w:szCs w:val="24"/>
        </w:rPr>
        <w:t>уровень проведения;</w:t>
      </w:r>
    </w:p>
    <w:p w14:paraId="68E85E23" w14:textId="77777777" w:rsidR="0047445D" w:rsidRPr="00487CE0" w:rsidRDefault="0047445D" w:rsidP="0047445D">
      <w:pPr>
        <w:pStyle w:val="af3"/>
        <w:numPr>
          <w:ilvl w:val="0"/>
          <w:numId w:val="37"/>
        </w:numPr>
        <w:rPr>
          <w:sz w:val="24"/>
          <w:szCs w:val="24"/>
        </w:rPr>
      </w:pPr>
      <w:r w:rsidRPr="00487CE0">
        <w:rPr>
          <w:sz w:val="24"/>
          <w:szCs w:val="24"/>
        </w:rPr>
        <w:t>место проведения;</w:t>
      </w:r>
    </w:p>
    <w:p w14:paraId="357052C9" w14:textId="77777777" w:rsidR="0047445D" w:rsidRPr="00487CE0" w:rsidRDefault="0047445D" w:rsidP="0047445D">
      <w:pPr>
        <w:pStyle w:val="af3"/>
        <w:numPr>
          <w:ilvl w:val="0"/>
          <w:numId w:val="37"/>
        </w:numPr>
        <w:rPr>
          <w:sz w:val="24"/>
          <w:szCs w:val="24"/>
        </w:rPr>
      </w:pPr>
      <w:r w:rsidRPr="00487CE0">
        <w:rPr>
          <w:sz w:val="24"/>
          <w:szCs w:val="24"/>
        </w:rPr>
        <w:t>дата проведения;</w:t>
      </w:r>
    </w:p>
    <w:p w14:paraId="3124BC57" w14:textId="77777777" w:rsidR="0047445D" w:rsidRPr="00487CE0" w:rsidRDefault="0047445D" w:rsidP="0047445D">
      <w:pPr>
        <w:pStyle w:val="af3"/>
        <w:numPr>
          <w:ilvl w:val="0"/>
          <w:numId w:val="37"/>
        </w:numPr>
        <w:rPr>
          <w:sz w:val="24"/>
          <w:szCs w:val="24"/>
        </w:rPr>
      </w:pPr>
      <w:r w:rsidRPr="00487CE0">
        <w:rPr>
          <w:sz w:val="24"/>
          <w:szCs w:val="24"/>
        </w:rPr>
        <w:t>ФИО организатора;</w:t>
      </w:r>
    </w:p>
    <w:p w14:paraId="695A2ED8" w14:textId="77777777" w:rsidR="0047445D" w:rsidRPr="00487CE0" w:rsidRDefault="0047445D" w:rsidP="0047445D">
      <w:pPr>
        <w:pStyle w:val="af3"/>
        <w:numPr>
          <w:ilvl w:val="0"/>
          <w:numId w:val="37"/>
        </w:numPr>
        <w:rPr>
          <w:sz w:val="24"/>
          <w:szCs w:val="24"/>
        </w:rPr>
      </w:pPr>
      <w:r w:rsidRPr="00487CE0">
        <w:rPr>
          <w:sz w:val="24"/>
          <w:szCs w:val="24"/>
        </w:rPr>
        <w:t>список участников;</w:t>
      </w:r>
    </w:p>
    <w:p w14:paraId="43C3FB1F" w14:textId="77777777" w:rsidR="0047445D" w:rsidRPr="00487CE0" w:rsidRDefault="0047445D" w:rsidP="0047445D">
      <w:pPr>
        <w:pStyle w:val="af3"/>
        <w:numPr>
          <w:ilvl w:val="0"/>
          <w:numId w:val="37"/>
        </w:numPr>
        <w:rPr>
          <w:sz w:val="24"/>
          <w:szCs w:val="24"/>
        </w:rPr>
      </w:pPr>
      <w:r w:rsidRPr="00487CE0">
        <w:rPr>
          <w:sz w:val="24"/>
          <w:szCs w:val="24"/>
        </w:rPr>
        <w:t>результат участия в мероприятии.</w:t>
      </w:r>
    </w:p>
    <w:p w14:paraId="5085A841" w14:textId="77777777" w:rsidR="0047445D" w:rsidRPr="005616CC" w:rsidRDefault="0047445D" w:rsidP="0047445D">
      <w:pPr>
        <w:pStyle w:val="af3"/>
      </w:pPr>
      <w:r w:rsidRPr="00487CE0">
        <w:rPr>
          <w:kern w:val="32"/>
          <w:sz w:val="24"/>
          <w:szCs w:val="24"/>
          <w:lang w:val="ru-RU"/>
        </w:rPr>
        <w:t>Данные об участии в мероприятиях должны автоматически отображаться в портфолио участников (сотрудников или учащихся)</w:t>
      </w:r>
      <w:r>
        <w:rPr>
          <w:kern w:val="32"/>
          <w:sz w:val="24"/>
          <w:szCs w:val="24"/>
          <w:lang w:val="ru-RU"/>
        </w:rPr>
        <w:t>.</w:t>
      </w:r>
    </w:p>
    <w:p w14:paraId="3294B735" w14:textId="77777777" w:rsidR="0047445D" w:rsidRPr="006E143B" w:rsidRDefault="0047445D" w:rsidP="0047445D">
      <w:pPr>
        <w:keepNext/>
        <w:keepLines/>
        <w:numPr>
          <w:ilvl w:val="2"/>
          <w:numId w:val="1"/>
        </w:numPr>
        <w:snapToGrid w:val="0"/>
        <w:spacing w:before="240" w:after="0" w:line="360" w:lineRule="auto"/>
        <w:ind w:left="567"/>
        <w:jc w:val="both"/>
        <w:outlineLvl w:val="2"/>
        <w:rPr>
          <w:rFonts w:ascii="Times New Roman" w:hAnsi="Times New Roman"/>
          <w:sz w:val="24"/>
          <w:szCs w:val="24"/>
        </w:rPr>
      </w:pPr>
      <w:bookmarkStart w:id="167" w:name="_Toc417482999"/>
      <w:bookmarkStart w:id="168" w:name="_Toc417483134"/>
      <w:bookmarkStart w:id="169" w:name="_Toc423105742"/>
      <w:bookmarkStart w:id="170" w:name="_Toc424653308"/>
      <w:bookmarkStart w:id="171" w:name="_Toc424902609"/>
      <w:r w:rsidRPr="006E143B">
        <w:rPr>
          <w:rFonts w:ascii="Times New Roman" w:eastAsia="Times New Roman" w:hAnsi="Times New Roman"/>
          <w:b/>
          <w:sz w:val="24"/>
          <w:szCs w:val="24"/>
        </w:rPr>
        <w:t>Требования к функциям хранения и обработки данных</w:t>
      </w:r>
      <w:bookmarkEnd w:id="167"/>
      <w:bookmarkEnd w:id="168"/>
      <w:bookmarkEnd w:id="169"/>
      <w:bookmarkEnd w:id="170"/>
      <w:bookmarkEnd w:id="171"/>
    </w:p>
    <w:p w14:paraId="0E452DD2" w14:textId="77777777" w:rsidR="0047445D" w:rsidRPr="006E143B" w:rsidRDefault="0047445D" w:rsidP="0047445D">
      <w:pPr>
        <w:pStyle w:val="af3"/>
        <w:rPr>
          <w:sz w:val="24"/>
          <w:szCs w:val="24"/>
        </w:rPr>
      </w:pPr>
      <w:r w:rsidRPr="006E143B">
        <w:rPr>
          <w:sz w:val="24"/>
          <w:szCs w:val="24"/>
        </w:rPr>
        <w:t xml:space="preserve">Региональный сегмент должен поддерживать выполнения следующих функций хранения и обработки данных: </w:t>
      </w:r>
    </w:p>
    <w:p w14:paraId="0EFB824C" w14:textId="77777777" w:rsidR="0047445D" w:rsidRPr="006E143B" w:rsidRDefault="0047445D" w:rsidP="0047445D">
      <w:pPr>
        <w:pStyle w:val="af3"/>
        <w:numPr>
          <w:ilvl w:val="0"/>
          <w:numId w:val="60"/>
        </w:numPr>
        <w:rPr>
          <w:sz w:val="24"/>
          <w:szCs w:val="24"/>
        </w:rPr>
      </w:pPr>
      <w:r w:rsidRPr="006E143B">
        <w:rPr>
          <w:sz w:val="24"/>
          <w:szCs w:val="24"/>
          <w:lang w:val="ru-RU"/>
        </w:rPr>
        <w:t>в</w:t>
      </w:r>
      <w:proofErr w:type="spellStart"/>
      <w:r w:rsidRPr="006E143B">
        <w:rPr>
          <w:sz w:val="24"/>
          <w:szCs w:val="24"/>
        </w:rPr>
        <w:t>едение</w:t>
      </w:r>
      <w:proofErr w:type="spellEnd"/>
      <w:r w:rsidRPr="006E143B">
        <w:rPr>
          <w:sz w:val="24"/>
          <w:szCs w:val="24"/>
        </w:rPr>
        <w:t xml:space="preserve"> реестра контингента </w:t>
      </w:r>
      <w:proofErr w:type="gramStart"/>
      <w:r w:rsidRPr="006E143B">
        <w:rPr>
          <w:sz w:val="24"/>
          <w:szCs w:val="24"/>
        </w:rPr>
        <w:t>обучающихся</w:t>
      </w:r>
      <w:proofErr w:type="gramEnd"/>
      <w:r w:rsidRPr="006E143B">
        <w:rPr>
          <w:sz w:val="24"/>
          <w:szCs w:val="24"/>
        </w:rPr>
        <w:t xml:space="preserve"> </w:t>
      </w:r>
      <w:r>
        <w:rPr>
          <w:sz w:val="24"/>
          <w:szCs w:val="24"/>
          <w:lang w:val="ru-RU"/>
        </w:rPr>
        <w:t>НСО</w:t>
      </w:r>
      <w:r w:rsidRPr="006E143B">
        <w:rPr>
          <w:sz w:val="24"/>
          <w:szCs w:val="24"/>
        </w:rPr>
        <w:t xml:space="preserve">; </w:t>
      </w:r>
    </w:p>
    <w:p w14:paraId="61C24924" w14:textId="77777777" w:rsidR="0047445D" w:rsidRPr="006E143B" w:rsidRDefault="0047445D" w:rsidP="0047445D">
      <w:pPr>
        <w:pStyle w:val="af3"/>
        <w:numPr>
          <w:ilvl w:val="0"/>
          <w:numId w:val="60"/>
        </w:numPr>
        <w:rPr>
          <w:sz w:val="24"/>
          <w:szCs w:val="24"/>
        </w:rPr>
      </w:pPr>
      <w:r w:rsidRPr="006E143B">
        <w:rPr>
          <w:sz w:val="24"/>
          <w:szCs w:val="24"/>
          <w:lang w:val="ru-RU"/>
        </w:rPr>
        <w:t>в</w:t>
      </w:r>
      <w:proofErr w:type="spellStart"/>
      <w:r w:rsidRPr="006E143B">
        <w:rPr>
          <w:sz w:val="24"/>
          <w:szCs w:val="24"/>
        </w:rPr>
        <w:t>едение</w:t>
      </w:r>
      <w:proofErr w:type="spellEnd"/>
      <w:r w:rsidRPr="006E143B">
        <w:rPr>
          <w:sz w:val="24"/>
          <w:szCs w:val="24"/>
        </w:rPr>
        <w:t xml:space="preserve"> реестра организаций образования </w:t>
      </w:r>
      <w:r>
        <w:rPr>
          <w:sz w:val="24"/>
          <w:szCs w:val="24"/>
          <w:lang w:val="ru-RU"/>
        </w:rPr>
        <w:t>НСО</w:t>
      </w:r>
      <w:r w:rsidRPr="006E143B">
        <w:rPr>
          <w:sz w:val="24"/>
          <w:szCs w:val="24"/>
        </w:rPr>
        <w:t xml:space="preserve">; </w:t>
      </w:r>
    </w:p>
    <w:p w14:paraId="757CD85F" w14:textId="77777777" w:rsidR="0047445D" w:rsidRPr="006E143B" w:rsidRDefault="0047445D" w:rsidP="0047445D">
      <w:pPr>
        <w:pStyle w:val="af3"/>
        <w:numPr>
          <w:ilvl w:val="0"/>
          <w:numId w:val="60"/>
        </w:numPr>
        <w:rPr>
          <w:sz w:val="24"/>
          <w:szCs w:val="24"/>
        </w:rPr>
      </w:pPr>
      <w:r w:rsidRPr="006E143B">
        <w:rPr>
          <w:sz w:val="24"/>
          <w:szCs w:val="24"/>
          <w:lang w:val="ru-RU"/>
        </w:rPr>
        <w:lastRenderedPageBreak/>
        <w:t>о</w:t>
      </w:r>
      <w:proofErr w:type="spellStart"/>
      <w:r w:rsidRPr="006E143B">
        <w:rPr>
          <w:sz w:val="24"/>
          <w:szCs w:val="24"/>
        </w:rPr>
        <w:t>беспечение</w:t>
      </w:r>
      <w:proofErr w:type="spellEnd"/>
      <w:r w:rsidRPr="006E143B">
        <w:rPr>
          <w:sz w:val="24"/>
          <w:szCs w:val="24"/>
        </w:rPr>
        <w:t xml:space="preserve"> выявления и устранения технических ошибок и дублирований </w:t>
      </w:r>
      <w:proofErr w:type="gramStart"/>
      <w:r w:rsidRPr="006E143B">
        <w:rPr>
          <w:sz w:val="24"/>
          <w:szCs w:val="24"/>
        </w:rPr>
        <w:t>данных</w:t>
      </w:r>
      <w:proofErr w:type="gramEnd"/>
      <w:r w:rsidRPr="006E143B">
        <w:rPr>
          <w:sz w:val="24"/>
          <w:szCs w:val="24"/>
        </w:rPr>
        <w:t xml:space="preserve"> о контингенте обучающихся и организаций образования </w:t>
      </w:r>
      <w:r>
        <w:rPr>
          <w:sz w:val="24"/>
          <w:szCs w:val="24"/>
          <w:lang w:val="ru-RU"/>
        </w:rPr>
        <w:t>НСО</w:t>
      </w:r>
      <w:r w:rsidRPr="006E143B">
        <w:rPr>
          <w:sz w:val="24"/>
          <w:szCs w:val="24"/>
        </w:rPr>
        <w:t xml:space="preserve">; </w:t>
      </w:r>
    </w:p>
    <w:p w14:paraId="51859CBC" w14:textId="77777777" w:rsidR="0047445D" w:rsidRPr="006E143B" w:rsidRDefault="0047445D" w:rsidP="0047445D">
      <w:pPr>
        <w:pStyle w:val="af3"/>
        <w:numPr>
          <w:ilvl w:val="0"/>
          <w:numId w:val="60"/>
        </w:numPr>
        <w:rPr>
          <w:sz w:val="24"/>
          <w:szCs w:val="24"/>
        </w:rPr>
      </w:pPr>
      <w:r w:rsidRPr="006E143B">
        <w:rPr>
          <w:sz w:val="24"/>
          <w:szCs w:val="24"/>
          <w:lang w:val="ru-RU"/>
        </w:rPr>
        <w:t>о</w:t>
      </w:r>
      <w:proofErr w:type="spellStart"/>
      <w:r w:rsidRPr="006E143B">
        <w:rPr>
          <w:sz w:val="24"/>
          <w:szCs w:val="24"/>
        </w:rPr>
        <w:t>беспечение</w:t>
      </w:r>
      <w:proofErr w:type="spellEnd"/>
      <w:r w:rsidRPr="006E143B">
        <w:rPr>
          <w:sz w:val="24"/>
          <w:szCs w:val="24"/>
        </w:rPr>
        <w:t xml:space="preserve"> поддержки актуальности и достоверности данных о контингенте обучающихся и организаций образования </w:t>
      </w:r>
      <w:r>
        <w:rPr>
          <w:sz w:val="24"/>
          <w:szCs w:val="24"/>
          <w:lang w:val="ru-RU"/>
        </w:rPr>
        <w:t>НСО</w:t>
      </w:r>
      <w:r w:rsidRPr="006E143B">
        <w:rPr>
          <w:sz w:val="24"/>
          <w:szCs w:val="24"/>
        </w:rPr>
        <w:t xml:space="preserve">; </w:t>
      </w:r>
    </w:p>
    <w:p w14:paraId="0DDACB9D" w14:textId="77777777" w:rsidR="0047445D" w:rsidRPr="006E143B" w:rsidRDefault="0047445D" w:rsidP="0047445D">
      <w:pPr>
        <w:pStyle w:val="af3"/>
        <w:numPr>
          <w:ilvl w:val="0"/>
          <w:numId w:val="60"/>
        </w:numPr>
        <w:rPr>
          <w:sz w:val="24"/>
          <w:szCs w:val="24"/>
        </w:rPr>
      </w:pPr>
      <w:r w:rsidRPr="006E143B">
        <w:rPr>
          <w:sz w:val="24"/>
          <w:szCs w:val="24"/>
          <w:lang w:val="ru-RU"/>
        </w:rPr>
        <w:t>х</w:t>
      </w:r>
      <w:r w:rsidRPr="006E143B">
        <w:rPr>
          <w:sz w:val="24"/>
          <w:szCs w:val="24"/>
        </w:rPr>
        <w:t xml:space="preserve">ранение истории изменения данных о контингенте обучающихся (например, смена имени, места проживания); </w:t>
      </w:r>
    </w:p>
    <w:p w14:paraId="1DC20E6B" w14:textId="77777777" w:rsidR="0047445D" w:rsidRPr="006E143B" w:rsidRDefault="0047445D" w:rsidP="0047445D">
      <w:pPr>
        <w:pStyle w:val="af3"/>
        <w:numPr>
          <w:ilvl w:val="0"/>
          <w:numId w:val="60"/>
        </w:numPr>
        <w:rPr>
          <w:sz w:val="24"/>
          <w:szCs w:val="24"/>
        </w:rPr>
      </w:pPr>
      <w:r w:rsidRPr="006E143B">
        <w:rPr>
          <w:sz w:val="24"/>
          <w:szCs w:val="24"/>
          <w:lang w:val="ru-RU"/>
        </w:rPr>
        <w:t>р</w:t>
      </w:r>
      <w:proofErr w:type="spellStart"/>
      <w:r w:rsidRPr="006E143B">
        <w:rPr>
          <w:sz w:val="24"/>
          <w:szCs w:val="24"/>
        </w:rPr>
        <w:t>езервное</w:t>
      </w:r>
      <w:proofErr w:type="spellEnd"/>
      <w:r w:rsidRPr="006E143B">
        <w:rPr>
          <w:sz w:val="24"/>
          <w:szCs w:val="24"/>
        </w:rPr>
        <w:t xml:space="preserve"> копирование и восстановление данных</w:t>
      </w:r>
      <w:r w:rsidRPr="006E143B">
        <w:rPr>
          <w:sz w:val="24"/>
          <w:szCs w:val="24"/>
          <w:lang w:val="ru-RU"/>
        </w:rPr>
        <w:t>;</w:t>
      </w:r>
    </w:p>
    <w:p w14:paraId="38AFE42E" w14:textId="77777777" w:rsidR="0047445D" w:rsidRPr="006E143B" w:rsidRDefault="0047445D" w:rsidP="0047445D">
      <w:pPr>
        <w:pStyle w:val="af3"/>
        <w:numPr>
          <w:ilvl w:val="0"/>
          <w:numId w:val="60"/>
        </w:numPr>
        <w:rPr>
          <w:sz w:val="24"/>
          <w:szCs w:val="24"/>
        </w:rPr>
      </w:pPr>
      <w:r w:rsidRPr="006E143B">
        <w:rPr>
          <w:sz w:val="24"/>
          <w:szCs w:val="24"/>
          <w:lang w:val="ru-RU"/>
        </w:rPr>
        <w:t>а</w:t>
      </w:r>
      <w:proofErr w:type="spellStart"/>
      <w:r w:rsidRPr="006E143B">
        <w:rPr>
          <w:sz w:val="24"/>
          <w:szCs w:val="24"/>
        </w:rPr>
        <w:t>рхивирование</w:t>
      </w:r>
      <w:proofErr w:type="spellEnd"/>
      <w:r w:rsidRPr="006E143B">
        <w:rPr>
          <w:sz w:val="24"/>
          <w:szCs w:val="24"/>
        </w:rPr>
        <w:t xml:space="preserve"> и обезличивание информации о Контингенте </w:t>
      </w:r>
      <w:proofErr w:type="gramStart"/>
      <w:r w:rsidRPr="006E143B">
        <w:rPr>
          <w:sz w:val="24"/>
          <w:szCs w:val="24"/>
        </w:rPr>
        <w:t>обучающихся</w:t>
      </w:r>
      <w:proofErr w:type="gramEnd"/>
      <w:r w:rsidRPr="006E143B">
        <w:rPr>
          <w:sz w:val="24"/>
          <w:szCs w:val="24"/>
        </w:rPr>
        <w:t>.</w:t>
      </w:r>
    </w:p>
    <w:p w14:paraId="4ED19339" w14:textId="77777777" w:rsidR="0047445D" w:rsidRPr="007D4E8A" w:rsidRDefault="0047445D" w:rsidP="0047445D">
      <w:pPr>
        <w:keepNext/>
        <w:keepLines/>
        <w:numPr>
          <w:ilvl w:val="2"/>
          <w:numId w:val="1"/>
        </w:numPr>
        <w:snapToGrid w:val="0"/>
        <w:spacing w:after="0" w:line="360" w:lineRule="auto"/>
        <w:ind w:left="567"/>
        <w:jc w:val="both"/>
        <w:outlineLvl w:val="2"/>
        <w:rPr>
          <w:rFonts w:ascii="Times New Roman" w:eastAsia="Times New Roman" w:hAnsi="Times New Roman"/>
          <w:b/>
          <w:sz w:val="24"/>
          <w:szCs w:val="24"/>
        </w:rPr>
      </w:pPr>
      <w:bookmarkStart w:id="172" w:name="_Toc417483000"/>
      <w:bookmarkStart w:id="173" w:name="_Toc417483135"/>
      <w:bookmarkStart w:id="174" w:name="_Toc423105743"/>
      <w:bookmarkStart w:id="175" w:name="_Toc424653309"/>
      <w:bookmarkStart w:id="176" w:name="_Toc424902610"/>
      <w:r w:rsidRPr="006E143B">
        <w:rPr>
          <w:rFonts w:ascii="Times New Roman" w:eastAsia="Times New Roman" w:hAnsi="Times New Roman"/>
          <w:b/>
          <w:sz w:val="24"/>
          <w:szCs w:val="24"/>
        </w:rPr>
        <w:t>Требования к функциям представления данных</w:t>
      </w:r>
      <w:bookmarkEnd w:id="172"/>
      <w:bookmarkEnd w:id="173"/>
      <w:bookmarkEnd w:id="174"/>
      <w:bookmarkEnd w:id="175"/>
      <w:bookmarkEnd w:id="176"/>
    </w:p>
    <w:p w14:paraId="5909DBBB" w14:textId="77777777" w:rsidR="0047445D" w:rsidRPr="007D4E8A"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177" w:name="_Toc423105744"/>
      <w:bookmarkStart w:id="178" w:name="_Toc424653310"/>
      <w:bookmarkStart w:id="179" w:name="_Toc424902611"/>
      <w:bookmarkStart w:id="180" w:name="_Toc417483001"/>
      <w:bookmarkStart w:id="181" w:name="_Toc417483136"/>
      <w:r w:rsidRPr="007D4E8A">
        <w:rPr>
          <w:rFonts w:ascii="Times New Roman" w:eastAsia="Times New Roman" w:hAnsi="Times New Roman"/>
          <w:b/>
          <w:sz w:val="24"/>
          <w:szCs w:val="24"/>
        </w:rPr>
        <w:t>Общие требования к структуре и составу данных</w:t>
      </w:r>
      <w:bookmarkEnd w:id="177"/>
      <w:bookmarkEnd w:id="178"/>
      <w:bookmarkEnd w:id="179"/>
    </w:p>
    <w:p w14:paraId="6A3F6F98" w14:textId="77777777" w:rsidR="0047445D" w:rsidRPr="005616CC" w:rsidRDefault="0047445D" w:rsidP="0047445D">
      <w:pPr>
        <w:pStyle w:val="aff"/>
        <w:rPr>
          <w:rFonts w:ascii="Times New Roman" w:hAnsi="Times New Roman"/>
          <w:sz w:val="24"/>
        </w:rPr>
      </w:pPr>
      <w:r w:rsidRPr="005616CC">
        <w:rPr>
          <w:rFonts w:ascii="Times New Roman" w:hAnsi="Times New Roman"/>
          <w:sz w:val="24"/>
        </w:rPr>
        <w:t xml:space="preserve">Региональный сегмент должен содержать в себе постоянно пополняющийся и актуализирующийся реестр контингента обучающихся </w:t>
      </w:r>
      <w:r>
        <w:rPr>
          <w:rFonts w:ascii="Times New Roman" w:hAnsi="Times New Roman"/>
          <w:sz w:val="24"/>
          <w:lang w:val="ru-RU"/>
        </w:rPr>
        <w:t>НСО</w:t>
      </w:r>
      <w:r w:rsidRPr="005616CC">
        <w:rPr>
          <w:rFonts w:ascii="Times New Roman" w:hAnsi="Times New Roman"/>
          <w:sz w:val="24"/>
        </w:rPr>
        <w:t xml:space="preserve">, а также реестр организаций образования </w:t>
      </w:r>
      <w:r>
        <w:rPr>
          <w:rFonts w:ascii="Times New Roman" w:hAnsi="Times New Roman"/>
          <w:sz w:val="24"/>
          <w:lang w:val="ru-RU"/>
        </w:rPr>
        <w:t>НСО</w:t>
      </w:r>
      <w:r w:rsidRPr="005616CC">
        <w:rPr>
          <w:rFonts w:ascii="Times New Roman" w:hAnsi="Times New Roman"/>
          <w:sz w:val="24"/>
        </w:rPr>
        <w:t xml:space="preserve">. </w:t>
      </w:r>
    </w:p>
    <w:p w14:paraId="1EA9122E" w14:textId="77777777" w:rsidR="0047445D" w:rsidRPr="006E143B" w:rsidRDefault="0047445D" w:rsidP="0047445D">
      <w:pPr>
        <w:pStyle w:val="aff"/>
        <w:rPr>
          <w:rFonts w:ascii="Times New Roman" w:hAnsi="Times New Roman"/>
          <w:sz w:val="24"/>
        </w:rPr>
      </w:pPr>
      <w:r w:rsidRPr="006E143B">
        <w:rPr>
          <w:rFonts w:ascii="Times New Roman" w:hAnsi="Times New Roman"/>
          <w:sz w:val="24"/>
        </w:rPr>
        <w:t xml:space="preserve">Реестр контингента обучающихся </w:t>
      </w:r>
      <w:r>
        <w:rPr>
          <w:rFonts w:ascii="Times New Roman" w:hAnsi="Times New Roman"/>
          <w:sz w:val="24"/>
          <w:lang w:val="ru-RU"/>
        </w:rPr>
        <w:t>НСО</w:t>
      </w:r>
      <w:r w:rsidRPr="006E143B">
        <w:rPr>
          <w:rFonts w:ascii="Times New Roman" w:hAnsi="Times New Roman"/>
          <w:sz w:val="24"/>
        </w:rPr>
        <w:t xml:space="preserve"> должен содержать в себе следующие сведения: </w:t>
      </w:r>
    </w:p>
    <w:p w14:paraId="572B4122" w14:textId="77777777" w:rsidR="0047445D" w:rsidRPr="006E143B" w:rsidRDefault="0047445D" w:rsidP="0047445D">
      <w:pPr>
        <w:pStyle w:val="aff"/>
        <w:numPr>
          <w:ilvl w:val="0"/>
          <w:numId w:val="61"/>
        </w:numPr>
        <w:spacing w:line="360" w:lineRule="auto"/>
        <w:rPr>
          <w:rFonts w:ascii="Times New Roman" w:hAnsi="Times New Roman"/>
          <w:sz w:val="24"/>
        </w:rPr>
      </w:pPr>
      <w:r w:rsidRPr="006E143B">
        <w:rPr>
          <w:rFonts w:ascii="Times New Roman" w:hAnsi="Times New Roman"/>
          <w:sz w:val="24"/>
          <w:lang w:val="ru-RU"/>
        </w:rPr>
        <w:t>о</w:t>
      </w:r>
      <w:proofErr w:type="spellStart"/>
      <w:r w:rsidRPr="006E143B">
        <w:rPr>
          <w:rFonts w:ascii="Times New Roman" w:hAnsi="Times New Roman"/>
          <w:sz w:val="24"/>
        </w:rPr>
        <w:t>бщие</w:t>
      </w:r>
      <w:proofErr w:type="spellEnd"/>
      <w:r w:rsidRPr="006E143B">
        <w:rPr>
          <w:rFonts w:ascii="Times New Roman" w:hAnsi="Times New Roman"/>
          <w:sz w:val="24"/>
        </w:rPr>
        <w:t xml:space="preserve"> сведения о контингенте</w:t>
      </w:r>
      <w:r w:rsidRPr="006E143B">
        <w:rPr>
          <w:rFonts w:ascii="Times New Roman" w:hAnsi="Times New Roman"/>
          <w:sz w:val="24"/>
          <w:lang w:val="ru-RU"/>
        </w:rPr>
        <w:t xml:space="preserve"> </w:t>
      </w:r>
      <w:proofErr w:type="gramStart"/>
      <w:r w:rsidRPr="006E143B">
        <w:rPr>
          <w:rFonts w:ascii="Times New Roman" w:hAnsi="Times New Roman"/>
          <w:sz w:val="24"/>
          <w:lang w:val="ru-RU"/>
        </w:rPr>
        <w:t>обучающихся</w:t>
      </w:r>
      <w:proofErr w:type="gramEnd"/>
      <w:r w:rsidRPr="006E143B">
        <w:rPr>
          <w:rFonts w:ascii="Times New Roman" w:hAnsi="Times New Roman"/>
          <w:sz w:val="24"/>
        </w:rPr>
        <w:t xml:space="preserve">; </w:t>
      </w:r>
    </w:p>
    <w:p w14:paraId="316E87B3" w14:textId="77777777" w:rsidR="0047445D" w:rsidRPr="006E143B" w:rsidRDefault="0047445D" w:rsidP="0047445D">
      <w:pPr>
        <w:pStyle w:val="aff"/>
        <w:numPr>
          <w:ilvl w:val="0"/>
          <w:numId w:val="61"/>
        </w:numPr>
        <w:spacing w:line="360" w:lineRule="auto"/>
        <w:rPr>
          <w:rFonts w:ascii="Times New Roman" w:hAnsi="Times New Roman"/>
          <w:sz w:val="24"/>
        </w:rPr>
      </w:pPr>
      <w:r w:rsidRPr="006E143B">
        <w:rPr>
          <w:rFonts w:ascii="Times New Roman" w:hAnsi="Times New Roman"/>
          <w:sz w:val="24"/>
          <w:lang w:val="ru-RU"/>
        </w:rPr>
        <w:t>и</w:t>
      </w:r>
      <w:proofErr w:type="spellStart"/>
      <w:r w:rsidRPr="006E143B">
        <w:rPr>
          <w:rFonts w:ascii="Times New Roman" w:hAnsi="Times New Roman"/>
          <w:sz w:val="24"/>
        </w:rPr>
        <w:t>нформация</w:t>
      </w:r>
      <w:proofErr w:type="spellEnd"/>
      <w:r w:rsidRPr="006E143B">
        <w:rPr>
          <w:rFonts w:ascii="Times New Roman" w:hAnsi="Times New Roman"/>
          <w:sz w:val="24"/>
        </w:rPr>
        <w:t xml:space="preserve"> о здоровье; </w:t>
      </w:r>
    </w:p>
    <w:p w14:paraId="7858A967" w14:textId="77777777" w:rsidR="0047445D" w:rsidRPr="006E143B" w:rsidRDefault="0047445D" w:rsidP="0047445D">
      <w:pPr>
        <w:pStyle w:val="aff"/>
        <w:numPr>
          <w:ilvl w:val="0"/>
          <w:numId w:val="61"/>
        </w:numPr>
        <w:spacing w:line="360" w:lineRule="auto"/>
        <w:rPr>
          <w:rFonts w:ascii="Times New Roman" w:hAnsi="Times New Roman"/>
          <w:sz w:val="24"/>
        </w:rPr>
      </w:pPr>
      <w:r w:rsidRPr="006E143B">
        <w:rPr>
          <w:rFonts w:ascii="Times New Roman" w:hAnsi="Times New Roman"/>
          <w:sz w:val="24"/>
          <w:lang w:val="ru-RU"/>
        </w:rPr>
        <w:t>и</w:t>
      </w:r>
      <w:proofErr w:type="spellStart"/>
      <w:r w:rsidRPr="006E143B">
        <w:rPr>
          <w:rFonts w:ascii="Times New Roman" w:hAnsi="Times New Roman"/>
          <w:sz w:val="24"/>
        </w:rPr>
        <w:t>нформация</w:t>
      </w:r>
      <w:proofErr w:type="spellEnd"/>
      <w:r w:rsidRPr="006E143B">
        <w:rPr>
          <w:rFonts w:ascii="Times New Roman" w:hAnsi="Times New Roman"/>
          <w:sz w:val="24"/>
        </w:rPr>
        <w:t xml:space="preserve"> об образовании: </w:t>
      </w:r>
    </w:p>
    <w:p w14:paraId="7C67CA47" w14:textId="77777777" w:rsidR="0047445D" w:rsidRPr="006E143B" w:rsidRDefault="0047445D" w:rsidP="0047445D">
      <w:pPr>
        <w:pStyle w:val="aff"/>
        <w:numPr>
          <w:ilvl w:val="1"/>
          <w:numId w:val="61"/>
        </w:numPr>
        <w:spacing w:line="360" w:lineRule="auto"/>
        <w:rPr>
          <w:rFonts w:ascii="Times New Roman" w:hAnsi="Times New Roman"/>
          <w:sz w:val="24"/>
        </w:rPr>
      </w:pPr>
      <w:r w:rsidRPr="006E143B">
        <w:rPr>
          <w:rFonts w:ascii="Times New Roman" w:hAnsi="Times New Roman"/>
          <w:sz w:val="24"/>
          <w:lang w:val="ru-RU"/>
        </w:rPr>
        <w:t>д</w:t>
      </w:r>
      <w:proofErr w:type="spellStart"/>
      <w:r w:rsidRPr="006E143B">
        <w:rPr>
          <w:rFonts w:ascii="Times New Roman" w:hAnsi="Times New Roman"/>
          <w:sz w:val="24"/>
        </w:rPr>
        <w:t>ошкольное</w:t>
      </w:r>
      <w:proofErr w:type="spellEnd"/>
      <w:r w:rsidRPr="006E143B">
        <w:rPr>
          <w:rFonts w:ascii="Times New Roman" w:hAnsi="Times New Roman"/>
          <w:sz w:val="24"/>
        </w:rPr>
        <w:t xml:space="preserve"> образование</w:t>
      </w:r>
      <w:r w:rsidRPr="006E143B">
        <w:rPr>
          <w:rFonts w:ascii="Times New Roman" w:hAnsi="Times New Roman"/>
          <w:sz w:val="24"/>
          <w:lang w:val="ru-RU"/>
        </w:rPr>
        <w:t>;</w:t>
      </w:r>
      <w:r w:rsidRPr="006E143B">
        <w:rPr>
          <w:rFonts w:ascii="Times New Roman" w:hAnsi="Times New Roman"/>
          <w:sz w:val="24"/>
        </w:rPr>
        <w:t xml:space="preserve"> </w:t>
      </w:r>
    </w:p>
    <w:p w14:paraId="34C7FB5B" w14:textId="77777777" w:rsidR="0047445D" w:rsidRPr="006E143B" w:rsidRDefault="0047445D" w:rsidP="0047445D">
      <w:pPr>
        <w:pStyle w:val="aff"/>
        <w:numPr>
          <w:ilvl w:val="1"/>
          <w:numId w:val="61"/>
        </w:numPr>
        <w:spacing w:line="360" w:lineRule="auto"/>
        <w:rPr>
          <w:rFonts w:ascii="Times New Roman" w:hAnsi="Times New Roman"/>
          <w:sz w:val="24"/>
        </w:rPr>
      </w:pPr>
      <w:r w:rsidRPr="006E143B">
        <w:rPr>
          <w:rFonts w:ascii="Times New Roman" w:hAnsi="Times New Roman"/>
          <w:sz w:val="24"/>
          <w:lang w:val="ru-RU"/>
        </w:rPr>
        <w:t>н</w:t>
      </w:r>
      <w:proofErr w:type="spellStart"/>
      <w:r w:rsidRPr="006E143B">
        <w:rPr>
          <w:rFonts w:ascii="Times New Roman" w:hAnsi="Times New Roman"/>
          <w:sz w:val="24"/>
        </w:rPr>
        <w:t>ачальное</w:t>
      </w:r>
      <w:proofErr w:type="spellEnd"/>
      <w:r w:rsidRPr="006E143B">
        <w:rPr>
          <w:rFonts w:ascii="Times New Roman" w:hAnsi="Times New Roman"/>
          <w:sz w:val="24"/>
        </w:rPr>
        <w:t xml:space="preserve"> общее, основное общее и среднее общее образование</w:t>
      </w:r>
      <w:r w:rsidRPr="006E143B">
        <w:rPr>
          <w:rFonts w:ascii="Times New Roman" w:hAnsi="Times New Roman"/>
          <w:sz w:val="24"/>
          <w:lang w:val="ru-RU"/>
        </w:rPr>
        <w:t>;</w:t>
      </w:r>
      <w:r w:rsidRPr="006E143B">
        <w:rPr>
          <w:rFonts w:ascii="Times New Roman" w:hAnsi="Times New Roman"/>
          <w:sz w:val="24"/>
        </w:rPr>
        <w:t xml:space="preserve"> </w:t>
      </w:r>
    </w:p>
    <w:p w14:paraId="7702ABBF" w14:textId="77777777" w:rsidR="0047445D" w:rsidRPr="006E143B" w:rsidRDefault="0047445D" w:rsidP="0047445D">
      <w:pPr>
        <w:pStyle w:val="aff"/>
        <w:numPr>
          <w:ilvl w:val="1"/>
          <w:numId w:val="61"/>
        </w:numPr>
        <w:spacing w:line="360" w:lineRule="auto"/>
        <w:rPr>
          <w:rFonts w:ascii="Times New Roman" w:hAnsi="Times New Roman"/>
          <w:sz w:val="24"/>
        </w:rPr>
      </w:pPr>
      <w:r w:rsidRPr="006E143B">
        <w:rPr>
          <w:rFonts w:ascii="Times New Roman" w:hAnsi="Times New Roman"/>
          <w:sz w:val="24"/>
          <w:lang w:val="ru-RU"/>
        </w:rPr>
        <w:t>д</w:t>
      </w:r>
      <w:proofErr w:type="spellStart"/>
      <w:r w:rsidRPr="006E143B">
        <w:rPr>
          <w:rFonts w:ascii="Times New Roman" w:hAnsi="Times New Roman"/>
          <w:sz w:val="24"/>
        </w:rPr>
        <w:t>ополнительное</w:t>
      </w:r>
      <w:proofErr w:type="spellEnd"/>
      <w:r w:rsidRPr="006E143B">
        <w:rPr>
          <w:rFonts w:ascii="Times New Roman" w:hAnsi="Times New Roman"/>
          <w:sz w:val="24"/>
        </w:rPr>
        <w:t xml:space="preserve"> образование</w:t>
      </w:r>
      <w:r w:rsidRPr="006E143B">
        <w:rPr>
          <w:rFonts w:ascii="Times New Roman" w:hAnsi="Times New Roman"/>
          <w:sz w:val="24"/>
          <w:lang w:val="ru-RU"/>
        </w:rPr>
        <w:t>;</w:t>
      </w:r>
      <w:r w:rsidRPr="006E143B">
        <w:rPr>
          <w:rFonts w:ascii="Times New Roman" w:hAnsi="Times New Roman"/>
          <w:sz w:val="24"/>
        </w:rPr>
        <w:t xml:space="preserve"> </w:t>
      </w:r>
    </w:p>
    <w:p w14:paraId="3C83A87C" w14:textId="77777777" w:rsidR="0047445D" w:rsidRPr="006E143B" w:rsidRDefault="0047445D" w:rsidP="0047445D">
      <w:pPr>
        <w:pStyle w:val="aff"/>
        <w:numPr>
          <w:ilvl w:val="1"/>
          <w:numId w:val="61"/>
        </w:numPr>
        <w:spacing w:line="360" w:lineRule="auto"/>
        <w:rPr>
          <w:rFonts w:ascii="Times New Roman" w:hAnsi="Times New Roman"/>
          <w:sz w:val="24"/>
        </w:rPr>
      </w:pPr>
      <w:r w:rsidRPr="006E143B">
        <w:rPr>
          <w:rFonts w:ascii="Times New Roman" w:hAnsi="Times New Roman"/>
          <w:sz w:val="24"/>
          <w:lang w:val="ru-RU"/>
        </w:rPr>
        <w:t>п</w:t>
      </w:r>
      <w:proofErr w:type="spellStart"/>
      <w:r w:rsidRPr="006E143B">
        <w:rPr>
          <w:rFonts w:ascii="Times New Roman" w:hAnsi="Times New Roman"/>
          <w:sz w:val="24"/>
        </w:rPr>
        <w:t>рофессиональное</w:t>
      </w:r>
      <w:proofErr w:type="spellEnd"/>
      <w:r w:rsidRPr="006E143B">
        <w:rPr>
          <w:rFonts w:ascii="Times New Roman" w:hAnsi="Times New Roman"/>
          <w:sz w:val="24"/>
        </w:rPr>
        <w:t xml:space="preserve"> обучение, </w:t>
      </w:r>
    </w:p>
    <w:p w14:paraId="21E37EAE" w14:textId="77777777" w:rsidR="0047445D" w:rsidRPr="006E143B" w:rsidRDefault="0047445D" w:rsidP="0047445D">
      <w:pPr>
        <w:pStyle w:val="aff"/>
        <w:numPr>
          <w:ilvl w:val="1"/>
          <w:numId w:val="61"/>
        </w:numPr>
        <w:spacing w:line="360" w:lineRule="auto"/>
        <w:rPr>
          <w:rFonts w:ascii="Times New Roman" w:hAnsi="Times New Roman"/>
          <w:sz w:val="24"/>
        </w:rPr>
      </w:pPr>
      <w:r w:rsidRPr="006E143B">
        <w:rPr>
          <w:rFonts w:ascii="Times New Roman" w:hAnsi="Times New Roman"/>
          <w:sz w:val="24"/>
          <w:lang w:val="ru-RU"/>
        </w:rPr>
        <w:t>с</w:t>
      </w:r>
      <w:proofErr w:type="spellStart"/>
      <w:r w:rsidRPr="006E143B">
        <w:rPr>
          <w:rFonts w:ascii="Times New Roman" w:hAnsi="Times New Roman"/>
          <w:sz w:val="24"/>
        </w:rPr>
        <w:t>реднее</w:t>
      </w:r>
      <w:proofErr w:type="spellEnd"/>
      <w:r w:rsidRPr="006E143B">
        <w:rPr>
          <w:rFonts w:ascii="Times New Roman" w:hAnsi="Times New Roman"/>
          <w:sz w:val="24"/>
        </w:rPr>
        <w:t xml:space="preserve"> профессиональное образование. </w:t>
      </w:r>
    </w:p>
    <w:p w14:paraId="2F7FA6B0" w14:textId="77777777" w:rsidR="0047445D" w:rsidRPr="006E143B" w:rsidRDefault="0047445D" w:rsidP="0047445D">
      <w:pPr>
        <w:pStyle w:val="aff"/>
        <w:rPr>
          <w:rFonts w:ascii="Times New Roman" w:hAnsi="Times New Roman"/>
          <w:sz w:val="24"/>
        </w:rPr>
      </w:pPr>
      <w:r w:rsidRPr="006E143B">
        <w:rPr>
          <w:rFonts w:ascii="Times New Roman" w:hAnsi="Times New Roman"/>
          <w:sz w:val="24"/>
        </w:rPr>
        <w:t xml:space="preserve">Реестр организаций образования </w:t>
      </w:r>
      <w:r>
        <w:rPr>
          <w:rFonts w:ascii="Times New Roman" w:hAnsi="Times New Roman"/>
          <w:sz w:val="24"/>
          <w:lang w:val="ru-RU"/>
        </w:rPr>
        <w:t xml:space="preserve">НСО </w:t>
      </w:r>
      <w:r w:rsidRPr="006E143B">
        <w:rPr>
          <w:rFonts w:ascii="Times New Roman" w:hAnsi="Times New Roman"/>
          <w:sz w:val="24"/>
        </w:rPr>
        <w:t xml:space="preserve">должен содержать в себе сведения об муниципальных, государственных, частных организациях, осуществляющих образовательную деятельность и о индивидуальных предпринимателях, осуществляющих образовательную деятельность с привлечением педагогических работников. </w:t>
      </w:r>
    </w:p>
    <w:p w14:paraId="4F2A80BC" w14:textId="77777777" w:rsidR="0047445D" w:rsidRPr="006E143B" w:rsidRDefault="0047445D" w:rsidP="0047445D">
      <w:pPr>
        <w:pStyle w:val="aff"/>
        <w:rPr>
          <w:rFonts w:ascii="Times New Roman" w:hAnsi="Times New Roman"/>
          <w:sz w:val="24"/>
        </w:rPr>
      </w:pPr>
      <w:r w:rsidRPr="006E143B">
        <w:rPr>
          <w:rFonts w:ascii="Times New Roman" w:hAnsi="Times New Roman"/>
          <w:sz w:val="24"/>
        </w:rPr>
        <w:t>Информация об образовании должна содержать информацию о получении общего, профессионального, дополнительного образования и профессионального обучения, включая результаты освоения образовательных программ и индивидуальные достижения обучающегося.</w:t>
      </w:r>
    </w:p>
    <w:p w14:paraId="2C997B1F" w14:textId="77777777" w:rsidR="0047445D" w:rsidRPr="006E143B"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182" w:name="_Toc423105745"/>
      <w:bookmarkStart w:id="183" w:name="_Toc424653311"/>
      <w:bookmarkStart w:id="184" w:name="_Toc424902612"/>
      <w:r w:rsidRPr="006E143B">
        <w:rPr>
          <w:rFonts w:ascii="Times New Roman" w:eastAsia="Times New Roman" w:hAnsi="Times New Roman"/>
          <w:b/>
          <w:sz w:val="24"/>
          <w:szCs w:val="24"/>
        </w:rPr>
        <w:t>Требования к ведению данных по организациям</w:t>
      </w:r>
      <w:bookmarkEnd w:id="180"/>
      <w:bookmarkEnd w:id="181"/>
      <w:r w:rsidRPr="006E143B">
        <w:rPr>
          <w:rFonts w:ascii="Times New Roman" w:eastAsia="Times New Roman" w:hAnsi="Times New Roman"/>
          <w:b/>
          <w:sz w:val="24"/>
          <w:szCs w:val="24"/>
        </w:rPr>
        <w:t xml:space="preserve"> образования</w:t>
      </w:r>
      <w:bookmarkEnd w:id="182"/>
      <w:bookmarkEnd w:id="183"/>
      <w:bookmarkEnd w:id="184"/>
    </w:p>
    <w:p w14:paraId="17153167" w14:textId="77777777" w:rsidR="0047445D" w:rsidRPr="00886E3B" w:rsidRDefault="0047445D" w:rsidP="0047445D">
      <w:pPr>
        <w:spacing w:before="240" w:after="0" w:line="360" w:lineRule="auto"/>
        <w:ind w:firstLine="567"/>
        <w:jc w:val="both"/>
        <w:rPr>
          <w:rFonts w:ascii="Times New Roman" w:hAnsi="Times New Roman"/>
          <w:sz w:val="24"/>
          <w:szCs w:val="24"/>
        </w:rPr>
      </w:pPr>
      <w:bookmarkStart w:id="185" w:name="_Toc423105746"/>
      <w:r w:rsidRPr="00C834D1">
        <w:rPr>
          <w:rFonts w:ascii="Times New Roman" w:hAnsi="Times New Roman"/>
          <w:b/>
          <w:sz w:val="24"/>
          <w:szCs w:val="24"/>
        </w:rPr>
        <w:t>Информация об организации, осуществляющей образовательную деятельность</w:t>
      </w:r>
      <w:bookmarkEnd w:id="185"/>
    </w:p>
    <w:p w14:paraId="2314E76E" w14:textId="77777777" w:rsidR="0047445D" w:rsidRPr="00886E3B" w:rsidRDefault="0047445D" w:rsidP="0047445D">
      <w:pPr>
        <w:pStyle w:val="af3"/>
        <w:rPr>
          <w:sz w:val="24"/>
          <w:szCs w:val="24"/>
          <w:lang w:val="ru-RU"/>
        </w:rPr>
      </w:pPr>
      <w:r w:rsidRPr="00886E3B">
        <w:rPr>
          <w:sz w:val="24"/>
          <w:szCs w:val="24"/>
          <w:lang w:val="ru-RU"/>
        </w:rPr>
        <w:t xml:space="preserve">Региональный сегмент должен содержать следующие сведения об организациях, осуществляющих образовательную деятельность на территории </w:t>
      </w:r>
      <w:r>
        <w:rPr>
          <w:sz w:val="24"/>
          <w:szCs w:val="24"/>
          <w:lang w:val="ru-RU"/>
        </w:rPr>
        <w:t>НСО</w:t>
      </w:r>
      <w:r w:rsidRPr="00886E3B">
        <w:rPr>
          <w:sz w:val="24"/>
          <w:szCs w:val="24"/>
          <w:lang w:val="ru-RU"/>
        </w:rPr>
        <w:t xml:space="preserve">: </w:t>
      </w:r>
    </w:p>
    <w:p w14:paraId="73FF2479" w14:textId="77777777" w:rsidR="0047445D" w:rsidRPr="00886E3B" w:rsidRDefault="0047445D" w:rsidP="0047445D">
      <w:pPr>
        <w:pStyle w:val="af3"/>
        <w:rPr>
          <w:sz w:val="24"/>
          <w:szCs w:val="24"/>
          <w:lang w:val="ru-RU"/>
        </w:rPr>
      </w:pPr>
      <w:r w:rsidRPr="00886E3B">
        <w:rPr>
          <w:sz w:val="24"/>
          <w:szCs w:val="24"/>
          <w:lang w:val="ru-RU"/>
        </w:rPr>
        <w:t>1.</w:t>
      </w:r>
      <w:r w:rsidRPr="00886E3B">
        <w:rPr>
          <w:sz w:val="24"/>
          <w:szCs w:val="24"/>
          <w:lang w:val="ru-RU"/>
        </w:rPr>
        <w:tab/>
        <w:t xml:space="preserve">Идентификатор организации образования </w:t>
      </w:r>
      <w:r>
        <w:rPr>
          <w:sz w:val="24"/>
          <w:szCs w:val="24"/>
          <w:lang w:val="ru-RU"/>
        </w:rPr>
        <w:t>НСО</w:t>
      </w:r>
      <w:r w:rsidRPr="00886E3B">
        <w:rPr>
          <w:sz w:val="24"/>
          <w:szCs w:val="24"/>
          <w:lang w:val="ru-RU"/>
        </w:rPr>
        <w:t xml:space="preserve"> (уникальный внутри </w:t>
      </w:r>
      <w:r>
        <w:rPr>
          <w:sz w:val="24"/>
          <w:szCs w:val="24"/>
          <w:lang w:val="ru-RU"/>
        </w:rPr>
        <w:t>НСО)</w:t>
      </w:r>
    </w:p>
    <w:p w14:paraId="1E273B08" w14:textId="77777777" w:rsidR="0047445D" w:rsidRPr="00886E3B" w:rsidRDefault="0047445D" w:rsidP="0047445D">
      <w:pPr>
        <w:pStyle w:val="af3"/>
        <w:rPr>
          <w:sz w:val="24"/>
          <w:szCs w:val="24"/>
          <w:lang w:val="ru-RU"/>
        </w:rPr>
      </w:pPr>
      <w:r w:rsidRPr="00886E3B">
        <w:rPr>
          <w:sz w:val="24"/>
          <w:szCs w:val="24"/>
          <w:lang w:val="ru-RU"/>
        </w:rPr>
        <w:t>2.</w:t>
      </w:r>
      <w:r w:rsidRPr="00886E3B">
        <w:rPr>
          <w:sz w:val="24"/>
          <w:szCs w:val="24"/>
          <w:lang w:val="ru-RU"/>
        </w:rPr>
        <w:tab/>
        <w:t>Полное наименование;</w:t>
      </w:r>
    </w:p>
    <w:p w14:paraId="62106C29" w14:textId="77777777" w:rsidR="0047445D" w:rsidRPr="00886E3B" w:rsidRDefault="0047445D" w:rsidP="0047445D">
      <w:pPr>
        <w:pStyle w:val="af3"/>
        <w:rPr>
          <w:sz w:val="24"/>
          <w:szCs w:val="24"/>
          <w:lang w:val="ru-RU"/>
        </w:rPr>
      </w:pPr>
      <w:r w:rsidRPr="00886E3B">
        <w:rPr>
          <w:sz w:val="24"/>
          <w:szCs w:val="24"/>
          <w:lang w:val="ru-RU"/>
        </w:rPr>
        <w:t>3.</w:t>
      </w:r>
      <w:r w:rsidRPr="00886E3B">
        <w:rPr>
          <w:sz w:val="24"/>
          <w:szCs w:val="24"/>
          <w:lang w:val="ru-RU"/>
        </w:rPr>
        <w:tab/>
        <w:t>Дополнительное наименование (на момент реорганизации);</w:t>
      </w:r>
    </w:p>
    <w:p w14:paraId="2B123AF6" w14:textId="77777777" w:rsidR="0047445D" w:rsidRPr="00886E3B" w:rsidRDefault="0047445D" w:rsidP="0047445D">
      <w:pPr>
        <w:pStyle w:val="af3"/>
        <w:rPr>
          <w:sz w:val="24"/>
          <w:szCs w:val="24"/>
          <w:lang w:val="ru-RU"/>
        </w:rPr>
      </w:pPr>
      <w:r w:rsidRPr="00886E3B">
        <w:rPr>
          <w:sz w:val="24"/>
          <w:szCs w:val="24"/>
          <w:lang w:val="ru-RU"/>
        </w:rPr>
        <w:t>4.</w:t>
      </w:r>
      <w:r w:rsidRPr="00886E3B">
        <w:rPr>
          <w:sz w:val="24"/>
          <w:szCs w:val="24"/>
          <w:lang w:val="ru-RU"/>
        </w:rPr>
        <w:tab/>
        <w:t xml:space="preserve">Краткое наименование; </w:t>
      </w:r>
    </w:p>
    <w:p w14:paraId="756CAF94" w14:textId="77777777" w:rsidR="0047445D" w:rsidRPr="00886E3B" w:rsidRDefault="0047445D" w:rsidP="0047445D">
      <w:pPr>
        <w:pStyle w:val="af3"/>
        <w:rPr>
          <w:sz w:val="24"/>
          <w:szCs w:val="24"/>
          <w:lang w:val="ru-RU"/>
        </w:rPr>
      </w:pPr>
      <w:r w:rsidRPr="00886E3B">
        <w:rPr>
          <w:sz w:val="24"/>
          <w:szCs w:val="24"/>
          <w:lang w:val="ru-RU"/>
        </w:rPr>
        <w:lastRenderedPageBreak/>
        <w:t>5.</w:t>
      </w:r>
      <w:r w:rsidRPr="00886E3B">
        <w:rPr>
          <w:sz w:val="24"/>
          <w:szCs w:val="24"/>
          <w:lang w:val="ru-RU"/>
        </w:rPr>
        <w:tab/>
        <w:t xml:space="preserve">Количество смен; </w:t>
      </w:r>
    </w:p>
    <w:p w14:paraId="6598B427" w14:textId="77777777" w:rsidR="0047445D" w:rsidRPr="00886E3B" w:rsidRDefault="0047445D" w:rsidP="0047445D">
      <w:pPr>
        <w:pStyle w:val="af3"/>
        <w:rPr>
          <w:sz w:val="24"/>
          <w:szCs w:val="24"/>
          <w:lang w:val="ru-RU"/>
        </w:rPr>
      </w:pPr>
      <w:r w:rsidRPr="00886E3B">
        <w:rPr>
          <w:sz w:val="24"/>
          <w:szCs w:val="24"/>
          <w:lang w:val="ru-RU"/>
        </w:rPr>
        <w:t>6.</w:t>
      </w:r>
      <w:r w:rsidRPr="00886E3B">
        <w:rPr>
          <w:sz w:val="24"/>
          <w:szCs w:val="24"/>
          <w:lang w:val="ru-RU"/>
        </w:rPr>
        <w:tab/>
        <w:t>ИНН;</w:t>
      </w:r>
    </w:p>
    <w:p w14:paraId="2E4431E2" w14:textId="77777777" w:rsidR="0047445D" w:rsidRPr="00886E3B" w:rsidRDefault="0047445D" w:rsidP="0047445D">
      <w:pPr>
        <w:pStyle w:val="af3"/>
        <w:rPr>
          <w:sz w:val="24"/>
          <w:szCs w:val="24"/>
          <w:lang w:val="ru-RU"/>
        </w:rPr>
      </w:pPr>
      <w:r w:rsidRPr="00886E3B">
        <w:rPr>
          <w:sz w:val="24"/>
          <w:szCs w:val="24"/>
          <w:lang w:val="ru-RU"/>
        </w:rPr>
        <w:t>7.</w:t>
      </w:r>
      <w:r w:rsidRPr="00886E3B">
        <w:rPr>
          <w:sz w:val="24"/>
          <w:szCs w:val="24"/>
          <w:lang w:val="ru-RU"/>
        </w:rPr>
        <w:tab/>
        <w:t>КПП;</w:t>
      </w:r>
    </w:p>
    <w:p w14:paraId="093A6C4B" w14:textId="77777777" w:rsidR="0047445D" w:rsidRPr="00886E3B" w:rsidRDefault="0047445D" w:rsidP="0047445D">
      <w:pPr>
        <w:pStyle w:val="af3"/>
        <w:rPr>
          <w:sz w:val="24"/>
          <w:szCs w:val="24"/>
          <w:lang w:val="ru-RU"/>
        </w:rPr>
      </w:pPr>
      <w:r w:rsidRPr="00886E3B">
        <w:rPr>
          <w:sz w:val="24"/>
          <w:szCs w:val="24"/>
          <w:lang w:val="ru-RU"/>
        </w:rPr>
        <w:t>8.</w:t>
      </w:r>
      <w:r w:rsidRPr="00886E3B">
        <w:rPr>
          <w:sz w:val="24"/>
          <w:szCs w:val="24"/>
          <w:lang w:val="ru-RU"/>
        </w:rPr>
        <w:tab/>
        <w:t>ОГРН;</w:t>
      </w:r>
    </w:p>
    <w:p w14:paraId="21592DC6" w14:textId="77777777" w:rsidR="0047445D" w:rsidRPr="00886E3B" w:rsidRDefault="0047445D" w:rsidP="0047445D">
      <w:pPr>
        <w:pStyle w:val="af3"/>
        <w:rPr>
          <w:sz w:val="24"/>
          <w:szCs w:val="24"/>
          <w:lang w:val="ru-RU"/>
        </w:rPr>
      </w:pPr>
      <w:r w:rsidRPr="00886E3B">
        <w:rPr>
          <w:sz w:val="24"/>
          <w:szCs w:val="24"/>
          <w:lang w:val="ru-RU"/>
        </w:rPr>
        <w:t>9.</w:t>
      </w:r>
      <w:r w:rsidRPr="00886E3B">
        <w:rPr>
          <w:sz w:val="24"/>
          <w:szCs w:val="24"/>
          <w:lang w:val="ru-RU"/>
        </w:rPr>
        <w:tab/>
        <w:t xml:space="preserve">Юридическое лицо или филиал: </w:t>
      </w:r>
    </w:p>
    <w:p w14:paraId="753DC511" w14:textId="77777777" w:rsidR="0047445D" w:rsidRPr="00886E3B" w:rsidRDefault="0047445D" w:rsidP="0047445D">
      <w:pPr>
        <w:pStyle w:val="af3"/>
        <w:numPr>
          <w:ilvl w:val="0"/>
          <w:numId w:val="62"/>
        </w:numPr>
        <w:rPr>
          <w:sz w:val="24"/>
          <w:szCs w:val="24"/>
          <w:lang w:val="ru-RU"/>
        </w:rPr>
      </w:pPr>
      <w:r w:rsidRPr="00886E3B">
        <w:rPr>
          <w:sz w:val="24"/>
          <w:szCs w:val="24"/>
          <w:lang w:val="ru-RU"/>
        </w:rPr>
        <w:t xml:space="preserve">Юридическое лицо; </w:t>
      </w:r>
    </w:p>
    <w:p w14:paraId="5DBE0998" w14:textId="77777777" w:rsidR="0047445D" w:rsidRPr="00886E3B" w:rsidRDefault="0047445D" w:rsidP="0047445D">
      <w:pPr>
        <w:pStyle w:val="af3"/>
        <w:numPr>
          <w:ilvl w:val="0"/>
          <w:numId w:val="62"/>
        </w:numPr>
        <w:rPr>
          <w:sz w:val="24"/>
          <w:szCs w:val="24"/>
          <w:lang w:val="ru-RU"/>
        </w:rPr>
      </w:pPr>
      <w:r w:rsidRPr="00886E3B">
        <w:rPr>
          <w:sz w:val="24"/>
          <w:szCs w:val="24"/>
          <w:lang w:val="ru-RU"/>
        </w:rPr>
        <w:t>Филиал.</w:t>
      </w:r>
    </w:p>
    <w:p w14:paraId="5E830620" w14:textId="77777777" w:rsidR="0047445D" w:rsidRPr="00886E3B" w:rsidRDefault="0047445D" w:rsidP="0047445D">
      <w:pPr>
        <w:pStyle w:val="af3"/>
        <w:rPr>
          <w:sz w:val="24"/>
          <w:szCs w:val="24"/>
          <w:lang w:val="ru-RU"/>
        </w:rPr>
      </w:pPr>
      <w:r w:rsidRPr="00886E3B">
        <w:rPr>
          <w:sz w:val="24"/>
          <w:szCs w:val="24"/>
          <w:lang w:val="ru-RU"/>
        </w:rPr>
        <w:t>10.</w:t>
      </w:r>
      <w:r w:rsidRPr="00886E3B">
        <w:rPr>
          <w:sz w:val="24"/>
          <w:szCs w:val="24"/>
          <w:lang w:val="ru-RU"/>
        </w:rPr>
        <w:tab/>
        <w:t>Головная организация;</w:t>
      </w:r>
    </w:p>
    <w:p w14:paraId="638EE7C5" w14:textId="77777777" w:rsidR="0047445D" w:rsidRPr="00886E3B" w:rsidRDefault="0047445D" w:rsidP="0047445D">
      <w:pPr>
        <w:pStyle w:val="af3"/>
        <w:rPr>
          <w:sz w:val="24"/>
          <w:szCs w:val="24"/>
          <w:lang w:val="ru-RU"/>
        </w:rPr>
      </w:pPr>
      <w:r w:rsidRPr="00886E3B">
        <w:rPr>
          <w:sz w:val="24"/>
          <w:szCs w:val="24"/>
          <w:lang w:val="ru-RU"/>
        </w:rPr>
        <w:t>11.</w:t>
      </w:r>
      <w:r w:rsidRPr="00886E3B">
        <w:rPr>
          <w:sz w:val="24"/>
          <w:szCs w:val="24"/>
          <w:lang w:val="ru-RU"/>
        </w:rPr>
        <w:tab/>
        <w:t xml:space="preserve">Юридический адрес; </w:t>
      </w:r>
    </w:p>
    <w:p w14:paraId="7C5E4ADA" w14:textId="77777777" w:rsidR="0047445D" w:rsidRPr="00886E3B" w:rsidRDefault="0047445D" w:rsidP="0047445D">
      <w:pPr>
        <w:pStyle w:val="af3"/>
        <w:rPr>
          <w:sz w:val="24"/>
          <w:szCs w:val="24"/>
          <w:lang w:val="ru-RU"/>
        </w:rPr>
      </w:pPr>
      <w:r w:rsidRPr="00886E3B">
        <w:rPr>
          <w:sz w:val="24"/>
          <w:szCs w:val="24"/>
          <w:lang w:val="ru-RU"/>
        </w:rPr>
        <w:t>12.</w:t>
      </w:r>
      <w:r w:rsidRPr="00886E3B">
        <w:rPr>
          <w:sz w:val="24"/>
          <w:szCs w:val="24"/>
          <w:lang w:val="ru-RU"/>
        </w:rPr>
        <w:tab/>
        <w:t xml:space="preserve">Фактический адрес (почтовый адрес); </w:t>
      </w:r>
    </w:p>
    <w:p w14:paraId="486A88AD" w14:textId="77777777" w:rsidR="0047445D" w:rsidRPr="00886E3B" w:rsidRDefault="0047445D" w:rsidP="0047445D">
      <w:pPr>
        <w:pStyle w:val="af3"/>
        <w:rPr>
          <w:sz w:val="24"/>
          <w:szCs w:val="24"/>
          <w:lang w:val="ru-RU"/>
        </w:rPr>
      </w:pPr>
      <w:r w:rsidRPr="00886E3B">
        <w:rPr>
          <w:sz w:val="24"/>
          <w:szCs w:val="24"/>
          <w:lang w:val="ru-RU"/>
        </w:rPr>
        <w:t>13.</w:t>
      </w:r>
      <w:r w:rsidRPr="00886E3B">
        <w:rPr>
          <w:sz w:val="24"/>
          <w:szCs w:val="24"/>
          <w:lang w:val="ru-RU"/>
        </w:rPr>
        <w:tab/>
        <w:t>Код ОКАТО;</w:t>
      </w:r>
    </w:p>
    <w:p w14:paraId="3A0A3BE0" w14:textId="77777777" w:rsidR="0047445D" w:rsidRPr="00886E3B" w:rsidRDefault="0047445D" w:rsidP="0047445D">
      <w:pPr>
        <w:pStyle w:val="af3"/>
        <w:rPr>
          <w:sz w:val="24"/>
          <w:szCs w:val="24"/>
          <w:lang w:val="ru-RU"/>
        </w:rPr>
      </w:pPr>
      <w:r w:rsidRPr="00886E3B">
        <w:rPr>
          <w:sz w:val="24"/>
          <w:szCs w:val="24"/>
          <w:lang w:val="ru-RU"/>
        </w:rPr>
        <w:t>14.</w:t>
      </w:r>
      <w:r w:rsidRPr="00886E3B">
        <w:rPr>
          <w:sz w:val="24"/>
          <w:szCs w:val="24"/>
          <w:lang w:val="ru-RU"/>
        </w:rPr>
        <w:tab/>
        <w:t xml:space="preserve">ФИО руководителя; </w:t>
      </w:r>
    </w:p>
    <w:p w14:paraId="35A7D0D9" w14:textId="77777777" w:rsidR="0047445D" w:rsidRPr="00886E3B" w:rsidRDefault="0047445D" w:rsidP="0047445D">
      <w:pPr>
        <w:pStyle w:val="af3"/>
        <w:rPr>
          <w:sz w:val="24"/>
          <w:szCs w:val="24"/>
          <w:lang w:val="ru-RU"/>
        </w:rPr>
      </w:pPr>
      <w:r w:rsidRPr="00886E3B">
        <w:rPr>
          <w:sz w:val="24"/>
          <w:szCs w:val="24"/>
          <w:lang w:val="ru-RU"/>
        </w:rPr>
        <w:t>15.</w:t>
      </w:r>
      <w:r w:rsidRPr="00886E3B">
        <w:rPr>
          <w:sz w:val="24"/>
          <w:szCs w:val="24"/>
          <w:lang w:val="ru-RU"/>
        </w:rPr>
        <w:tab/>
        <w:t>Контакты организации:</w:t>
      </w:r>
    </w:p>
    <w:p w14:paraId="0203F1D2" w14:textId="77777777" w:rsidR="0047445D" w:rsidRPr="00886E3B" w:rsidRDefault="0047445D" w:rsidP="0047445D">
      <w:pPr>
        <w:pStyle w:val="af3"/>
        <w:ind w:left="708"/>
        <w:rPr>
          <w:sz w:val="24"/>
          <w:szCs w:val="24"/>
          <w:lang w:val="ru-RU"/>
        </w:rPr>
      </w:pPr>
      <w:r w:rsidRPr="00886E3B">
        <w:rPr>
          <w:sz w:val="24"/>
          <w:szCs w:val="24"/>
          <w:lang w:val="ru-RU"/>
        </w:rPr>
        <w:t>15.1.</w:t>
      </w:r>
      <w:r w:rsidRPr="00886E3B">
        <w:rPr>
          <w:sz w:val="24"/>
          <w:szCs w:val="24"/>
          <w:lang w:val="ru-RU"/>
        </w:rPr>
        <w:tab/>
        <w:t>Сайт образовательной организации;</w:t>
      </w:r>
    </w:p>
    <w:p w14:paraId="6C60C8B9" w14:textId="77777777" w:rsidR="0047445D" w:rsidRPr="00886E3B" w:rsidRDefault="0047445D" w:rsidP="0047445D">
      <w:pPr>
        <w:pStyle w:val="af3"/>
        <w:ind w:left="708"/>
        <w:rPr>
          <w:sz w:val="24"/>
          <w:szCs w:val="24"/>
          <w:lang w:val="ru-RU"/>
        </w:rPr>
      </w:pPr>
      <w:r w:rsidRPr="00886E3B">
        <w:rPr>
          <w:sz w:val="24"/>
          <w:szCs w:val="24"/>
          <w:lang w:val="ru-RU"/>
        </w:rPr>
        <w:t>15.2.</w:t>
      </w:r>
      <w:r w:rsidRPr="00886E3B">
        <w:rPr>
          <w:sz w:val="24"/>
          <w:szCs w:val="24"/>
          <w:lang w:val="ru-RU"/>
        </w:rPr>
        <w:tab/>
        <w:t>Электронная почта организации;</w:t>
      </w:r>
    </w:p>
    <w:p w14:paraId="58014D54" w14:textId="77777777" w:rsidR="0047445D" w:rsidRPr="00886E3B" w:rsidRDefault="0047445D" w:rsidP="0047445D">
      <w:pPr>
        <w:pStyle w:val="af3"/>
        <w:ind w:left="708"/>
        <w:rPr>
          <w:sz w:val="24"/>
          <w:szCs w:val="24"/>
          <w:lang w:val="ru-RU"/>
        </w:rPr>
      </w:pPr>
      <w:r w:rsidRPr="00886E3B">
        <w:rPr>
          <w:sz w:val="24"/>
          <w:szCs w:val="24"/>
          <w:lang w:val="ru-RU"/>
        </w:rPr>
        <w:t>15.3.</w:t>
      </w:r>
      <w:r w:rsidRPr="00886E3B">
        <w:rPr>
          <w:sz w:val="24"/>
          <w:szCs w:val="24"/>
          <w:lang w:val="ru-RU"/>
        </w:rPr>
        <w:tab/>
        <w:t>Номер телефона организации.</w:t>
      </w:r>
    </w:p>
    <w:p w14:paraId="4500847B" w14:textId="77777777" w:rsidR="0047445D" w:rsidRPr="00886E3B" w:rsidRDefault="0047445D" w:rsidP="0047445D">
      <w:pPr>
        <w:pStyle w:val="af3"/>
        <w:rPr>
          <w:sz w:val="24"/>
          <w:szCs w:val="24"/>
          <w:lang w:val="ru-RU"/>
        </w:rPr>
      </w:pPr>
      <w:r w:rsidRPr="00886E3B">
        <w:rPr>
          <w:sz w:val="24"/>
          <w:szCs w:val="24"/>
          <w:lang w:val="ru-RU"/>
        </w:rPr>
        <w:t>16.</w:t>
      </w:r>
      <w:r w:rsidRPr="00886E3B">
        <w:rPr>
          <w:sz w:val="24"/>
          <w:szCs w:val="24"/>
          <w:lang w:val="ru-RU"/>
        </w:rPr>
        <w:tab/>
        <w:t xml:space="preserve">Статус; </w:t>
      </w:r>
    </w:p>
    <w:p w14:paraId="3FE72AEA" w14:textId="77777777" w:rsidR="0047445D" w:rsidRPr="00886E3B" w:rsidRDefault="0047445D" w:rsidP="0047445D">
      <w:pPr>
        <w:pStyle w:val="af3"/>
        <w:rPr>
          <w:sz w:val="24"/>
          <w:szCs w:val="24"/>
          <w:lang w:val="ru-RU"/>
        </w:rPr>
      </w:pPr>
      <w:r w:rsidRPr="00886E3B">
        <w:rPr>
          <w:sz w:val="24"/>
          <w:szCs w:val="24"/>
          <w:lang w:val="ru-RU"/>
        </w:rPr>
        <w:t>17.</w:t>
      </w:r>
      <w:r w:rsidRPr="00886E3B">
        <w:rPr>
          <w:sz w:val="24"/>
          <w:szCs w:val="24"/>
          <w:lang w:val="ru-RU"/>
        </w:rPr>
        <w:tab/>
        <w:t>Форма собственности (из ОКФС);</w:t>
      </w:r>
    </w:p>
    <w:p w14:paraId="226630BF" w14:textId="77777777" w:rsidR="0047445D" w:rsidRPr="00886E3B" w:rsidRDefault="0047445D" w:rsidP="0047445D">
      <w:pPr>
        <w:pStyle w:val="af3"/>
        <w:rPr>
          <w:sz w:val="24"/>
          <w:szCs w:val="24"/>
          <w:lang w:val="ru-RU"/>
        </w:rPr>
      </w:pPr>
      <w:r w:rsidRPr="00886E3B">
        <w:rPr>
          <w:sz w:val="24"/>
          <w:szCs w:val="24"/>
          <w:lang w:val="ru-RU"/>
        </w:rPr>
        <w:t>18.</w:t>
      </w:r>
      <w:r w:rsidRPr="00886E3B">
        <w:rPr>
          <w:sz w:val="24"/>
          <w:szCs w:val="24"/>
          <w:lang w:val="ru-RU"/>
        </w:rPr>
        <w:tab/>
        <w:t>Аккредитация:</w:t>
      </w:r>
    </w:p>
    <w:p w14:paraId="4568CBC7" w14:textId="77777777" w:rsidR="0047445D" w:rsidRPr="00886E3B" w:rsidRDefault="0047445D" w:rsidP="0047445D">
      <w:pPr>
        <w:pStyle w:val="af3"/>
        <w:ind w:left="1418" w:firstLine="0"/>
        <w:rPr>
          <w:sz w:val="24"/>
          <w:szCs w:val="24"/>
          <w:lang w:val="ru-RU"/>
        </w:rPr>
      </w:pPr>
      <w:r w:rsidRPr="00886E3B">
        <w:rPr>
          <w:sz w:val="24"/>
          <w:szCs w:val="24"/>
          <w:lang w:val="ru-RU"/>
        </w:rPr>
        <w:t>18.1.</w:t>
      </w:r>
      <w:r w:rsidRPr="00886E3B">
        <w:rPr>
          <w:sz w:val="24"/>
          <w:szCs w:val="24"/>
          <w:lang w:val="ru-RU"/>
        </w:rPr>
        <w:tab/>
        <w:t>Серия и номер бланка;</w:t>
      </w:r>
    </w:p>
    <w:p w14:paraId="605E7A91" w14:textId="77777777" w:rsidR="0047445D" w:rsidRPr="00886E3B" w:rsidRDefault="0047445D" w:rsidP="0047445D">
      <w:pPr>
        <w:pStyle w:val="af3"/>
        <w:ind w:left="1418" w:firstLine="0"/>
        <w:rPr>
          <w:sz w:val="24"/>
          <w:szCs w:val="24"/>
          <w:lang w:val="ru-RU"/>
        </w:rPr>
      </w:pPr>
      <w:r w:rsidRPr="00886E3B">
        <w:rPr>
          <w:sz w:val="24"/>
          <w:szCs w:val="24"/>
          <w:lang w:val="ru-RU"/>
        </w:rPr>
        <w:t>18.2.</w:t>
      </w:r>
      <w:r w:rsidRPr="00886E3B">
        <w:rPr>
          <w:sz w:val="24"/>
          <w:szCs w:val="24"/>
          <w:lang w:val="ru-RU"/>
        </w:rPr>
        <w:tab/>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2390EE62" w14:textId="77777777" w:rsidR="0047445D" w:rsidRPr="00886E3B" w:rsidRDefault="0047445D" w:rsidP="0047445D">
      <w:pPr>
        <w:pStyle w:val="af3"/>
        <w:ind w:left="1418" w:firstLine="0"/>
        <w:rPr>
          <w:sz w:val="24"/>
          <w:szCs w:val="24"/>
          <w:lang w:val="ru-RU"/>
        </w:rPr>
      </w:pPr>
      <w:r w:rsidRPr="00886E3B">
        <w:rPr>
          <w:sz w:val="24"/>
          <w:szCs w:val="24"/>
          <w:lang w:val="ru-RU"/>
        </w:rPr>
        <w:t>18.3.</w:t>
      </w:r>
      <w:r w:rsidRPr="00886E3B">
        <w:rPr>
          <w:sz w:val="24"/>
          <w:szCs w:val="24"/>
          <w:lang w:val="ru-RU"/>
        </w:rPr>
        <w:tab/>
        <w:t>Дата выдачи;</w:t>
      </w:r>
    </w:p>
    <w:p w14:paraId="0A15FA0D" w14:textId="77777777" w:rsidR="0047445D" w:rsidRPr="00886E3B" w:rsidRDefault="0047445D" w:rsidP="0047445D">
      <w:pPr>
        <w:pStyle w:val="af3"/>
        <w:ind w:left="1418" w:firstLine="0"/>
        <w:rPr>
          <w:sz w:val="24"/>
          <w:szCs w:val="24"/>
          <w:lang w:val="ru-RU"/>
        </w:rPr>
      </w:pPr>
      <w:r w:rsidRPr="00886E3B">
        <w:rPr>
          <w:sz w:val="24"/>
          <w:szCs w:val="24"/>
          <w:lang w:val="ru-RU"/>
        </w:rPr>
        <w:t>18.4.</w:t>
      </w:r>
      <w:r w:rsidRPr="00886E3B">
        <w:rPr>
          <w:sz w:val="24"/>
          <w:szCs w:val="24"/>
          <w:lang w:val="ru-RU"/>
        </w:rPr>
        <w:tab/>
        <w:t>Срок действия (значение: дата или «бессрочный»).</w:t>
      </w:r>
    </w:p>
    <w:p w14:paraId="08266D0A" w14:textId="77777777" w:rsidR="0047445D" w:rsidRPr="00886E3B" w:rsidRDefault="0047445D" w:rsidP="0047445D">
      <w:pPr>
        <w:pStyle w:val="af3"/>
        <w:rPr>
          <w:sz w:val="24"/>
          <w:szCs w:val="24"/>
          <w:lang w:val="ru-RU"/>
        </w:rPr>
      </w:pPr>
      <w:r w:rsidRPr="00886E3B">
        <w:rPr>
          <w:sz w:val="24"/>
          <w:szCs w:val="24"/>
          <w:lang w:val="ru-RU"/>
        </w:rPr>
        <w:t>19.</w:t>
      </w:r>
      <w:r w:rsidRPr="00886E3B">
        <w:rPr>
          <w:sz w:val="24"/>
          <w:szCs w:val="24"/>
          <w:lang w:val="ru-RU"/>
        </w:rPr>
        <w:tab/>
        <w:t xml:space="preserve">Лицензия на осуществление образовательной деятельности: </w:t>
      </w:r>
    </w:p>
    <w:p w14:paraId="4531C178" w14:textId="77777777" w:rsidR="0047445D" w:rsidRPr="00886E3B" w:rsidRDefault="0047445D" w:rsidP="0047445D">
      <w:pPr>
        <w:pStyle w:val="af3"/>
        <w:ind w:left="1418" w:firstLine="0"/>
        <w:rPr>
          <w:sz w:val="24"/>
          <w:szCs w:val="24"/>
          <w:lang w:val="ru-RU"/>
        </w:rPr>
      </w:pPr>
      <w:r w:rsidRPr="00886E3B">
        <w:rPr>
          <w:sz w:val="24"/>
          <w:szCs w:val="24"/>
          <w:lang w:val="ru-RU"/>
        </w:rPr>
        <w:t>19.1.</w:t>
      </w:r>
      <w:r w:rsidRPr="00886E3B">
        <w:rPr>
          <w:sz w:val="24"/>
          <w:szCs w:val="24"/>
          <w:lang w:val="ru-RU"/>
        </w:rPr>
        <w:tab/>
        <w:t>Серия и номер бланка;</w:t>
      </w:r>
    </w:p>
    <w:p w14:paraId="20D7F236" w14:textId="77777777" w:rsidR="0047445D" w:rsidRPr="00886E3B" w:rsidRDefault="0047445D" w:rsidP="0047445D">
      <w:pPr>
        <w:pStyle w:val="af3"/>
        <w:ind w:left="1418" w:firstLine="0"/>
        <w:rPr>
          <w:sz w:val="24"/>
          <w:szCs w:val="24"/>
          <w:lang w:val="ru-RU"/>
        </w:rPr>
      </w:pPr>
      <w:r w:rsidRPr="00886E3B">
        <w:rPr>
          <w:sz w:val="24"/>
          <w:szCs w:val="24"/>
          <w:lang w:val="ru-RU"/>
        </w:rPr>
        <w:t>19.2.</w:t>
      </w:r>
      <w:r w:rsidRPr="00886E3B">
        <w:rPr>
          <w:sz w:val="24"/>
          <w:szCs w:val="24"/>
          <w:lang w:val="ru-RU"/>
        </w:rPr>
        <w:tab/>
        <w:t>Реестровый номер свидетельства о государственной аккредитации образовательной деятельности для организаций, которые должны проходить аккредитацию;</w:t>
      </w:r>
    </w:p>
    <w:p w14:paraId="1773BE63" w14:textId="77777777" w:rsidR="0047445D" w:rsidRPr="00886E3B" w:rsidRDefault="0047445D" w:rsidP="0047445D">
      <w:pPr>
        <w:pStyle w:val="af3"/>
        <w:ind w:left="1418" w:firstLine="0"/>
        <w:rPr>
          <w:sz w:val="24"/>
          <w:szCs w:val="24"/>
          <w:lang w:val="ru-RU"/>
        </w:rPr>
      </w:pPr>
      <w:r w:rsidRPr="00886E3B">
        <w:rPr>
          <w:sz w:val="24"/>
          <w:szCs w:val="24"/>
          <w:lang w:val="ru-RU"/>
        </w:rPr>
        <w:t>19.3.</w:t>
      </w:r>
      <w:r w:rsidRPr="00886E3B">
        <w:rPr>
          <w:sz w:val="24"/>
          <w:szCs w:val="24"/>
          <w:lang w:val="ru-RU"/>
        </w:rPr>
        <w:tab/>
        <w:t>Дата выдачи;</w:t>
      </w:r>
    </w:p>
    <w:p w14:paraId="4E5B9B5B" w14:textId="77777777" w:rsidR="0047445D" w:rsidRPr="00886E3B" w:rsidRDefault="0047445D" w:rsidP="0047445D">
      <w:pPr>
        <w:pStyle w:val="af3"/>
        <w:ind w:left="1418" w:firstLine="0"/>
        <w:rPr>
          <w:sz w:val="24"/>
          <w:szCs w:val="24"/>
          <w:lang w:val="ru-RU"/>
        </w:rPr>
      </w:pPr>
      <w:r w:rsidRPr="00886E3B">
        <w:rPr>
          <w:sz w:val="24"/>
          <w:szCs w:val="24"/>
          <w:lang w:val="ru-RU"/>
        </w:rPr>
        <w:t>19.4.</w:t>
      </w:r>
      <w:r w:rsidRPr="00886E3B">
        <w:rPr>
          <w:sz w:val="24"/>
          <w:szCs w:val="24"/>
          <w:lang w:val="ru-RU"/>
        </w:rPr>
        <w:tab/>
        <w:t>Срок действия.</w:t>
      </w:r>
    </w:p>
    <w:p w14:paraId="2B63BF29" w14:textId="77777777" w:rsidR="0047445D" w:rsidRPr="00886E3B" w:rsidRDefault="0047445D" w:rsidP="0047445D">
      <w:pPr>
        <w:pStyle w:val="af3"/>
        <w:rPr>
          <w:sz w:val="24"/>
          <w:szCs w:val="24"/>
          <w:lang w:val="ru-RU"/>
        </w:rPr>
      </w:pPr>
      <w:r w:rsidRPr="00886E3B">
        <w:rPr>
          <w:sz w:val="24"/>
          <w:szCs w:val="24"/>
          <w:lang w:val="ru-RU"/>
        </w:rPr>
        <w:t>20.</w:t>
      </w:r>
      <w:r w:rsidRPr="00886E3B">
        <w:rPr>
          <w:sz w:val="24"/>
          <w:szCs w:val="24"/>
          <w:lang w:val="ru-RU"/>
        </w:rPr>
        <w:tab/>
        <w:t xml:space="preserve">Отраслевая принадлежность по ОКВЭД; </w:t>
      </w:r>
    </w:p>
    <w:p w14:paraId="2CA95E37" w14:textId="77777777" w:rsidR="0047445D" w:rsidRPr="00886E3B" w:rsidRDefault="0047445D" w:rsidP="0047445D">
      <w:pPr>
        <w:pStyle w:val="af3"/>
        <w:rPr>
          <w:sz w:val="24"/>
          <w:szCs w:val="24"/>
          <w:lang w:val="ru-RU"/>
        </w:rPr>
      </w:pPr>
      <w:r w:rsidRPr="00886E3B">
        <w:rPr>
          <w:sz w:val="24"/>
          <w:szCs w:val="24"/>
          <w:lang w:val="ru-RU"/>
        </w:rPr>
        <w:t>21.</w:t>
      </w:r>
      <w:r w:rsidRPr="00886E3B">
        <w:rPr>
          <w:sz w:val="24"/>
          <w:szCs w:val="24"/>
          <w:lang w:val="ru-RU"/>
        </w:rPr>
        <w:tab/>
        <w:t xml:space="preserve">Реализуемые образовательные программы; </w:t>
      </w:r>
    </w:p>
    <w:p w14:paraId="7890210B" w14:textId="77777777" w:rsidR="0047445D" w:rsidRPr="00886E3B" w:rsidRDefault="0047445D" w:rsidP="0047445D">
      <w:pPr>
        <w:pStyle w:val="af3"/>
        <w:rPr>
          <w:sz w:val="24"/>
          <w:szCs w:val="24"/>
          <w:lang w:val="ru-RU"/>
        </w:rPr>
      </w:pPr>
      <w:r w:rsidRPr="00886E3B">
        <w:rPr>
          <w:sz w:val="24"/>
          <w:szCs w:val="24"/>
          <w:lang w:val="ru-RU"/>
        </w:rPr>
        <w:t>22.</w:t>
      </w:r>
      <w:r w:rsidRPr="00886E3B">
        <w:rPr>
          <w:sz w:val="24"/>
          <w:szCs w:val="24"/>
          <w:lang w:val="ru-RU"/>
        </w:rPr>
        <w:tab/>
        <w:t xml:space="preserve">Учредители; </w:t>
      </w:r>
    </w:p>
    <w:p w14:paraId="4C50A49F" w14:textId="77777777" w:rsidR="0047445D" w:rsidRPr="00886E3B" w:rsidRDefault="0047445D" w:rsidP="0047445D">
      <w:pPr>
        <w:pStyle w:val="af3"/>
        <w:rPr>
          <w:sz w:val="24"/>
          <w:szCs w:val="24"/>
          <w:lang w:val="ru-RU"/>
        </w:rPr>
      </w:pPr>
      <w:r w:rsidRPr="00886E3B">
        <w:rPr>
          <w:sz w:val="24"/>
          <w:szCs w:val="24"/>
          <w:lang w:val="ru-RU"/>
        </w:rPr>
        <w:t>23.</w:t>
      </w:r>
      <w:r w:rsidRPr="00886E3B">
        <w:rPr>
          <w:sz w:val="24"/>
          <w:szCs w:val="24"/>
          <w:lang w:val="ru-RU"/>
        </w:rPr>
        <w:tab/>
        <w:t xml:space="preserve">Тип организации, осуществляющей образовательную деятельность; </w:t>
      </w:r>
    </w:p>
    <w:p w14:paraId="4CC84ABE" w14:textId="77777777" w:rsidR="0047445D" w:rsidRPr="00886E3B" w:rsidRDefault="0047445D" w:rsidP="0047445D">
      <w:pPr>
        <w:pStyle w:val="af3"/>
        <w:rPr>
          <w:sz w:val="24"/>
          <w:szCs w:val="24"/>
          <w:lang w:val="ru-RU"/>
        </w:rPr>
      </w:pPr>
      <w:r w:rsidRPr="00886E3B">
        <w:rPr>
          <w:sz w:val="24"/>
          <w:szCs w:val="24"/>
          <w:lang w:val="ru-RU"/>
        </w:rPr>
        <w:lastRenderedPageBreak/>
        <w:t>24.</w:t>
      </w:r>
      <w:r w:rsidRPr="00886E3B">
        <w:rPr>
          <w:sz w:val="24"/>
          <w:szCs w:val="24"/>
          <w:lang w:val="ru-RU"/>
        </w:rPr>
        <w:tab/>
        <w:t>Направления подготовки, специальности, профессии (кроме общего образования);</w:t>
      </w:r>
    </w:p>
    <w:p w14:paraId="3AE832D7" w14:textId="77777777" w:rsidR="0047445D" w:rsidRPr="00886E3B" w:rsidRDefault="0047445D" w:rsidP="0047445D">
      <w:pPr>
        <w:pStyle w:val="af3"/>
        <w:rPr>
          <w:sz w:val="24"/>
          <w:szCs w:val="24"/>
          <w:lang w:val="ru-RU"/>
        </w:rPr>
      </w:pPr>
      <w:r w:rsidRPr="00886E3B">
        <w:rPr>
          <w:sz w:val="24"/>
          <w:szCs w:val="24"/>
          <w:lang w:val="ru-RU"/>
        </w:rPr>
        <w:t>25.</w:t>
      </w:r>
      <w:r w:rsidRPr="00886E3B">
        <w:rPr>
          <w:sz w:val="24"/>
          <w:szCs w:val="24"/>
          <w:lang w:val="ru-RU"/>
        </w:rPr>
        <w:tab/>
        <w:t>Организационно-правовая форма (код ОКОПФ);</w:t>
      </w:r>
    </w:p>
    <w:p w14:paraId="78F33772" w14:textId="77777777" w:rsidR="0047445D" w:rsidRPr="00886E3B" w:rsidRDefault="0047445D" w:rsidP="0047445D">
      <w:pPr>
        <w:pStyle w:val="af3"/>
        <w:rPr>
          <w:sz w:val="24"/>
          <w:szCs w:val="24"/>
          <w:lang w:val="ru-RU"/>
        </w:rPr>
      </w:pPr>
      <w:r w:rsidRPr="00886E3B">
        <w:rPr>
          <w:sz w:val="24"/>
          <w:szCs w:val="24"/>
          <w:lang w:val="ru-RU"/>
        </w:rPr>
        <w:t>26.</w:t>
      </w:r>
      <w:r w:rsidRPr="00886E3B">
        <w:rPr>
          <w:sz w:val="24"/>
          <w:szCs w:val="24"/>
          <w:lang w:val="ru-RU"/>
        </w:rPr>
        <w:tab/>
        <w:t>Фактическая наполняемость (количество детей, числящихся на текущий момент в организации (очная форма обучения));</w:t>
      </w:r>
    </w:p>
    <w:p w14:paraId="25A30C59" w14:textId="77777777" w:rsidR="0047445D" w:rsidRPr="00886E3B" w:rsidRDefault="0047445D" w:rsidP="0047445D">
      <w:pPr>
        <w:pStyle w:val="af3"/>
        <w:rPr>
          <w:sz w:val="24"/>
          <w:szCs w:val="24"/>
          <w:lang w:val="ru-RU"/>
        </w:rPr>
      </w:pPr>
      <w:r w:rsidRPr="00886E3B">
        <w:rPr>
          <w:sz w:val="24"/>
          <w:szCs w:val="24"/>
          <w:lang w:val="ru-RU"/>
        </w:rPr>
        <w:t>27.</w:t>
      </w:r>
      <w:r w:rsidRPr="00886E3B">
        <w:rPr>
          <w:sz w:val="24"/>
          <w:szCs w:val="24"/>
          <w:lang w:val="ru-RU"/>
        </w:rPr>
        <w:tab/>
        <w:t xml:space="preserve">Предельная наполняемость (максимальное количество детей, которое может находиться в образовательной организации в одну смену с соблюдением норм </w:t>
      </w:r>
      <w:proofErr w:type="spellStart"/>
      <w:r w:rsidRPr="00886E3B">
        <w:rPr>
          <w:sz w:val="24"/>
          <w:szCs w:val="24"/>
          <w:lang w:val="ru-RU"/>
        </w:rPr>
        <w:t>СанПин</w:t>
      </w:r>
      <w:proofErr w:type="spellEnd"/>
      <w:r w:rsidRPr="00886E3B">
        <w:rPr>
          <w:sz w:val="24"/>
          <w:szCs w:val="24"/>
          <w:lang w:val="ru-RU"/>
        </w:rPr>
        <w:t>);</w:t>
      </w:r>
    </w:p>
    <w:p w14:paraId="7B1D7670" w14:textId="77777777" w:rsidR="0047445D" w:rsidRPr="00886E3B" w:rsidRDefault="0047445D" w:rsidP="0047445D">
      <w:pPr>
        <w:pStyle w:val="af3"/>
        <w:rPr>
          <w:sz w:val="24"/>
          <w:szCs w:val="24"/>
          <w:lang w:val="ru-RU"/>
        </w:rPr>
      </w:pPr>
      <w:r w:rsidRPr="00886E3B">
        <w:rPr>
          <w:sz w:val="24"/>
          <w:szCs w:val="24"/>
          <w:lang w:val="ru-RU"/>
        </w:rPr>
        <w:t>28.</w:t>
      </w:r>
      <w:r w:rsidRPr="00886E3B">
        <w:rPr>
          <w:sz w:val="24"/>
          <w:szCs w:val="24"/>
          <w:lang w:val="ru-RU"/>
        </w:rPr>
        <w:tab/>
        <w:t>Принадлежность к государственным или муниципальным органам управления (код по ОКОГУ).</w:t>
      </w:r>
    </w:p>
    <w:p w14:paraId="3455AB29" w14:textId="77777777" w:rsidR="0047445D" w:rsidRPr="006E143B" w:rsidRDefault="0047445D" w:rsidP="0047445D">
      <w:pPr>
        <w:spacing w:before="240" w:after="0" w:line="360" w:lineRule="auto"/>
        <w:ind w:firstLine="567"/>
        <w:jc w:val="both"/>
        <w:rPr>
          <w:rFonts w:ascii="Times New Roman" w:hAnsi="Times New Roman"/>
          <w:b/>
          <w:sz w:val="24"/>
          <w:szCs w:val="24"/>
        </w:rPr>
      </w:pPr>
      <w:bookmarkStart w:id="186" w:name="_Toc423105747"/>
      <w:r w:rsidRPr="00886E3B">
        <w:rPr>
          <w:rFonts w:ascii="Times New Roman" w:hAnsi="Times New Roman"/>
          <w:b/>
          <w:sz w:val="24"/>
          <w:szCs w:val="24"/>
        </w:rPr>
        <w:t>Информация об индивидуальном предпринимателе, осуществляющем образовательную деятельность</w:t>
      </w:r>
      <w:bookmarkEnd w:id="186"/>
    </w:p>
    <w:p w14:paraId="55942321" w14:textId="77777777" w:rsidR="0047445D" w:rsidRPr="00886E3B" w:rsidRDefault="0047445D" w:rsidP="0047445D">
      <w:pPr>
        <w:spacing w:line="360" w:lineRule="auto"/>
        <w:ind w:firstLine="720"/>
        <w:jc w:val="both"/>
        <w:rPr>
          <w:rFonts w:ascii="Times New Roman" w:hAnsi="Times New Roman"/>
          <w:sz w:val="24"/>
          <w:szCs w:val="24"/>
        </w:rPr>
      </w:pPr>
      <w:r w:rsidRPr="00C834D1">
        <w:rPr>
          <w:rFonts w:ascii="Times New Roman" w:hAnsi="Times New Roman"/>
          <w:sz w:val="24"/>
          <w:szCs w:val="24"/>
        </w:rPr>
        <w:t>Региональный сегмент должен содержать следующие сведения об индивидуальных предпринимателях, осуществляющих об</w:t>
      </w:r>
      <w:r w:rsidRPr="00886E3B">
        <w:rPr>
          <w:rFonts w:ascii="Times New Roman" w:hAnsi="Times New Roman"/>
          <w:sz w:val="24"/>
          <w:szCs w:val="24"/>
        </w:rPr>
        <w:t xml:space="preserve">разовательную деятельность на территории </w:t>
      </w:r>
      <w:r>
        <w:rPr>
          <w:rFonts w:ascii="Times New Roman" w:hAnsi="Times New Roman"/>
          <w:sz w:val="24"/>
          <w:szCs w:val="24"/>
        </w:rPr>
        <w:t>НСО</w:t>
      </w:r>
      <w:r w:rsidRPr="00886E3B">
        <w:rPr>
          <w:rFonts w:ascii="Times New Roman" w:hAnsi="Times New Roman"/>
          <w:sz w:val="24"/>
          <w:szCs w:val="24"/>
        </w:rPr>
        <w:t xml:space="preserve">: </w:t>
      </w:r>
    </w:p>
    <w:p w14:paraId="2F147DA9"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ФИО; </w:t>
      </w:r>
    </w:p>
    <w:p w14:paraId="4025799C"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ИНН; </w:t>
      </w:r>
    </w:p>
    <w:p w14:paraId="78B73EDE"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ОГРНИП; </w:t>
      </w:r>
    </w:p>
    <w:p w14:paraId="28F3CBC0"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Гражданство;</w:t>
      </w:r>
    </w:p>
    <w:p w14:paraId="2BDC5D64"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Статус; </w:t>
      </w:r>
    </w:p>
    <w:p w14:paraId="3FF79A99"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Вид деятельности по ОКВЭД; </w:t>
      </w:r>
    </w:p>
    <w:p w14:paraId="18F2AE2F"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Адрес; </w:t>
      </w:r>
    </w:p>
    <w:p w14:paraId="3111094E"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 xml:space="preserve">Образовательные программы; </w:t>
      </w:r>
    </w:p>
    <w:p w14:paraId="759ED311" w14:textId="77777777" w:rsidR="0047445D" w:rsidRPr="00886E3B" w:rsidRDefault="0047445D" w:rsidP="0047445D">
      <w:pPr>
        <w:widowControl w:val="0"/>
        <w:numPr>
          <w:ilvl w:val="0"/>
          <w:numId w:val="63"/>
        </w:numPr>
        <w:spacing w:before="60" w:after="60" w:line="360" w:lineRule="auto"/>
        <w:ind w:left="1080"/>
        <w:jc w:val="both"/>
        <w:rPr>
          <w:rFonts w:ascii="Times New Roman" w:eastAsia="MS Mincho" w:hAnsi="Times New Roman"/>
          <w:sz w:val="24"/>
          <w:szCs w:val="24"/>
        </w:rPr>
      </w:pPr>
      <w:r w:rsidRPr="00886E3B">
        <w:rPr>
          <w:rFonts w:ascii="Times New Roman" w:eastAsia="MS Mincho" w:hAnsi="Times New Roman"/>
          <w:sz w:val="24"/>
          <w:szCs w:val="24"/>
        </w:rPr>
        <w:t>Направления подготовки, специальности, профессии (кроме общего образования).</w:t>
      </w:r>
    </w:p>
    <w:p w14:paraId="69143C4B" w14:textId="77777777" w:rsidR="0047445D" w:rsidRPr="00886E3B" w:rsidRDefault="0047445D" w:rsidP="0047445D">
      <w:pPr>
        <w:keepNext/>
        <w:keepLines/>
        <w:numPr>
          <w:ilvl w:val="3"/>
          <w:numId w:val="1"/>
        </w:numPr>
        <w:snapToGrid w:val="0"/>
        <w:spacing w:after="0" w:line="360" w:lineRule="auto"/>
        <w:jc w:val="both"/>
        <w:outlineLvl w:val="2"/>
        <w:rPr>
          <w:rFonts w:ascii="Times New Roman" w:eastAsia="Times New Roman" w:hAnsi="Times New Roman"/>
          <w:b/>
          <w:sz w:val="24"/>
          <w:szCs w:val="24"/>
        </w:rPr>
      </w:pPr>
      <w:bookmarkStart w:id="187" w:name="_Toc417483002"/>
      <w:bookmarkStart w:id="188" w:name="_Toc417483137"/>
      <w:bookmarkStart w:id="189" w:name="_Toc423105748"/>
      <w:bookmarkStart w:id="190" w:name="_Toc424653312"/>
      <w:bookmarkStart w:id="191" w:name="_Toc424902613"/>
      <w:r w:rsidRPr="00886E3B">
        <w:rPr>
          <w:rFonts w:ascii="Times New Roman" w:eastAsia="Times New Roman" w:hAnsi="Times New Roman"/>
          <w:b/>
          <w:sz w:val="24"/>
          <w:szCs w:val="24"/>
        </w:rPr>
        <w:t>Требования к ведению данных по контингенту обучающихся</w:t>
      </w:r>
      <w:bookmarkEnd w:id="187"/>
      <w:bookmarkEnd w:id="188"/>
      <w:bookmarkEnd w:id="189"/>
      <w:bookmarkEnd w:id="190"/>
      <w:bookmarkEnd w:id="191"/>
    </w:p>
    <w:p w14:paraId="4859F285" w14:textId="77777777" w:rsidR="0047445D" w:rsidRPr="00886E3B" w:rsidRDefault="0047445D" w:rsidP="0047445D">
      <w:pPr>
        <w:spacing w:before="240" w:after="0" w:line="360" w:lineRule="auto"/>
        <w:ind w:firstLine="567"/>
        <w:jc w:val="both"/>
        <w:rPr>
          <w:rFonts w:ascii="Times New Roman" w:hAnsi="Times New Roman"/>
          <w:b/>
          <w:sz w:val="24"/>
          <w:szCs w:val="24"/>
        </w:rPr>
      </w:pPr>
      <w:bookmarkStart w:id="192" w:name="_Toc423105749"/>
      <w:r w:rsidRPr="00112583">
        <w:rPr>
          <w:rFonts w:ascii="Times New Roman" w:hAnsi="Times New Roman"/>
          <w:b/>
          <w:sz w:val="24"/>
          <w:szCs w:val="24"/>
        </w:rPr>
        <w:t xml:space="preserve">Общие сведения о контингенте </w:t>
      </w:r>
      <w:proofErr w:type="gramStart"/>
      <w:r w:rsidRPr="00112583">
        <w:rPr>
          <w:rFonts w:ascii="Times New Roman" w:hAnsi="Times New Roman"/>
          <w:b/>
          <w:sz w:val="24"/>
          <w:szCs w:val="24"/>
        </w:rPr>
        <w:t>обучающихся</w:t>
      </w:r>
      <w:bookmarkEnd w:id="192"/>
      <w:proofErr w:type="gramEnd"/>
    </w:p>
    <w:p w14:paraId="3DB9BA06" w14:textId="77777777" w:rsidR="0047445D" w:rsidRPr="00112583" w:rsidRDefault="0047445D" w:rsidP="0047445D">
      <w:pPr>
        <w:spacing w:line="360" w:lineRule="auto"/>
        <w:ind w:firstLine="720"/>
        <w:jc w:val="both"/>
        <w:rPr>
          <w:rFonts w:ascii="Times New Roman" w:hAnsi="Times New Roman"/>
          <w:sz w:val="24"/>
          <w:szCs w:val="24"/>
        </w:rPr>
      </w:pPr>
      <w:proofErr w:type="gramStart"/>
      <w:r w:rsidRPr="00112583">
        <w:rPr>
          <w:rFonts w:ascii="Times New Roman" w:hAnsi="Times New Roman"/>
          <w:sz w:val="24"/>
          <w:szCs w:val="24"/>
        </w:rPr>
        <w:t xml:space="preserve">Общие сведения о контингенте обучающихся должны включать в себя следующую информацию: </w:t>
      </w:r>
      <w:proofErr w:type="gramEnd"/>
    </w:p>
    <w:p w14:paraId="19224CA0"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ФИО;</w:t>
      </w:r>
    </w:p>
    <w:p w14:paraId="53E264CC"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Дата рождения;</w:t>
      </w:r>
    </w:p>
    <w:p w14:paraId="2F41DBAC"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Место рождения;</w:t>
      </w:r>
    </w:p>
    <w:p w14:paraId="0C952F1A"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Пол;</w:t>
      </w:r>
    </w:p>
    <w:p w14:paraId="523CB536"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СНИЛС;</w:t>
      </w:r>
    </w:p>
    <w:p w14:paraId="7E00BE5E" w14:textId="77777777" w:rsidR="0047445D" w:rsidRPr="007E3609" w:rsidRDefault="0047445D" w:rsidP="0047445D">
      <w:pPr>
        <w:pStyle w:val="af"/>
        <w:widowControl w:val="0"/>
        <w:numPr>
          <w:ilvl w:val="1"/>
          <w:numId w:val="55"/>
        </w:numPr>
        <w:autoSpaceDE w:val="0"/>
        <w:autoSpaceDN w:val="0"/>
        <w:adjustRightInd w:val="0"/>
        <w:spacing w:line="360" w:lineRule="auto"/>
        <w:jc w:val="both"/>
        <w:rPr>
          <w:color w:val="2A2A2A"/>
        </w:rPr>
      </w:pPr>
      <w:r w:rsidRPr="007E3609">
        <w:rPr>
          <w:color w:val="2A2A2A"/>
        </w:rPr>
        <w:t xml:space="preserve">Гражданство; </w:t>
      </w:r>
    </w:p>
    <w:p w14:paraId="7D940F9C" w14:textId="77777777" w:rsidR="0047445D" w:rsidRPr="007E3609" w:rsidRDefault="0047445D" w:rsidP="0047445D">
      <w:pPr>
        <w:pStyle w:val="af"/>
        <w:widowControl w:val="0"/>
        <w:numPr>
          <w:ilvl w:val="1"/>
          <w:numId w:val="55"/>
        </w:numPr>
        <w:autoSpaceDE w:val="0"/>
        <w:autoSpaceDN w:val="0"/>
        <w:adjustRightInd w:val="0"/>
        <w:spacing w:line="360" w:lineRule="auto"/>
        <w:jc w:val="both"/>
      </w:pPr>
      <w:r w:rsidRPr="007E3609">
        <w:rPr>
          <w:color w:val="2A2A2A"/>
        </w:rPr>
        <w:t>Реквизиты свидетельства о рождении:</w:t>
      </w:r>
    </w:p>
    <w:p w14:paraId="3427D06E" w14:textId="77777777" w:rsidR="0047445D" w:rsidRPr="007E3609" w:rsidRDefault="0047445D" w:rsidP="0047445D">
      <w:pPr>
        <w:pStyle w:val="af"/>
        <w:widowControl w:val="0"/>
        <w:numPr>
          <w:ilvl w:val="1"/>
          <w:numId w:val="86"/>
        </w:numPr>
        <w:tabs>
          <w:tab w:val="left" w:pos="1701"/>
        </w:tabs>
        <w:spacing w:line="360" w:lineRule="auto"/>
        <w:ind w:left="1843"/>
        <w:jc w:val="both"/>
      </w:pPr>
      <w:r w:rsidRPr="007E3609">
        <w:t>Серия и номер;</w:t>
      </w:r>
    </w:p>
    <w:p w14:paraId="7673D011" w14:textId="77777777" w:rsidR="0047445D" w:rsidRPr="007E3609" w:rsidRDefault="0047445D" w:rsidP="0047445D">
      <w:pPr>
        <w:pStyle w:val="af"/>
        <w:widowControl w:val="0"/>
        <w:numPr>
          <w:ilvl w:val="1"/>
          <w:numId w:val="86"/>
        </w:numPr>
        <w:tabs>
          <w:tab w:val="left" w:pos="1701"/>
        </w:tabs>
        <w:spacing w:line="360" w:lineRule="auto"/>
        <w:ind w:left="1843"/>
        <w:jc w:val="both"/>
      </w:pPr>
      <w:r w:rsidRPr="007E3609">
        <w:lastRenderedPageBreak/>
        <w:t>Дата выдачи;</w:t>
      </w:r>
    </w:p>
    <w:p w14:paraId="540220A6" w14:textId="77777777" w:rsidR="0047445D" w:rsidRPr="007E3609" w:rsidRDefault="0047445D" w:rsidP="0047445D">
      <w:pPr>
        <w:pStyle w:val="af"/>
        <w:widowControl w:val="0"/>
        <w:numPr>
          <w:ilvl w:val="1"/>
          <w:numId w:val="86"/>
        </w:numPr>
        <w:tabs>
          <w:tab w:val="left" w:pos="1701"/>
        </w:tabs>
        <w:spacing w:line="360" w:lineRule="auto"/>
        <w:ind w:left="1843"/>
        <w:jc w:val="both"/>
      </w:pPr>
      <w:r w:rsidRPr="007E3609">
        <w:t>Кем выдан.</w:t>
      </w:r>
    </w:p>
    <w:p w14:paraId="70AB5F89" w14:textId="77777777" w:rsidR="0047445D" w:rsidRPr="007E3609" w:rsidRDefault="0047445D" w:rsidP="0047445D">
      <w:pPr>
        <w:pStyle w:val="af"/>
        <w:widowControl w:val="0"/>
        <w:numPr>
          <w:ilvl w:val="1"/>
          <w:numId w:val="55"/>
        </w:numPr>
        <w:autoSpaceDE w:val="0"/>
        <w:autoSpaceDN w:val="0"/>
        <w:adjustRightInd w:val="0"/>
        <w:spacing w:line="360" w:lineRule="auto"/>
        <w:jc w:val="both"/>
      </w:pPr>
      <w:r w:rsidRPr="007E3609">
        <w:rPr>
          <w:color w:val="2A2A2A"/>
        </w:rPr>
        <w:t>Реквизиты документа, удостоверяющего личность:</w:t>
      </w:r>
    </w:p>
    <w:p w14:paraId="797D05CC" w14:textId="77777777" w:rsidR="0047445D" w:rsidRPr="00B92D75" w:rsidRDefault="0047445D" w:rsidP="0047445D">
      <w:pPr>
        <w:pStyle w:val="af"/>
        <w:widowControl w:val="0"/>
        <w:numPr>
          <w:ilvl w:val="1"/>
          <w:numId w:val="64"/>
        </w:numPr>
        <w:tabs>
          <w:tab w:val="left" w:pos="1701"/>
        </w:tabs>
        <w:spacing w:line="360" w:lineRule="auto"/>
        <w:ind w:hanging="921"/>
        <w:jc w:val="both"/>
      </w:pPr>
      <w:r w:rsidRPr="00B92D75">
        <w:t>Тип документа, удостоверяющего личность;</w:t>
      </w:r>
    </w:p>
    <w:p w14:paraId="4C546D0D" w14:textId="77777777" w:rsidR="0047445D" w:rsidRPr="00915DFA" w:rsidRDefault="0047445D" w:rsidP="0047445D">
      <w:pPr>
        <w:pStyle w:val="af"/>
        <w:widowControl w:val="0"/>
        <w:numPr>
          <w:ilvl w:val="1"/>
          <w:numId w:val="64"/>
        </w:numPr>
        <w:tabs>
          <w:tab w:val="left" w:pos="1701"/>
        </w:tabs>
        <w:spacing w:line="360" w:lineRule="auto"/>
        <w:ind w:hanging="921"/>
        <w:jc w:val="both"/>
      </w:pPr>
      <w:r w:rsidRPr="00915DFA">
        <w:t>Серия и номер;</w:t>
      </w:r>
    </w:p>
    <w:p w14:paraId="5DE874FF" w14:textId="77777777" w:rsidR="0047445D" w:rsidRPr="00915DFA" w:rsidRDefault="0047445D" w:rsidP="0047445D">
      <w:pPr>
        <w:pStyle w:val="af"/>
        <w:widowControl w:val="0"/>
        <w:numPr>
          <w:ilvl w:val="1"/>
          <w:numId w:val="64"/>
        </w:numPr>
        <w:tabs>
          <w:tab w:val="left" w:pos="1701"/>
        </w:tabs>
        <w:spacing w:line="360" w:lineRule="auto"/>
        <w:ind w:hanging="921"/>
        <w:jc w:val="both"/>
      </w:pPr>
      <w:r w:rsidRPr="00915DFA">
        <w:t>Дата и место выдачи;</w:t>
      </w:r>
    </w:p>
    <w:p w14:paraId="39DD3C58" w14:textId="77777777" w:rsidR="0047445D" w:rsidRPr="00915DFA" w:rsidRDefault="0047445D" w:rsidP="0047445D">
      <w:pPr>
        <w:pStyle w:val="af"/>
        <w:widowControl w:val="0"/>
        <w:numPr>
          <w:ilvl w:val="1"/>
          <w:numId w:val="64"/>
        </w:numPr>
        <w:tabs>
          <w:tab w:val="left" w:pos="1701"/>
        </w:tabs>
        <w:spacing w:line="360" w:lineRule="auto"/>
        <w:ind w:hanging="921"/>
        <w:jc w:val="both"/>
      </w:pPr>
      <w:r w:rsidRPr="00915DFA">
        <w:t>Кем выдан.</w:t>
      </w:r>
    </w:p>
    <w:p w14:paraId="7760D069" w14:textId="77777777" w:rsidR="0047445D" w:rsidRPr="00915DFA" w:rsidRDefault="0047445D" w:rsidP="0047445D">
      <w:pPr>
        <w:pStyle w:val="af"/>
        <w:widowControl w:val="0"/>
        <w:numPr>
          <w:ilvl w:val="1"/>
          <w:numId w:val="55"/>
        </w:numPr>
        <w:autoSpaceDE w:val="0"/>
        <w:autoSpaceDN w:val="0"/>
        <w:adjustRightInd w:val="0"/>
        <w:spacing w:line="360" w:lineRule="auto"/>
        <w:jc w:val="both"/>
      </w:pPr>
      <w:r w:rsidRPr="00915DFA">
        <w:rPr>
          <w:color w:val="2A2A2A"/>
        </w:rPr>
        <w:t>Адрес регистрации по месту жительства;</w:t>
      </w:r>
      <w:r w:rsidRPr="00915DFA">
        <w:t xml:space="preserve"> </w:t>
      </w:r>
    </w:p>
    <w:p w14:paraId="5828412E" w14:textId="77777777" w:rsidR="0047445D" w:rsidRPr="00915DFA" w:rsidRDefault="0047445D" w:rsidP="0047445D">
      <w:pPr>
        <w:pStyle w:val="af"/>
        <w:widowControl w:val="0"/>
        <w:numPr>
          <w:ilvl w:val="1"/>
          <w:numId w:val="55"/>
        </w:numPr>
        <w:autoSpaceDE w:val="0"/>
        <w:autoSpaceDN w:val="0"/>
        <w:adjustRightInd w:val="0"/>
        <w:spacing w:line="360" w:lineRule="auto"/>
        <w:jc w:val="both"/>
      </w:pPr>
      <w:r w:rsidRPr="00915DFA">
        <w:rPr>
          <w:color w:val="2A2A2A"/>
        </w:rPr>
        <w:t>Адрес регистрации по месту пребывания;</w:t>
      </w:r>
      <w:r w:rsidRPr="00915DFA">
        <w:t xml:space="preserve"> </w:t>
      </w:r>
    </w:p>
    <w:p w14:paraId="1B597747" w14:textId="77777777" w:rsidR="0047445D" w:rsidRPr="00915DFA" w:rsidRDefault="0047445D" w:rsidP="0047445D">
      <w:pPr>
        <w:pStyle w:val="af"/>
        <w:widowControl w:val="0"/>
        <w:numPr>
          <w:ilvl w:val="1"/>
          <w:numId w:val="55"/>
        </w:numPr>
        <w:autoSpaceDE w:val="0"/>
        <w:autoSpaceDN w:val="0"/>
        <w:adjustRightInd w:val="0"/>
        <w:spacing w:line="360" w:lineRule="auto"/>
        <w:jc w:val="both"/>
      </w:pPr>
      <w:r w:rsidRPr="00915DFA">
        <w:rPr>
          <w:color w:val="2A2A2A"/>
        </w:rPr>
        <w:t>Адрес фактического места жительства;</w:t>
      </w:r>
      <w:r w:rsidRPr="00915DFA">
        <w:t xml:space="preserve"> </w:t>
      </w:r>
    </w:p>
    <w:p w14:paraId="5241920B" w14:textId="77777777" w:rsidR="0047445D" w:rsidRPr="00915DFA" w:rsidRDefault="0047445D" w:rsidP="0047445D">
      <w:pPr>
        <w:pStyle w:val="af"/>
        <w:widowControl w:val="0"/>
        <w:numPr>
          <w:ilvl w:val="1"/>
          <w:numId w:val="55"/>
        </w:numPr>
        <w:autoSpaceDE w:val="0"/>
        <w:autoSpaceDN w:val="0"/>
        <w:adjustRightInd w:val="0"/>
        <w:spacing w:line="360" w:lineRule="auto"/>
        <w:jc w:val="both"/>
      </w:pPr>
      <w:r w:rsidRPr="00915DFA">
        <w:rPr>
          <w:color w:val="2A2A2A"/>
        </w:rPr>
        <w:t xml:space="preserve">Информация о трудной жизненной ситуации; </w:t>
      </w:r>
    </w:p>
    <w:p w14:paraId="388C9321" w14:textId="77777777" w:rsidR="0047445D" w:rsidRPr="00915DFA" w:rsidRDefault="0047445D" w:rsidP="0047445D">
      <w:pPr>
        <w:pStyle w:val="af"/>
        <w:widowControl w:val="0"/>
        <w:numPr>
          <w:ilvl w:val="1"/>
          <w:numId w:val="55"/>
        </w:numPr>
        <w:autoSpaceDE w:val="0"/>
        <w:autoSpaceDN w:val="0"/>
        <w:adjustRightInd w:val="0"/>
        <w:spacing w:line="360" w:lineRule="auto"/>
        <w:jc w:val="both"/>
      </w:pPr>
      <w:r w:rsidRPr="00915DFA">
        <w:rPr>
          <w:color w:val="2A2A2A"/>
        </w:rPr>
        <w:t xml:space="preserve">Родители (или иные законные представители): </w:t>
      </w:r>
    </w:p>
    <w:p w14:paraId="03F51862" w14:textId="77777777" w:rsidR="0047445D" w:rsidRPr="00915DFA" w:rsidRDefault="0047445D" w:rsidP="0047445D">
      <w:pPr>
        <w:pStyle w:val="af"/>
        <w:widowControl w:val="0"/>
        <w:numPr>
          <w:ilvl w:val="1"/>
          <w:numId w:val="65"/>
        </w:numPr>
        <w:tabs>
          <w:tab w:val="left" w:pos="1701"/>
        </w:tabs>
        <w:spacing w:line="360" w:lineRule="auto"/>
        <w:ind w:hanging="1041"/>
        <w:jc w:val="both"/>
      </w:pPr>
      <w:r w:rsidRPr="00915DFA">
        <w:t>Мать:</w:t>
      </w:r>
    </w:p>
    <w:p w14:paraId="6CB50E56" w14:textId="77777777" w:rsidR="0047445D" w:rsidRPr="00915DFA" w:rsidRDefault="0047445D" w:rsidP="0047445D">
      <w:pPr>
        <w:pStyle w:val="af"/>
        <w:widowControl w:val="0"/>
        <w:numPr>
          <w:ilvl w:val="2"/>
          <w:numId w:val="65"/>
        </w:numPr>
        <w:tabs>
          <w:tab w:val="left" w:pos="1843"/>
        </w:tabs>
        <w:spacing w:line="360" w:lineRule="auto"/>
        <w:ind w:left="2410" w:hanging="709"/>
        <w:jc w:val="both"/>
      </w:pPr>
      <w:r w:rsidRPr="00915DFA">
        <w:t>ФИО;</w:t>
      </w:r>
    </w:p>
    <w:p w14:paraId="78F3F5EB" w14:textId="77777777" w:rsidR="0047445D" w:rsidRPr="00915DFA" w:rsidRDefault="0047445D" w:rsidP="0047445D">
      <w:pPr>
        <w:pStyle w:val="af"/>
        <w:widowControl w:val="0"/>
        <w:numPr>
          <w:ilvl w:val="2"/>
          <w:numId w:val="65"/>
        </w:numPr>
        <w:tabs>
          <w:tab w:val="left" w:pos="1843"/>
        </w:tabs>
        <w:spacing w:line="360" w:lineRule="auto"/>
        <w:ind w:left="2410" w:hanging="709"/>
        <w:jc w:val="both"/>
      </w:pPr>
      <w:r w:rsidRPr="00915DFA">
        <w:t>Дата рождения;</w:t>
      </w:r>
    </w:p>
    <w:p w14:paraId="422E422A" w14:textId="77777777" w:rsidR="0047445D" w:rsidRPr="00915DFA" w:rsidRDefault="0047445D" w:rsidP="0047445D">
      <w:pPr>
        <w:pStyle w:val="af"/>
        <w:widowControl w:val="0"/>
        <w:numPr>
          <w:ilvl w:val="2"/>
          <w:numId w:val="65"/>
        </w:numPr>
        <w:tabs>
          <w:tab w:val="left" w:pos="1843"/>
        </w:tabs>
        <w:spacing w:line="360" w:lineRule="auto"/>
        <w:ind w:left="2410" w:hanging="709"/>
        <w:jc w:val="both"/>
      </w:pPr>
      <w:r w:rsidRPr="00915DFA">
        <w:t xml:space="preserve">СНИЛС; </w:t>
      </w:r>
    </w:p>
    <w:p w14:paraId="03AD2099" w14:textId="77777777" w:rsidR="0047445D" w:rsidRPr="00915DFA" w:rsidRDefault="0047445D" w:rsidP="0047445D">
      <w:pPr>
        <w:pStyle w:val="af"/>
        <w:widowControl w:val="0"/>
        <w:numPr>
          <w:ilvl w:val="2"/>
          <w:numId w:val="65"/>
        </w:numPr>
        <w:tabs>
          <w:tab w:val="left" w:pos="1843"/>
        </w:tabs>
        <w:spacing w:line="360" w:lineRule="auto"/>
        <w:ind w:left="2410" w:hanging="709"/>
        <w:jc w:val="both"/>
      </w:pPr>
      <w:r w:rsidRPr="00915DFA">
        <w:t xml:space="preserve">Гражданство; </w:t>
      </w:r>
    </w:p>
    <w:p w14:paraId="23C8512B" w14:textId="77777777" w:rsidR="0047445D" w:rsidRPr="00915DFA" w:rsidRDefault="0047445D" w:rsidP="0047445D">
      <w:pPr>
        <w:pStyle w:val="af"/>
        <w:widowControl w:val="0"/>
        <w:numPr>
          <w:ilvl w:val="2"/>
          <w:numId w:val="65"/>
        </w:numPr>
        <w:tabs>
          <w:tab w:val="left" w:pos="1843"/>
        </w:tabs>
        <w:spacing w:line="360" w:lineRule="auto"/>
        <w:ind w:left="2410" w:hanging="709"/>
        <w:jc w:val="both"/>
      </w:pPr>
      <w:r w:rsidRPr="00915DFA">
        <w:rPr>
          <w:color w:val="2A2A2A"/>
        </w:rPr>
        <w:t>Реквизиты документа, удостоверяющего личность</w:t>
      </w:r>
      <w:r w:rsidRPr="00915DFA">
        <w:t xml:space="preserve">. </w:t>
      </w:r>
    </w:p>
    <w:p w14:paraId="56DEB251" w14:textId="77777777" w:rsidR="0047445D" w:rsidRPr="00915DFA" w:rsidRDefault="0047445D" w:rsidP="0047445D">
      <w:pPr>
        <w:pStyle w:val="af"/>
        <w:widowControl w:val="0"/>
        <w:numPr>
          <w:ilvl w:val="1"/>
          <w:numId w:val="65"/>
        </w:numPr>
        <w:tabs>
          <w:tab w:val="left" w:pos="1701"/>
        </w:tabs>
        <w:spacing w:line="360" w:lineRule="auto"/>
        <w:ind w:hanging="1041"/>
        <w:jc w:val="both"/>
      </w:pPr>
      <w:r w:rsidRPr="00915DFA">
        <w:t xml:space="preserve">Отец: </w:t>
      </w:r>
    </w:p>
    <w:p w14:paraId="386BA325"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ФИО;</w:t>
      </w:r>
    </w:p>
    <w:p w14:paraId="145E947E"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Дата рождения;</w:t>
      </w:r>
    </w:p>
    <w:p w14:paraId="0B735548"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 xml:space="preserve">СНИЛС; </w:t>
      </w:r>
    </w:p>
    <w:p w14:paraId="629B64C6"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 xml:space="preserve">Гражданство; </w:t>
      </w:r>
    </w:p>
    <w:p w14:paraId="7E75F3EA"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rPr>
          <w:color w:val="2A2A2A"/>
        </w:rPr>
        <w:t>Реквизиты документа, удостоверяющего личность</w:t>
      </w:r>
      <w:r w:rsidRPr="00915DFA">
        <w:t xml:space="preserve">. </w:t>
      </w:r>
    </w:p>
    <w:p w14:paraId="0E1B5F1B" w14:textId="77777777" w:rsidR="0047445D" w:rsidRPr="00915DFA" w:rsidRDefault="0047445D" w:rsidP="0047445D">
      <w:pPr>
        <w:pStyle w:val="af"/>
        <w:widowControl w:val="0"/>
        <w:numPr>
          <w:ilvl w:val="1"/>
          <w:numId w:val="65"/>
        </w:numPr>
        <w:tabs>
          <w:tab w:val="left" w:pos="1701"/>
        </w:tabs>
        <w:spacing w:line="360" w:lineRule="auto"/>
        <w:ind w:hanging="1041"/>
        <w:jc w:val="both"/>
      </w:pPr>
      <w:r w:rsidRPr="00915DFA">
        <w:t xml:space="preserve">Законный представитель, не являющийся родителем: </w:t>
      </w:r>
    </w:p>
    <w:p w14:paraId="4B1C5577" w14:textId="77777777" w:rsidR="0047445D" w:rsidRPr="00915DFA" w:rsidRDefault="0047445D" w:rsidP="0047445D">
      <w:pPr>
        <w:pStyle w:val="af"/>
        <w:widowControl w:val="0"/>
        <w:numPr>
          <w:ilvl w:val="2"/>
          <w:numId w:val="65"/>
        </w:numPr>
        <w:tabs>
          <w:tab w:val="left" w:pos="1843"/>
        </w:tabs>
        <w:spacing w:line="360" w:lineRule="auto"/>
        <w:ind w:left="2552" w:hanging="709"/>
        <w:jc w:val="both"/>
        <w:rPr>
          <w:lang w:val="en-US"/>
        </w:rPr>
      </w:pPr>
      <w:r w:rsidRPr="00915DFA">
        <w:t xml:space="preserve">Тип законного представителя; </w:t>
      </w:r>
    </w:p>
    <w:p w14:paraId="19079B16"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ФИО;</w:t>
      </w:r>
    </w:p>
    <w:p w14:paraId="53D56133"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 xml:space="preserve">Дата рождения; </w:t>
      </w:r>
    </w:p>
    <w:p w14:paraId="3BFEC2EF"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 xml:space="preserve">СНИЛС; </w:t>
      </w:r>
    </w:p>
    <w:p w14:paraId="378929C2" w14:textId="77777777" w:rsidR="0047445D" w:rsidRPr="00915DFA" w:rsidRDefault="0047445D" w:rsidP="0047445D">
      <w:pPr>
        <w:pStyle w:val="af"/>
        <w:widowControl w:val="0"/>
        <w:numPr>
          <w:ilvl w:val="2"/>
          <w:numId w:val="65"/>
        </w:numPr>
        <w:tabs>
          <w:tab w:val="left" w:pos="1843"/>
        </w:tabs>
        <w:spacing w:line="360" w:lineRule="auto"/>
        <w:ind w:left="2552" w:hanging="709"/>
        <w:jc w:val="both"/>
        <w:rPr>
          <w:lang w:val="en-US"/>
        </w:rPr>
      </w:pPr>
      <w:r w:rsidRPr="00915DFA">
        <w:t xml:space="preserve">Гражданство; </w:t>
      </w:r>
    </w:p>
    <w:p w14:paraId="2413D6A3"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rPr>
          <w:color w:val="2A2A2A"/>
        </w:rPr>
        <w:t>Реквизиты документа, удостоверяющего личность</w:t>
      </w:r>
      <w:r w:rsidRPr="00915DFA">
        <w:t>;</w:t>
      </w:r>
    </w:p>
    <w:p w14:paraId="281DF8EB" w14:textId="77777777" w:rsidR="0047445D" w:rsidRPr="00915DFA" w:rsidRDefault="0047445D" w:rsidP="0047445D">
      <w:pPr>
        <w:pStyle w:val="af"/>
        <w:widowControl w:val="0"/>
        <w:numPr>
          <w:ilvl w:val="2"/>
          <w:numId w:val="65"/>
        </w:numPr>
        <w:tabs>
          <w:tab w:val="left" w:pos="1843"/>
        </w:tabs>
        <w:spacing w:line="360" w:lineRule="auto"/>
        <w:ind w:left="2552" w:hanging="709"/>
        <w:jc w:val="both"/>
      </w:pPr>
      <w:r w:rsidRPr="00915DFA">
        <w:t>Документ, удостоверяющий положение законного представителя по отношению к ребенку.</w:t>
      </w:r>
    </w:p>
    <w:p w14:paraId="20E310B6" w14:textId="77777777" w:rsidR="0047445D" w:rsidRPr="00886E3B" w:rsidRDefault="0047445D" w:rsidP="0047445D">
      <w:pPr>
        <w:spacing w:before="240" w:after="0" w:line="360" w:lineRule="auto"/>
        <w:ind w:firstLine="567"/>
        <w:jc w:val="both"/>
        <w:rPr>
          <w:rFonts w:ascii="Times New Roman" w:hAnsi="Times New Roman"/>
          <w:b/>
          <w:sz w:val="24"/>
          <w:szCs w:val="24"/>
        </w:rPr>
      </w:pPr>
      <w:bookmarkStart w:id="193" w:name="_Toc423105750"/>
      <w:r w:rsidRPr="00915DFA">
        <w:rPr>
          <w:rFonts w:ascii="Times New Roman" w:hAnsi="Times New Roman"/>
          <w:b/>
          <w:sz w:val="24"/>
          <w:szCs w:val="24"/>
        </w:rPr>
        <w:t>Информация о здоровье</w:t>
      </w:r>
      <w:bookmarkEnd w:id="193"/>
    </w:p>
    <w:p w14:paraId="4204D894" w14:textId="77777777" w:rsidR="0047445D" w:rsidRPr="007E3609" w:rsidRDefault="0047445D" w:rsidP="0047445D">
      <w:pPr>
        <w:spacing w:line="360" w:lineRule="auto"/>
        <w:ind w:firstLine="720"/>
        <w:jc w:val="both"/>
        <w:rPr>
          <w:rFonts w:ascii="Times New Roman" w:hAnsi="Times New Roman"/>
          <w:sz w:val="24"/>
          <w:szCs w:val="24"/>
        </w:rPr>
      </w:pPr>
      <w:proofErr w:type="gramStart"/>
      <w:r w:rsidRPr="00112583">
        <w:rPr>
          <w:rFonts w:ascii="Times New Roman" w:hAnsi="Times New Roman"/>
          <w:sz w:val="24"/>
          <w:szCs w:val="24"/>
        </w:rPr>
        <w:lastRenderedPageBreak/>
        <w:t>Информация о здоровье контингента обучающихся должна включать в себя следующую информаци</w:t>
      </w:r>
      <w:r w:rsidRPr="007E3609">
        <w:rPr>
          <w:rFonts w:ascii="Times New Roman" w:hAnsi="Times New Roman"/>
          <w:sz w:val="24"/>
          <w:szCs w:val="24"/>
        </w:rPr>
        <w:t xml:space="preserve">ю: </w:t>
      </w:r>
      <w:proofErr w:type="gramEnd"/>
    </w:p>
    <w:p w14:paraId="4EF58406" w14:textId="77777777" w:rsidR="0047445D" w:rsidRPr="007E3609" w:rsidRDefault="0047445D" w:rsidP="0047445D">
      <w:pPr>
        <w:widowControl w:val="0"/>
        <w:numPr>
          <w:ilvl w:val="0"/>
          <w:numId w:val="5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Группа здоровья (для детей до 18 лет); </w:t>
      </w:r>
    </w:p>
    <w:p w14:paraId="3BD6C75A" w14:textId="77777777" w:rsidR="0047445D" w:rsidRPr="007E3609" w:rsidRDefault="0047445D" w:rsidP="0047445D">
      <w:pPr>
        <w:widowControl w:val="0"/>
        <w:numPr>
          <w:ilvl w:val="0"/>
          <w:numId w:val="5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Группа здоровья (для лиц старше 18 лет); </w:t>
      </w:r>
    </w:p>
    <w:p w14:paraId="39AA941F" w14:textId="77777777" w:rsidR="0047445D" w:rsidRPr="007E3609" w:rsidRDefault="0047445D" w:rsidP="0047445D">
      <w:pPr>
        <w:widowControl w:val="0"/>
        <w:numPr>
          <w:ilvl w:val="0"/>
          <w:numId w:val="5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Физкультурная группа; </w:t>
      </w:r>
    </w:p>
    <w:p w14:paraId="60014D97" w14:textId="77777777" w:rsidR="0047445D" w:rsidRPr="007E3609" w:rsidRDefault="0047445D" w:rsidP="0047445D">
      <w:pPr>
        <w:widowControl w:val="0"/>
        <w:numPr>
          <w:ilvl w:val="0"/>
          <w:numId w:val="5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Инвалидность: </w:t>
      </w:r>
    </w:p>
    <w:p w14:paraId="2D0A7C03" w14:textId="77777777" w:rsidR="0047445D" w:rsidRPr="007E3609" w:rsidRDefault="0047445D" w:rsidP="0047445D">
      <w:pPr>
        <w:widowControl w:val="0"/>
        <w:numPr>
          <w:ilvl w:val="1"/>
          <w:numId w:val="87"/>
        </w:numPr>
        <w:spacing w:before="60" w:after="60" w:line="360" w:lineRule="auto"/>
        <w:ind w:left="1134"/>
        <w:jc w:val="both"/>
        <w:rPr>
          <w:rFonts w:ascii="Times New Roman" w:eastAsia="MS Mincho" w:hAnsi="Times New Roman"/>
          <w:sz w:val="24"/>
          <w:szCs w:val="24"/>
        </w:rPr>
      </w:pPr>
      <w:r w:rsidRPr="007E3609">
        <w:rPr>
          <w:rFonts w:ascii="Times New Roman" w:eastAsia="MS Mincho" w:hAnsi="Times New Roman"/>
          <w:sz w:val="24"/>
          <w:szCs w:val="24"/>
        </w:rPr>
        <w:t xml:space="preserve">Группа инвалидности; </w:t>
      </w:r>
    </w:p>
    <w:p w14:paraId="064456FC" w14:textId="77777777" w:rsidR="0047445D" w:rsidRPr="007E3609" w:rsidRDefault="0047445D" w:rsidP="0047445D">
      <w:pPr>
        <w:widowControl w:val="0"/>
        <w:numPr>
          <w:ilvl w:val="1"/>
          <w:numId w:val="87"/>
        </w:numPr>
        <w:spacing w:before="60" w:after="60" w:line="360" w:lineRule="auto"/>
        <w:ind w:left="1134"/>
        <w:jc w:val="both"/>
        <w:rPr>
          <w:rFonts w:ascii="Times New Roman" w:eastAsia="MS Mincho" w:hAnsi="Times New Roman"/>
          <w:sz w:val="24"/>
          <w:szCs w:val="24"/>
        </w:rPr>
      </w:pPr>
      <w:r w:rsidRPr="007E3609">
        <w:rPr>
          <w:rFonts w:ascii="Times New Roman" w:eastAsia="MS Mincho" w:hAnsi="Times New Roman"/>
          <w:sz w:val="24"/>
          <w:szCs w:val="24"/>
        </w:rPr>
        <w:t xml:space="preserve">Срок действия группы инвалидности; </w:t>
      </w:r>
    </w:p>
    <w:p w14:paraId="06C9B780" w14:textId="77777777" w:rsidR="0047445D" w:rsidRPr="007E3609" w:rsidRDefault="0047445D" w:rsidP="0047445D">
      <w:pPr>
        <w:widowControl w:val="0"/>
        <w:numPr>
          <w:ilvl w:val="1"/>
          <w:numId w:val="87"/>
        </w:numPr>
        <w:spacing w:before="60" w:after="60" w:line="360" w:lineRule="auto"/>
        <w:ind w:left="1134"/>
        <w:jc w:val="both"/>
        <w:rPr>
          <w:rFonts w:ascii="Times New Roman" w:eastAsia="MS Mincho" w:hAnsi="Times New Roman"/>
          <w:sz w:val="24"/>
          <w:szCs w:val="24"/>
        </w:rPr>
      </w:pPr>
      <w:r w:rsidRPr="007E3609">
        <w:rPr>
          <w:rFonts w:ascii="Times New Roman" w:eastAsia="MS Mincho" w:hAnsi="Times New Roman"/>
          <w:sz w:val="24"/>
          <w:szCs w:val="24"/>
        </w:rPr>
        <w:t xml:space="preserve">Отдельные категории инвалидности; </w:t>
      </w:r>
    </w:p>
    <w:p w14:paraId="03915496" w14:textId="77777777" w:rsidR="0047445D" w:rsidRPr="007E3609" w:rsidRDefault="0047445D" w:rsidP="0047445D">
      <w:pPr>
        <w:widowControl w:val="0"/>
        <w:numPr>
          <w:ilvl w:val="0"/>
          <w:numId w:val="5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Наличие потребности в адаптированной программе обучения; </w:t>
      </w:r>
    </w:p>
    <w:p w14:paraId="7966C2F9" w14:textId="77777777" w:rsidR="0047445D" w:rsidRPr="007E3609" w:rsidRDefault="0047445D" w:rsidP="0047445D">
      <w:pPr>
        <w:widowControl w:val="0"/>
        <w:numPr>
          <w:ilvl w:val="0"/>
          <w:numId w:val="56"/>
        </w:numPr>
        <w:spacing w:before="60" w:after="60" w:line="360" w:lineRule="auto"/>
        <w:ind w:left="1080"/>
        <w:jc w:val="both"/>
        <w:rPr>
          <w:rFonts w:ascii="Times New Roman" w:hAnsi="Times New Roman"/>
          <w:sz w:val="24"/>
        </w:rPr>
      </w:pPr>
      <w:r w:rsidRPr="007E3609">
        <w:rPr>
          <w:rFonts w:ascii="Times New Roman" w:eastAsia="MS Mincho" w:hAnsi="Times New Roman"/>
          <w:sz w:val="24"/>
          <w:szCs w:val="24"/>
        </w:rPr>
        <w:t>Наличие потребности в длительном лечении.</w:t>
      </w:r>
    </w:p>
    <w:p w14:paraId="7652CB68" w14:textId="77777777" w:rsidR="0047445D" w:rsidRPr="00B92D75" w:rsidRDefault="0047445D" w:rsidP="0047445D">
      <w:pPr>
        <w:spacing w:before="240" w:after="0" w:line="360" w:lineRule="auto"/>
        <w:ind w:firstLine="567"/>
        <w:jc w:val="both"/>
        <w:rPr>
          <w:rFonts w:ascii="Times New Roman" w:hAnsi="Times New Roman"/>
          <w:b/>
          <w:sz w:val="24"/>
          <w:szCs w:val="24"/>
        </w:rPr>
      </w:pPr>
      <w:bookmarkStart w:id="194" w:name="_Toc423105751"/>
      <w:r w:rsidRPr="007E3609">
        <w:rPr>
          <w:rFonts w:ascii="Times New Roman" w:hAnsi="Times New Roman"/>
          <w:b/>
          <w:sz w:val="24"/>
          <w:szCs w:val="24"/>
        </w:rPr>
        <w:t>Информация об образовании</w:t>
      </w:r>
      <w:bookmarkEnd w:id="194"/>
    </w:p>
    <w:p w14:paraId="615245D9" w14:textId="77777777" w:rsidR="0047445D" w:rsidRPr="00112583" w:rsidRDefault="0047445D" w:rsidP="0047445D">
      <w:pPr>
        <w:spacing w:line="360" w:lineRule="auto"/>
        <w:ind w:firstLine="720"/>
        <w:jc w:val="both"/>
        <w:rPr>
          <w:rFonts w:ascii="Times New Roman" w:hAnsi="Times New Roman"/>
          <w:sz w:val="24"/>
          <w:szCs w:val="24"/>
        </w:rPr>
      </w:pPr>
      <w:r w:rsidRPr="00112583">
        <w:rPr>
          <w:rFonts w:ascii="Times New Roman" w:hAnsi="Times New Roman"/>
          <w:sz w:val="24"/>
          <w:szCs w:val="24"/>
        </w:rPr>
        <w:t xml:space="preserve">Региональный сегмент должен содержать следующие сведения о контингенте </w:t>
      </w:r>
      <w:proofErr w:type="gramStart"/>
      <w:r w:rsidRPr="00112583">
        <w:rPr>
          <w:rFonts w:ascii="Times New Roman" w:hAnsi="Times New Roman"/>
          <w:sz w:val="24"/>
          <w:szCs w:val="24"/>
        </w:rPr>
        <w:t>обучающихся</w:t>
      </w:r>
      <w:proofErr w:type="gramEnd"/>
      <w:r w:rsidRPr="00112583">
        <w:rPr>
          <w:rFonts w:ascii="Times New Roman" w:hAnsi="Times New Roman"/>
          <w:sz w:val="24"/>
          <w:szCs w:val="24"/>
        </w:rPr>
        <w:t xml:space="preserve"> в части </w:t>
      </w:r>
      <w:r w:rsidRPr="009B2D4F">
        <w:rPr>
          <w:rFonts w:ascii="Times New Roman" w:hAnsi="Times New Roman"/>
          <w:b/>
          <w:sz w:val="24"/>
          <w:szCs w:val="24"/>
        </w:rPr>
        <w:t>дошкольного образования</w:t>
      </w:r>
      <w:r w:rsidRPr="00112583">
        <w:rPr>
          <w:rFonts w:ascii="Times New Roman" w:hAnsi="Times New Roman"/>
          <w:sz w:val="24"/>
          <w:szCs w:val="24"/>
        </w:rPr>
        <w:t xml:space="preserve">: </w:t>
      </w:r>
    </w:p>
    <w:p w14:paraId="2C4E736B"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Организация образования </w:t>
      </w:r>
      <w:r>
        <w:rPr>
          <w:rFonts w:ascii="Times New Roman" w:hAnsi="Times New Roman"/>
          <w:sz w:val="24"/>
          <w:szCs w:val="24"/>
        </w:rPr>
        <w:t>НСО</w:t>
      </w:r>
      <w:r w:rsidRPr="007E3609">
        <w:rPr>
          <w:rFonts w:ascii="Times New Roman" w:eastAsia="MS Mincho" w:hAnsi="Times New Roman"/>
          <w:sz w:val="24"/>
          <w:szCs w:val="24"/>
        </w:rPr>
        <w:t xml:space="preserve">; </w:t>
      </w:r>
    </w:p>
    <w:p w14:paraId="58AEA4B0"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Заявление о приеме; </w:t>
      </w:r>
    </w:p>
    <w:p w14:paraId="3EF0E574"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Форма получения образования; </w:t>
      </w:r>
    </w:p>
    <w:p w14:paraId="3A9F7419"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Зачисление: </w:t>
      </w:r>
    </w:p>
    <w:p w14:paraId="1235BE93"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t>Дата зачисления (для детей, получающих образование в организации или у индивидуального предпринимателя);</w:t>
      </w:r>
    </w:p>
    <w:p w14:paraId="32DCB890"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t xml:space="preserve">Реквизиты распорядительного акта о зачислении; </w:t>
      </w:r>
    </w:p>
    <w:p w14:paraId="58A137C4"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Образовательная программа: </w:t>
      </w:r>
    </w:p>
    <w:p w14:paraId="3BE530AC"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proofErr w:type="spellStart"/>
      <w:r w:rsidRPr="007E3609">
        <w:rPr>
          <w:rFonts w:ascii="Times New Roman" w:eastAsia="MS Mincho" w:hAnsi="Times New Roman"/>
          <w:sz w:val="24"/>
          <w:szCs w:val="24"/>
        </w:rPr>
        <w:t>Адаптированность</w:t>
      </w:r>
      <w:proofErr w:type="spellEnd"/>
      <w:r w:rsidRPr="007E3609">
        <w:rPr>
          <w:rFonts w:ascii="Times New Roman" w:eastAsia="MS Mincho" w:hAnsi="Times New Roman"/>
          <w:sz w:val="24"/>
          <w:szCs w:val="24"/>
        </w:rPr>
        <w:t xml:space="preserve">; </w:t>
      </w:r>
    </w:p>
    <w:p w14:paraId="6289017C"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t xml:space="preserve">Специфика группы; </w:t>
      </w:r>
    </w:p>
    <w:p w14:paraId="3D0AEB6E"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Режим пребывания: </w:t>
      </w:r>
    </w:p>
    <w:p w14:paraId="66F6BEB0" w14:textId="77777777" w:rsidR="0047445D" w:rsidRPr="007E3609" w:rsidRDefault="0047445D" w:rsidP="0047445D">
      <w:pPr>
        <w:widowControl w:val="0"/>
        <w:numPr>
          <w:ilvl w:val="0"/>
          <w:numId w:val="57"/>
        </w:numPr>
        <w:spacing w:before="60" w:after="60" w:line="360" w:lineRule="auto"/>
        <w:ind w:left="1636" w:hanging="425"/>
        <w:contextualSpacing/>
        <w:jc w:val="both"/>
        <w:rPr>
          <w:rFonts w:ascii="Times New Roman" w:eastAsia="MS Mincho" w:hAnsi="Times New Roman"/>
          <w:sz w:val="24"/>
          <w:szCs w:val="24"/>
        </w:rPr>
      </w:pPr>
      <w:r w:rsidRPr="007E3609">
        <w:rPr>
          <w:rFonts w:ascii="Times New Roman" w:eastAsia="MS Mincho" w:hAnsi="Times New Roman"/>
          <w:sz w:val="24"/>
          <w:szCs w:val="24"/>
        </w:rPr>
        <w:t>Кратковременного пребывания (до 5 часов в день);</w:t>
      </w:r>
    </w:p>
    <w:p w14:paraId="22FE5D13" w14:textId="77777777" w:rsidR="0047445D" w:rsidRPr="007E3609" w:rsidRDefault="0047445D" w:rsidP="0047445D">
      <w:pPr>
        <w:widowControl w:val="0"/>
        <w:numPr>
          <w:ilvl w:val="0"/>
          <w:numId w:val="57"/>
        </w:numPr>
        <w:spacing w:before="60" w:after="60" w:line="360" w:lineRule="auto"/>
        <w:ind w:left="1636" w:hanging="425"/>
        <w:contextualSpacing/>
        <w:jc w:val="both"/>
        <w:rPr>
          <w:rFonts w:ascii="Times New Roman" w:eastAsia="MS Mincho" w:hAnsi="Times New Roman"/>
          <w:sz w:val="24"/>
          <w:szCs w:val="24"/>
        </w:rPr>
      </w:pPr>
      <w:r w:rsidRPr="007E3609">
        <w:rPr>
          <w:rFonts w:ascii="Times New Roman" w:eastAsia="MS Mincho" w:hAnsi="Times New Roman"/>
          <w:sz w:val="24"/>
          <w:szCs w:val="24"/>
        </w:rPr>
        <w:t>Сокращенного дня (8-10-часового пребывания);</w:t>
      </w:r>
    </w:p>
    <w:p w14:paraId="13457467" w14:textId="77777777" w:rsidR="0047445D" w:rsidRPr="007E3609" w:rsidRDefault="0047445D" w:rsidP="0047445D">
      <w:pPr>
        <w:widowControl w:val="0"/>
        <w:numPr>
          <w:ilvl w:val="0"/>
          <w:numId w:val="57"/>
        </w:numPr>
        <w:spacing w:before="60" w:after="60" w:line="360" w:lineRule="auto"/>
        <w:ind w:left="1636" w:hanging="425"/>
        <w:contextualSpacing/>
        <w:jc w:val="both"/>
        <w:rPr>
          <w:rFonts w:ascii="Times New Roman" w:eastAsia="MS Mincho" w:hAnsi="Times New Roman"/>
          <w:sz w:val="24"/>
          <w:szCs w:val="24"/>
        </w:rPr>
      </w:pPr>
      <w:r w:rsidRPr="007E3609">
        <w:rPr>
          <w:rFonts w:ascii="Times New Roman" w:eastAsia="MS Mincho" w:hAnsi="Times New Roman"/>
          <w:sz w:val="24"/>
          <w:szCs w:val="24"/>
        </w:rPr>
        <w:t>Полного дня (10,5-12-часового пребывания);</w:t>
      </w:r>
    </w:p>
    <w:p w14:paraId="6A8F465E" w14:textId="77777777" w:rsidR="0047445D" w:rsidRPr="007E3609" w:rsidRDefault="0047445D" w:rsidP="0047445D">
      <w:pPr>
        <w:widowControl w:val="0"/>
        <w:numPr>
          <w:ilvl w:val="0"/>
          <w:numId w:val="57"/>
        </w:numPr>
        <w:spacing w:before="60" w:after="60" w:line="360" w:lineRule="auto"/>
        <w:ind w:left="1636" w:hanging="425"/>
        <w:contextualSpacing/>
        <w:jc w:val="both"/>
        <w:rPr>
          <w:rFonts w:ascii="Times New Roman" w:eastAsia="MS Mincho" w:hAnsi="Times New Roman"/>
          <w:sz w:val="24"/>
          <w:szCs w:val="24"/>
        </w:rPr>
      </w:pPr>
      <w:r w:rsidRPr="007E3609">
        <w:rPr>
          <w:rFonts w:ascii="Times New Roman" w:eastAsia="MS Mincho" w:hAnsi="Times New Roman"/>
          <w:sz w:val="24"/>
          <w:szCs w:val="24"/>
        </w:rPr>
        <w:t>Продленного дня (13-14-часового пребывания);</w:t>
      </w:r>
    </w:p>
    <w:p w14:paraId="158B71C5" w14:textId="77777777" w:rsidR="0047445D" w:rsidRPr="007E3609" w:rsidRDefault="0047445D" w:rsidP="0047445D">
      <w:pPr>
        <w:widowControl w:val="0"/>
        <w:numPr>
          <w:ilvl w:val="0"/>
          <w:numId w:val="57"/>
        </w:numPr>
        <w:spacing w:before="60" w:after="60" w:line="360" w:lineRule="auto"/>
        <w:ind w:left="1636" w:hanging="425"/>
        <w:contextualSpacing/>
        <w:jc w:val="both"/>
        <w:rPr>
          <w:rFonts w:ascii="Times New Roman" w:eastAsia="MS Mincho" w:hAnsi="Times New Roman"/>
          <w:sz w:val="24"/>
          <w:szCs w:val="24"/>
        </w:rPr>
      </w:pPr>
      <w:r w:rsidRPr="007E3609">
        <w:rPr>
          <w:rFonts w:ascii="Times New Roman" w:eastAsia="MS Mincho" w:hAnsi="Times New Roman"/>
          <w:sz w:val="24"/>
          <w:szCs w:val="24"/>
        </w:rPr>
        <w:t>Круглосуточного пребывания детей.</w:t>
      </w:r>
    </w:p>
    <w:p w14:paraId="21986271" w14:textId="77777777" w:rsidR="0047445D" w:rsidRPr="007E3609" w:rsidRDefault="0047445D" w:rsidP="0047445D">
      <w:pPr>
        <w:widowControl w:val="0"/>
        <w:numPr>
          <w:ilvl w:val="0"/>
          <w:numId w:val="66"/>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Окончание (отчисление, выбытие, перевод) ДОО: </w:t>
      </w:r>
    </w:p>
    <w:p w14:paraId="6E0554A7"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t xml:space="preserve">Дата окончания (отчисления, выбытия, перевод); </w:t>
      </w:r>
    </w:p>
    <w:p w14:paraId="5D8D6F12"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lastRenderedPageBreak/>
        <w:t xml:space="preserve">Основание окончания (отчисления, выбытия, перевод); </w:t>
      </w:r>
    </w:p>
    <w:p w14:paraId="15EAEEAB" w14:textId="77777777" w:rsidR="0047445D" w:rsidRPr="007E3609" w:rsidRDefault="0047445D" w:rsidP="0047445D">
      <w:pPr>
        <w:widowControl w:val="0"/>
        <w:numPr>
          <w:ilvl w:val="1"/>
          <w:numId w:val="66"/>
        </w:numPr>
        <w:spacing w:before="60" w:after="60" w:line="360" w:lineRule="auto"/>
        <w:ind w:left="1512"/>
        <w:jc w:val="both"/>
        <w:rPr>
          <w:rFonts w:ascii="Times New Roman" w:eastAsia="MS Mincho" w:hAnsi="Times New Roman"/>
          <w:sz w:val="24"/>
          <w:szCs w:val="24"/>
        </w:rPr>
      </w:pPr>
      <w:r w:rsidRPr="007E3609">
        <w:rPr>
          <w:rFonts w:ascii="Times New Roman" w:eastAsia="MS Mincho" w:hAnsi="Times New Roman"/>
          <w:sz w:val="24"/>
          <w:szCs w:val="24"/>
        </w:rPr>
        <w:t>Реквизиты документа об окончании (отчисления, выбытия, перевод).</w:t>
      </w:r>
    </w:p>
    <w:p w14:paraId="70D2C386" w14:textId="77777777" w:rsidR="0047445D" w:rsidRPr="007E3609" w:rsidRDefault="0047445D" w:rsidP="0047445D">
      <w:pPr>
        <w:spacing w:line="360" w:lineRule="auto"/>
        <w:ind w:firstLine="720"/>
        <w:jc w:val="both"/>
        <w:rPr>
          <w:rFonts w:ascii="Times New Roman" w:hAnsi="Times New Roman"/>
          <w:sz w:val="24"/>
          <w:szCs w:val="24"/>
        </w:rPr>
      </w:pPr>
      <w:r w:rsidRPr="007E3609">
        <w:rPr>
          <w:rFonts w:ascii="Times New Roman" w:hAnsi="Times New Roman"/>
          <w:sz w:val="24"/>
          <w:szCs w:val="24"/>
        </w:rPr>
        <w:t xml:space="preserve">Региональный сегмент должен содержать следующие сведения о контингенте </w:t>
      </w:r>
      <w:proofErr w:type="gramStart"/>
      <w:r w:rsidRPr="007E3609">
        <w:rPr>
          <w:rFonts w:ascii="Times New Roman" w:hAnsi="Times New Roman"/>
          <w:sz w:val="24"/>
          <w:szCs w:val="24"/>
        </w:rPr>
        <w:t>обучающихся</w:t>
      </w:r>
      <w:proofErr w:type="gramEnd"/>
      <w:r w:rsidRPr="007E3609">
        <w:rPr>
          <w:rFonts w:ascii="Times New Roman" w:hAnsi="Times New Roman"/>
          <w:sz w:val="24"/>
          <w:szCs w:val="24"/>
        </w:rPr>
        <w:t xml:space="preserve"> в части </w:t>
      </w:r>
      <w:r w:rsidRPr="007E3609">
        <w:rPr>
          <w:rFonts w:ascii="Times New Roman" w:hAnsi="Times New Roman"/>
          <w:b/>
          <w:sz w:val="24"/>
          <w:szCs w:val="24"/>
        </w:rPr>
        <w:t>начального общего, основного общего и среднего общего образования</w:t>
      </w:r>
      <w:r w:rsidRPr="007E3609">
        <w:rPr>
          <w:rFonts w:ascii="Times New Roman" w:hAnsi="Times New Roman"/>
          <w:sz w:val="24"/>
          <w:szCs w:val="24"/>
        </w:rPr>
        <w:t xml:space="preserve">: </w:t>
      </w:r>
    </w:p>
    <w:p w14:paraId="60A3EEBA"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Организация образования </w:t>
      </w:r>
      <w:r>
        <w:rPr>
          <w:rFonts w:ascii="Times New Roman" w:hAnsi="Times New Roman"/>
          <w:sz w:val="24"/>
          <w:szCs w:val="24"/>
        </w:rPr>
        <w:t>НСО</w:t>
      </w:r>
      <w:r w:rsidRPr="007E3609">
        <w:rPr>
          <w:rFonts w:ascii="Times New Roman" w:eastAsia="MS Mincho" w:hAnsi="Times New Roman"/>
          <w:sz w:val="24"/>
          <w:szCs w:val="24"/>
        </w:rPr>
        <w:t xml:space="preserve">; </w:t>
      </w:r>
    </w:p>
    <w:p w14:paraId="0C0A49F0"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Заявление о приеме: </w:t>
      </w:r>
    </w:p>
    <w:p w14:paraId="01C3330A"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класс; </w:t>
      </w:r>
    </w:p>
    <w:p w14:paraId="3889B89C"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Дата регистрации заявления о приеме; </w:t>
      </w:r>
    </w:p>
    <w:p w14:paraId="167C186F"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Зачисление: </w:t>
      </w:r>
    </w:p>
    <w:p w14:paraId="31C22A0D"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00D3F265"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класс; </w:t>
      </w:r>
    </w:p>
    <w:p w14:paraId="5E06AC9C"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Дата зачисления; </w:t>
      </w:r>
    </w:p>
    <w:p w14:paraId="4118C50C"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Реквизиты распорядительного акта о зачислении; </w:t>
      </w:r>
    </w:p>
    <w:p w14:paraId="6E4C43A2"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Образовательная программа: </w:t>
      </w:r>
    </w:p>
    <w:p w14:paraId="7ECB9BBA"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Уровень; </w:t>
      </w:r>
    </w:p>
    <w:p w14:paraId="642234C4"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proofErr w:type="spellStart"/>
      <w:r w:rsidRPr="007E3609">
        <w:rPr>
          <w:rFonts w:ascii="Times New Roman" w:eastAsia="MS Mincho" w:hAnsi="Times New Roman"/>
          <w:sz w:val="24"/>
          <w:szCs w:val="24"/>
        </w:rPr>
        <w:t>Адаптированность</w:t>
      </w:r>
      <w:proofErr w:type="spellEnd"/>
      <w:r w:rsidRPr="007E3609">
        <w:rPr>
          <w:rFonts w:ascii="Times New Roman" w:eastAsia="MS Mincho" w:hAnsi="Times New Roman"/>
          <w:sz w:val="24"/>
          <w:szCs w:val="24"/>
        </w:rPr>
        <w:t xml:space="preserve">; </w:t>
      </w:r>
    </w:p>
    <w:p w14:paraId="0F4F2955"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Обучение: </w:t>
      </w:r>
    </w:p>
    <w:p w14:paraId="6AF16B75"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Перевод (зачисление) в учебные классы: </w:t>
      </w:r>
    </w:p>
    <w:p w14:paraId="4AB44F94"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025DC626"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класс; </w:t>
      </w:r>
    </w:p>
    <w:p w14:paraId="62874A10"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Годовая успеваемость: </w:t>
      </w:r>
    </w:p>
    <w:p w14:paraId="7B3132BC"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29744EDC"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6E020B6F"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Оценка (при наличии); </w:t>
      </w:r>
    </w:p>
    <w:p w14:paraId="5F7DA665"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Форма получения образования и форма обучения; </w:t>
      </w:r>
    </w:p>
    <w:p w14:paraId="7265614E"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Смена; </w:t>
      </w:r>
    </w:p>
    <w:p w14:paraId="3652EDC4"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Портфолио: </w:t>
      </w:r>
    </w:p>
    <w:p w14:paraId="2678386B"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Участие в мероприятиях (олимпиадах, конкурсах, соревнованиях и т.д.): </w:t>
      </w:r>
    </w:p>
    <w:p w14:paraId="6D192DE5"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Название мероприятия; </w:t>
      </w:r>
    </w:p>
    <w:p w14:paraId="7A029FE7"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Статус мероприятия; </w:t>
      </w:r>
    </w:p>
    <w:p w14:paraId="51BD488B"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Дата участия; </w:t>
      </w:r>
    </w:p>
    <w:p w14:paraId="6594DE6D"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lastRenderedPageBreak/>
        <w:t xml:space="preserve">Результаты участия; </w:t>
      </w:r>
    </w:p>
    <w:p w14:paraId="1B25E4F3"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Присвоены разряды, звания; </w:t>
      </w:r>
    </w:p>
    <w:p w14:paraId="17CD0097"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Прочие достижения; </w:t>
      </w:r>
    </w:p>
    <w:p w14:paraId="2E9C712E"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Результаты </w:t>
      </w:r>
      <w:proofErr w:type="gramStart"/>
      <w:r w:rsidRPr="007E3609">
        <w:rPr>
          <w:rFonts w:ascii="Times New Roman" w:eastAsia="MS Mincho" w:hAnsi="Times New Roman"/>
          <w:sz w:val="24"/>
          <w:szCs w:val="24"/>
        </w:rPr>
        <w:t>обучения по программе</w:t>
      </w:r>
      <w:proofErr w:type="gramEnd"/>
      <w:r w:rsidRPr="007E3609">
        <w:rPr>
          <w:rFonts w:ascii="Times New Roman" w:eastAsia="MS Mincho" w:hAnsi="Times New Roman"/>
          <w:sz w:val="24"/>
          <w:szCs w:val="24"/>
        </w:rPr>
        <w:t xml:space="preserve"> основного общего образования: </w:t>
      </w:r>
    </w:p>
    <w:p w14:paraId="42AEC0C3"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Государственная итоговая аттестация (ГИА) в форме основного государственного экзамена (ОГЭ): </w:t>
      </w:r>
    </w:p>
    <w:p w14:paraId="4525C484"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54F0E753"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Баллы; </w:t>
      </w:r>
    </w:p>
    <w:p w14:paraId="38E74028"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Государственная итоговая аттестация (ГИА) в форме государственного выпускного экзамена (ГВЭ): </w:t>
      </w:r>
    </w:p>
    <w:p w14:paraId="1A9512AE"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63FA5003"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Баллы; </w:t>
      </w:r>
    </w:p>
    <w:p w14:paraId="14DC62C7"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Реквизиты аттестата об образовании; </w:t>
      </w:r>
    </w:p>
    <w:p w14:paraId="65C61E0B"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Итоговая успеваемость: </w:t>
      </w:r>
    </w:p>
    <w:p w14:paraId="7C7B7D36"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287F6C11"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Оценка; </w:t>
      </w:r>
    </w:p>
    <w:p w14:paraId="3B618DC9"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Результаты </w:t>
      </w:r>
      <w:proofErr w:type="gramStart"/>
      <w:r w:rsidRPr="007E3609">
        <w:rPr>
          <w:rFonts w:ascii="Times New Roman" w:eastAsia="MS Mincho" w:hAnsi="Times New Roman"/>
          <w:sz w:val="24"/>
          <w:szCs w:val="24"/>
        </w:rPr>
        <w:t>обучения по программе</w:t>
      </w:r>
      <w:proofErr w:type="gramEnd"/>
      <w:r w:rsidRPr="007E3609">
        <w:rPr>
          <w:rFonts w:ascii="Times New Roman" w:eastAsia="MS Mincho" w:hAnsi="Times New Roman"/>
          <w:sz w:val="24"/>
          <w:szCs w:val="24"/>
        </w:rPr>
        <w:t xml:space="preserve"> среднего общего образования: </w:t>
      </w:r>
    </w:p>
    <w:p w14:paraId="2889280B"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Государственная итоговая аттестация (ГИА) в форме единого государственного экзамена (ЕГЭ): </w:t>
      </w:r>
    </w:p>
    <w:p w14:paraId="30D20789"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0477EEEF"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Баллы; </w:t>
      </w:r>
    </w:p>
    <w:p w14:paraId="08160A57"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Государственная итоговая аттестация (ГИА) в форме государственного выпускного экзамена (ГВЭ): </w:t>
      </w:r>
    </w:p>
    <w:p w14:paraId="509751F8"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583070EE"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Баллы; </w:t>
      </w:r>
    </w:p>
    <w:p w14:paraId="5569527F"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Реквизиты аттестата об образовании; </w:t>
      </w:r>
    </w:p>
    <w:p w14:paraId="448EAB87"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Итоговая успеваемость: </w:t>
      </w:r>
    </w:p>
    <w:p w14:paraId="30572845"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1AB0AAD2" w14:textId="77777777" w:rsidR="0047445D" w:rsidRPr="007E3609" w:rsidRDefault="0047445D" w:rsidP="0047445D">
      <w:pPr>
        <w:widowControl w:val="0"/>
        <w:numPr>
          <w:ilvl w:val="2"/>
          <w:numId w:val="67"/>
        </w:numPr>
        <w:tabs>
          <w:tab w:val="left" w:pos="2410"/>
        </w:tabs>
        <w:spacing w:before="60" w:after="60" w:line="360" w:lineRule="auto"/>
        <w:ind w:left="2410" w:hanging="646"/>
        <w:jc w:val="both"/>
        <w:rPr>
          <w:rFonts w:ascii="Times New Roman" w:eastAsia="MS Mincho" w:hAnsi="Times New Roman"/>
          <w:sz w:val="24"/>
          <w:szCs w:val="24"/>
        </w:rPr>
      </w:pPr>
      <w:r w:rsidRPr="007E3609">
        <w:rPr>
          <w:rFonts w:ascii="Times New Roman" w:eastAsia="MS Mincho" w:hAnsi="Times New Roman"/>
          <w:sz w:val="24"/>
          <w:szCs w:val="24"/>
        </w:rPr>
        <w:t xml:space="preserve">Оценка; </w:t>
      </w:r>
    </w:p>
    <w:p w14:paraId="06960645" w14:textId="77777777" w:rsidR="0047445D" w:rsidRPr="007E3609" w:rsidRDefault="0047445D" w:rsidP="0047445D">
      <w:pPr>
        <w:widowControl w:val="0"/>
        <w:numPr>
          <w:ilvl w:val="0"/>
          <w:numId w:val="67"/>
        </w:numPr>
        <w:spacing w:before="60" w:after="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 xml:space="preserve">Окончание (отчисление, выбытие) организации образования </w:t>
      </w:r>
      <w:r>
        <w:rPr>
          <w:rFonts w:ascii="Times New Roman" w:eastAsia="MS Mincho" w:hAnsi="Times New Roman"/>
          <w:sz w:val="24"/>
          <w:szCs w:val="24"/>
        </w:rPr>
        <w:t>НСО</w:t>
      </w:r>
      <w:r w:rsidRPr="007E3609">
        <w:rPr>
          <w:rFonts w:ascii="Times New Roman" w:eastAsia="MS Mincho" w:hAnsi="Times New Roman"/>
          <w:sz w:val="24"/>
          <w:szCs w:val="24"/>
        </w:rPr>
        <w:t xml:space="preserve">: </w:t>
      </w:r>
    </w:p>
    <w:p w14:paraId="447B3F96"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Дата окончания (отчисления, выбытия); </w:t>
      </w:r>
    </w:p>
    <w:p w14:paraId="47433203"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t xml:space="preserve">Основание окончания (отчисления, выбытия); </w:t>
      </w:r>
    </w:p>
    <w:p w14:paraId="77E272BB" w14:textId="77777777" w:rsidR="0047445D" w:rsidRPr="007E3609" w:rsidRDefault="0047445D" w:rsidP="0047445D">
      <w:pPr>
        <w:widowControl w:val="0"/>
        <w:numPr>
          <w:ilvl w:val="1"/>
          <w:numId w:val="67"/>
        </w:numPr>
        <w:spacing w:before="60" w:after="60" w:line="360" w:lineRule="auto"/>
        <w:ind w:left="1701" w:hanging="567"/>
        <w:jc w:val="both"/>
        <w:rPr>
          <w:rFonts w:ascii="Times New Roman" w:eastAsia="MS Mincho" w:hAnsi="Times New Roman"/>
          <w:sz w:val="24"/>
          <w:szCs w:val="24"/>
        </w:rPr>
      </w:pPr>
      <w:r w:rsidRPr="007E3609">
        <w:rPr>
          <w:rFonts w:ascii="Times New Roman" w:eastAsia="MS Mincho" w:hAnsi="Times New Roman"/>
          <w:sz w:val="24"/>
          <w:szCs w:val="24"/>
        </w:rPr>
        <w:lastRenderedPageBreak/>
        <w:t>Реквизиты документа об окончании (отчислении, выбытия).</w:t>
      </w:r>
    </w:p>
    <w:p w14:paraId="45586160" w14:textId="77777777" w:rsidR="0047445D" w:rsidRPr="007E3609" w:rsidRDefault="0047445D" w:rsidP="0047445D">
      <w:pPr>
        <w:spacing w:line="360" w:lineRule="auto"/>
        <w:ind w:firstLine="720"/>
        <w:jc w:val="both"/>
        <w:rPr>
          <w:rFonts w:ascii="Times New Roman" w:hAnsi="Times New Roman"/>
          <w:sz w:val="24"/>
          <w:szCs w:val="24"/>
        </w:rPr>
      </w:pPr>
      <w:r w:rsidRPr="007E3609">
        <w:rPr>
          <w:rFonts w:ascii="Times New Roman" w:hAnsi="Times New Roman"/>
          <w:sz w:val="24"/>
          <w:szCs w:val="24"/>
        </w:rPr>
        <w:t xml:space="preserve">Региональный сегмент должен содержать следующие сведения о контингенте </w:t>
      </w:r>
      <w:proofErr w:type="gramStart"/>
      <w:r w:rsidRPr="007E3609">
        <w:rPr>
          <w:rFonts w:ascii="Times New Roman" w:hAnsi="Times New Roman"/>
          <w:sz w:val="24"/>
          <w:szCs w:val="24"/>
        </w:rPr>
        <w:t>обучающихся</w:t>
      </w:r>
      <w:proofErr w:type="gramEnd"/>
      <w:r w:rsidRPr="007E3609">
        <w:rPr>
          <w:rFonts w:ascii="Times New Roman" w:hAnsi="Times New Roman"/>
          <w:sz w:val="24"/>
          <w:szCs w:val="24"/>
        </w:rPr>
        <w:t xml:space="preserve"> в части </w:t>
      </w:r>
      <w:r w:rsidRPr="007E3609">
        <w:rPr>
          <w:rFonts w:ascii="Times New Roman" w:hAnsi="Times New Roman"/>
          <w:b/>
          <w:sz w:val="24"/>
          <w:szCs w:val="24"/>
        </w:rPr>
        <w:t>дополнительного образования</w:t>
      </w:r>
      <w:r w:rsidRPr="007E3609">
        <w:rPr>
          <w:rFonts w:ascii="Times New Roman" w:hAnsi="Times New Roman"/>
          <w:sz w:val="24"/>
          <w:szCs w:val="24"/>
        </w:rPr>
        <w:t xml:space="preserve">: </w:t>
      </w:r>
    </w:p>
    <w:p w14:paraId="6A9C79DD"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Организация образования </w:t>
      </w:r>
      <w:r>
        <w:rPr>
          <w:rFonts w:ascii="Times New Roman" w:hAnsi="Times New Roman"/>
          <w:sz w:val="24"/>
          <w:szCs w:val="24"/>
        </w:rPr>
        <w:t>НСО</w:t>
      </w:r>
      <w:r w:rsidRPr="007E3609">
        <w:rPr>
          <w:rFonts w:ascii="Times New Roman" w:eastAsia="MS Mincho" w:hAnsi="Times New Roman"/>
          <w:sz w:val="24"/>
          <w:szCs w:val="24"/>
        </w:rPr>
        <w:t>;</w:t>
      </w:r>
    </w:p>
    <w:p w14:paraId="0FFBF2E6"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Заявление о приеме;</w:t>
      </w:r>
    </w:p>
    <w:p w14:paraId="4FA20C57"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Зачисление:</w:t>
      </w:r>
    </w:p>
    <w:p w14:paraId="16C03495"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зачисления;</w:t>
      </w:r>
    </w:p>
    <w:p w14:paraId="66ADFCD6"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распорядительного акта о зачислении;</w:t>
      </w:r>
    </w:p>
    <w:p w14:paraId="3BC98D3C"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Форма обучения; </w:t>
      </w:r>
    </w:p>
    <w:p w14:paraId="3E3C1B6D"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Образовательная программа: </w:t>
      </w:r>
    </w:p>
    <w:p w14:paraId="22F4FC44"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Вид: </w:t>
      </w:r>
    </w:p>
    <w:p w14:paraId="2B7E841D"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дополнительные общеразвивающие программы;</w:t>
      </w:r>
    </w:p>
    <w:p w14:paraId="2F9F03FC"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 xml:space="preserve">дополнительные предпрофессиональные программы; </w:t>
      </w:r>
    </w:p>
    <w:p w14:paraId="02689DE9"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proofErr w:type="spellStart"/>
      <w:r w:rsidRPr="007E3609">
        <w:rPr>
          <w:rFonts w:ascii="Times New Roman" w:eastAsia="MS Mincho" w:hAnsi="Times New Roman"/>
          <w:sz w:val="24"/>
          <w:szCs w:val="24"/>
        </w:rPr>
        <w:t>Адаптированность</w:t>
      </w:r>
      <w:proofErr w:type="spellEnd"/>
      <w:r w:rsidRPr="007E3609">
        <w:rPr>
          <w:rFonts w:ascii="Times New Roman" w:eastAsia="MS Mincho" w:hAnsi="Times New Roman"/>
          <w:sz w:val="24"/>
          <w:szCs w:val="24"/>
        </w:rPr>
        <w:t xml:space="preserve">; </w:t>
      </w:r>
    </w:p>
    <w:p w14:paraId="027EB270"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Направленность;</w:t>
      </w:r>
    </w:p>
    <w:p w14:paraId="51902E68"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Использование дистанционных технологий при реализации программы; </w:t>
      </w:r>
    </w:p>
    <w:p w14:paraId="235133B4"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Наименование и реквизиты федеральных государственных требований, в соответствии с которыми разработана и реализуется образовательная программа;</w:t>
      </w:r>
    </w:p>
    <w:p w14:paraId="7D39501C"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Продолжительность освоения образовательной программы:</w:t>
      </w:r>
    </w:p>
    <w:p w14:paraId="1AC34C91" w14:textId="77777777" w:rsidR="0047445D" w:rsidRPr="007E3609" w:rsidRDefault="0047445D" w:rsidP="0047445D">
      <w:pPr>
        <w:widowControl w:val="0"/>
        <w:numPr>
          <w:ilvl w:val="2"/>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Совокупное количество часов освоения в соответствии с образовательной программой</w:t>
      </w:r>
    </w:p>
    <w:p w14:paraId="515D1D08" w14:textId="77777777" w:rsidR="0047445D" w:rsidRPr="007E3609" w:rsidRDefault="0047445D" w:rsidP="0047445D">
      <w:pPr>
        <w:widowControl w:val="0"/>
        <w:numPr>
          <w:ilvl w:val="2"/>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Количество лет освоения образовательной программы</w:t>
      </w:r>
    </w:p>
    <w:p w14:paraId="7C2FAB3F"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Освоение образовательных программ:</w:t>
      </w:r>
    </w:p>
    <w:p w14:paraId="4BC98CF1"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Наименование предмета, курса;</w:t>
      </w:r>
    </w:p>
    <w:p w14:paraId="0E30D98A"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Статус </w:t>
      </w:r>
      <w:proofErr w:type="gramStart"/>
      <w:r w:rsidRPr="007E3609">
        <w:rPr>
          <w:rFonts w:ascii="Times New Roman" w:eastAsia="MS Mincho" w:hAnsi="Times New Roman"/>
          <w:sz w:val="24"/>
          <w:szCs w:val="24"/>
        </w:rPr>
        <w:t>обучения по программе</w:t>
      </w:r>
      <w:proofErr w:type="gramEnd"/>
      <w:r w:rsidRPr="007E3609">
        <w:rPr>
          <w:rFonts w:ascii="Times New Roman" w:eastAsia="MS Mincho" w:hAnsi="Times New Roman"/>
          <w:sz w:val="24"/>
          <w:szCs w:val="24"/>
        </w:rPr>
        <w:t xml:space="preserve"> (предмету, курсу) (в процессе обучения, программа освоена, программа не освоена);</w:t>
      </w:r>
    </w:p>
    <w:p w14:paraId="03162A66"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Оценка.</w:t>
      </w:r>
    </w:p>
    <w:p w14:paraId="0465456E"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Портфолио: </w:t>
      </w:r>
    </w:p>
    <w:p w14:paraId="3C252D2F"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Участие в мероприятиях (олимпиадах, конкурсах, соревнованиях и т.д.): </w:t>
      </w:r>
    </w:p>
    <w:p w14:paraId="79433297" w14:textId="77777777" w:rsidR="0047445D" w:rsidRPr="007E3609" w:rsidRDefault="0047445D" w:rsidP="0047445D">
      <w:pPr>
        <w:widowControl w:val="0"/>
        <w:numPr>
          <w:ilvl w:val="2"/>
          <w:numId w:val="68"/>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Название мероприятия; </w:t>
      </w:r>
    </w:p>
    <w:p w14:paraId="21F8D134" w14:textId="77777777" w:rsidR="0047445D" w:rsidRPr="007E3609" w:rsidRDefault="0047445D" w:rsidP="0047445D">
      <w:pPr>
        <w:widowControl w:val="0"/>
        <w:numPr>
          <w:ilvl w:val="2"/>
          <w:numId w:val="68"/>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Статус мероприятия; </w:t>
      </w:r>
    </w:p>
    <w:p w14:paraId="617E8597" w14:textId="77777777" w:rsidR="0047445D" w:rsidRPr="007E3609" w:rsidRDefault="0047445D" w:rsidP="0047445D">
      <w:pPr>
        <w:widowControl w:val="0"/>
        <w:numPr>
          <w:ilvl w:val="2"/>
          <w:numId w:val="68"/>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Дата участия; </w:t>
      </w:r>
    </w:p>
    <w:p w14:paraId="4DD7D98E" w14:textId="77777777" w:rsidR="0047445D" w:rsidRPr="007E3609" w:rsidRDefault="0047445D" w:rsidP="0047445D">
      <w:pPr>
        <w:widowControl w:val="0"/>
        <w:numPr>
          <w:ilvl w:val="2"/>
          <w:numId w:val="68"/>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lastRenderedPageBreak/>
        <w:t xml:space="preserve">Результаты участия; </w:t>
      </w:r>
    </w:p>
    <w:p w14:paraId="6CC20569" w14:textId="77777777" w:rsidR="0047445D" w:rsidRPr="007E3609" w:rsidRDefault="0047445D" w:rsidP="0047445D">
      <w:pPr>
        <w:widowControl w:val="0"/>
        <w:numPr>
          <w:ilvl w:val="2"/>
          <w:numId w:val="68"/>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Присвоены разряды, звания. </w:t>
      </w:r>
    </w:p>
    <w:p w14:paraId="6A566B67"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Прочие достижения; </w:t>
      </w:r>
    </w:p>
    <w:p w14:paraId="10633B97" w14:textId="77777777" w:rsidR="0047445D" w:rsidRPr="007E3609" w:rsidRDefault="0047445D" w:rsidP="0047445D">
      <w:pPr>
        <w:widowControl w:val="0"/>
        <w:numPr>
          <w:ilvl w:val="0"/>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Окончание: </w:t>
      </w:r>
    </w:p>
    <w:p w14:paraId="49F1DC48"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окончания/отчисления (факт);</w:t>
      </w:r>
    </w:p>
    <w:p w14:paraId="5E9C9A7C"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Приказ об окончании/отчислении;</w:t>
      </w:r>
    </w:p>
    <w:p w14:paraId="38DF6934"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Основание окончания/отчисления.</w:t>
      </w:r>
    </w:p>
    <w:p w14:paraId="6DD3C7C7" w14:textId="77777777" w:rsidR="0047445D" w:rsidRPr="007E3609" w:rsidRDefault="0047445D" w:rsidP="0047445D">
      <w:pPr>
        <w:widowControl w:val="0"/>
        <w:numPr>
          <w:ilvl w:val="0"/>
          <w:numId w:val="68"/>
        </w:numPr>
        <w:spacing w:before="60" w:after="60" w:line="360" w:lineRule="auto"/>
        <w:contextualSpacing/>
        <w:jc w:val="both"/>
        <w:rPr>
          <w:rFonts w:ascii="Times New Roman" w:eastAsia="MS Mincho" w:hAnsi="Times New Roman"/>
          <w:sz w:val="24"/>
          <w:szCs w:val="24"/>
        </w:rPr>
      </w:pPr>
      <w:r w:rsidRPr="007E3609">
        <w:rPr>
          <w:rFonts w:ascii="Times New Roman" w:eastAsia="MS Mincho" w:hAnsi="Times New Roman"/>
          <w:sz w:val="24"/>
          <w:szCs w:val="24"/>
        </w:rPr>
        <w:t>Документ об обучении:</w:t>
      </w:r>
    </w:p>
    <w:p w14:paraId="70A41FF7"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Наименование документа (в соответствии с локальным нормативным актом);</w:t>
      </w:r>
    </w:p>
    <w:p w14:paraId="636B3E8A"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документа об обучении (справка об обучении, свидетельство об обучении, свидетельство об освоении предпрофессиональные программы в области искусств);</w:t>
      </w:r>
    </w:p>
    <w:p w14:paraId="244B1F0F" w14:textId="77777777" w:rsidR="0047445D" w:rsidRPr="007E3609" w:rsidRDefault="0047445D" w:rsidP="0047445D">
      <w:pPr>
        <w:widowControl w:val="0"/>
        <w:numPr>
          <w:ilvl w:val="1"/>
          <w:numId w:val="68"/>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выдачи документа об обучении.</w:t>
      </w:r>
    </w:p>
    <w:p w14:paraId="70F33DA4" w14:textId="77777777" w:rsidR="0047445D" w:rsidRPr="007E3609" w:rsidRDefault="0047445D" w:rsidP="0047445D">
      <w:pPr>
        <w:spacing w:line="360" w:lineRule="auto"/>
        <w:ind w:firstLine="720"/>
        <w:jc w:val="both"/>
        <w:rPr>
          <w:rFonts w:ascii="Times New Roman" w:hAnsi="Times New Roman"/>
          <w:sz w:val="24"/>
          <w:szCs w:val="24"/>
        </w:rPr>
      </w:pPr>
      <w:r w:rsidRPr="007E3609">
        <w:rPr>
          <w:rFonts w:ascii="Times New Roman" w:hAnsi="Times New Roman"/>
          <w:sz w:val="24"/>
          <w:szCs w:val="24"/>
        </w:rPr>
        <w:t xml:space="preserve">Региональный сегмент должен содержать следующие сведения о контингенте </w:t>
      </w:r>
      <w:proofErr w:type="gramStart"/>
      <w:r w:rsidRPr="007E3609">
        <w:rPr>
          <w:rFonts w:ascii="Times New Roman" w:hAnsi="Times New Roman"/>
          <w:sz w:val="24"/>
          <w:szCs w:val="24"/>
        </w:rPr>
        <w:t>обучающихся</w:t>
      </w:r>
      <w:proofErr w:type="gramEnd"/>
      <w:r w:rsidRPr="007E3609">
        <w:rPr>
          <w:rFonts w:ascii="Times New Roman" w:hAnsi="Times New Roman"/>
          <w:sz w:val="24"/>
          <w:szCs w:val="24"/>
        </w:rPr>
        <w:t xml:space="preserve"> в части </w:t>
      </w:r>
      <w:r w:rsidRPr="007E3609">
        <w:rPr>
          <w:rFonts w:ascii="Times New Roman" w:hAnsi="Times New Roman"/>
          <w:b/>
          <w:sz w:val="24"/>
          <w:szCs w:val="24"/>
        </w:rPr>
        <w:t>профессионального обучения</w:t>
      </w:r>
      <w:r w:rsidRPr="007E3609">
        <w:rPr>
          <w:rFonts w:ascii="Times New Roman" w:hAnsi="Times New Roman"/>
          <w:sz w:val="24"/>
          <w:szCs w:val="24"/>
        </w:rPr>
        <w:t xml:space="preserve">: </w:t>
      </w:r>
    </w:p>
    <w:p w14:paraId="3E90A973"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Организация образования </w:t>
      </w:r>
      <w:r>
        <w:rPr>
          <w:rFonts w:ascii="Times New Roman" w:hAnsi="Times New Roman"/>
          <w:sz w:val="24"/>
          <w:szCs w:val="24"/>
        </w:rPr>
        <w:t>НСО</w:t>
      </w:r>
      <w:r w:rsidRPr="007E3609">
        <w:rPr>
          <w:rFonts w:ascii="Times New Roman" w:eastAsia="MS Mincho" w:hAnsi="Times New Roman"/>
          <w:sz w:val="24"/>
          <w:szCs w:val="24"/>
        </w:rPr>
        <w:t xml:space="preserve">; </w:t>
      </w:r>
    </w:p>
    <w:p w14:paraId="4EC177C5"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Заявление о приеме;</w:t>
      </w:r>
    </w:p>
    <w:p w14:paraId="6F1C95FB"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Зачисление:</w:t>
      </w:r>
    </w:p>
    <w:p w14:paraId="36B2C116"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зачисления;</w:t>
      </w:r>
    </w:p>
    <w:p w14:paraId="02A6290F"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распорядительного акта о зачислении.</w:t>
      </w:r>
    </w:p>
    <w:p w14:paraId="3B81E38A"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Образовательная программа: </w:t>
      </w:r>
    </w:p>
    <w:p w14:paraId="0102FCBB"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Уровень; </w:t>
      </w:r>
    </w:p>
    <w:p w14:paraId="6AA64302"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proofErr w:type="spellStart"/>
      <w:r w:rsidRPr="007E3609">
        <w:rPr>
          <w:rFonts w:ascii="Times New Roman" w:eastAsia="MS Mincho" w:hAnsi="Times New Roman"/>
          <w:sz w:val="24"/>
          <w:szCs w:val="24"/>
        </w:rPr>
        <w:t>Адаптированность</w:t>
      </w:r>
      <w:proofErr w:type="spellEnd"/>
      <w:r w:rsidRPr="007E3609">
        <w:rPr>
          <w:rFonts w:ascii="Times New Roman" w:eastAsia="MS Mincho" w:hAnsi="Times New Roman"/>
          <w:sz w:val="24"/>
          <w:szCs w:val="24"/>
        </w:rPr>
        <w:t xml:space="preserve">; </w:t>
      </w:r>
    </w:p>
    <w:p w14:paraId="0765A2F6"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Специальность или профессия; </w:t>
      </w:r>
    </w:p>
    <w:p w14:paraId="61296047"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Документ о квалификации:</w:t>
      </w:r>
    </w:p>
    <w:p w14:paraId="0B5F6461"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документа о квалификации (свидетельство о профессии рабочего, должности служащего);</w:t>
      </w:r>
    </w:p>
    <w:p w14:paraId="659A95E2"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выдачи документа о квалификации (свидетельство о профессии рабочего, должности служащего).</w:t>
      </w:r>
    </w:p>
    <w:p w14:paraId="7674E53A" w14:textId="77777777" w:rsidR="0047445D" w:rsidRPr="007E3609" w:rsidRDefault="0047445D" w:rsidP="0047445D">
      <w:pPr>
        <w:widowControl w:val="0"/>
        <w:numPr>
          <w:ilvl w:val="0"/>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Окончание (отчисление, выбытие) организации образования </w:t>
      </w:r>
      <w:r>
        <w:rPr>
          <w:rFonts w:ascii="Times New Roman" w:eastAsia="MS Mincho" w:hAnsi="Times New Roman"/>
          <w:sz w:val="24"/>
          <w:szCs w:val="24"/>
        </w:rPr>
        <w:t>НСО</w:t>
      </w:r>
      <w:r w:rsidRPr="007E3609">
        <w:rPr>
          <w:rFonts w:ascii="Times New Roman" w:eastAsia="MS Mincho" w:hAnsi="Times New Roman"/>
          <w:sz w:val="24"/>
          <w:szCs w:val="24"/>
        </w:rPr>
        <w:t xml:space="preserve">: </w:t>
      </w:r>
    </w:p>
    <w:p w14:paraId="7D8AD202"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Дата окончания (отчисления, выбытия); </w:t>
      </w:r>
    </w:p>
    <w:p w14:paraId="51A7A52A" w14:textId="77777777" w:rsidR="0047445D" w:rsidRPr="007E3609" w:rsidRDefault="0047445D" w:rsidP="0047445D">
      <w:pPr>
        <w:widowControl w:val="0"/>
        <w:numPr>
          <w:ilvl w:val="1"/>
          <w:numId w:val="69"/>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Основание окончания (отчисления, выбытия); </w:t>
      </w:r>
    </w:p>
    <w:p w14:paraId="277821A3" w14:textId="77777777" w:rsidR="0047445D" w:rsidRPr="007E3609" w:rsidRDefault="0047445D" w:rsidP="0047445D">
      <w:pPr>
        <w:widowControl w:val="0"/>
        <w:spacing w:before="60" w:line="360" w:lineRule="auto"/>
        <w:ind w:left="1080"/>
        <w:jc w:val="both"/>
        <w:rPr>
          <w:rFonts w:ascii="Times New Roman" w:eastAsia="MS Mincho" w:hAnsi="Times New Roman"/>
          <w:sz w:val="24"/>
          <w:szCs w:val="24"/>
        </w:rPr>
      </w:pPr>
      <w:r w:rsidRPr="007E3609">
        <w:rPr>
          <w:rFonts w:ascii="Times New Roman" w:eastAsia="MS Mincho" w:hAnsi="Times New Roman"/>
          <w:sz w:val="24"/>
          <w:szCs w:val="24"/>
        </w:rPr>
        <w:t>Реквизиты документа об окончании (отчисления, выбытия).</w:t>
      </w:r>
    </w:p>
    <w:p w14:paraId="46AF3AD6" w14:textId="77777777" w:rsidR="0047445D" w:rsidRPr="007E3609" w:rsidRDefault="0047445D" w:rsidP="0047445D">
      <w:pPr>
        <w:spacing w:line="360" w:lineRule="auto"/>
        <w:ind w:firstLine="720"/>
        <w:jc w:val="both"/>
        <w:rPr>
          <w:rFonts w:ascii="Times New Roman" w:hAnsi="Times New Roman"/>
          <w:sz w:val="24"/>
          <w:szCs w:val="24"/>
        </w:rPr>
      </w:pPr>
      <w:r w:rsidRPr="007E3609">
        <w:rPr>
          <w:rFonts w:ascii="Times New Roman" w:hAnsi="Times New Roman"/>
          <w:sz w:val="24"/>
          <w:szCs w:val="24"/>
        </w:rPr>
        <w:lastRenderedPageBreak/>
        <w:t xml:space="preserve">Региональный сегмент должен содержать следующие сведения о контингенте </w:t>
      </w:r>
      <w:proofErr w:type="gramStart"/>
      <w:r w:rsidRPr="007E3609">
        <w:rPr>
          <w:rFonts w:ascii="Times New Roman" w:hAnsi="Times New Roman"/>
          <w:sz w:val="24"/>
          <w:szCs w:val="24"/>
        </w:rPr>
        <w:t>обучающихся</w:t>
      </w:r>
      <w:proofErr w:type="gramEnd"/>
      <w:r w:rsidRPr="007E3609">
        <w:rPr>
          <w:rFonts w:ascii="Times New Roman" w:hAnsi="Times New Roman"/>
          <w:sz w:val="24"/>
          <w:szCs w:val="24"/>
        </w:rPr>
        <w:t xml:space="preserve"> в части </w:t>
      </w:r>
      <w:r w:rsidRPr="007E3609">
        <w:rPr>
          <w:rFonts w:ascii="Times New Roman" w:hAnsi="Times New Roman"/>
          <w:b/>
          <w:sz w:val="24"/>
          <w:szCs w:val="24"/>
        </w:rPr>
        <w:t>среднего профессионального образования</w:t>
      </w:r>
      <w:r w:rsidRPr="007E3609">
        <w:rPr>
          <w:rFonts w:ascii="Times New Roman" w:hAnsi="Times New Roman"/>
          <w:sz w:val="24"/>
          <w:szCs w:val="24"/>
        </w:rPr>
        <w:t xml:space="preserve">: </w:t>
      </w:r>
    </w:p>
    <w:p w14:paraId="4B710EAA"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Организация образования </w:t>
      </w:r>
      <w:r>
        <w:rPr>
          <w:rFonts w:ascii="Times New Roman" w:hAnsi="Times New Roman"/>
          <w:sz w:val="24"/>
          <w:szCs w:val="24"/>
        </w:rPr>
        <w:t>НСО</w:t>
      </w:r>
      <w:r w:rsidRPr="007E3609">
        <w:rPr>
          <w:rFonts w:ascii="Times New Roman" w:eastAsia="MS Mincho" w:hAnsi="Times New Roman"/>
          <w:sz w:val="24"/>
          <w:szCs w:val="24"/>
        </w:rPr>
        <w:t xml:space="preserve">; </w:t>
      </w:r>
    </w:p>
    <w:p w14:paraId="4B4C7150"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Заявление о приеме: </w:t>
      </w:r>
    </w:p>
    <w:p w14:paraId="4EA3F6EF"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Специальность;</w:t>
      </w:r>
    </w:p>
    <w:p w14:paraId="034505BF"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Курс; </w:t>
      </w:r>
    </w:p>
    <w:p w14:paraId="09FA187A"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Дата заявления о приеме. </w:t>
      </w:r>
    </w:p>
    <w:p w14:paraId="5A89BA9E"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Зачисление:</w:t>
      </w:r>
    </w:p>
    <w:p w14:paraId="70C91601"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Дата зачисления;</w:t>
      </w:r>
    </w:p>
    <w:p w14:paraId="6D5E1461"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Курс; </w:t>
      </w:r>
    </w:p>
    <w:p w14:paraId="4D40BC5B"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4786D749"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распорядительного акта о зачислении.</w:t>
      </w:r>
    </w:p>
    <w:p w14:paraId="1AFDD866"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Образовательная программа: </w:t>
      </w:r>
    </w:p>
    <w:p w14:paraId="17638278"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Вид: </w:t>
      </w:r>
    </w:p>
    <w:p w14:paraId="5F90FF06"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 xml:space="preserve">Программа подготовки квалифицированных рабочих, служащих; </w:t>
      </w:r>
    </w:p>
    <w:p w14:paraId="58946351"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Программа подготовки специалистов среднего звена.</w:t>
      </w:r>
    </w:p>
    <w:p w14:paraId="4FB307F8"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proofErr w:type="spellStart"/>
      <w:r w:rsidRPr="007E3609">
        <w:rPr>
          <w:rFonts w:ascii="Times New Roman" w:eastAsia="MS Mincho" w:hAnsi="Times New Roman"/>
          <w:sz w:val="24"/>
          <w:szCs w:val="24"/>
        </w:rPr>
        <w:t>Адаптированность</w:t>
      </w:r>
      <w:proofErr w:type="spellEnd"/>
      <w:r w:rsidRPr="007E3609">
        <w:rPr>
          <w:rFonts w:ascii="Times New Roman" w:eastAsia="MS Mincho" w:hAnsi="Times New Roman"/>
          <w:sz w:val="24"/>
          <w:szCs w:val="24"/>
        </w:rPr>
        <w:t xml:space="preserve">; </w:t>
      </w:r>
    </w:p>
    <w:p w14:paraId="2245A45D"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Профессия рабочего, должность служащего; </w:t>
      </w:r>
    </w:p>
    <w:p w14:paraId="64BF5382"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Квалификация выпускника; </w:t>
      </w:r>
    </w:p>
    <w:p w14:paraId="1AF38642"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Обучение с использованием исключительно дистанционных образовательных технологий: </w:t>
      </w:r>
    </w:p>
    <w:p w14:paraId="0B725843"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Да/нет;</w:t>
      </w:r>
    </w:p>
    <w:p w14:paraId="3CB0C45A"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Использование специализированного оборудования (компьютеров и др.);</w:t>
      </w:r>
    </w:p>
    <w:p w14:paraId="64698B82" w14:textId="77777777" w:rsidR="0047445D" w:rsidRPr="007E3609" w:rsidRDefault="0047445D" w:rsidP="0047445D">
      <w:pPr>
        <w:widowControl w:val="0"/>
        <w:numPr>
          <w:ilvl w:val="0"/>
          <w:numId w:val="57"/>
        </w:numPr>
        <w:spacing w:before="60" w:after="60" w:line="360" w:lineRule="auto"/>
        <w:ind w:left="1872"/>
        <w:contextualSpacing/>
        <w:jc w:val="both"/>
        <w:rPr>
          <w:rFonts w:ascii="Times New Roman" w:eastAsia="MS Mincho" w:hAnsi="Times New Roman"/>
          <w:sz w:val="24"/>
          <w:szCs w:val="24"/>
        </w:rPr>
      </w:pPr>
      <w:r w:rsidRPr="007E3609">
        <w:rPr>
          <w:rFonts w:ascii="Times New Roman" w:eastAsia="MS Mincho" w:hAnsi="Times New Roman"/>
          <w:sz w:val="24"/>
          <w:szCs w:val="24"/>
        </w:rPr>
        <w:t>Применение дистанционных образовательных технологий.</w:t>
      </w:r>
    </w:p>
    <w:p w14:paraId="4019D9C3"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Обучение: </w:t>
      </w:r>
    </w:p>
    <w:p w14:paraId="3AC3D805"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Перевод (зачисление) на курс: </w:t>
      </w:r>
    </w:p>
    <w:p w14:paraId="06430AEA" w14:textId="77777777" w:rsidR="0047445D" w:rsidRPr="007E3609" w:rsidRDefault="0047445D" w:rsidP="0047445D">
      <w:pPr>
        <w:widowControl w:val="0"/>
        <w:numPr>
          <w:ilvl w:val="2"/>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55067757" w14:textId="77777777" w:rsidR="0047445D" w:rsidRPr="007E3609" w:rsidRDefault="0047445D" w:rsidP="0047445D">
      <w:pPr>
        <w:widowControl w:val="0"/>
        <w:numPr>
          <w:ilvl w:val="2"/>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Курс. </w:t>
      </w:r>
    </w:p>
    <w:p w14:paraId="741D379E"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Годовая успеваемость: </w:t>
      </w:r>
    </w:p>
    <w:p w14:paraId="1FEBA1A2" w14:textId="77777777" w:rsidR="0047445D" w:rsidRPr="007E3609" w:rsidRDefault="0047445D" w:rsidP="0047445D">
      <w:pPr>
        <w:widowControl w:val="0"/>
        <w:numPr>
          <w:ilvl w:val="2"/>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Предмет; </w:t>
      </w:r>
    </w:p>
    <w:p w14:paraId="2DA499A5" w14:textId="77777777" w:rsidR="0047445D" w:rsidRPr="007E3609" w:rsidRDefault="0047445D" w:rsidP="0047445D">
      <w:pPr>
        <w:widowControl w:val="0"/>
        <w:numPr>
          <w:ilvl w:val="2"/>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Учебный год; </w:t>
      </w:r>
    </w:p>
    <w:p w14:paraId="1EA727F5" w14:textId="77777777" w:rsidR="0047445D" w:rsidRPr="007E3609" w:rsidRDefault="0047445D" w:rsidP="0047445D">
      <w:pPr>
        <w:widowControl w:val="0"/>
        <w:numPr>
          <w:ilvl w:val="2"/>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Оценка (если уместно). </w:t>
      </w:r>
    </w:p>
    <w:p w14:paraId="0DB4B3C1" w14:textId="77777777" w:rsidR="0047445D" w:rsidRPr="007E3609" w:rsidRDefault="0047445D" w:rsidP="0047445D">
      <w:pPr>
        <w:pStyle w:val="af"/>
        <w:widowControl w:val="0"/>
        <w:numPr>
          <w:ilvl w:val="0"/>
          <w:numId w:val="70"/>
        </w:numPr>
        <w:spacing w:before="60" w:after="60" w:line="360" w:lineRule="auto"/>
        <w:contextualSpacing w:val="0"/>
        <w:jc w:val="both"/>
      </w:pPr>
      <w:r w:rsidRPr="007E3609">
        <w:lastRenderedPageBreak/>
        <w:t>Портфолио:</w:t>
      </w:r>
    </w:p>
    <w:p w14:paraId="6860AD1B"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Участие в мероприятиях (олимпиадах, конкурсах, соревнованиях и т.д.): </w:t>
      </w:r>
    </w:p>
    <w:p w14:paraId="5FDDD546" w14:textId="77777777" w:rsidR="0047445D" w:rsidRPr="007E3609" w:rsidRDefault="0047445D" w:rsidP="0047445D">
      <w:pPr>
        <w:widowControl w:val="0"/>
        <w:numPr>
          <w:ilvl w:val="2"/>
          <w:numId w:val="70"/>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Название мероприятия; </w:t>
      </w:r>
    </w:p>
    <w:p w14:paraId="5C4BD0EB" w14:textId="77777777" w:rsidR="0047445D" w:rsidRPr="007E3609" w:rsidRDefault="0047445D" w:rsidP="0047445D">
      <w:pPr>
        <w:widowControl w:val="0"/>
        <w:numPr>
          <w:ilvl w:val="2"/>
          <w:numId w:val="70"/>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Статус мероприятия; </w:t>
      </w:r>
    </w:p>
    <w:p w14:paraId="639AB630" w14:textId="77777777" w:rsidR="0047445D" w:rsidRPr="007E3609" w:rsidRDefault="0047445D" w:rsidP="0047445D">
      <w:pPr>
        <w:widowControl w:val="0"/>
        <w:numPr>
          <w:ilvl w:val="2"/>
          <w:numId w:val="70"/>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Дата участия; </w:t>
      </w:r>
    </w:p>
    <w:p w14:paraId="414C4214" w14:textId="77777777" w:rsidR="0047445D" w:rsidRPr="007E3609" w:rsidRDefault="0047445D" w:rsidP="0047445D">
      <w:pPr>
        <w:widowControl w:val="0"/>
        <w:numPr>
          <w:ilvl w:val="2"/>
          <w:numId w:val="70"/>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Результаты участия; </w:t>
      </w:r>
    </w:p>
    <w:p w14:paraId="258FCFA9" w14:textId="77777777" w:rsidR="0047445D" w:rsidRPr="007E3609" w:rsidRDefault="0047445D" w:rsidP="0047445D">
      <w:pPr>
        <w:widowControl w:val="0"/>
        <w:numPr>
          <w:ilvl w:val="2"/>
          <w:numId w:val="70"/>
        </w:numPr>
        <w:tabs>
          <w:tab w:val="left" w:pos="2410"/>
        </w:tabs>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Присвоены разряды, звания. </w:t>
      </w:r>
    </w:p>
    <w:p w14:paraId="191E4A6F"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Прочие достижения; </w:t>
      </w:r>
    </w:p>
    <w:p w14:paraId="3A1A351A" w14:textId="77777777" w:rsidR="0047445D" w:rsidRPr="007E3609" w:rsidRDefault="0047445D" w:rsidP="0047445D">
      <w:pPr>
        <w:pStyle w:val="af"/>
        <w:widowControl w:val="0"/>
        <w:numPr>
          <w:ilvl w:val="1"/>
          <w:numId w:val="70"/>
        </w:numPr>
        <w:spacing w:before="60" w:after="60" w:line="360" w:lineRule="auto"/>
        <w:contextualSpacing w:val="0"/>
        <w:jc w:val="both"/>
      </w:pPr>
      <w:r w:rsidRPr="007E3609">
        <w:t>Участие в совместных проектах с работодателем:</w:t>
      </w:r>
    </w:p>
    <w:p w14:paraId="1A7409CE" w14:textId="77777777" w:rsidR="0047445D" w:rsidRPr="007E3609" w:rsidRDefault="0047445D" w:rsidP="0047445D">
      <w:pPr>
        <w:pStyle w:val="af"/>
        <w:widowControl w:val="0"/>
        <w:numPr>
          <w:ilvl w:val="2"/>
          <w:numId w:val="70"/>
        </w:numPr>
        <w:spacing w:before="60" w:after="60" w:line="360" w:lineRule="auto"/>
        <w:contextualSpacing w:val="0"/>
        <w:jc w:val="both"/>
      </w:pPr>
      <w:r w:rsidRPr="007E3609">
        <w:t>Наименование проекта;</w:t>
      </w:r>
    </w:p>
    <w:p w14:paraId="70A8D1C4" w14:textId="77777777" w:rsidR="0047445D" w:rsidRPr="007E3609" w:rsidRDefault="0047445D" w:rsidP="0047445D">
      <w:pPr>
        <w:pStyle w:val="af"/>
        <w:widowControl w:val="0"/>
        <w:numPr>
          <w:ilvl w:val="2"/>
          <w:numId w:val="70"/>
        </w:numPr>
        <w:spacing w:before="60" w:after="60" w:line="360" w:lineRule="auto"/>
        <w:contextualSpacing w:val="0"/>
        <w:jc w:val="both"/>
      </w:pPr>
      <w:r w:rsidRPr="007E3609">
        <w:t>Степень вовлечения в проект (с целью ознакомления с производством, получение преддипломных материалов, внедрение собственных наработок);</w:t>
      </w:r>
    </w:p>
    <w:p w14:paraId="1784334F" w14:textId="77777777" w:rsidR="0047445D" w:rsidRPr="007E3609" w:rsidRDefault="0047445D" w:rsidP="0047445D">
      <w:pPr>
        <w:pStyle w:val="af"/>
        <w:widowControl w:val="0"/>
        <w:numPr>
          <w:ilvl w:val="2"/>
          <w:numId w:val="70"/>
        </w:numPr>
        <w:spacing w:before="60" w:after="60" w:line="360" w:lineRule="auto"/>
        <w:contextualSpacing w:val="0"/>
        <w:jc w:val="both"/>
      </w:pPr>
      <w:r w:rsidRPr="007E3609">
        <w:t>Результаты реализации проекта (проект внедрен/не внедрен).</w:t>
      </w:r>
    </w:p>
    <w:p w14:paraId="45B10EC7"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Документ об образовании и о квалификации:</w:t>
      </w:r>
    </w:p>
    <w:p w14:paraId="3490C129"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Диплом о среднем профессиональном образовании; </w:t>
      </w:r>
    </w:p>
    <w:p w14:paraId="304F05B5"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Свидетельство об обучении, выдаваемое лицам с ограниченными возможностями здоровья (с различными формами умственной отсталости). </w:t>
      </w:r>
    </w:p>
    <w:p w14:paraId="629AB2FD" w14:textId="77777777" w:rsidR="0047445D" w:rsidRPr="007E3609" w:rsidRDefault="0047445D" w:rsidP="0047445D">
      <w:pPr>
        <w:widowControl w:val="0"/>
        <w:numPr>
          <w:ilvl w:val="0"/>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Окончание (отчисление, выбытие) организации образования </w:t>
      </w:r>
      <w:r>
        <w:rPr>
          <w:rFonts w:ascii="Times New Roman" w:hAnsi="Times New Roman"/>
          <w:sz w:val="24"/>
          <w:szCs w:val="24"/>
        </w:rPr>
        <w:t>НСО</w:t>
      </w:r>
      <w:r w:rsidRPr="007E3609">
        <w:rPr>
          <w:rFonts w:ascii="Times New Roman" w:eastAsia="MS Mincho" w:hAnsi="Times New Roman"/>
          <w:sz w:val="24"/>
          <w:szCs w:val="24"/>
        </w:rPr>
        <w:t xml:space="preserve">: </w:t>
      </w:r>
    </w:p>
    <w:p w14:paraId="63D183A0"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Дата окончания (отчисления, выбытия); </w:t>
      </w:r>
    </w:p>
    <w:p w14:paraId="77B38AA8"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 xml:space="preserve">Основание окончания (отчисления, выбытия); </w:t>
      </w:r>
    </w:p>
    <w:p w14:paraId="3DDB40B3" w14:textId="77777777" w:rsidR="0047445D" w:rsidRPr="007E3609" w:rsidRDefault="0047445D" w:rsidP="0047445D">
      <w:pPr>
        <w:widowControl w:val="0"/>
        <w:numPr>
          <w:ilvl w:val="1"/>
          <w:numId w:val="70"/>
        </w:numPr>
        <w:spacing w:before="60" w:after="60" w:line="360" w:lineRule="auto"/>
        <w:jc w:val="both"/>
        <w:rPr>
          <w:rFonts w:ascii="Times New Roman" w:eastAsia="MS Mincho" w:hAnsi="Times New Roman"/>
          <w:sz w:val="24"/>
          <w:szCs w:val="24"/>
        </w:rPr>
      </w:pPr>
      <w:r w:rsidRPr="007E3609">
        <w:rPr>
          <w:rFonts w:ascii="Times New Roman" w:eastAsia="MS Mincho" w:hAnsi="Times New Roman"/>
          <w:sz w:val="24"/>
          <w:szCs w:val="24"/>
        </w:rPr>
        <w:t>Реквизиты документа об окончании (отчисления, выбытия).</w:t>
      </w:r>
    </w:p>
    <w:p w14:paraId="1F4DDBA3" w14:textId="77777777" w:rsidR="0047445D" w:rsidRPr="007E3609" w:rsidRDefault="0047445D" w:rsidP="0047445D">
      <w:pPr>
        <w:pStyle w:val="af"/>
        <w:widowControl w:val="0"/>
        <w:numPr>
          <w:ilvl w:val="0"/>
          <w:numId w:val="70"/>
        </w:numPr>
        <w:spacing w:before="60" w:after="60" w:line="360" w:lineRule="auto"/>
        <w:contextualSpacing w:val="0"/>
        <w:jc w:val="both"/>
      </w:pPr>
      <w:r w:rsidRPr="007E3609">
        <w:t>Трудоустройство:</w:t>
      </w:r>
    </w:p>
    <w:p w14:paraId="08EFB012" w14:textId="77777777" w:rsidR="0047445D" w:rsidRPr="007E3609" w:rsidRDefault="0047445D" w:rsidP="0047445D">
      <w:pPr>
        <w:pStyle w:val="af"/>
        <w:widowControl w:val="0"/>
        <w:numPr>
          <w:ilvl w:val="1"/>
          <w:numId w:val="70"/>
        </w:numPr>
        <w:spacing w:before="60" w:after="60" w:line="360" w:lineRule="auto"/>
        <w:contextualSpacing w:val="0"/>
        <w:jc w:val="both"/>
      </w:pPr>
      <w:r w:rsidRPr="007E3609">
        <w:t>Наличие индивидуального плана трудоустройства (да/нет);</w:t>
      </w:r>
    </w:p>
    <w:p w14:paraId="6E424A53" w14:textId="77777777" w:rsidR="0047445D" w:rsidRPr="007E3609" w:rsidRDefault="0047445D" w:rsidP="0047445D">
      <w:pPr>
        <w:pStyle w:val="af"/>
        <w:widowControl w:val="0"/>
        <w:numPr>
          <w:ilvl w:val="1"/>
          <w:numId w:val="70"/>
        </w:numPr>
        <w:spacing w:before="60" w:after="60" w:line="360" w:lineRule="auto"/>
        <w:contextualSpacing w:val="0"/>
        <w:jc w:val="both"/>
      </w:pPr>
      <w:r w:rsidRPr="007E3609">
        <w:t>Договор о трудоустройстве (наименование предприятия с указанием формы собственности);</w:t>
      </w:r>
    </w:p>
    <w:p w14:paraId="002A3D4E" w14:textId="77777777" w:rsidR="0047445D" w:rsidRPr="007E3609" w:rsidRDefault="0047445D" w:rsidP="0047445D">
      <w:pPr>
        <w:pStyle w:val="af"/>
        <w:widowControl w:val="0"/>
        <w:numPr>
          <w:ilvl w:val="1"/>
          <w:numId w:val="70"/>
        </w:numPr>
        <w:spacing w:before="60" w:after="60" w:line="360" w:lineRule="auto"/>
        <w:contextualSpacing w:val="0"/>
        <w:jc w:val="both"/>
      </w:pPr>
      <w:r w:rsidRPr="007E3609">
        <w:t>Место фактического трудоустройства (наименование предприятия с указанием формы собственности);</w:t>
      </w:r>
    </w:p>
    <w:p w14:paraId="6F7E8312" w14:textId="77777777" w:rsidR="0047445D" w:rsidRPr="007E3609" w:rsidRDefault="0047445D" w:rsidP="0047445D">
      <w:pPr>
        <w:pStyle w:val="af"/>
        <w:widowControl w:val="0"/>
        <w:numPr>
          <w:ilvl w:val="1"/>
          <w:numId w:val="70"/>
        </w:numPr>
        <w:spacing w:before="60" w:after="60" w:line="360" w:lineRule="auto"/>
        <w:contextualSpacing w:val="0"/>
        <w:jc w:val="both"/>
      </w:pPr>
      <w:r w:rsidRPr="007E3609">
        <w:t>Трудоустройство на квотированное или специально рабочее место (для инвалидов) (да/нет).</w:t>
      </w:r>
    </w:p>
    <w:p w14:paraId="63772A0C" w14:textId="77777777" w:rsidR="0047445D" w:rsidRPr="009B2D4F"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195" w:name="_Toc417483011"/>
      <w:bookmarkStart w:id="196" w:name="_Toc417483143"/>
      <w:bookmarkStart w:id="197" w:name="_Toc423105752"/>
      <w:bookmarkStart w:id="198" w:name="_Toc424653313"/>
      <w:bookmarkStart w:id="199" w:name="_Toc424902614"/>
      <w:r w:rsidRPr="009B2D4F">
        <w:rPr>
          <w:rFonts w:ascii="Times New Roman" w:eastAsia="Times New Roman" w:hAnsi="Times New Roman"/>
          <w:b/>
          <w:sz w:val="24"/>
          <w:szCs w:val="24"/>
        </w:rPr>
        <w:lastRenderedPageBreak/>
        <w:t xml:space="preserve">Требования к </w:t>
      </w:r>
      <w:bookmarkEnd w:id="195"/>
      <w:bookmarkEnd w:id="196"/>
      <w:r w:rsidRPr="009B2D4F">
        <w:rPr>
          <w:rFonts w:ascii="Times New Roman" w:eastAsia="Times New Roman" w:hAnsi="Times New Roman"/>
          <w:b/>
          <w:sz w:val="24"/>
          <w:szCs w:val="24"/>
        </w:rPr>
        <w:t>использованию классификаторов и справочников</w:t>
      </w:r>
      <w:bookmarkEnd w:id="197"/>
      <w:bookmarkEnd w:id="198"/>
      <w:bookmarkEnd w:id="199"/>
    </w:p>
    <w:p w14:paraId="6D94F4C9" w14:textId="77777777" w:rsidR="0047445D" w:rsidRPr="003A7CA7" w:rsidRDefault="0047445D" w:rsidP="0047445D">
      <w:pPr>
        <w:spacing w:line="360" w:lineRule="auto"/>
        <w:ind w:firstLine="720"/>
        <w:jc w:val="both"/>
        <w:rPr>
          <w:rFonts w:ascii="Times New Roman" w:hAnsi="Times New Roman"/>
          <w:sz w:val="24"/>
          <w:szCs w:val="24"/>
        </w:rPr>
      </w:pPr>
      <w:r w:rsidRPr="00031ED4">
        <w:rPr>
          <w:rFonts w:ascii="Times New Roman" w:hAnsi="Times New Roman"/>
          <w:sz w:val="24"/>
          <w:szCs w:val="24"/>
        </w:rPr>
        <w:t>В региональном сегменте должны быть реализованы электронные справочники по следующим общероссийским классификаторам, обязательным для организации обмена данными между региональным сегме</w:t>
      </w:r>
      <w:r w:rsidRPr="003A7CA7">
        <w:rPr>
          <w:rFonts w:ascii="Times New Roman" w:hAnsi="Times New Roman"/>
          <w:sz w:val="24"/>
          <w:szCs w:val="24"/>
        </w:rPr>
        <w:t>нтом и внешними информационными системами:</w:t>
      </w:r>
    </w:p>
    <w:p w14:paraId="067FA87A" w14:textId="77777777" w:rsidR="0047445D" w:rsidRPr="003A7CA7" w:rsidRDefault="0047445D" w:rsidP="0047445D">
      <w:pPr>
        <w:pStyle w:val="af"/>
        <w:widowControl w:val="0"/>
        <w:numPr>
          <w:ilvl w:val="0"/>
          <w:numId w:val="72"/>
        </w:numPr>
        <w:autoSpaceDE w:val="0"/>
        <w:autoSpaceDN w:val="0"/>
        <w:adjustRightInd w:val="0"/>
        <w:spacing w:line="360" w:lineRule="auto"/>
        <w:jc w:val="both"/>
        <w:rPr>
          <w:color w:val="2A2A2A"/>
        </w:rPr>
      </w:pPr>
      <w:r w:rsidRPr="003A7CA7">
        <w:rPr>
          <w:color w:val="2A2A2A"/>
        </w:rPr>
        <w:t>ОКВЭД</w:t>
      </w:r>
      <w:r w:rsidRPr="003A7CA7">
        <w:rPr>
          <w:color w:val="2A2A2A"/>
          <w:lang w:val="ru-RU"/>
        </w:rPr>
        <w:t xml:space="preserve"> </w:t>
      </w:r>
      <w:r w:rsidRPr="003A7CA7">
        <w:rPr>
          <w:color w:val="2A2A2A"/>
        </w:rPr>
        <w:t>- общероссийский классификатор видов экономической деятельности;</w:t>
      </w:r>
    </w:p>
    <w:p w14:paraId="6A6F018C" w14:textId="77777777" w:rsidR="0047445D" w:rsidRPr="003A7CA7" w:rsidRDefault="0047445D" w:rsidP="0047445D">
      <w:pPr>
        <w:pStyle w:val="af"/>
        <w:widowControl w:val="0"/>
        <w:numPr>
          <w:ilvl w:val="0"/>
          <w:numId w:val="72"/>
        </w:numPr>
        <w:autoSpaceDE w:val="0"/>
        <w:autoSpaceDN w:val="0"/>
        <w:adjustRightInd w:val="0"/>
        <w:spacing w:line="360" w:lineRule="auto"/>
        <w:jc w:val="both"/>
        <w:rPr>
          <w:color w:val="2A2A2A"/>
        </w:rPr>
      </w:pPr>
      <w:r w:rsidRPr="003A7CA7">
        <w:rPr>
          <w:color w:val="2A2A2A"/>
        </w:rPr>
        <w:t>ОКОПФ - общероссийский классификатор организационно-правовых форм;</w:t>
      </w:r>
    </w:p>
    <w:p w14:paraId="3F9B3EA9" w14:textId="77777777" w:rsidR="0047445D" w:rsidRPr="003A7CA7" w:rsidRDefault="0047445D" w:rsidP="0047445D">
      <w:pPr>
        <w:pStyle w:val="af"/>
        <w:widowControl w:val="0"/>
        <w:numPr>
          <w:ilvl w:val="0"/>
          <w:numId w:val="72"/>
        </w:numPr>
        <w:autoSpaceDE w:val="0"/>
        <w:autoSpaceDN w:val="0"/>
        <w:adjustRightInd w:val="0"/>
        <w:spacing w:line="360" w:lineRule="auto"/>
        <w:jc w:val="both"/>
        <w:rPr>
          <w:color w:val="2A2A2A"/>
        </w:rPr>
      </w:pPr>
      <w:r w:rsidRPr="003A7CA7">
        <w:rPr>
          <w:color w:val="2A2A2A"/>
        </w:rPr>
        <w:t>ОКПО - общероссийский классификатор предприятий и организаций;</w:t>
      </w:r>
    </w:p>
    <w:p w14:paraId="41BFBB53" w14:textId="77777777" w:rsidR="0047445D" w:rsidRPr="003A7CA7" w:rsidRDefault="0047445D" w:rsidP="0047445D">
      <w:pPr>
        <w:pStyle w:val="af"/>
        <w:widowControl w:val="0"/>
        <w:numPr>
          <w:ilvl w:val="0"/>
          <w:numId w:val="72"/>
        </w:numPr>
        <w:autoSpaceDE w:val="0"/>
        <w:autoSpaceDN w:val="0"/>
        <w:adjustRightInd w:val="0"/>
        <w:spacing w:line="360" w:lineRule="auto"/>
        <w:jc w:val="both"/>
      </w:pPr>
      <w:r w:rsidRPr="003A7CA7">
        <w:rPr>
          <w:color w:val="2A2A2A"/>
        </w:rPr>
        <w:t>ОКТМО</w:t>
      </w:r>
      <w:r w:rsidRPr="003A7CA7">
        <w:rPr>
          <w:color w:val="2A2A2A"/>
          <w:lang w:val="ru-RU"/>
        </w:rPr>
        <w:t xml:space="preserve"> </w:t>
      </w:r>
      <w:r w:rsidRPr="003A7CA7">
        <w:rPr>
          <w:color w:val="2A2A2A"/>
        </w:rPr>
        <w:t xml:space="preserve">- </w:t>
      </w:r>
      <w:r w:rsidRPr="003A7CA7">
        <w:t>общероссийский классификатор территорий муниципальных образований;</w:t>
      </w:r>
    </w:p>
    <w:p w14:paraId="73824880" w14:textId="77777777" w:rsidR="0047445D" w:rsidRPr="003A7CA7" w:rsidRDefault="0047445D" w:rsidP="0047445D">
      <w:pPr>
        <w:pStyle w:val="af"/>
        <w:widowControl w:val="0"/>
        <w:numPr>
          <w:ilvl w:val="0"/>
          <w:numId w:val="72"/>
        </w:numPr>
        <w:autoSpaceDE w:val="0"/>
        <w:autoSpaceDN w:val="0"/>
        <w:adjustRightInd w:val="0"/>
        <w:spacing w:line="360" w:lineRule="auto"/>
        <w:jc w:val="both"/>
      </w:pPr>
      <w:r w:rsidRPr="003A7CA7">
        <w:t>ОКФС - общероссийский классификатор форм собственности.</w:t>
      </w:r>
    </w:p>
    <w:p w14:paraId="68243F2C" w14:textId="77777777" w:rsidR="0047445D" w:rsidRPr="003A7CA7" w:rsidRDefault="0047445D" w:rsidP="0047445D">
      <w:pPr>
        <w:spacing w:line="360" w:lineRule="auto"/>
        <w:ind w:firstLine="720"/>
        <w:jc w:val="both"/>
        <w:rPr>
          <w:rFonts w:ascii="Times New Roman" w:hAnsi="Times New Roman"/>
          <w:sz w:val="24"/>
          <w:szCs w:val="24"/>
        </w:rPr>
      </w:pPr>
      <w:r w:rsidRPr="003A7CA7">
        <w:rPr>
          <w:rFonts w:ascii="Times New Roman" w:hAnsi="Times New Roman"/>
          <w:sz w:val="24"/>
          <w:szCs w:val="24"/>
        </w:rPr>
        <w:t>С целью обеспечения унификации функциональных возможностей региональных сегментов, необходимо реализовать в региональном сегменте следующие системные справочники:</w:t>
      </w:r>
    </w:p>
    <w:p w14:paraId="519871BF"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организаций образования</w:t>
      </w:r>
      <w:r w:rsidRPr="003A7CA7">
        <w:rPr>
          <w:sz w:val="24"/>
          <w:szCs w:val="24"/>
          <w:lang w:val="ru-RU"/>
        </w:rPr>
        <w:t xml:space="preserve"> </w:t>
      </w:r>
      <w:r>
        <w:rPr>
          <w:sz w:val="24"/>
          <w:szCs w:val="24"/>
          <w:lang w:val="ru-RU"/>
        </w:rPr>
        <w:t>НСО</w:t>
      </w:r>
      <w:r w:rsidRPr="003A7CA7">
        <w:rPr>
          <w:sz w:val="24"/>
          <w:szCs w:val="24"/>
          <w:lang w:val="ru-RU"/>
        </w:rPr>
        <w:t xml:space="preserve">; </w:t>
      </w:r>
    </w:p>
    <w:p w14:paraId="60508267"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типов образовательных программ</w:t>
      </w:r>
      <w:r w:rsidRPr="003A7CA7">
        <w:rPr>
          <w:sz w:val="24"/>
          <w:szCs w:val="24"/>
          <w:lang w:val="ru-RU"/>
        </w:rPr>
        <w:t xml:space="preserve">; </w:t>
      </w:r>
    </w:p>
    <w:p w14:paraId="0BA79757" w14:textId="77777777" w:rsidR="0047445D" w:rsidRPr="003A7CA7" w:rsidRDefault="0047445D" w:rsidP="0047445D">
      <w:pPr>
        <w:pStyle w:val="1fff2"/>
        <w:numPr>
          <w:ilvl w:val="0"/>
          <w:numId w:val="71"/>
        </w:numPr>
        <w:tabs>
          <w:tab w:val="left" w:pos="1134"/>
        </w:tabs>
        <w:spacing w:before="0" w:after="0"/>
        <w:ind w:firstLine="0"/>
        <w:rPr>
          <w:sz w:val="24"/>
          <w:szCs w:val="24"/>
        </w:rPr>
      </w:pPr>
      <w:proofErr w:type="spellStart"/>
      <w:r w:rsidRPr="003A7CA7">
        <w:rPr>
          <w:sz w:val="24"/>
          <w:szCs w:val="24"/>
        </w:rPr>
        <w:t>Адаптированность</w:t>
      </w:r>
      <w:proofErr w:type="spellEnd"/>
      <w:r w:rsidRPr="003A7CA7">
        <w:rPr>
          <w:sz w:val="24"/>
          <w:szCs w:val="24"/>
        </w:rPr>
        <w:t xml:space="preserve"> образовательной программы</w:t>
      </w:r>
      <w:r w:rsidRPr="003A7CA7">
        <w:rPr>
          <w:sz w:val="24"/>
          <w:szCs w:val="24"/>
          <w:lang w:val="ru-RU"/>
        </w:rPr>
        <w:t xml:space="preserve">; </w:t>
      </w:r>
    </w:p>
    <w:p w14:paraId="3765A9FD"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форм получения образования</w:t>
      </w:r>
      <w:r w:rsidRPr="003A7CA7">
        <w:rPr>
          <w:sz w:val="24"/>
          <w:szCs w:val="24"/>
          <w:lang w:val="ru-RU"/>
        </w:rPr>
        <w:t xml:space="preserve">; </w:t>
      </w:r>
    </w:p>
    <w:p w14:paraId="52373064"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форм реализации образовательных программ; </w:t>
      </w:r>
    </w:p>
    <w:p w14:paraId="2A48523B"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видов организаций по учредителям; </w:t>
      </w:r>
    </w:p>
    <w:p w14:paraId="33877C79"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форм собственности; </w:t>
      </w:r>
    </w:p>
    <w:p w14:paraId="6FBEFC08"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организационно-правовых форм; </w:t>
      </w:r>
    </w:p>
    <w:p w14:paraId="0CD7A317"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отраслевой принадлежности; </w:t>
      </w:r>
    </w:p>
    <w:p w14:paraId="47985749"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адресов; </w:t>
      </w:r>
    </w:p>
    <w:p w14:paraId="3A59729F"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территорий муниципальных образований; </w:t>
      </w:r>
    </w:p>
    <w:p w14:paraId="148F1535"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 xml:space="preserve">Справочник стран мира; </w:t>
      </w:r>
    </w:p>
    <w:p w14:paraId="502D44C1"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режимов работы групп (ДОО)</w:t>
      </w:r>
      <w:r w:rsidRPr="003A7CA7">
        <w:rPr>
          <w:sz w:val="24"/>
          <w:szCs w:val="24"/>
          <w:lang w:val="ru-RU"/>
        </w:rPr>
        <w:t xml:space="preserve">; </w:t>
      </w:r>
    </w:p>
    <w:p w14:paraId="73B38A49"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смен</w:t>
      </w:r>
      <w:r w:rsidRPr="003A7CA7">
        <w:rPr>
          <w:sz w:val="24"/>
          <w:szCs w:val="24"/>
          <w:lang w:val="ru-RU"/>
        </w:rPr>
        <w:t xml:space="preserve">; </w:t>
      </w:r>
    </w:p>
    <w:p w14:paraId="49CCFB1F"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типов законных представителей ребенка</w:t>
      </w:r>
      <w:r w:rsidRPr="003A7CA7">
        <w:rPr>
          <w:sz w:val="24"/>
          <w:szCs w:val="24"/>
          <w:lang w:val="ru-RU"/>
        </w:rPr>
        <w:t xml:space="preserve">; </w:t>
      </w:r>
    </w:p>
    <w:p w14:paraId="57CA9D9E"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учебных периодов</w:t>
      </w:r>
      <w:r w:rsidRPr="003A7CA7">
        <w:rPr>
          <w:sz w:val="24"/>
          <w:szCs w:val="24"/>
          <w:lang w:val="ru-RU"/>
        </w:rPr>
        <w:t xml:space="preserve">; </w:t>
      </w:r>
    </w:p>
    <w:p w14:paraId="130D8992"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статусов образовательных организаций</w:t>
      </w:r>
      <w:r w:rsidRPr="003A7CA7">
        <w:rPr>
          <w:sz w:val="24"/>
          <w:szCs w:val="24"/>
          <w:lang w:val="ru-RU"/>
        </w:rPr>
        <w:t xml:space="preserve">; </w:t>
      </w:r>
    </w:p>
    <w:p w14:paraId="09637158"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видов документов, удостоверяющих личность</w:t>
      </w:r>
      <w:r w:rsidRPr="003A7CA7">
        <w:rPr>
          <w:sz w:val="24"/>
          <w:szCs w:val="24"/>
          <w:lang w:val="ru-RU"/>
        </w:rPr>
        <w:t xml:space="preserve">; </w:t>
      </w:r>
    </w:p>
    <w:p w14:paraId="47000580"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документов об образовании</w:t>
      </w:r>
      <w:r w:rsidRPr="003A7CA7">
        <w:rPr>
          <w:sz w:val="24"/>
          <w:szCs w:val="24"/>
          <w:lang w:val="ru-RU"/>
        </w:rPr>
        <w:t xml:space="preserve">; </w:t>
      </w:r>
    </w:p>
    <w:p w14:paraId="66DFD2BE"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видов медицинских групп здоровья</w:t>
      </w:r>
      <w:r w:rsidRPr="003A7CA7">
        <w:rPr>
          <w:sz w:val="24"/>
          <w:szCs w:val="24"/>
          <w:lang w:val="ru-RU"/>
        </w:rPr>
        <w:t xml:space="preserve">; </w:t>
      </w:r>
    </w:p>
    <w:p w14:paraId="33A4BBA9"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видов и категорий инвалидности</w:t>
      </w:r>
      <w:r w:rsidRPr="003A7CA7">
        <w:rPr>
          <w:sz w:val="24"/>
          <w:szCs w:val="24"/>
          <w:lang w:val="ru-RU"/>
        </w:rPr>
        <w:t xml:space="preserve">; </w:t>
      </w:r>
    </w:p>
    <w:p w14:paraId="51C006CE"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видов обучения для детей, нуждающихся в длительном лечении</w:t>
      </w:r>
      <w:r w:rsidRPr="003A7CA7">
        <w:rPr>
          <w:sz w:val="24"/>
          <w:szCs w:val="24"/>
          <w:lang w:val="ru-RU"/>
        </w:rPr>
        <w:t xml:space="preserve">; </w:t>
      </w:r>
    </w:p>
    <w:p w14:paraId="4ED1E075" w14:textId="77777777" w:rsidR="0047445D" w:rsidRPr="00D66BFD"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видов обучения для детей с ограниченными возможностями здоровья</w:t>
      </w:r>
      <w:r w:rsidRPr="003A7CA7">
        <w:rPr>
          <w:sz w:val="24"/>
          <w:szCs w:val="24"/>
          <w:lang w:val="ru-RU"/>
        </w:rPr>
        <w:t xml:space="preserve">; </w:t>
      </w:r>
    </w:p>
    <w:p w14:paraId="649CB740" w14:textId="77777777" w:rsidR="0047445D" w:rsidRPr="003A7CA7" w:rsidRDefault="0047445D" w:rsidP="0047445D">
      <w:pPr>
        <w:pStyle w:val="1fff2"/>
        <w:numPr>
          <w:ilvl w:val="0"/>
          <w:numId w:val="71"/>
        </w:numPr>
        <w:tabs>
          <w:tab w:val="left" w:pos="1134"/>
        </w:tabs>
        <w:spacing w:before="0" w:after="0"/>
        <w:ind w:firstLine="0"/>
        <w:rPr>
          <w:sz w:val="24"/>
          <w:szCs w:val="24"/>
        </w:rPr>
      </w:pPr>
      <w:r>
        <w:rPr>
          <w:spacing w:val="-1"/>
          <w:sz w:val="24"/>
          <w:szCs w:val="24"/>
        </w:rPr>
        <w:t>Справочник типов финансирования;</w:t>
      </w:r>
    </w:p>
    <w:p w14:paraId="6B2F0EC7"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lastRenderedPageBreak/>
        <w:t>Справочник уровней образования</w:t>
      </w:r>
      <w:r w:rsidRPr="003A7CA7">
        <w:rPr>
          <w:sz w:val="24"/>
          <w:szCs w:val="24"/>
          <w:lang w:val="ru-RU"/>
        </w:rPr>
        <w:t xml:space="preserve">; </w:t>
      </w:r>
    </w:p>
    <w:p w14:paraId="0756E427"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образовательных услуг по реализации образовательных программ</w:t>
      </w:r>
      <w:r w:rsidRPr="003A7CA7">
        <w:rPr>
          <w:sz w:val="24"/>
          <w:szCs w:val="24"/>
          <w:lang w:val="ru-RU"/>
        </w:rPr>
        <w:t xml:space="preserve">; </w:t>
      </w:r>
    </w:p>
    <w:p w14:paraId="2B7B6963"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rPr>
        <w:t>Справочник типов образовательных программ, лежащих в основе рабочих программ</w:t>
      </w:r>
      <w:r w:rsidRPr="003A7CA7">
        <w:rPr>
          <w:sz w:val="24"/>
          <w:szCs w:val="24"/>
          <w:lang w:val="ru-RU"/>
        </w:rPr>
        <w:t xml:space="preserve">; </w:t>
      </w:r>
    </w:p>
    <w:p w14:paraId="3886BDCD" w14:textId="77777777" w:rsidR="0047445D" w:rsidRPr="003A7CA7" w:rsidRDefault="0047445D" w:rsidP="0047445D">
      <w:pPr>
        <w:pStyle w:val="1fff2"/>
        <w:numPr>
          <w:ilvl w:val="0"/>
          <w:numId w:val="71"/>
        </w:numPr>
        <w:tabs>
          <w:tab w:val="left" w:pos="1134"/>
        </w:tabs>
        <w:spacing w:before="0" w:after="0"/>
        <w:ind w:firstLine="0"/>
        <w:rPr>
          <w:sz w:val="24"/>
          <w:szCs w:val="24"/>
        </w:rPr>
      </w:pPr>
      <w:r w:rsidRPr="003A7CA7">
        <w:rPr>
          <w:sz w:val="24"/>
          <w:szCs w:val="24"/>
          <w:lang w:val="ru-RU"/>
        </w:rPr>
        <w:t>Справочник категорий детей, находящихся в трудной жизненной ситуации.</w:t>
      </w:r>
    </w:p>
    <w:p w14:paraId="242C3C36" w14:textId="77777777" w:rsidR="0047445D" w:rsidRPr="00502AC9" w:rsidRDefault="0047445D" w:rsidP="0047445D">
      <w:pPr>
        <w:pStyle w:val="aff"/>
        <w:rPr>
          <w:rFonts w:ascii="Times New Roman" w:hAnsi="Times New Roman"/>
          <w:sz w:val="24"/>
          <w:lang w:val="ru-RU"/>
        </w:rPr>
      </w:pPr>
      <w:r w:rsidRPr="003A7CA7">
        <w:rPr>
          <w:rFonts w:ascii="Times New Roman" w:hAnsi="Times New Roman"/>
          <w:sz w:val="24"/>
        </w:rPr>
        <w:t>Состав и структура данных типизированных системных справочников</w:t>
      </w:r>
      <w:r>
        <w:rPr>
          <w:rFonts w:ascii="Times New Roman" w:hAnsi="Times New Roman"/>
          <w:sz w:val="24"/>
          <w:lang w:val="ru-RU"/>
        </w:rPr>
        <w:t xml:space="preserve"> описаны в Приложение 1.</w:t>
      </w:r>
    </w:p>
    <w:p w14:paraId="500EBC2F" w14:textId="77777777" w:rsidR="0047445D" w:rsidRPr="00CB1192" w:rsidRDefault="0047445D" w:rsidP="0047445D">
      <w:pPr>
        <w:pStyle w:val="aff"/>
        <w:rPr>
          <w:rFonts w:ascii="Times New Roman" w:hAnsi="Times New Roman"/>
          <w:lang w:val="ru-RU"/>
        </w:rPr>
      </w:pPr>
    </w:p>
    <w:p w14:paraId="6056255F" w14:textId="77777777" w:rsidR="0047445D" w:rsidRPr="00437FB4" w:rsidRDefault="0047445D" w:rsidP="0047445D">
      <w:pPr>
        <w:keepNext/>
        <w:keepLines/>
        <w:numPr>
          <w:ilvl w:val="3"/>
          <w:numId w:val="1"/>
        </w:numPr>
        <w:snapToGrid w:val="0"/>
        <w:spacing w:after="0" w:line="360" w:lineRule="auto"/>
        <w:ind w:left="567"/>
        <w:jc w:val="both"/>
        <w:outlineLvl w:val="2"/>
        <w:rPr>
          <w:rFonts w:ascii="Times New Roman" w:eastAsia="Times New Roman" w:hAnsi="Times New Roman"/>
          <w:b/>
          <w:sz w:val="24"/>
          <w:szCs w:val="24"/>
        </w:rPr>
      </w:pPr>
      <w:bookmarkStart w:id="200" w:name="_Toc423105753"/>
      <w:bookmarkStart w:id="201" w:name="_Toc424653314"/>
      <w:bookmarkStart w:id="202" w:name="_Toc424902615"/>
      <w:r w:rsidRPr="00437FB4">
        <w:rPr>
          <w:rFonts w:ascii="Times New Roman" w:eastAsia="Times New Roman" w:hAnsi="Times New Roman"/>
          <w:b/>
          <w:sz w:val="24"/>
          <w:szCs w:val="24"/>
        </w:rPr>
        <w:t>Требования к формированию аналитических и статистических отчетов</w:t>
      </w:r>
      <w:bookmarkEnd w:id="200"/>
      <w:bookmarkEnd w:id="201"/>
      <w:bookmarkEnd w:id="202"/>
    </w:p>
    <w:p w14:paraId="63E4A698" w14:textId="77777777" w:rsidR="0047445D" w:rsidRPr="00CB1192" w:rsidRDefault="0047445D" w:rsidP="0047445D">
      <w:pPr>
        <w:pStyle w:val="aff"/>
        <w:rPr>
          <w:rFonts w:ascii="Times New Roman" w:hAnsi="Times New Roman"/>
          <w:sz w:val="24"/>
          <w:lang w:val="ru-RU"/>
        </w:rPr>
      </w:pPr>
      <w:r w:rsidRPr="00CB1192">
        <w:rPr>
          <w:rFonts w:ascii="Times New Roman" w:hAnsi="Times New Roman"/>
          <w:sz w:val="24"/>
          <w:lang w:val="ru-RU"/>
        </w:rPr>
        <w:t xml:space="preserve">В региональном сегменте должна быть возможность формирования аналитических и статистических отчетов. </w:t>
      </w:r>
    </w:p>
    <w:p w14:paraId="55D80370" w14:textId="77777777" w:rsidR="0047445D" w:rsidRPr="000377C8" w:rsidRDefault="0047445D" w:rsidP="0047445D">
      <w:pPr>
        <w:pStyle w:val="aff"/>
        <w:rPr>
          <w:rFonts w:ascii="Times New Roman" w:hAnsi="Times New Roman"/>
          <w:sz w:val="24"/>
          <w:lang w:val="ru-RU"/>
        </w:rPr>
      </w:pPr>
      <w:r w:rsidRPr="000377C8">
        <w:rPr>
          <w:rFonts w:ascii="Times New Roman" w:hAnsi="Times New Roman"/>
          <w:sz w:val="24"/>
          <w:lang w:val="ru-RU"/>
        </w:rPr>
        <w:t xml:space="preserve">Должно быть предусмотрено формирование аналитической отчетности по </w:t>
      </w:r>
      <w:proofErr w:type="gramStart"/>
      <w:r w:rsidRPr="000377C8">
        <w:rPr>
          <w:rFonts w:ascii="Times New Roman" w:hAnsi="Times New Roman"/>
          <w:sz w:val="24"/>
          <w:lang w:val="ru-RU"/>
        </w:rPr>
        <w:t>следующих</w:t>
      </w:r>
      <w:proofErr w:type="gramEnd"/>
      <w:r w:rsidRPr="000377C8">
        <w:rPr>
          <w:rFonts w:ascii="Times New Roman" w:hAnsi="Times New Roman"/>
          <w:sz w:val="24"/>
          <w:lang w:val="ru-RU"/>
        </w:rPr>
        <w:t xml:space="preserve"> областям: </w:t>
      </w:r>
    </w:p>
    <w:p w14:paraId="5B08C0F1" w14:textId="77777777" w:rsidR="0047445D" w:rsidRPr="000377C8" w:rsidRDefault="0047445D" w:rsidP="0047445D">
      <w:pPr>
        <w:pStyle w:val="aff"/>
        <w:numPr>
          <w:ilvl w:val="0"/>
          <w:numId w:val="78"/>
        </w:numPr>
        <w:spacing w:line="360" w:lineRule="auto"/>
        <w:rPr>
          <w:rFonts w:ascii="Times New Roman" w:hAnsi="Times New Roman"/>
          <w:sz w:val="24"/>
          <w:lang w:val="ru-RU"/>
        </w:rPr>
      </w:pPr>
      <w:proofErr w:type="gramStart"/>
      <w:r w:rsidRPr="000377C8">
        <w:rPr>
          <w:rFonts w:ascii="Times New Roman" w:hAnsi="Times New Roman"/>
          <w:sz w:val="24"/>
          <w:lang w:val="ru-RU"/>
        </w:rPr>
        <w:t>количество обучающихся, проживающих на различных территориях;</w:t>
      </w:r>
      <w:proofErr w:type="gramEnd"/>
    </w:p>
    <w:p w14:paraId="79DED4E9" w14:textId="77777777" w:rsidR="0047445D" w:rsidRPr="000377C8" w:rsidRDefault="0047445D" w:rsidP="0047445D">
      <w:pPr>
        <w:pStyle w:val="aff"/>
        <w:numPr>
          <w:ilvl w:val="0"/>
          <w:numId w:val="78"/>
        </w:numPr>
        <w:spacing w:line="360" w:lineRule="auto"/>
        <w:rPr>
          <w:rFonts w:ascii="Times New Roman" w:hAnsi="Times New Roman"/>
          <w:sz w:val="24"/>
          <w:lang w:val="ru-RU"/>
        </w:rPr>
      </w:pPr>
      <w:r w:rsidRPr="000377C8">
        <w:rPr>
          <w:rFonts w:ascii="Times New Roman" w:hAnsi="Times New Roman"/>
          <w:sz w:val="24"/>
          <w:lang w:val="ru-RU"/>
        </w:rPr>
        <w:t>очереди на зачисление в организациях, осуществляющих образовательную деятельность, и о степени их наполнения;</w:t>
      </w:r>
    </w:p>
    <w:p w14:paraId="749AD60B" w14:textId="77777777" w:rsidR="0047445D" w:rsidRPr="000377C8" w:rsidRDefault="0047445D" w:rsidP="0047445D">
      <w:pPr>
        <w:pStyle w:val="aff"/>
        <w:numPr>
          <w:ilvl w:val="0"/>
          <w:numId w:val="78"/>
        </w:numPr>
        <w:spacing w:line="360" w:lineRule="auto"/>
        <w:rPr>
          <w:rFonts w:ascii="Times New Roman" w:hAnsi="Times New Roman"/>
          <w:sz w:val="24"/>
          <w:lang w:val="ru-RU"/>
        </w:rPr>
      </w:pPr>
      <w:r w:rsidRPr="000377C8">
        <w:rPr>
          <w:rFonts w:ascii="Times New Roman" w:hAnsi="Times New Roman"/>
          <w:sz w:val="24"/>
          <w:lang w:val="ru-RU"/>
        </w:rPr>
        <w:t>прогноз необходимого количества мест в организациях, осуществляющих образовательную деятельность;</w:t>
      </w:r>
    </w:p>
    <w:p w14:paraId="7312574F" w14:textId="77777777" w:rsidR="0047445D" w:rsidRPr="000377C8" w:rsidRDefault="0047445D" w:rsidP="0047445D">
      <w:pPr>
        <w:pStyle w:val="aff"/>
        <w:numPr>
          <w:ilvl w:val="0"/>
          <w:numId w:val="78"/>
        </w:numPr>
        <w:spacing w:line="360" w:lineRule="auto"/>
        <w:rPr>
          <w:rFonts w:ascii="Times New Roman" w:hAnsi="Times New Roman"/>
          <w:sz w:val="24"/>
          <w:lang w:val="ru-RU"/>
        </w:rPr>
      </w:pPr>
      <w:r w:rsidRPr="000377C8">
        <w:rPr>
          <w:rFonts w:ascii="Times New Roman" w:hAnsi="Times New Roman"/>
          <w:sz w:val="24"/>
          <w:lang w:val="ru-RU"/>
        </w:rPr>
        <w:t xml:space="preserve">посещаемость </w:t>
      </w:r>
      <w:proofErr w:type="gramStart"/>
      <w:r w:rsidRPr="000377C8">
        <w:rPr>
          <w:rFonts w:ascii="Times New Roman" w:hAnsi="Times New Roman"/>
          <w:sz w:val="24"/>
          <w:lang w:val="ru-RU"/>
        </w:rPr>
        <w:t>обучающимися</w:t>
      </w:r>
      <w:proofErr w:type="gramEnd"/>
      <w:r w:rsidRPr="000377C8">
        <w:rPr>
          <w:rFonts w:ascii="Times New Roman" w:hAnsi="Times New Roman"/>
          <w:sz w:val="24"/>
          <w:lang w:val="ru-RU"/>
        </w:rPr>
        <w:t xml:space="preserve"> организаций, осуществляющих образовательную деятельность, в том числе, не приступивших к обучению или прекративших обучение;</w:t>
      </w:r>
    </w:p>
    <w:p w14:paraId="21AC6085" w14:textId="77777777" w:rsidR="0047445D" w:rsidRPr="006208B5" w:rsidRDefault="0047445D" w:rsidP="0047445D">
      <w:pPr>
        <w:pStyle w:val="aff"/>
        <w:numPr>
          <w:ilvl w:val="0"/>
          <w:numId w:val="78"/>
        </w:numPr>
        <w:spacing w:line="360" w:lineRule="auto"/>
        <w:rPr>
          <w:rFonts w:ascii="Times New Roman" w:hAnsi="Times New Roman"/>
          <w:sz w:val="24"/>
          <w:lang w:val="ru-RU"/>
        </w:rPr>
      </w:pPr>
      <w:r w:rsidRPr="006208B5">
        <w:rPr>
          <w:rFonts w:ascii="Times New Roman" w:hAnsi="Times New Roman"/>
          <w:sz w:val="24"/>
          <w:lang w:val="ru-RU"/>
        </w:rPr>
        <w:t>информация об этапах обучения и достижениях обучающихся при их обучении в организациях, осуществляющих образовательную деятельность;</w:t>
      </w:r>
    </w:p>
    <w:p w14:paraId="6CFF9AAA" w14:textId="77777777" w:rsidR="0047445D" w:rsidRPr="006208B5" w:rsidRDefault="0047445D" w:rsidP="0047445D">
      <w:pPr>
        <w:pStyle w:val="aff"/>
        <w:numPr>
          <w:ilvl w:val="0"/>
          <w:numId w:val="78"/>
        </w:numPr>
        <w:spacing w:line="360" w:lineRule="auto"/>
        <w:rPr>
          <w:rFonts w:ascii="Times New Roman" w:hAnsi="Times New Roman"/>
          <w:sz w:val="24"/>
          <w:lang w:val="ru-RU"/>
        </w:rPr>
      </w:pPr>
      <w:r w:rsidRPr="006208B5">
        <w:rPr>
          <w:rFonts w:ascii="Times New Roman" w:hAnsi="Times New Roman"/>
          <w:sz w:val="24"/>
          <w:lang w:val="ru-RU"/>
        </w:rPr>
        <w:t xml:space="preserve">информация об иностранных гражданах, получающих образовательные услуги на территории </w:t>
      </w:r>
      <w:r>
        <w:rPr>
          <w:rFonts w:ascii="Times New Roman" w:hAnsi="Times New Roman"/>
          <w:sz w:val="24"/>
          <w:lang w:val="ru-RU"/>
        </w:rPr>
        <w:t>НСО</w:t>
      </w:r>
      <w:r w:rsidRPr="006208B5">
        <w:rPr>
          <w:rFonts w:ascii="Times New Roman" w:hAnsi="Times New Roman"/>
          <w:sz w:val="24"/>
          <w:lang w:val="ru-RU"/>
        </w:rPr>
        <w:t>;</w:t>
      </w:r>
    </w:p>
    <w:p w14:paraId="24DD6F7C" w14:textId="77777777" w:rsidR="0047445D" w:rsidRPr="00EA2258" w:rsidRDefault="0047445D" w:rsidP="0047445D">
      <w:pPr>
        <w:pStyle w:val="aff"/>
        <w:numPr>
          <w:ilvl w:val="0"/>
          <w:numId w:val="78"/>
        </w:numPr>
        <w:spacing w:line="360" w:lineRule="auto"/>
        <w:rPr>
          <w:rFonts w:ascii="Times New Roman" w:hAnsi="Times New Roman"/>
          <w:sz w:val="24"/>
          <w:lang w:val="ru-RU"/>
        </w:rPr>
      </w:pPr>
      <w:r w:rsidRPr="00EA2258">
        <w:rPr>
          <w:rFonts w:ascii="Times New Roman" w:hAnsi="Times New Roman"/>
          <w:sz w:val="24"/>
          <w:lang w:val="ru-RU"/>
        </w:rPr>
        <w:t>дополнительное образование детей, охват детей дополнительным образованием;</w:t>
      </w:r>
    </w:p>
    <w:p w14:paraId="5E0AA7F6" w14:textId="77777777" w:rsidR="0047445D" w:rsidRPr="00915DFA" w:rsidRDefault="0047445D" w:rsidP="0047445D">
      <w:pPr>
        <w:pStyle w:val="aff"/>
        <w:numPr>
          <w:ilvl w:val="0"/>
          <w:numId w:val="78"/>
        </w:numPr>
        <w:spacing w:line="360" w:lineRule="auto"/>
        <w:rPr>
          <w:rFonts w:ascii="Times New Roman" w:hAnsi="Times New Roman"/>
          <w:sz w:val="24"/>
          <w:lang w:val="ru-RU"/>
        </w:rPr>
      </w:pPr>
      <w:r w:rsidRPr="00856222">
        <w:rPr>
          <w:rFonts w:ascii="Times New Roman" w:hAnsi="Times New Roman"/>
          <w:sz w:val="24"/>
          <w:lang w:val="ru-RU"/>
        </w:rPr>
        <w:t>дети-инвалиды, устройство в образовательные организации, потребность</w:t>
      </w:r>
      <w:r w:rsidRPr="00915DFA">
        <w:rPr>
          <w:rFonts w:ascii="Times New Roman" w:hAnsi="Times New Roman"/>
          <w:sz w:val="24"/>
          <w:lang w:val="ru-RU"/>
        </w:rPr>
        <w:t xml:space="preserve"> в специализированных образовательных организациях, территориальная доступность специализированных образовательных организаций;</w:t>
      </w:r>
    </w:p>
    <w:p w14:paraId="59DA5FE2" w14:textId="77777777" w:rsidR="0047445D" w:rsidRPr="00915DFA" w:rsidRDefault="0047445D" w:rsidP="0047445D">
      <w:pPr>
        <w:pStyle w:val="aff"/>
        <w:numPr>
          <w:ilvl w:val="0"/>
          <w:numId w:val="78"/>
        </w:numPr>
        <w:spacing w:line="360" w:lineRule="auto"/>
        <w:rPr>
          <w:rFonts w:ascii="Times New Roman" w:hAnsi="Times New Roman"/>
          <w:sz w:val="24"/>
          <w:lang w:val="ru-RU"/>
        </w:rPr>
      </w:pPr>
      <w:r w:rsidRPr="00915DFA">
        <w:rPr>
          <w:rFonts w:ascii="Times New Roman" w:hAnsi="Times New Roman"/>
          <w:sz w:val="24"/>
          <w:lang w:val="ru-RU"/>
        </w:rPr>
        <w:t>дети, оставшиеся без попечения родителей, потребность в специализированных организациях;</w:t>
      </w:r>
    </w:p>
    <w:p w14:paraId="299D40F0" w14:textId="77777777" w:rsidR="0047445D" w:rsidRPr="00915DFA" w:rsidRDefault="0047445D" w:rsidP="0047445D">
      <w:pPr>
        <w:pStyle w:val="aff"/>
        <w:numPr>
          <w:ilvl w:val="0"/>
          <w:numId w:val="78"/>
        </w:numPr>
        <w:spacing w:line="360" w:lineRule="auto"/>
        <w:rPr>
          <w:rFonts w:ascii="Times New Roman" w:hAnsi="Times New Roman"/>
          <w:sz w:val="24"/>
          <w:lang w:val="ru-RU"/>
        </w:rPr>
      </w:pPr>
      <w:r w:rsidRPr="00915DFA">
        <w:rPr>
          <w:rFonts w:ascii="Times New Roman" w:hAnsi="Times New Roman"/>
          <w:sz w:val="24"/>
          <w:lang w:val="ru-RU"/>
        </w:rPr>
        <w:t xml:space="preserve">дети-беженцы, прием детей-беженцев в образовательные организации, потребность в дополнительных местах для детей-беженцев в образовательных организациях. </w:t>
      </w:r>
    </w:p>
    <w:p w14:paraId="10D0F6E1" w14:textId="77777777" w:rsidR="0047445D" w:rsidRPr="00915DFA" w:rsidRDefault="0047445D" w:rsidP="0047445D">
      <w:pPr>
        <w:pStyle w:val="aff"/>
        <w:rPr>
          <w:rFonts w:ascii="Times New Roman" w:hAnsi="Times New Roman"/>
          <w:sz w:val="24"/>
          <w:lang w:val="ru-RU"/>
        </w:rPr>
      </w:pPr>
      <w:r w:rsidRPr="00915DFA">
        <w:rPr>
          <w:rFonts w:ascii="Times New Roman" w:hAnsi="Times New Roman"/>
          <w:sz w:val="24"/>
          <w:lang w:val="ru-RU"/>
        </w:rPr>
        <w:t xml:space="preserve">Должны быть предусмотрены следующие функциональные возможности в части формирования аналитической отчетности: </w:t>
      </w:r>
    </w:p>
    <w:p w14:paraId="3B9BD85A" w14:textId="77777777" w:rsidR="0047445D" w:rsidRPr="00915DFA" w:rsidRDefault="0047445D" w:rsidP="0047445D">
      <w:pPr>
        <w:pStyle w:val="aff"/>
        <w:numPr>
          <w:ilvl w:val="0"/>
          <w:numId w:val="79"/>
        </w:numPr>
        <w:spacing w:line="360" w:lineRule="auto"/>
        <w:rPr>
          <w:rFonts w:ascii="Times New Roman" w:hAnsi="Times New Roman"/>
          <w:sz w:val="24"/>
          <w:lang w:val="ru-RU"/>
        </w:rPr>
      </w:pPr>
      <w:r w:rsidRPr="00915DFA">
        <w:rPr>
          <w:rFonts w:ascii="Times New Roman" w:hAnsi="Times New Roman"/>
          <w:sz w:val="24"/>
          <w:lang w:val="ru-RU"/>
        </w:rPr>
        <w:t xml:space="preserve">экспорт аналитической отчетности из регионального сегмента в виде файла; </w:t>
      </w:r>
    </w:p>
    <w:p w14:paraId="64C7BA87" w14:textId="77777777" w:rsidR="0047445D" w:rsidRPr="00915DFA" w:rsidRDefault="0047445D" w:rsidP="0047445D">
      <w:pPr>
        <w:pStyle w:val="aff"/>
        <w:numPr>
          <w:ilvl w:val="0"/>
          <w:numId w:val="79"/>
        </w:numPr>
        <w:spacing w:line="360" w:lineRule="auto"/>
        <w:rPr>
          <w:rFonts w:ascii="Times New Roman" w:hAnsi="Times New Roman"/>
          <w:sz w:val="24"/>
          <w:lang w:val="ru-RU"/>
        </w:rPr>
      </w:pPr>
      <w:r w:rsidRPr="00915DFA">
        <w:rPr>
          <w:rFonts w:ascii="Times New Roman" w:hAnsi="Times New Roman"/>
          <w:sz w:val="24"/>
          <w:lang w:val="ru-RU"/>
        </w:rPr>
        <w:t xml:space="preserve">представление аналитической отчетности табличном виде, в виде диаграмм и графиков; </w:t>
      </w:r>
    </w:p>
    <w:p w14:paraId="5D4BB1F8" w14:textId="77777777" w:rsidR="0047445D" w:rsidRPr="00915DFA" w:rsidRDefault="0047445D" w:rsidP="0047445D">
      <w:pPr>
        <w:pStyle w:val="aff"/>
        <w:numPr>
          <w:ilvl w:val="0"/>
          <w:numId w:val="79"/>
        </w:numPr>
        <w:spacing w:line="360" w:lineRule="auto"/>
        <w:rPr>
          <w:rFonts w:ascii="Times New Roman" w:hAnsi="Times New Roman"/>
          <w:sz w:val="24"/>
          <w:lang w:val="ru-RU"/>
        </w:rPr>
      </w:pPr>
      <w:r w:rsidRPr="00915DFA">
        <w:rPr>
          <w:rFonts w:ascii="Times New Roman" w:hAnsi="Times New Roman"/>
          <w:sz w:val="24"/>
          <w:lang w:val="ru-RU"/>
        </w:rPr>
        <w:lastRenderedPageBreak/>
        <w:t>поиск, сортировк</w:t>
      </w:r>
      <w:r>
        <w:rPr>
          <w:rFonts w:ascii="Times New Roman" w:hAnsi="Times New Roman"/>
          <w:sz w:val="24"/>
          <w:lang w:val="ru-RU"/>
        </w:rPr>
        <w:t>а</w:t>
      </w:r>
      <w:r w:rsidRPr="00915DFA">
        <w:rPr>
          <w:rFonts w:ascii="Times New Roman" w:hAnsi="Times New Roman"/>
          <w:sz w:val="24"/>
          <w:lang w:val="ru-RU"/>
        </w:rPr>
        <w:t xml:space="preserve"> и фильтрация данных по атрибутам контингента обучающихся и организаций образования </w:t>
      </w:r>
      <w:r>
        <w:rPr>
          <w:rFonts w:ascii="Times New Roman" w:hAnsi="Times New Roman"/>
          <w:sz w:val="24"/>
          <w:lang w:val="ru-RU"/>
        </w:rPr>
        <w:t>НСО</w:t>
      </w:r>
      <w:r w:rsidRPr="00915DFA">
        <w:rPr>
          <w:rFonts w:ascii="Times New Roman" w:hAnsi="Times New Roman"/>
          <w:sz w:val="24"/>
          <w:lang w:val="ru-RU"/>
        </w:rPr>
        <w:t>.</w:t>
      </w:r>
    </w:p>
    <w:p w14:paraId="3BF76AA2" w14:textId="77777777" w:rsidR="0047445D" w:rsidRPr="002C01A3" w:rsidRDefault="0047445D" w:rsidP="0047445D">
      <w:pPr>
        <w:keepNext/>
        <w:keepLines/>
        <w:numPr>
          <w:ilvl w:val="2"/>
          <w:numId w:val="1"/>
        </w:numPr>
        <w:snapToGrid w:val="0"/>
        <w:spacing w:before="240" w:after="0" w:line="360" w:lineRule="auto"/>
        <w:ind w:left="567"/>
        <w:jc w:val="both"/>
        <w:outlineLvl w:val="2"/>
        <w:rPr>
          <w:rFonts w:ascii="Times New Roman" w:eastAsia="Times New Roman" w:hAnsi="Times New Roman"/>
          <w:b/>
          <w:sz w:val="24"/>
          <w:szCs w:val="24"/>
        </w:rPr>
      </w:pPr>
      <w:bookmarkStart w:id="203" w:name="_Toc287656522"/>
      <w:bookmarkStart w:id="204" w:name="_Toc289359465"/>
      <w:bookmarkStart w:id="205" w:name="_Toc416687951"/>
      <w:bookmarkStart w:id="206" w:name="_Toc417483003"/>
      <w:bookmarkStart w:id="207" w:name="_Toc417483138"/>
      <w:bookmarkStart w:id="208" w:name="_Toc423105754"/>
      <w:bookmarkStart w:id="209" w:name="_Toc424653315"/>
      <w:bookmarkStart w:id="210" w:name="_Toc424902616"/>
      <w:r w:rsidRPr="00915DFA">
        <w:rPr>
          <w:rFonts w:ascii="Times New Roman" w:eastAsia="Times New Roman" w:hAnsi="Times New Roman"/>
          <w:b/>
          <w:sz w:val="24"/>
          <w:szCs w:val="24"/>
        </w:rPr>
        <w:t>Требования к функциям обеспечения безопасности</w:t>
      </w:r>
      <w:bookmarkEnd w:id="203"/>
      <w:bookmarkEnd w:id="204"/>
      <w:bookmarkEnd w:id="205"/>
      <w:bookmarkEnd w:id="206"/>
      <w:bookmarkEnd w:id="207"/>
      <w:r w:rsidRPr="00915DFA">
        <w:rPr>
          <w:rFonts w:ascii="Times New Roman" w:eastAsia="Times New Roman" w:hAnsi="Times New Roman"/>
          <w:b/>
          <w:sz w:val="24"/>
          <w:szCs w:val="24"/>
        </w:rPr>
        <w:t xml:space="preserve"> информации</w:t>
      </w:r>
      <w:bookmarkEnd w:id="208"/>
      <w:bookmarkEnd w:id="209"/>
      <w:bookmarkEnd w:id="210"/>
    </w:p>
    <w:p w14:paraId="1DC2A624" w14:textId="77777777" w:rsidR="0047445D" w:rsidRPr="000377C8" w:rsidRDefault="0047445D" w:rsidP="0047445D">
      <w:pPr>
        <w:spacing w:line="360" w:lineRule="auto"/>
        <w:ind w:firstLine="567"/>
        <w:jc w:val="both"/>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Региональный сегмент должен обеспечивать необходимый уровень информационной безопасности путем реализации в ней следующих основны</w:t>
      </w:r>
      <w:r w:rsidRPr="000377C8">
        <w:rPr>
          <w:rFonts w:ascii="Times New Roman" w:eastAsia="Times New Roman" w:hAnsi="Times New Roman"/>
          <w:sz w:val="24"/>
          <w:szCs w:val="24"/>
          <w:lang w:eastAsia="ru-RU"/>
        </w:rPr>
        <w:t>х требований:</w:t>
      </w:r>
    </w:p>
    <w:p w14:paraId="4F6C6C06" w14:textId="77777777" w:rsidR="0047445D" w:rsidRPr="000377C8" w:rsidRDefault="0047445D" w:rsidP="0047445D">
      <w:pPr>
        <w:pStyle w:val="af"/>
        <w:widowControl w:val="0"/>
        <w:numPr>
          <w:ilvl w:val="0"/>
          <w:numId w:val="73"/>
        </w:numPr>
        <w:autoSpaceDN w:val="0"/>
        <w:adjustRightInd w:val="0"/>
        <w:spacing w:line="360" w:lineRule="auto"/>
        <w:jc w:val="both"/>
      </w:pPr>
      <w:r w:rsidRPr="000377C8">
        <w:t>идентификация и аутентификация пользователей посредством ЕСИА;</w:t>
      </w:r>
    </w:p>
    <w:p w14:paraId="0D78FDD2" w14:textId="77777777" w:rsidR="0047445D" w:rsidRPr="000377C8" w:rsidRDefault="0047445D" w:rsidP="0047445D">
      <w:pPr>
        <w:pStyle w:val="af"/>
        <w:widowControl w:val="0"/>
        <w:numPr>
          <w:ilvl w:val="0"/>
          <w:numId w:val="73"/>
        </w:numPr>
        <w:autoSpaceDN w:val="0"/>
        <w:adjustRightInd w:val="0"/>
        <w:spacing w:line="360" w:lineRule="auto"/>
        <w:jc w:val="both"/>
      </w:pPr>
      <w:r w:rsidRPr="000377C8">
        <w:t>разделение доступа пользователей к ресурсам на основе администрируемой ролевой политики;</w:t>
      </w:r>
    </w:p>
    <w:p w14:paraId="75AE1A62" w14:textId="77777777" w:rsidR="0047445D" w:rsidRPr="00C2098D" w:rsidRDefault="0047445D" w:rsidP="0047445D">
      <w:pPr>
        <w:pStyle w:val="aff"/>
        <w:numPr>
          <w:ilvl w:val="0"/>
          <w:numId w:val="73"/>
        </w:numPr>
        <w:spacing w:line="360" w:lineRule="auto"/>
        <w:rPr>
          <w:rFonts w:ascii="Times New Roman" w:hAnsi="Times New Roman"/>
          <w:sz w:val="24"/>
        </w:rPr>
      </w:pPr>
      <w:proofErr w:type="spellStart"/>
      <w:r w:rsidRPr="000377C8">
        <w:rPr>
          <w:rFonts w:ascii="Times New Roman" w:hAnsi="Times New Roman"/>
          <w:sz w:val="24"/>
        </w:rPr>
        <w:t>журналирование</w:t>
      </w:r>
      <w:proofErr w:type="spellEnd"/>
      <w:r w:rsidRPr="000377C8">
        <w:rPr>
          <w:rFonts w:ascii="Times New Roman" w:hAnsi="Times New Roman"/>
          <w:sz w:val="24"/>
        </w:rPr>
        <w:t xml:space="preserve"> действий пользователей и хранение журналов.</w:t>
      </w:r>
    </w:p>
    <w:p w14:paraId="33370B2D" w14:textId="77777777" w:rsidR="0047445D" w:rsidRPr="00C2098D" w:rsidRDefault="0047445D" w:rsidP="0047445D">
      <w:pPr>
        <w:spacing w:line="360" w:lineRule="auto"/>
        <w:ind w:firstLine="567"/>
        <w:jc w:val="both"/>
        <w:rPr>
          <w:rFonts w:ascii="Times New Roman" w:eastAsia="Times New Roman" w:hAnsi="Times New Roman"/>
          <w:sz w:val="24"/>
          <w:szCs w:val="24"/>
          <w:lang w:eastAsia="ru-RU"/>
        </w:rPr>
      </w:pPr>
      <w:r w:rsidRPr="00C2098D">
        <w:rPr>
          <w:rFonts w:ascii="Times New Roman" w:eastAsia="Times New Roman" w:hAnsi="Times New Roman"/>
          <w:sz w:val="24"/>
          <w:szCs w:val="24"/>
          <w:lang w:eastAsia="ru-RU"/>
        </w:rPr>
        <w:t>Мероприятия по обеспечению информационной безопасности Регионального сегмента, соответствующие актуальным требованиям законодательства Российской Федерации, нормативных и регламентирующих актов в области защиты информации, проводит Заказчик.</w:t>
      </w:r>
    </w:p>
    <w:p w14:paraId="61B494A3" w14:textId="77777777" w:rsidR="0047445D" w:rsidRPr="002C01A3" w:rsidRDefault="0047445D" w:rsidP="0047445D">
      <w:pPr>
        <w:keepNext/>
        <w:keepLines/>
        <w:numPr>
          <w:ilvl w:val="3"/>
          <w:numId w:val="1"/>
        </w:numPr>
        <w:snapToGrid w:val="0"/>
        <w:spacing w:before="240" w:after="0" w:line="360" w:lineRule="auto"/>
        <w:jc w:val="both"/>
        <w:outlineLvl w:val="2"/>
        <w:rPr>
          <w:rFonts w:ascii="Times New Roman" w:eastAsia="Times New Roman" w:hAnsi="Times New Roman"/>
          <w:b/>
          <w:sz w:val="24"/>
          <w:szCs w:val="24"/>
        </w:rPr>
      </w:pPr>
      <w:bookmarkStart w:id="211" w:name="_Toc423105755"/>
      <w:bookmarkStart w:id="212" w:name="_Toc424653316"/>
      <w:bookmarkStart w:id="213" w:name="_Toc424902617"/>
      <w:r w:rsidRPr="002C01A3">
        <w:rPr>
          <w:rFonts w:ascii="Times New Roman" w:eastAsia="Times New Roman" w:hAnsi="Times New Roman"/>
          <w:b/>
          <w:sz w:val="24"/>
          <w:szCs w:val="24"/>
        </w:rPr>
        <w:t>Требования к разграничению полномочий пользователей</w:t>
      </w:r>
      <w:bookmarkEnd w:id="211"/>
      <w:bookmarkEnd w:id="212"/>
      <w:bookmarkEnd w:id="213"/>
      <w:r w:rsidRPr="002C01A3">
        <w:rPr>
          <w:rFonts w:ascii="Times New Roman" w:eastAsia="Times New Roman" w:hAnsi="Times New Roman"/>
          <w:b/>
          <w:sz w:val="24"/>
          <w:szCs w:val="24"/>
        </w:rPr>
        <w:t xml:space="preserve"> </w:t>
      </w:r>
    </w:p>
    <w:p w14:paraId="67B72281" w14:textId="77777777" w:rsidR="0047445D" w:rsidRPr="00CB1192" w:rsidRDefault="0047445D" w:rsidP="0047445D">
      <w:pPr>
        <w:pStyle w:val="aff"/>
        <w:rPr>
          <w:rFonts w:ascii="Times New Roman" w:hAnsi="Times New Roman"/>
          <w:sz w:val="24"/>
        </w:rPr>
      </w:pPr>
      <w:r w:rsidRPr="00CB1192">
        <w:rPr>
          <w:rFonts w:ascii="Times New Roman" w:hAnsi="Times New Roman"/>
          <w:sz w:val="24"/>
        </w:rPr>
        <w:t xml:space="preserve">В региональном сегменте должны быть предусмотрены различные полномочия для следующих категорий пользователей: </w:t>
      </w:r>
    </w:p>
    <w:p w14:paraId="77B3A147" w14:textId="77777777" w:rsidR="0047445D" w:rsidRPr="000377C8" w:rsidRDefault="0047445D" w:rsidP="0047445D">
      <w:pPr>
        <w:pStyle w:val="aff"/>
        <w:numPr>
          <w:ilvl w:val="0"/>
          <w:numId w:val="82"/>
        </w:numPr>
        <w:spacing w:line="360" w:lineRule="auto"/>
        <w:rPr>
          <w:rFonts w:ascii="Times New Roman" w:hAnsi="Times New Roman"/>
          <w:sz w:val="24"/>
        </w:rPr>
      </w:pPr>
      <w:r w:rsidRPr="000377C8">
        <w:rPr>
          <w:rFonts w:ascii="Times New Roman" w:hAnsi="Times New Roman"/>
          <w:sz w:val="24"/>
        </w:rPr>
        <w:t xml:space="preserve">органов государственной власти </w:t>
      </w:r>
      <w:r>
        <w:rPr>
          <w:rFonts w:ascii="Times New Roman" w:hAnsi="Times New Roman"/>
          <w:sz w:val="24"/>
          <w:lang w:val="ru-RU"/>
        </w:rPr>
        <w:t>НСО</w:t>
      </w:r>
      <w:r w:rsidRPr="000377C8">
        <w:rPr>
          <w:rFonts w:ascii="Times New Roman" w:hAnsi="Times New Roman"/>
          <w:sz w:val="24"/>
        </w:rPr>
        <w:t xml:space="preserve"> в сфере образования</w:t>
      </w:r>
      <w:r w:rsidRPr="000377C8">
        <w:rPr>
          <w:rFonts w:ascii="Times New Roman" w:hAnsi="Times New Roman"/>
          <w:sz w:val="24"/>
          <w:lang w:val="ru-RU"/>
        </w:rPr>
        <w:t>;</w:t>
      </w:r>
    </w:p>
    <w:p w14:paraId="413F08A5" w14:textId="77777777" w:rsidR="0047445D" w:rsidRPr="000377C8" w:rsidRDefault="0047445D" w:rsidP="0047445D">
      <w:pPr>
        <w:pStyle w:val="aff"/>
        <w:numPr>
          <w:ilvl w:val="0"/>
          <w:numId w:val="82"/>
        </w:numPr>
        <w:spacing w:line="360" w:lineRule="auto"/>
        <w:rPr>
          <w:rFonts w:ascii="Times New Roman" w:hAnsi="Times New Roman"/>
          <w:sz w:val="24"/>
        </w:rPr>
      </w:pPr>
      <w:r w:rsidRPr="000377C8">
        <w:rPr>
          <w:rFonts w:ascii="Times New Roman" w:hAnsi="Times New Roman"/>
          <w:sz w:val="24"/>
        </w:rPr>
        <w:t>органов местного самоуправления муниципальных районов и городских округов</w:t>
      </w:r>
      <w:r w:rsidRPr="000377C8">
        <w:rPr>
          <w:rFonts w:ascii="Times New Roman" w:hAnsi="Times New Roman"/>
          <w:sz w:val="24"/>
          <w:lang w:val="ru-RU"/>
        </w:rPr>
        <w:t xml:space="preserve"> </w:t>
      </w:r>
      <w:r w:rsidRPr="000377C8">
        <w:rPr>
          <w:rFonts w:ascii="Times New Roman" w:hAnsi="Times New Roman"/>
          <w:sz w:val="24"/>
        </w:rPr>
        <w:t>в сфере образования</w:t>
      </w:r>
      <w:r w:rsidRPr="000377C8">
        <w:rPr>
          <w:rFonts w:ascii="Times New Roman" w:hAnsi="Times New Roman"/>
          <w:sz w:val="24"/>
          <w:lang w:val="ru-RU"/>
        </w:rPr>
        <w:t>.</w:t>
      </w:r>
    </w:p>
    <w:p w14:paraId="2A3B7257" w14:textId="77777777" w:rsidR="0047445D" w:rsidRPr="00EA2258" w:rsidRDefault="0047445D" w:rsidP="0047445D">
      <w:pPr>
        <w:pStyle w:val="aff"/>
        <w:rPr>
          <w:rFonts w:ascii="Times New Roman" w:hAnsi="Times New Roman"/>
          <w:sz w:val="24"/>
          <w:lang w:val="ru-RU"/>
        </w:rPr>
      </w:pPr>
      <w:r w:rsidRPr="006208B5">
        <w:rPr>
          <w:rFonts w:ascii="Times New Roman" w:hAnsi="Times New Roman"/>
          <w:sz w:val="24"/>
        </w:rPr>
        <w:t xml:space="preserve">Для пользователей различных категорий должен быть предусмотрен разный доступ к функциональным возможностям регионального сегмента, а также к данным о контингенте обучающихся </w:t>
      </w:r>
      <w:r w:rsidRPr="006208B5">
        <w:rPr>
          <w:rFonts w:ascii="Times New Roman" w:hAnsi="Times New Roman"/>
          <w:sz w:val="24"/>
          <w:lang w:val="ru-RU"/>
        </w:rPr>
        <w:t>НСО</w:t>
      </w:r>
      <w:r w:rsidRPr="006208B5">
        <w:rPr>
          <w:rFonts w:ascii="Times New Roman" w:hAnsi="Times New Roman"/>
          <w:sz w:val="24"/>
        </w:rPr>
        <w:t xml:space="preserve"> и организациях образования </w:t>
      </w:r>
      <w:r w:rsidRPr="006208B5">
        <w:rPr>
          <w:rFonts w:ascii="Times New Roman" w:hAnsi="Times New Roman"/>
          <w:sz w:val="24"/>
          <w:lang w:val="ru-RU"/>
        </w:rPr>
        <w:t>НСО</w:t>
      </w:r>
      <w:r w:rsidRPr="006208B5">
        <w:rPr>
          <w:rFonts w:ascii="Times New Roman" w:hAnsi="Times New Roman"/>
          <w:sz w:val="24"/>
        </w:rPr>
        <w:t>. Уровень доступа к информации определяется нормативными д</w:t>
      </w:r>
      <w:r w:rsidRPr="00EA2258">
        <w:rPr>
          <w:rFonts w:ascii="Times New Roman" w:hAnsi="Times New Roman"/>
          <w:sz w:val="24"/>
        </w:rPr>
        <w:t xml:space="preserve">окументами </w:t>
      </w:r>
      <w:r w:rsidRPr="00EA2258">
        <w:rPr>
          <w:rFonts w:ascii="Times New Roman" w:hAnsi="Times New Roman"/>
          <w:sz w:val="24"/>
          <w:lang w:val="ru-RU"/>
        </w:rPr>
        <w:t>НСО.</w:t>
      </w:r>
    </w:p>
    <w:p w14:paraId="459E49A0" w14:textId="77777777" w:rsidR="0047445D" w:rsidRPr="002C01A3" w:rsidRDefault="0047445D" w:rsidP="0047445D">
      <w:pPr>
        <w:keepNext/>
        <w:keepLines/>
        <w:numPr>
          <w:ilvl w:val="2"/>
          <w:numId w:val="1"/>
        </w:numPr>
        <w:snapToGrid w:val="0"/>
        <w:spacing w:before="240" w:after="0" w:line="360" w:lineRule="auto"/>
        <w:ind w:left="567"/>
        <w:jc w:val="both"/>
        <w:outlineLvl w:val="2"/>
        <w:rPr>
          <w:rFonts w:ascii="Times New Roman" w:eastAsia="Times New Roman" w:hAnsi="Times New Roman"/>
          <w:b/>
          <w:sz w:val="24"/>
          <w:szCs w:val="24"/>
        </w:rPr>
      </w:pPr>
      <w:bookmarkStart w:id="214" w:name="_Toc417482998"/>
      <w:bookmarkStart w:id="215" w:name="_Toc417483133"/>
      <w:bookmarkStart w:id="216" w:name="_Toc423105756"/>
      <w:bookmarkStart w:id="217" w:name="_Toc424653317"/>
      <w:bookmarkStart w:id="218" w:name="_Toc424902618"/>
      <w:r w:rsidRPr="00856222">
        <w:rPr>
          <w:rFonts w:ascii="Times New Roman" w:eastAsia="Times New Roman" w:hAnsi="Times New Roman"/>
          <w:b/>
          <w:sz w:val="24"/>
          <w:szCs w:val="24"/>
        </w:rPr>
        <w:t xml:space="preserve">Требования к </w:t>
      </w:r>
      <w:bookmarkEnd w:id="214"/>
      <w:bookmarkEnd w:id="215"/>
      <w:r w:rsidRPr="00856222">
        <w:rPr>
          <w:rFonts w:ascii="Times New Roman" w:eastAsia="Times New Roman" w:hAnsi="Times New Roman"/>
          <w:b/>
          <w:sz w:val="24"/>
          <w:szCs w:val="24"/>
        </w:rPr>
        <w:t>информационному взаимодействию с внешними ИС</w:t>
      </w:r>
      <w:bookmarkEnd w:id="216"/>
      <w:bookmarkEnd w:id="217"/>
      <w:bookmarkEnd w:id="218"/>
    </w:p>
    <w:p w14:paraId="647B46AE" w14:textId="77777777" w:rsidR="0047445D" w:rsidRPr="000377C8" w:rsidRDefault="0047445D" w:rsidP="0047445D">
      <w:pPr>
        <w:spacing w:line="360" w:lineRule="auto"/>
        <w:ind w:firstLine="720"/>
        <w:jc w:val="both"/>
        <w:rPr>
          <w:rFonts w:ascii="Times New Roman" w:hAnsi="Times New Roman"/>
          <w:sz w:val="24"/>
          <w:szCs w:val="24"/>
        </w:rPr>
      </w:pPr>
      <w:r w:rsidRPr="00CB1192">
        <w:rPr>
          <w:rFonts w:ascii="Times New Roman" w:hAnsi="Times New Roman"/>
          <w:sz w:val="24"/>
          <w:szCs w:val="24"/>
        </w:rPr>
        <w:t>Региональный сегмент должен обеспечивать информационное взаимодействие со следующими внешними информационными система</w:t>
      </w:r>
      <w:r w:rsidRPr="000377C8">
        <w:rPr>
          <w:rFonts w:ascii="Times New Roman" w:hAnsi="Times New Roman"/>
          <w:sz w:val="24"/>
          <w:szCs w:val="24"/>
        </w:rPr>
        <w:t xml:space="preserve">ми: </w:t>
      </w:r>
    </w:p>
    <w:p w14:paraId="68536CF5" w14:textId="77777777" w:rsidR="0047445D" w:rsidRPr="000377C8" w:rsidRDefault="0047445D" w:rsidP="0047445D">
      <w:pPr>
        <w:pStyle w:val="af"/>
        <w:numPr>
          <w:ilvl w:val="0"/>
          <w:numId w:val="74"/>
        </w:numPr>
        <w:spacing w:line="360" w:lineRule="auto"/>
        <w:jc w:val="both"/>
      </w:pPr>
      <w:r w:rsidRPr="000377C8">
        <w:t xml:space="preserve">федеральный сегмент; </w:t>
      </w:r>
    </w:p>
    <w:p w14:paraId="6387D47C" w14:textId="77777777" w:rsidR="0047445D" w:rsidRPr="000377C8" w:rsidRDefault="0047445D" w:rsidP="0047445D">
      <w:pPr>
        <w:pStyle w:val="af"/>
        <w:numPr>
          <w:ilvl w:val="0"/>
          <w:numId w:val="74"/>
        </w:numPr>
        <w:spacing w:line="360" w:lineRule="auto"/>
        <w:jc w:val="both"/>
      </w:pPr>
      <w:r w:rsidRPr="000377C8">
        <w:t xml:space="preserve">информационные системы органов ЗАГС; </w:t>
      </w:r>
    </w:p>
    <w:p w14:paraId="6CEF7EF2" w14:textId="77777777" w:rsidR="0047445D" w:rsidRPr="000377C8" w:rsidRDefault="0047445D" w:rsidP="0047445D">
      <w:pPr>
        <w:pStyle w:val="af"/>
        <w:numPr>
          <w:ilvl w:val="0"/>
          <w:numId w:val="74"/>
        </w:numPr>
        <w:spacing w:line="360" w:lineRule="auto"/>
        <w:jc w:val="both"/>
      </w:pPr>
      <w:r w:rsidRPr="000377C8">
        <w:t xml:space="preserve">региональные информационные системы </w:t>
      </w:r>
      <w:r>
        <w:rPr>
          <w:lang w:val="ru-RU"/>
        </w:rPr>
        <w:t>НСО;</w:t>
      </w:r>
    </w:p>
    <w:p w14:paraId="3AE60B51" w14:textId="77777777" w:rsidR="0047445D" w:rsidRPr="000377C8" w:rsidRDefault="0047445D" w:rsidP="0047445D">
      <w:pPr>
        <w:pStyle w:val="af"/>
        <w:numPr>
          <w:ilvl w:val="0"/>
          <w:numId w:val="74"/>
        </w:numPr>
        <w:spacing w:line="360" w:lineRule="auto"/>
        <w:jc w:val="both"/>
      </w:pPr>
      <w:r w:rsidRPr="000377C8">
        <w:t xml:space="preserve">СМЭВ; </w:t>
      </w:r>
    </w:p>
    <w:p w14:paraId="264CF094" w14:textId="77777777" w:rsidR="0047445D" w:rsidRPr="006208B5" w:rsidRDefault="0047445D" w:rsidP="0047445D">
      <w:pPr>
        <w:pStyle w:val="af"/>
        <w:numPr>
          <w:ilvl w:val="0"/>
          <w:numId w:val="74"/>
        </w:numPr>
        <w:spacing w:line="360" w:lineRule="auto"/>
        <w:jc w:val="both"/>
      </w:pPr>
      <w:r w:rsidRPr="006208B5">
        <w:t xml:space="preserve">ЕСИА; </w:t>
      </w:r>
    </w:p>
    <w:p w14:paraId="70B6228C" w14:textId="77777777" w:rsidR="0047445D" w:rsidRPr="006208B5" w:rsidRDefault="0047445D" w:rsidP="0047445D">
      <w:pPr>
        <w:pStyle w:val="af"/>
        <w:numPr>
          <w:ilvl w:val="0"/>
          <w:numId w:val="74"/>
        </w:numPr>
        <w:spacing w:line="360" w:lineRule="auto"/>
        <w:jc w:val="both"/>
      </w:pPr>
      <w:r w:rsidRPr="006208B5">
        <w:t xml:space="preserve">ЕСНСИ. </w:t>
      </w:r>
    </w:p>
    <w:p w14:paraId="16584B53" w14:textId="77777777" w:rsidR="0047445D" w:rsidRPr="006208B5" w:rsidRDefault="0047445D" w:rsidP="0047445D">
      <w:pPr>
        <w:spacing w:line="360" w:lineRule="auto"/>
        <w:ind w:firstLine="720"/>
        <w:jc w:val="both"/>
        <w:rPr>
          <w:rFonts w:ascii="Times New Roman" w:hAnsi="Times New Roman"/>
          <w:sz w:val="24"/>
          <w:szCs w:val="24"/>
        </w:rPr>
      </w:pPr>
      <w:r w:rsidRPr="006208B5">
        <w:rPr>
          <w:rFonts w:ascii="Times New Roman" w:hAnsi="Times New Roman"/>
          <w:sz w:val="24"/>
          <w:szCs w:val="24"/>
        </w:rPr>
        <w:t xml:space="preserve">Региональный сегмент должен осуществлять информационное взаимодействие через СМЭВ со следующими информационными системами: </w:t>
      </w:r>
    </w:p>
    <w:p w14:paraId="544E695F" w14:textId="77777777" w:rsidR="0047445D" w:rsidRPr="006208B5" w:rsidRDefault="0047445D" w:rsidP="0047445D">
      <w:pPr>
        <w:pStyle w:val="af"/>
        <w:numPr>
          <w:ilvl w:val="0"/>
          <w:numId w:val="74"/>
        </w:numPr>
        <w:spacing w:line="360" w:lineRule="auto"/>
        <w:jc w:val="both"/>
      </w:pPr>
      <w:r w:rsidRPr="006208B5">
        <w:lastRenderedPageBreak/>
        <w:t xml:space="preserve">федеральный сегмент; </w:t>
      </w:r>
    </w:p>
    <w:p w14:paraId="5F2D4085" w14:textId="77777777" w:rsidR="0047445D" w:rsidRPr="00EA2258" w:rsidRDefault="0047445D" w:rsidP="0047445D">
      <w:pPr>
        <w:pStyle w:val="af"/>
        <w:numPr>
          <w:ilvl w:val="0"/>
          <w:numId w:val="74"/>
        </w:numPr>
        <w:spacing w:line="360" w:lineRule="auto"/>
        <w:jc w:val="both"/>
      </w:pPr>
      <w:r w:rsidRPr="00EA2258">
        <w:t>информационные системы органов ЗАГС.</w:t>
      </w:r>
    </w:p>
    <w:p w14:paraId="66111471" w14:textId="77777777" w:rsidR="0047445D" w:rsidRPr="00915DFA" w:rsidRDefault="0047445D" w:rsidP="0047445D">
      <w:pPr>
        <w:spacing w:line="360" w:lineRule="auto"/>
        <w:ind w:firstLine="720"/>
        <w:jc w:val="both"/>
        <w:rPr>
          <w:rFonts w:ascii="Times New Roman" w:hAnsi="Times New Roman"/>
          <w:sz w:val="24"/>
          <w:szCs w:val="24"/>
        </w:rPr>
      </w:pPr>
      <w:r w:rsidRPr="00856222">
        <w:rPr>
          <w:rFonts w:ascii="Times New Roman" w:hAnsi="Times New Roman"/>
          <w:sz w:val="24"/>
          <w:szCs w:val="24"/>
        </w:rPr>
        <w:t>С</w:t>
      </w:r>
      <w:r w:rsidRPr="00915DFA">
        <w:rPr>
          <w:rFonts w:ascii="Times New Roman" w:hAnsi="Times New Roman"/>
          <w:sz w:val="24"/>
          <w:szCs w:val="24"/>
        </w:rPr>
        <w:t xml:space="preserve"> региональными информационными системами в области образования допускается осуществлять информационное взаимодействие без использования СМЭВ. В данном случае информационное взаимодействие должно осуществляться только по защищенным каналам связи, предоставляемым Заказчиком. </w:t>
      </w:r>
    </w:p>
    <w:p w14:paraId="384A22FF" w14:textId="77777777" w:rsidR="0047445D" w:rsidRPr="00915DFA" w:rsidRDefault="0047445D" w:rsidP="0047445D">
      <w:pPr>
        <w:spacing w:line="360" w:lineRule="auto"/>
        <w:ind w:firstLine="720"/>
        <w:jc w:val="both"/>
        <w:rPr>
          <w:rFonts w:ascii="Times New Roman" w:hAnsi="Times New Roman"/>
          <w:sz w:val="24"/>
          <w:szCs w:val="24"/>
        </w:rPr>
      </w:pPr>
      <w:r w:rsidRPr="00915DFA">
        <w:rPr>
          <w:rFonts w:ascii="Times New Roman" w:hAnsi="Times New Roman"/>
          <w:sz w:val="24"/>
          <w:szCs w:val="24"/>
        </w:rPr>
        <w:t xml:space="preserve">Информационное взаимодействие регионального сегмента с внешними информационными системами должно удовлетворять следующим требованиям: </w:t>
      </w:r>
    </w:p>
    <w:p w14:paraId="0F2D525A" w14:textId="77777777" w:rsidR="0047445D" w:rsidRPr="00915DFA" w:rsidRDefault="0047445D" w:rsidP="0047445D">
      <w:pPr>
        <w:pStyle w:val="af"/>
        <w:numPr>
          <w:ilvl w:val="0"/>
          <w:numId w:val="74"/>
        </w:numPr>
        <w:spacing w:line="360" w:lineRule="auto"/>
        <w:jc w:val="both"/>
      </w:pPr>
      <w:r w:rsidRPr="00915DFA">
        <w:t xml:space="preserve">информационное взаимодействие должно осуществляться при условии аутентификации и авторизации внешней информационной системы в региональном сегменте; </w:t>
      </w:r>
    </w:p>
    <w:p w14:paraId="58BD05A2" w14:textId="77777777" w:rsidR="0047445D" w:rsidRPr="00915DFA" w:rsidRDefault="0047445D" w:rsidP="0047445D">
      <w:pPr>
        <w:pStyle w:val="af"/>
        <w:numPr>
          <w:ilvl w:val="0"/>
          <w:numId w:val="74"/>
        </w:numPr>
        <w:spacing w:line="360" w:lineRule="auto"/>
        <w:jc w:val="both"/>
      </w:pPr>
      <w:r w:rsidRPr="00915DFA">
        <w:t xml:space="preserve">поддержка версионности сервисов взаимодействия и обеспечение обратной совместимости; </w:t>
      </w:r>
    </w:p>
    <w:p w14:paraId="668E07DE" w14:textId="77777777" w:rsidR="0047445D" w:rsidRPr="00915DFA" w:rsidRDefault="0047445D" w:rsidP="0047445D">
      <w:pPr>
        <w:pStyle w:val="af"/>
        <w:numPr>
          <w:ilvl w:val="0"/>
          <w:numId w:val="74"/>
        </w:numPr>
        <w:spacing w:line="360" w:lineRule="auto"/>
        <w:jc w:val="both"/>
      </w:pPr>
      <w:r w:rsidRPr="00915DFA">
        <w:t xml:space="preserve">обеспечение и контроль целостности получаемых и передаваемых данных. </w:t>
      </w:r>
    </w:p>
    <w:p w14:paraId="71D0BEB0"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19" w:name="_Toc417483017"/>
      <w:bookmarkStart w:id="220" w:name="_Toc417483149"/>
      <w:bookmarkStart w:id="221" w:name="_Toc423105757"/>
      <w:bookmarkStart w:id="222" w:name="_Toc424653318"/>
      <w:bookmarkStart w:id="223" w:name="_Toc424902619"/>
      <w:bookmarkStart w:id="224" w:name="_Toc287656529"/>
      <w:bookmarkStart w:id="225" w:name="_Toc287656527"/>
      <w:bookmarkStart w:id="226" w:name="_Toc286860432"/>
      <w:bookmarkStart w:id="227" w:name="_Toc417483015"/>
      <w:bookmarkStart w:id="228" w:name="_Toc417483147"/>
      <w:r w:rsidRPr="002C01A3">
        <w:rPr>
          <w:rFonts w:ascii="Times New Roman" w:eastAsia="Times New Roman" w:hAnsi="Times New Roman"/>
          <w:b/>
          <w:sz w:val="24"/>
          <w:szCs w:val="24"/>
        </w:rPr>
        <w:t>Требования к информационному взаимодействию с региональными ИС в сфере образования</w:t>
      </w:r>
      <w:bookmarkEnd w:id="219"/>
      <w:bookmarkEnd w:id="220"/>
      <w:bookmarkEnd w:id="221"/>
      <w:bookmarkEnd w:id="222"/>
      <w:bookmarkEnd w:id="223"/>
      <w:r>
        <w:rPr>
          <w:rFonts w:ascii="Times New Roman" w:eastAsia="Times New Roman" w:hAnsi="Times New Roman"/>
          <w:b/>
          <w:sz w:val="24"/>
          <w:szCs w:val="24"/>
        </w:rPr>
        <w:t xml:space="preserve">. </w:t>
      </w:r>
      <w:bookmarkEnd w:id="224"/>
    </w:p>
    <w:p w14:paraId="70306D7B" w14:textId="77777777" w:rsidR="0047445D" w:rsidRPr="00CB1192" w:rsidRDefault="0047445D" w:rsidP="0047445D">
      <w:pPr>
        <w:pStyle w:val="aff"/>
        <w:rPr>
          <w:rFonts w:ascii="Times New Roman" w:hAnsi="Times New Roman"/>
          <w:sz w:val="24"/>
        </w:rPr>
      </w:pPr>
      <w:r w:rsidRPr="00CB1192">
        <w:rPr>
          <w:rFonts w:ascii="Times New Roman" w:hAnsi="Times New Roman"/>
          <w:sz w:val="24"/>
        </w:rPr>
        <w:t xml:space="preserve">Региональный сегмент и региональный информационные системы в области образования должны обмениваться следующими данными: </w:t>
      </w:r>
    </w:p>
    <w:p w14:paraId="0CE4F828" w14:textId="77777777" w:rsidR="0047445D" w:rsidRPr="000377C8" w:rsidRDefault="0047445D" w:rsidP="0047445D">
      <w:pPr>
        <w:pStyle w:val="aff"/>
        <w:numPr>
          <w:ilvl w:val="0"/>
          <w:numId w:val="75"/>
        </w:numPr>
        <w:spacing w:line="360" w:lineRule="auto"/>
        <w:rPr>
          <w:rFonts w:ascii="Times New Roman" w:hAnsi="Times New Roman"/>
          <w:sz w:val="24"/>
        </w:rPr>
      </w:pPr>
      <w:r w:rsidRPr="000377C8">
        <w:rPr>
          <w:rFonts w:ascii="Times New Roman" w:hAnsi="Times New Roman"/>
          <w:sz w:val="24"/>
        </w:rPr>
        <w:t xml:space="preserve">о контингенте обучающихся, включая образовательные достижения и данные о законных представителях; </w:t>
      </w:r>
    </w:p>
    <w:p w14:paraId="4710BC5F" w14:textId="77777777" w:rsidR="0047445D" w:rsidRDefault="0047445D" w:rsidP="0047445D">
      <w:pPr>
        <w:pStyle w:val="aff"/>
        <w:numPr>
          <w:ilvl w:val="0"/>
          <w:numId w:val="75"/>
        </w:numPr>
        <w:spacing w:line="360" w:lineRule="auto"/>
        <w:rPr>
          <w:rFonts w:ascii="Times New Roman" w:hAnsi="Times New Roman"/>
          <w:sz w:val="24"/>
        </w:rPr>
      </w:pPr>
      <w:r w:rsidRPr="000377C8">
        <w:rPr>
          <w:rFonts w:ascii="Times New Roman" w:hAnsi="Times New Roman"/>
          <w:sz w:val="24"/>
        </w:rPr>
        <w:t>о</w:t>
      </w:r>
      <w:r w:rsidRPr="000377C8">
        <w:rPr>
          <w:rFonts w:ascii="Times New Roman" w:hAnsi="Times New Roman"/>
          <w:sz w:val="24"/>
          <w:lang w:val="ru-RU"/>
        </w:rPr>
        <w:t>б</w:t>
      </w:r>
      <w:r w:rsidRPr="000377C8">
        <w:rPr>
          <w:rFonts w:ascii="Times New Roman" w:hAnsi="Times New Roman"/>
          <w:sz w:val="24"/>
        </w:rPr>
        <w:t xml:space="preserve"> организациях образования </w:t>
      </w:r>
      <w:r>
        <w:rPr>
          <w:rFonts w:ascii="Times New Roman" w:hAnsi="Times New Roman"/>
          <w:sz w:val="24"/>
          <w:lang w:val="ru-RU"/>
        </w:rPr>
        <w:t>НСО</w:t>
      </w:r>
      <w:r w:rsidRPr="000377C8">
        <w:rPr>
          <w:rFonts w:ascii="Times New Roman" w:hAnsi="Times New Roman"/>
          <w:sz w:val="24"/>
        </w:rPr>
        <w:t xml:space="preserve">. </w:t>
      </w:r>
    </w:p>
    <w:p w14:paraId="681757EF" w14:textId="77777777" w:rsidR="0047445D" w:rsidRPr="00347F7F" w:rsidRDefault="0047445D" w:rsidP="0047445D">
      <w:pPr>
        <w:ind w:firstLine="709"/>
        <w:rPr>
          <w:rFonts w:ascii="Times New Roman" w:eastAsia="Times New Roman" w:hAnsi="Times New Roman"/>
          <w:b/>
          <w:sz w:val="24"/>
          <w:szCs w:val="24"/>
          <w:lang w:eastAsia="x-none"/>
        </w:rPr>
      </w:pPr>
      <w:r w:rsidRPr="00B7162D">
        <w:rPr>
          <w:rFonts w:ascii="Times New Roman" w:eastAsia="Times New Roman" w:hAnsi="Times New Roman"/>
          <w:b/>
          <w:sz w:val="24"/>
          <w:szCs w:val="24"/>
          <w:lang w:val="x-none" w:eastAsia="x-none"/>
        </w:rPr>
        <w:t xml:space="preserve">Подача заявления о приеме в организацию образования </w:t>
      </w:r>
      <w:r>
        <w:rPr>
          <w:rFonts w:ascii="Times New Roman" w:eastAsia="Times New Roman" w:hAnsi="Times New Roman"/>
          <w:b/>
          <w:sz w:val="24"/>
          <w:szCs w:val="24"/>
          <w:lang w:eastAsia="x-none"/>
        </w:rPr>
        <w:t>НСО</w:t>
      </w:r>
    </w:p>
    <w:p w14:paraId="62955A57" w14:textId="77777777" w:rsidR="0047445D" w:rsidRPr="00B7162D" w:rsidRDefault="0047445D" w:rsidP="0047445D">
      <w:pPr>
        <w:pStyle w:val="aff"/>
        <w:rPr>
          <w:rFonts w:ascii="Times New Roman" w:hAnsi="Times New Roman"/>
          <w:sz w:val="24"/>
        </w:rPr>
      </w:pPr>
      <w:r w:rsidRPr="00B7162D">
        <w:rPr>
          <w:rFonts w:ascii="Times New Roman" w:hAnsi="Times New Roman"/>
          <w:sz w:val="24"/>
        </w:rPr>
        <w:t xml:space="preserve">При подаче заявления о приеме в организацию образования </w:t>
      </w:r>
      <w:r>
        <w:rPr>
          <w:rFonts w:ascii="Times New Roman" w:hAnsi="Times New Roman"/>
          <w:sz w:val="24"/>
          <w:lang w:val="ru-RU"/>
        </w:rPr>
        <w:t>НСО</w:t>
      </w:r>
      <w:r w:rsidRPr="00B7162D">
        <w:rPr>
          <w:rFonts w:ascii="Times New Roman" w:hAnsi="Times New Roman"/>
          <w:sz w:val="24"/>
        </w:rPr>
        <w:t>, организация направляет сведения о заявителе в региональный сегмент. Региональный сегмент проверяет на наличие карточки ребенка (персоны). Если соответствующая карточка ребенка (персоны) есть, региональный сегмент добавляет данные о соответствующем заявлении.</w:t>
      </w:r>
    </w:p>
    <w:p w14:paraId="16B7B8BD" w14:textId="77777777" w:rsidR="0047445D" w:rsidRPr="00B7162D" w:rsidRDefault="0047445D" w:rsidP="0047445D">
      <w:pPr>
        <w:pStyle w:val="aff"/>
        <w:rPr>
          <w:rFonts w:ascii="Times New Roman" w:hAnsi="Times New Roman"/>
          <w:sz w:val="24"/>
        </w:rPr>
      </w:pPr>
      <w:r w:rsidRPr="00B7162D">
        <w:rPr>
          <w:rFonts w:ascii="Times New Roman" w:hAnsi="Times New Roman"/>
          <w:sz w:val="24"/>
        </w:rPr>
        <w:t>Если карточка ребенка (персоны) о персоне в региональном сегменте отсутствует,</w:t>
      </w:r>
      <w:r>
        <w:rPr>
          <w:rFonts w:ascii="Times New Roman" w:hAnsi="Times New Roman"/>
          <w:sz w:val="24"/>
          <w:lang w:val="ru-RU"/>
        </w:rPr>
        <w:t xml:space="preserve"> </w:t>
      </w:r>
      <w:r w:rsidRPr="00B7162D">
        <w:rPr>
          <w:rFonts w:ascii="Times New Roman" w:hAnsi="Times New Roman"/>
          <w:sz w:val="24"/>
        </w:rPr>
        <w:t>региональный сегмент создает у себя новую карточку ребенка (персоны) и направляет уведомление в федеральный сегмент. Федеральный сегмент проверяет наличие карточки ребенка (персоны). Если карточка ребенка (персоны) есть, федеральный сегмент направляет внутренний идентификатор персоны и дополнительные при необходимости данные в региональный сегмент.</w:t>
      </w:r>
    </w:p>
    <w:p w14:paraId="2136EB2D" w14:textId="77777777" w:rsidR="0047445D" w:rsidRDefault="0047445D" w:rsidP="0047445D">
      <w:pPr>
        <w:pStyle w:val="aff"/>
        <w:rPr>
          <w:rFonts w:ascii="Times New Roman" w:hAnsi="Times New Roman"/>
          <w:sz w:val="24"/>
          <w:lang w:val="ru-RU"/>
        </w:rPr>
      </w:pPr>
      <w:r w:rsidRPr="00B7162D">
        <w:rPr>
          <w:rFonts w:ascii="Times New Roman" w:hAnsi="Times New Roman"/>
          <w:sz w:val="24"/>
        </w:rPr>
        <w:t>Региональный сегмент дополняет карточку ребенка (персоны) данными, полученными от федерального сегмента, в том числе присваивает внутренний идентификатор карточки ребенка</w:t>
      </w:r>
      <w:r>
        <w:rPr>
          <w:rFonts w:ascii="Times New Roman" w:hAnsi="Times New Roman"/>
          <w:sz w:val="24"/>
          <w:lang w:val="ru-RU"/>
        </w:rPr>
        <w:t xml:space="preserve"> (персоны).</w:t>
      </w:r>
    </w:p>
    <w:p w14:paraId="52E8DFE2" w14:textId="77777777" w:rsidR="0047445D" w:rsidRPr="00B7162D" w:rsidRDefault="0047445D" w:rsidP="0047445D">
      <w:pPr>
        <w:pStyle w:val="aff"/>
        <w:rPr>
          <w:rFonts w:ascii="Times New Roman" w:hAnsi="Times New Roman"/>
          <w:sz w:val="24"/>
        </w:rPr>
      </w:pPr>
      <w:r w:rsidRPr="00B7162D">
        <w:rPr>
          <w:rFonts w:ascii="Times New Roman" w:hAnsi="Times New Roman"/>
          <w:sz w:val="24"/>
        </w:rPr>
        <w:t xml:space="preserve">Если карточки ребенка (персоны) в федеральном сегменте нет, федеральный сегмент проверяет корректность и достоверность данных. В случае подтверждения корректности и достоверности данных федеральный сегмент создает новую карточку ребенка (персоны), </w:t>
      </w:r>
      <w:r w:rsidRPr="00B7162D">
        <w:rPr>
          <w:rFonts w:ascii="Times New Roman" w:hAnsi="Times New Roman"/>
          <w:sz w:val="24"/>
        </w:rPr>
        <w:lastRenderedPageBreak/>
        <w:t>запрашивает дополнительные сведения в ведомственных информационных системах и направляет в региональный сегмент уведомление о создании новой карточки ребенка (персоны), соответствующий внутренний идентификатор и дополнительные при необходимости сведения о персоне. Региональный сегмент дополняет карточку ребенка (персоны) данными, полученными от федерального сегмента, в том числе присваивает внутренний идентификатор карточки ребенка (персоны).</w:t>
      </w:r>
    </w:p>
    <w:p w14:paraId="4AE1C654" w14:textId="77777777" w:rsidR="0047445D" w:rsidRPr="00B7162D" w:rsidRDefault="0047445D" w:rsidP="0047445D">
      <w:pPr>
        <w:pStyle w:val="aff"/>
        <w:rPr>
          <w:rFonts w:ascii="Times New Roman" w:hAnsi="Times New Roman"/>
          <w:sz w:val="24"/>
        </w:rPr>
      </w:pPr>
      <w:r w:rsidRPr="00B7162D">
        <w:rPr>
          <w:rFonts w:ascii="Times New Roman" w:hAnsi="Times New Roman"/>
          <w:sz w:val="24"/>
        </w:rPr>
        <w:t>В случае некорректности или недостоверности данных о персоне федеральный сегмент направляет в региональный сегмент уведомление об отсутствии карточки ребенка (персоны) и некорректности или недостоверности данных. Региональный сегмент направляет в организацию образования</w:t>
      </w:r>
      <w:r>
        <w:rPr>
          <w:rFonts w:ascii="Times New Roman" w:hAnsi="Times New Roman"/>
          <w:sz w:val="24"/>
          <w:lang w:val="ru-RU"/>
        </w:rPr>
        <w:t xml:space="preserve"> НСО </w:t>
      </w:r>
      <w:r w:rsidRPr="00B7162D">
        <w:rPr>
          <w:rFonts w:ascii="Times New Roman" w:hAnsi="Times New Roman"/>
          <w:sz w:val="24"/>
        </w:rPr>
        <w:t>уведомление о некорректности или недостоверности данных.</w:t>
      </w:r>
    </w:p>
    <w:p w14:paraId="52826D90" w14:textId="77777777" w:rsidR="0047445D" w:rsidRDefault="0047445D" w:rsidP="0047445D">
      <w:pPr>
        <w:ind w:firstLine="709"/>
        <w:rPr>
          <w:rFonts w:ascii="Times New Roman" w:eastAsia="Times New Roman" w:hAnsi="Times New Roman"/>
          <w:b/>
          <w:sz w:val="24"/>
          <w:szCs w:val="24"/>
          <w:lang w:val="x-none" w:eastAsia="x-none"/>
        </w:rPr>
      </w:pPr>
    </w:p>
    <w:p w14:paraId="70B2207A" w14:textId="77777777" w:rsidR="0047445D" w:rsidRPr="001D4738" w:rsidRDefault="0047445D" w:rsidP="0047445D">
      <w:pPr>
        <w:ind w:firstLine="709"/>
        <w:rPr>
          <w:rFonts w:ascii="Times New Roman" w:eastAsia="Times New Roman" w:hAnsi="Times New Roman"/>
          <w:b/>
          <w:sz w:val="24"/>
          <w:szCs w:val="24"/>
          <w:lang w:eastAsia="x-none"/>
        </w:rPr>
      </w:pPr>
      <w:r w:rsidRPr="00B7162D">
        <w:rPr>
          <w:rFonts w:ascii="Times New Roman" w:eastAsia="Times New Roman" w:hAnsi="Times New Roman"/>
          <w:b/>
          <w:sz w:val="24"/>
          <w:szCs w:val="24"/>
          <w:lang w:val="x-none" w:eastAsia="x-none"/>
        </w:rPr>
        <w:t xml:space="preserve">Зачисление персоны в организацию образования </w:t>
      </w:r>
      <w:r>
        <w:rPr>
          <w:rFonts w:ascii="Times New Roman" w:eastAsia="Times New Roman" w:hAnsi="Times New Roman"/>
          <w:b/>
          <w:sz w:val="24"/>
          <w:szCs w:val="24"/>
          <w:lang w:eastAsia="x-none"/>
        </w:rPr>
        <w:t>НСО</w:t>
      </w:r>
    </w:p>
    <w:p w14:paraId="7C94C920"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зачислении</w:t>
      </w:r>
      <w:r w:rsidRPr="00B7162D">
        <w:rPr>
          <w:rFonts w:ascii="Times New Roman" w:hAnsi="Times New Roman"/>
          <w:sz w:val="24"/>
        </w:rPr>
        <w:t xml:space="preserve"> </w:t>
      </w:r>
      <w:r w:rsidRPr="00B7162D">
        <w:rPr>
          <w:rFonts w:ascii="Times New Roman" w:hAnsi="Times New Roman" w:hint="eastAsia"/>
          <w:sz w:val="24"/>
        </w:rPr>
        <w:t>персоны</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 xml:space="preserve">НСО </w:t>
      </w:r>
      <w:r w:rsidRPr="00B7162D">
        <w:rPr>
          <w:rFonts w:ascii="Times New Roman" w:hAnsi="Times New Roman" w:hint="eastAsia"/>
          <w:sz w:val="24"/>
        </w:rPr>
        <w:t>организация</w:t>
      </w:r>
      <w:r w:rsidRPr="00B7162D">
        <w:rPr>
          <w:rFonts w:ascii="Times New Roman" w:hAnsi="Times New Roman"/>
          <w:sz w:val="24"/>
        </w:rPr>
        <w:t xml:space="preserve"> </w:t>
      </w:r>
      <w:r w:rsidRPr="00B7162D">
        <w:rPr>
          <w:rFonts w:ascii="Times New Roman" w:hAnsi="Times New Roman" w:hint="eastAsia"/>
          <w:sz w:val="24"/>
        </w:rPr>
        <w:t>направляет</w:t>
      </w:r>
      <w:r w:rsidRPr="00B7162D">
        <w:rPr>
          <w:rFonts w:ascii="Times New Roman" w:hAnsi="Times New Roman"/>
          <w:sz w:val="24"/>
        </w:rPr>
        <w:t xml:space="preserve"> </w:t>
      </w:r>
      <w:r w:rsidRPr="00B7162D">
        <w:rPr>
          <w:rFonts w:ascii="Times New Roman" w:hAnsi="Times New Roman" w:hint="eastAsia"/>
          <w:sz w:val="24"/>
        </w:rPr>
        <w:t>информацию</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 xml:space="preserve">. </w:t>
      </w:r>
      <w:r w:rsidRPr="00B7162D">
        <w:rPr>
          <w:rFonts w:ascii="Times New Roman" w:hAnsi="Times New Roman" w:hint="eastAsia"/>
          <w:sz w:val="24"/>
        </w:rPr>
        <w:t>Если</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персоне</w:t>
      </w:r>
      <w:r w:rsidRPr="00B7162D">
        <w:rPr>
          <w:rFonts w:ascii="Times New Roman" w:hAnsi="Times New Roman"/>
          <w:sz w:val="24"/>
        </w:rPr>
        <w:t xml:space="preserve"> </w:t>
      </w:r>
      <w:r w:rsidRPr="00B7162D">
        <w:rPr>
          <w:rFonts w:ascii="Times New Roman" w:hAnsi="Times New Roman" w:hint="eastAsia"/>
          <w:sz w:val="24"/>
        </w:rPr>
        <w:t>уже</w:t>
      </w:r>
      <w:r w:rsidRPr="00B7162D">
        <w:rPr>
          <w:rFonts w:ascii="Times New Roman" w:hAnsi="Times New Roman"/>
          <w:sz w:val="24"/>
        </w:rPr>
        <w:t xml:space="preserve"> </w:t>
      </w:r>
      <w:r w:rsidRPr="00B7162D">
        <w:rPr>
          <w:rFonts w:ascii="Times New Roman" w:hAnsi="Times New Roman" w:hint="eastAsia"/>
          <w:sz w:val="24"/>
        </w:rPr>
        <w:t>есть</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федеральном</w:t>
      </w:r>
      <w:r w:rsidRPr="00B7162D">
        <w:rPr>
          <w:rFonts w:ascii="Times New Roman" w:hAnsi="Times New Roman"/>
          <w:sz w:val="24"/>
        </w:rPr>
        <w:t xml:space="preserve"> </w:t>
      </w:r>
      <w:r w:rsidRPr="00B7162D">
        <w:rPr>
          <w:rFonts w:ascii="Times New Roman" w:hAnsi="Times New Roman" w:hint="eastAsia"/>
          <w:sz w:val="24"/>
        </w:rPr>
        <w:t>сегменте</w:t>
      </w:r>
      <w:r w:rsidRPr="00B7162D">
        <w:rPr>
          <w:rFonts w:ascii="Times New Roman" w:hAnsi="Times New Roman"/>
          <w:sz w:val="24"/>
        </w:rPr>
        <w:t xml:space="preserve">, </w:t>
      </w: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 xml:space="preserve"> </w:t>
      </w:r>
      <w:r w:rsidRPr="00B7162D">
        <w:rPr>
          <w:rFonts w:ascii="Times New Roman" w:hAnsi="Times New Roman" w:hint="eastAsia"/>
          <w:sz w:val="24"/>
        </w:rPr>
        <w:t>актуализирует</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направляет</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w:t>
      </w:r>
      <w:r>
        <w:rPr>
          <w:rFonts w:ascii="Times New Roman" w:hAnsi="Times New Roman" w:hint="eastAsia"/>
          <w:sz w:val="24"/>
        </w:rPr>
        <w:t>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72F4C489"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Если</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персоне</w:t>
      </w:r>
      <w:r w:rsidRPr="00B7162D">
        <w:rPr>
          <w:rFonts w:ascii="Times New Roman" w:hAnsi="Times New Roman"/>
          <w:sz w:val="24"/>
        </w:rPr>
        <w:t xml:space="preserve"> </w:t>
      </w:r>
      <w:r w:rsidRPr="00B7162D">
        <w:rPr>
          <w:rFonts w:ascii="Times New Roman" w:hAnsi="Times New Roman" w:hint="eastAsia"/>
          <w:sz w:val="24"/>
        </w:rPr>
        <w:t>отсутствуют</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или</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федеральном</w:t>
      </w:r>
      <w:r w:rsidRPr="00B7162D">
        <w:rPr>
          <w:rFonts w:ascii="Times New Roman" w:hAnsi="Times New Roman"/>
          <w:sz w:val="24"/>
        </w:rPr>
        <w:t xml:space="preserve"> </w:t>
      </w:r>
      <w:r w:rsidRPr="00B7162D">
        <w:rPr>
          <w:rFonts w:ascii="Times New Roman" w:hAnsi="Times New Roman" w:hint="eastAsia"/>
          <w:sz w:val="24"/>
        </w:rPr>
        <w:t>сегменте</w:t>
      </w:r>
      <w:r w:rsidRPr="00B7162D">
        <w:rPr>
          <w:rFonts w:ascii="Times New Roman" w:hAnsi="Times New Roman"/>
          <w:sz w:val="24"/>
        </w:rPr>
        <w:t xml:space="preserve">, </w:t>
      </w:r>
      <w:r w:rsidRPr="00B7162D">
        <w:rPr>
          <w:rFonts w:ascii="Times New Roman" w:hAnsi="Times New Roman" w:hint="eastAsia"/>
          <w:sz w:val="24"/>
        </w:rPr>
        <w:t>создается</w:t>
      </w:r>
      <w:r w:rsidRPr="00B7162D">
        <w:rPr>
          <w:rFonts w:ascii="Times New Roman" w:hAnsi="Times New Roman"/>
          <w:sz w:val="24"/>
        </w:rPr>
        <w:t xml:space="preserve"> </w:t>
      </w:r>
      <w:r w:rsidRPr="00B7162D">
        <w:rPr>
          <w:rFonts w:ascii="Times New Roman" w:hAnsi="Times New Roman" w:hint="eastAsia"/>
          <w:sz w:val="24"/>
        </w:rPr>
        <w:t>соответствующая</w:t>
      </w:r>
      <w:r w:rsidRPr="00B7162D">
        <w:rPr>
          <w:rFonts w:ascii="Times New Roman" w:hAnsi="Times New Roman"/>
          <w:sz w:val="24"/>
        </w:rPr>
        <w:t xml:space="preserve"> </w:t>
      </w:r>
      <w:r w:rsidRPr="00B7162D">
        <w:rPr>
          <w:rFonts w:ascii="Times New Roman" w:hAnsi="Times New Roman" w:hint="eastAsia"/>
          <w:sz w:val="24"/>
        </w:rPr>
        <w:t>карточка</w:t>
      </w:r>
      <w:r w:rsidRPr="00B7162D">
        <w:rPr>
          <w:rFonts w:ascii="Times New Roman" w:hAnsi="Times New Roman"/>
          <w:sz w:val="24"/>
        </w:rPr>
        <w:t xml:space="preserve"> </w:t>
      </w:r>
      <w:r w:rsidRPr="00B7162D">
        <w:rPr>
          <w:rFonts w:ascii="Times New Roman" w:hAnsi="Times New Roman" w:hint="eastAsia"/>
          <w:sz w:val="24"/>
        </w:rPr>
        <w:t>ребенка</w:t>
      </w:r>
      <w:r w:rsidRPr="00B7162D">
        <w:rPr>
          <w:rFonts w:ascii="Times New Roman" w:hAnsi="Times New Roman"/>
          <w:sz w:val="24"/>
        </w:rPr>
        <w:t xml:space="preserve"> (</w:t>
      </w:r>
      <w:r w:rsidRPr="00B7162D">
        <w:rPr>
          <w:rFonts w:ascii="Times New Roman" w:hAnsi="Times New Roman" w:hint="eastAsia"/>
          <w:sz w:val="24"/>
        </w:rPr>
        <w:t>персоны</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том</w:t>
      </w:r>
      <w:r w:rsidRPr="00B7162D">
        <w:rPr>
          <w:rFonts w:ascii="Times New Roman" w:hAnsi="Times New Roman"/>
          <w:sz w:val="24"/>
        </w:rPr>
        <w:t xml:space="preserve"> </w:t>
      </w:r>
      <w:r w:rsidRPr="00B7162D">
        <w:rPr>
          <w:rFonts w:ascii="Times New Roman" w:hAnsi="Times New Roman" w:hint="eastAsia"/>
          <w:sz w:val="24"/>
        </w:rPr>
        <w:t>же</w:t>
      </w:r>
      <w:r w:rsidRPr="00B7162D">
        <w:rPr>
          <w:rFonts w:ascii="Times New Roman" w:hAnsi="Times New Roman"/>
          <w:sz w:val="24"/>
        </w:rPr>
        <w:t xml:space="preserve"> </w:t>
      </w:r>
      <w:r w:rsidRPr="00B7162D">
        <w:rPr>
          <w:rFonts w:ascii="Times New Roman" w:hAnsi="Times New Roman" w:hint="eastAsia"/>
          <w:sz w:val="24"/>
        </w:rPr>
        <w:t>порядке</w:t>
      </w:r>
      <w:r w:rsidRPr="00B7162D">
        <w:rPr>
          <w:rFonts w:ascii="Times New Roman" w:hAnsi="Times New Roman"/>
          <w:sz w:val="24"/>
        </w:rPr>
        <w:t xml:space="preserve">, </w:t>
      </w:r>
      <w:r w:rsidRPr="00B7162D">
        <w:rPr>
          <w:rFonts w:ascii="Times New Roman" w:hAnsi="Times New Roman" w:hint="eastAsia"/>
          <w:sz w:val="24"/>
        </w:rPr>
        <w:t>что</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подаче</w:t>
      </w:r>
      <w:r w:rsidRPr="00B7162D">
        <w:rPr>
          <w:rFonts w:ascii="Times New Roman" w:hAnsi="Times New Roman"/>
          <w:sz w:val="24"/>
        </w:rPr>
        <w:t xml:space="preserve"> </w:t>
      </w:r>
      <w:r w:rsidRPr="00B7162D">
        <w:rPr>
          <w:rFonts w:ascii="Times New Roman" w:hAnsi="Times New Roman" w:hint="eastAsia"/>
          <w:sz w:val="24"/>
        </w:rPr>
        <w:t>заявления</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приеме</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3324BBF9" w14:textId="77777777" w:rsidR="0047445D" w:rsidRDefault="0047445D" w:rsidP="0047445D">
      <w:pPr>
        <w:ind w:firstLine="709"/>
        <w:rPr>
          <w:rFonts w:ascii="Times New Roman" w:eastAsia="Times New Roman" w:hAnsi="Times New Roman"/>
          <w:b/>
          <w:sz w:val="24"/>
          <w:szCs w:val="24"/>
          <w:lang w:val="x-none" w:eastAsia="x-none"/>
        </w:rPr>
      </w:pPr>
    </w:p>
    <w:p w14:paraId="234C1135" w14:textId="77777777" w:rsidR="0047445D" w:rsidRPr="00B7162D" w:rsidRDefault="0047445D" w:rsidP="0047445D">
      <w:pPr>
        <w:ind w:firstLine="709"/>
        <w:rPr>
          <w:rFonts w:ascii="Times New Roman" w:hAnsi="Times New Roman"/>
          <w:sz w:val="24"/>
        </w:rPr>
      </w:pPr>
      <w:r w:rsidRPr="00B7162D">
        <w:rPr>
          <w:rFonts w:ascii="Times New Roman" w:eastAsia="Times New Roman" w:hAnsi="Times New Roman"/>
          <w:b/>
          <w:sz w:val="24"/>
          <w:szCs w:val="24"/>
          <w:lang w:val="x-none" w:eastAsia="x-none"/>
        </w:rPr>
        <w:t>Переезд персоны в другой регион</w:t>
      </w:r>
    </w:p>
    <w:p w14:paraId="383CD840"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переезде</w:t>
      </w:r>
      <w:r w:rsidRPr="00B7162D">
        <w:rPr>
          <w:rFonts w:ascii="Times New Roman" w:hAnsi="Times New Roman"/>
          <w:sz w:val="24"/>
        </w:rPr>
        <w:t xml:space="preserve"> </w:t>
      </w:r>
      <w:r w:rsidRPr="00B7162D">
        <w:rPr>
          <w:rFonts w:ascii="Times New Roman" w:hAnsi="Times New Roman" w:hint="eastAsia"/>
          <w:sz w:val="24"/>
        </w:rPr>
        <w:t>персоны</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другой</w:t>
      </w:r>
      <w:r w:rsidRPr="00B7162D">
        <w:rPr>
          <w:rFonts w:ascii="Times New Roman" w:hAnsi="Times New Roman"/>
          <w:sz w:val="24"/>
        </w:rPr>
        <w:t xml:space="preserve"> </w:t>
      </w:r>
      <w:r w:rsidRPr="00B7162D">
        <w:rPr>
          <w:rFonts w:ascii="Times New Roman" w:hAnsi="Times New Roman" w:hint="eastAsia"/>
          <w:sz w:val="24"/>
        </w:rPr>
        <w:t>регион</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обращении</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 xml:space="preserve">, </w:t>
      </w:r>
      <w:r w:rsidRPr="00B7162D">
        <w:rPr>
          <w:rFonts w:ascii="Times New Roman" w:hAnsi="Times New Roman" w:hint="eastAsia"/>
          <w:sz w:val="24"/>
        </w:rPr>
        <w:t>организация</w:t>
      </w:r>
      <w:r w:rsidRPr="00B7162D">
        <w:rPr>
          <w:rFonts w:ascii="Times New Roman" w:hAnsi="Times New Roman"/>
          <w:sz w:val="24"/>
        </w:rPr>
        <w:t xml:space="preserve"> </w:t>
      </w:r>
      <w:r w:rsidRPr="00B7162D">
        <w:rPr>
          <w:rFonts w:ascii="Times New Roman" w:hAnsi="Times New Roman" w:hint="eastAsia"/>
          <w:sz w:val="24"/>
        </w:rPr>
        <w:t>направляет</w:t>
      </w:r>
      <w:r w:rsidRPr="00B7162D">
        <w:rPr>
          <w:rFonts w:ascii="Times New Roman" w:hAnsi="Times New Roman"/>
          <w:sz w:val="24"/>
        </w:rPr>
        <w:t xml:space="preserve"> </w:t>
      </w:r>
      <w:r w:rsidRPr="00B7162D">
        <w:rPr>
          <w:rFonts w:ascii="Times New Roman" w:hAnsi="Times New Roman" w:hint="eastAsia"/>
          <w:sz w:val="24"/>
        </w:rPr>
        <w:t>информацию</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w:t>
      </w:r>
    </w:p>
    <w:p w14:paraId="1140D95B"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 xml:space="preserve"> </w:t>
      </w:r>
      <w:r w:rsidRPr="00B7162D">
        <w:rPr>
          <w:rFonts w:ascii="Times New Roman" w:hAnsi="Times New Roman" w:hint="eastAsia"/>
          <w:sz w:val="24"/>
        </w:rPr>
        <w:t>обрабатывает</w:t>
      </w:r>
      <w:r w:rsidRPr="00B7162D">
        <w:rPr>
          <w:rFonts w:ascii="Times New Roman" w:hAnsi="Times New Roman"/>
          <w:sz w:val="24"/>
        </w:rPr>
        <w:t xml:space="preserve"> </w:t>
      </w:r>
      <w:r w:rsidRPr="00B7162D">
        <w:rPr>
          <w:rFonts w:ascii="Times New Roman" w:hAnsi="Times New Roman" w:hint="eastAsia"/>
          <w:sz w:val="24"/>
        </w:rPr>
        <w:t>запрос</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том</w:t>
      </w:r>
      <w:r w:rsidRPr="00B7162D">
        <w:rPr>
          <w:rFonts w:ascii="Times New Roman" w:hAnsi="Times New Roman"/>
          <w:sz w:val="24"/>
        </w:rPr>
        <w:t xml:space="preserve"> </w:t>
      </w:r>
      <w:r w:rsidRPr="00B7162D">
        <w:rPr>
          <w:rFonts w:ascii="Times New Roman" w:hAnsi="Times New Roman" w:hint="eastAsia"/>
          <w:sz w:val="24"/>
        </w:rPr>
        <w:t>же</w:t>
      </w:r>
      <w:r w:rsidRPr="00B7162D">
        <w:rPr>
          <w:rFonts w:ascii="Times New Roman" w:hAnsi="Times New Roman"/>
          <w:sz w:val="24"/>
        </w:rPr>
        <w:t xml:space="preserve"> </w:t>
      </w:r>
      <w:r w:rsidRPr="00B7162D">
        <w:rPr>
          <w:rFonts w:ascii="Times New Roman" w:hAnsi="Times New Roman" w:hint="eastAsia"/>
          <w:sz w:val="24"/>
        </w:rPr>
        <w:t>порядке</w:t>
      </w:r>
      <w:r w:rsidRPr="00B7162D">
        <w:rPr>
          <w:rFonts w:ascii="Times New Roman" w:hAnsi="Times New Roman"/>
          <w:sz w:val="24"/>
        </w:rPr>
        <w:t xml:space="preserve">, </w:t>
      </w:r>
      <w:r w:rsidRPr="00B7162D">
        <w:rPr>
          <w:rFonts w:ascii="Times New Roman" w:hAnsi="Times New Roman" w:hint="eastAsia"/>
          <w:sz w:val="24"/>
        </w:rPr>
        <w:t>что</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подаче</w:t>
      </w:r>
      <w:r w:rsidRPr="00B7162D">
        <w:rPr>
          <w:rFonts w:ascii="Times New Roman" w:hAnsi="Times New Roman"/>
          <w:sz w:val="24"/>
        </w:rPr>
        <w:t xml:space="preserve"> </w:t>
      </w:r>
      <w:r w:rsidRPr="00B7162D">
        <w:rPr>
          <w:rFonts w:ascii="Times New Roman" w:hAnsi="Times New Roman" w:hint="eastAsia"/>
          <w:sz w:val="24"/>
        </w:rPr>
        <w:t>заявления</w:t>
      </w:r>
      <w:r>
        <w:rPr>
          <w:rFonts w:ascii="Times New Roman" w:hAnsi="Times New Roman"/>
          <w:sz w:val="24"/>
          <w:lang w:val="ru-RU"/>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приеме</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7FDF442F" w14:textId="77777777" w:rsidR="0047445D" w:rsidRDefault="0047445D" w:rsidP="0047445D">
      <w:pPr>
        <w:ind w:firstLine="709"/>
        <w:rPr>
          <w:rFonts w:ascii="Times New Roman" w:eastAsia="Times New Roman" w:hAnsi="Times New Roman"/>
          <w:b/>
          <w:sz w:val="24"/>
          <w:szCs w:val="24"/>
          <w:lang w:val="x-none" w:eastAsia="x-none"/>
        </w:rPr>
      </w:pPr>
    </w:p>
    <w:p w14:paraId="3347ADE5" w14:textId="77777777" w:rsidR="0047445D" w:rsidRPr="00B7162D" w:rsidRDefault="0047445D" w:rsidP="0047445D">
      <w:pPr>
        <w:ind w:firstLine="709"/>
        <w:rPr>
          <w:rFonts w:ascii="Times New Roman" w:eastAsia="Times New Roman" w:hAnsi="Times New Roman"/>
          <w:b/>
          <w:sz w:val="24"/>
          <w:szCs w:val="24"/>
          <w:lang w:val="x-none" w:eastAsia="x-none"/>
        </w:rPr>
      </w:pPr>
      <w:r w:rsidRPr="00B7162D">
        <w:rPr>
          <w:rFonts w:ascii="Times New Roman" w:eastAsia="Times New Roman" w:hAnsi="Times New Roman"/>
          <w:b/>
          <w:sz w:val="24"/>
          <w:szCs w:val="24"/>
          <w:lang w:val="x-none" w:eastAsia="x-none"/>
        </w:rPr>
        <w:t xml:space="preserve">События, связанные с освоением образовательных программ обучающимися в организациях образования </w:t>
      </w:r>
      <w:r>
        <w:rPr>
          <w:rFonts w:ascii="Times New Roman" w:eastAsia="Times New Roman" w:hAnsi="Times New Roman"/>
          <w:b/>
          <w:sz w:val="24"/>
          <w:szCs w:val="24"/>
          <w:lang w:eastAsia="x-none"/>
        </w:rPr>
        <w:t>НСО</w:t>
      </w:r>
      <w:r w:rsidRPr="00B7162D">
        <w:rPr>
          <w:rFonts w:ascii="Times New Roman" w:eastAsia="Times New Roman" w:hAnsi="Times New Roman"/>
          <w:b/>
          <w:sz w:val="24"/>
          <w:szCs w:val="24"/>
          <w:lang w:val="x-none" w:eastAsia="x-none"/>
        </w:rPr>
        <w:t>, требующие актуализации данных о персоне.</w:t>
      </w:r>
    </w:p>
    <w:p w14:paraId="5FE6F68B"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К</w:t>
      </w:r>
      <w:r w:rsidRPr="00B7162D">
        <w:rPr>
          <w:rFonts w:ascii="Times New Roman" w:hAnsi="Times New Roman"/>
          <w:sz w:val="24"/>
        </w:rPr>
        <w:t xml:space="preserve"> </w:t>
      </w:r>
      <w:r w:rsidRPr="00B7162D">
        <w:rPr>
          <w:rFonts w:ascii="Times New Roman" w:hAnsi="Times New Roman" w:hint="eastAsia"/>
          <w:sz w:val="24"/>
        </w:rPr>
        <w:t>событиям</w:t>
      </w:r>
      <w:r w:rsidRPr="00B7162D">
        <w:rPr>
          <w:rFonts w:ascii="Times New Roman" w:hAnsi="Times New Roman"/>
          <w:sz w:val="24"/>
        </w:rPr>
        <w:t xml:space="preserve">, </w:t>
      </w:r>
      <w:r w:rsidRPr="00B7162D">
        <w:rPr>
          <w:rFonts w:ascii="Times New Roman" w:hAnsi="Times New Roman" w:hint="eastAsia"/>
          <w:sz w:val="24"/>
        </w:rPr>
        <w:t>связанным</w:t>
      </w:r>
      <w:r w:rsidRPr="00B7162D">
        <w:rPr>
          <w:rFonts w:ascii="Times New Roman" w:hAnsi="Times New Roman"/>
          <w:sz w:val="24"/>
        </w:rPr>
        <w:t xml:space="preserve"> </w:t>
      </w:r>
      <w:r w:rsidRPr="00B7162D">
        <w:rPr>
          <w:rFonts w:ascii="Times New Roman" w:hAnsi="Times New Roman" w:hint="eastAsia"/>
          <w:sz w:val="24"/>
        </w:rPr>
        <w:t>с</w:t>
      </w:r>
      <w:r w:rsidRPr="00B7162D">
        <w:rPr>
          <w:rFonts w:ascii="Times New Roman" w:hAnsi="Times New Roman"/>
          <w:sz w:val="24"/>
        </w:rPr>
        <w:t xml:space="preserve"> </w:t>
      </w:r>
      <w:r w:rsidRPr="00B7162D">
        <w:rPr>
          <w:rFonts w:ascii="Times New Roman" w:hAnsi="Times New Roman" w:hint="eastAsia"/>
          <w:sz w:val="24"/>
        </w:rPr>
        <w:t>освоением</w:t>
      </w:r>
      <w:r w:rsidRPr="00B7162D">
        <w:rPr>
          <w:rFonts w:ascii="Times New Roman" w:hAnsi="Times New Roman"/>
          <w:sz w:val="24"/>
        </w:rPr>
        <w:t xml:space="preserve"> </w:t>
      </w:r>
      <w:r w:rsidRPr="00B7162D">
        <w:rPr>
          <w:rFonts w:ascii="Times New Roman" w:hAnsi="Times New Roman" w:hint="eastAsia"/>
          <w:sz w:val="24"/>
        </w:rPr>
        <w:t>образовательных</w:t>
      </w:r>
      <w:r w:rsidRPr="00B7162D">
        <w:rPr>
          <w:rFonts w:ascii="Times New Roman" w:hAnsi="Times New Roman"/>
          <w:sz w:val="24"/>
        </w:rPr>
        <w:t xml:space="preserve"> </w:t>
      </w:r>
      <w:r w:rsidRPr="00B7162D">
        <w:rPr>
          <w:rFonts w:ascii="Times New Roman" w:hAnsi="Times New Roman" w:hint="eastAsia"/>
          <w:sz w:val="24"/>
        </w:rPr>
        <w:t>программ</w:t>
      </w:r>
      <w:r w:rsidRPr="00B7162D">
        <w:rPr>
          <w:rFonts w:ascii="Times New Roman" w:hAnsi="Times New Roman"/>
          <w:sz w:val="24"/>
        </w:rPr>
        <w:t xml:space="preserve"> </w:t>
      </w:r>
      <w:r w:rsidRPr="00B7162D">
        <w:rPr>
          <w:rFonts w:ascii="Times New Roman" w:hAnsi="Times New Roman" w:hint="eastAsia"/>
          <w:sz w:val="24"/>
        </w:rPr>
        <w:t>обучающимися</w:t>
      </w:r>
    </w:p>
    <w:p w14:paraId="3A8D0FDB"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организациях</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 xml:space="preserve">, </w:t>
      </w:r>
      <w:r w:rsidRPr="00B7162D">
        <w:rPr>
          <w:rFonts w:ascii="Times New Roman" w:hAnsi="Times New Roman" w:hint="eastAsia"/>
          <w:sz w:val="24"/>
        </w:rPr>
        <w:t>требующим</w:t>
      </w:r>
      <w:r w:rsidRPr="00B7162D">
        <w:rPr>
          <w:rFonts w:ascii="Times New Roman" w:hAnsi="Times New Roman"/>
          <w:sz w:val="24"/>
        </w:rPr>
        <w:t xml:space="preserve"> </w:t>
      </w:r>
      <w:r w:rsidRPr="00B7162D">
        <w:rPr>
          <w:rFonts w:ascii="Times New Roman" w:hAnsi="Times New Roman" w:hint="eastAsia"/>
          <w:sz w:val="24"/>
        </w:rPr>
        <w:t>актуализацию</w:t>
      </w:r>
      <w:r w:rsidRPr="00B7162D">
        <w:rPr>
          <w:rFonts w:ascii="Times New Roman" w:hAnsi="Times New Roman"/>
          <w:sz w:val="24"/>
        </w:rPr>
        <w:t xml:space="preserve"> </w:t>
      </w:r>
      <w:r w:rsidRPr="00B7162D">
        <w:rPr>
          <w:rFonts w:ascii="Times New Roman" w:hAnsi="Times New Roman" w:hint="eastAsia"/>
          <w:sz w:val="24"/>
        </w:rPr>
        <w:t>данных</w:t>
      </w:r>
      <w:r>
        <w:rPr>
          <w:rFonts w:ascii="Times New Roman" w:hAnsi="Times New Roman"/>
          <w:sz w:val="24"/>
          <w:lang w:val="ru-RU"/>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ребенке</w:t>
      </w:r>
      <w:r w:rsidRPr="00B7162D">
        <w:rPr>
          <w:rFonts w:ascii="Times New Roman" w:hAnsi="Times New Roman"/>
          <w:sz w:val="24"/>
        </w:rPr>
        <w:t xml:space="preserve"> </w:t>
      </w:r>
      <w:r w:rsidRPr="00B7162D">
        <w:rPr>
          <w:rFonts w:ascii="Times New Roman" w:hAnsi="Times New Roman" w:hint="eastAsia"/>
          <w:sz w:val="24"/>
        </w:rPr>
        <w:t>относятся</w:t>
      </w:r>
      <w:r w:rsidRPr="00B7162D">
        <w:rPr>
          <w:rFonts w:ascii="Times New Roman" w:hAnsi="Times New Roman"/>
          <w:sz w:val="24"/>
        </w:rPr>
        <w:t xml:space="preserve"> </w:t>
      </w:r>
      <w:r w:rsidRPr="00B7162D">
        <w:rPr>
          <w:rFonts w:ascii="Times New Roman" w:hAnsi="Times New Roman" w:hint="eastAsia"/>
          <w:sz w:val="24"/>
        </w:rPr>
        <w:t>следующие</w:t>
      </w:r>
      <w:r w:rsidRPr="00B7162D">
        <w:rPr>
          <w:rFonts w:ascii="Times New Roman" w:hAnsi="Times New Roman"/>
          <w:sz w:val="24"/>
        </w:rPr>
        <w:t>:</w:t>
      </w:r>
    </w:p>
    <w:p w14:paraId="50A62AD6"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t>окончание</w:t>
      </w:r>
      <w:r w:rsidRPr="00B7162D">
        <w:rPr>
          <w:rFonts w:ascii="Times New Roman" w:hAnsi="Times New Roman"/>
          <w:sz w:val="24"/>
        </w:rPr>
        <w:t xml:space="preserve"> </w:t>
      </w:r>
      <w:r w:rsidRPr="00B7162D">
        <w:rPr>
          <w:rFonts w:ascii="Times New Roman" w:hAnsi="Times New Roman" w:hint="eastAsia"/>
          <w:sz w:val="24"/>
        </w:rPr>
        <w:t>организации</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11C62B43"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t>отчисление</w:t>
      </w:r>
      <w:r w:rsidRPr="00B7162D">
        <w:rPr>
          <w:rFonts w:ascii="Times New Roman" w:hAnsi="Times New Roman"/>
          <w:sz w:val="24"/>
        </w:rPr>
        <w:t xml:space="preserve"> </w:t>
      </w:r>
      <w:r w:rsidRPr="00B7162D">
        <w:rPr>
          <w:rFonts w:ascii="Times New Roman" w:hAnsi="Times New Roman" w:hint="eastAsia"/>
          <w:sz w:val="24"/>
        </w:rPr>
        <w:t>из</w:t>
      </w:r>
      <w:r w:rsidRPr="00B7162D">
        <w:rPr>
          <w:rFonts w:ascii="Times New Roman" w:hAnsi="Times New Roman"/>
          <w:sz w:val="24"/>
        </w:rPr>
        <w:t xml:space="preserve"> </w:t>
      </w:r>
      <w:r w:rsidRPr="00B7162D">
        <w:rPr>
          <w:rFonts w:ascii="Times New Roman" w:hAnsi="Times New Roman" w:hint="eastAsia"/>
          <w:sz w:val="24"/>
        </w:rPr>
        <w:t>организации</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7A7662CE"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t>завершение</w:t>
      </w:r>
      <w:r w:rsidRPr="00B7162D">
        <w:rPr>
          <w:rFonts w:ascii="Times New Roman" w:hAnsi="Times New Roman"/>
          <w:sz w:val="24"/>
        </w:rPr>
        <w:t xml:space="preserve"> </w:t>
      </w:r>
      <w:r w:rsidRPr="00B7162D">
        <w:rPr>
          <w:rFonts w:ascii="Times New Roman" w:hAnsi="Times New Roman" w:hint="eastAsia"/>
          <w:sz w:val="24"/>
        </w:rPr>
        <w:t>учебного</w:t>
      </w:r>
      <w:r w:rsidRPr="00B7162D">
        <w:rPr>
          <w:rFonts w:ascii="Times New Roman" w:hAnsi="Times New Roman"/>
          <w:sz w:val="24"/>
        </w:rPr>
        <w:t xml:space="preserve"> </w:t>
      </w:r>
      <w:r w:rsidRPr="00B7162D">
        <w:rPr>
          <w:rFonts w:ascii="Times New Roman" w:hAnsi="Times New Roman" w:hint="eastAsia"/>
          <w:sz w:val="24"/>
        </w:rPr>
        <w:t>года</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перевод</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следующий</w:t>
      </w:r>
      <w:r w:rsidRPr="00B7162D">
        <w:rPr>
          <w:rFonts w:ascii="Times New Roman" w:hAnsi="Times New Roman"/>
          <w:sz w:val="24"/>
        </w:rPr>
        <w:t xml:space="preserve"> </w:t>
      </w:r>
      <w:r w:rsidRPr="00B7162D">
        <w:rPr>
          <w:rFonts w:ascii="Times New Roman" w:hAnsi="Times New Roman" w:hint="eastAsia"/>
          <w:sz w:val="24"/>
        </w:rPr>
        <w:t>класс</w:t>
      </w:r>
      <w:r w:rsidRPr="00B7162D">
        <w:rPr>
          <w:rFonts w:ascii="Times New Roman" w:hAnsi="Times New Roman"/>
          <w:sz w:val="24"/>
        </w:rPr>
        <w:t>;</w:t>
      </w:r>
    </w:p>
    <w:p w14:paraId="2AB98541"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t>участие</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конкурсах</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олимпиадах</w:t>
      </w:r>
      <w:r w:rsidRPr="00B7162D">
        <w:rPr>
          <w:rFonts w:ascii="Times New Roman" w:hAnsi="Times New Roman"/>
          <w:sz w:val="24"/>
        </w:rPr>
        <w:t>;</w:t>
      </w:r>
    </w:p>
    <w:p w14:paraId="2A39D13A" w14:textId="77777777" w:rsidR="0047445D" w:rsidRPr="00B7162D" w:rsidRDefault="0047445D" w:rsidP="00B9738A">
      <w:pPr>
        <w:pStyle w:val="aff"/>
        <w:numPr>
          <w:ilvl w:val="0"/>
          <w:numId w:val="99"/>
        </w:numPr>
        <w:rPr>
          <w:rFonts w:ascii="Times New Roman" w:hAnsi="Times New Roman"/>
          <w:sz w:val="24"/>
        </w:rPr>
      </w:pPr>
      <w:r w:rsidRPr="000247EC">
        <w:rPr>
          <w:rFonts w:ascii="Times New Roman" w:hAnsi="Times New Roman" w:hint="eastAsia"/>
          <w:sz w:val="24"/>
        </w:rPr>
        <w:t>запись</w:t>
      </w:r>
      <w:r w:rsidRPr="000247EC">
        <w:rPr>
          <w:rFonts w:ascii="Times New Roman" w:hAnsi="Times New Roman"/>
          <w:sz w:val="24"/>
        </w:rPr>
        <w:t xml:space="preserve"> </w:t>
      </w:r>
      <w:r w:rsidRPr="000247EC">
        <w:rPr>
          <w:rFonts w:ascii="Times New Roman" w:hAnsi="Times New Roman" w:hint="eastAsia"/>
          <w:sz w:val="24"/>
        </w:rPr>
        <w:t>на</w:t>
      </w:r>
      <w:r w:rsidRPr="000247EC">
        <w:rPr>
          <w:rFonts w:ascii="Times New Roman" w:hAnsi="Times New Roman"/>
          <w:sz w:val="24"/>
        </w:rPr>
        <w:t xml:space="preserve"> </w:t>
      </w:r>
      <w:r w:rsidRPr="000247EC">
        <w:rPr>
          <w:rFonts w:ascii="Times New Roman" w:hAnsi="Times New Roman" w:hint="eastAsia"/>
          <w:sz w:val="24"/>
        </w:rPr>
        <w:t>обучение</w:t>
      </w:r>
      <w:r w:rsidRPr="000247EC">
        <w:rPr>
          <w:rFonts w:ascii="Times New Roman" w:hAnsi="Times New Roman"/>
          <w:sz w:val="24"/>
        </w:rPr>
        <w:t xml:space="preserve"> </w:t>
      </w:r>
      <w:r w:rsidRPr="000247EC">
        <w:rPr>
          <w:rFonts w:ascii="Times New Roman" w:hAnsi="Times New Roman" w:hint="eastAsia"/>
          <w:sz w:val="24"/>
        </w:rPr>
        <w:t>по</w:t>
      </w:r>
      <w:r w:rsidRPr="000247EC">
        <w:rPr>
          <w:rFonts w:ascii="Times New Roman" w:hAnsi="Times New Roman"/>
          <w:sz w:val="24"/>
        </w:rPr>
        <w:t xml:space="preserve"> </w:t>
      </w:r>
      <w:r w:rsidRPr="000247EC">
        <w:rPr>
          <w:rFonts w:ascii="Times New Roman" w:hAnsi="Times New Roman" w:hint="eastAsia"/>
          <w:sz w:val="24"/>
        </w:rPr>
        <w:t>дополнительным</w:t>
      </w:r>
      <w:r w:rsidRPr="0057311D">
        <w:rPr>
          <w:rFonts w:ascii="Times New Roman" w:hAnsi="Times New Roman"/>
          <w:sz w:val="24"/>
        </w:rPr>
        <w:t xml:space="preserve"> </w:t>
      </w:r>
      <w:r w:rsidRPr="00B7162D">
        <w:rPr>
          <w:rFonts w:ascii="Times New Roman" w:hAnsi="Times New Roman" w:hint="eastAsia"/>
          <w:sz w:val="24"/>
        </w:rPr>
        <w:t>общеобразовательным</w:t>
      </w:r>
      <w:r w:rsidRPr="00B7162D">
        <w:rPr>
          <w:rFonts w:ascii="Times New Roman" w:hAnsi="Times New Roman"/>
          <w:sz w:val="24"/>
        </w:rPr>
        <w:t xml:space="preserve"> </w:t>
      </w:r>
      <w:r w:rsidRPr="00B7162D">
        <w:rPr>
          <w:rFonts w:ascii="Times New Roman" w:hAnsi="Times New Roman" w:hint="eastAsia"/>
          <w:sz w:val="24"/>
        </w:rPr>
        <w:t>программам</w:t>
      </w:r>
      <w:r w:rsidRPr="00B7162D">
        <w:rPr>
          <w:rFonts w:ascii="Times New Roman" w:hAnsi="Times New Roman"/>
          <w:sz w:val="24"/>
        </w:rPr>
        <w:t xml:space="preserve"> </w:t>
      </w:r>
      <w:r w:rsidRPr="00B7162D">
        <w:rPr>
          <w:rFonts w:ascii="Times New Roman" w:hAnsi="Times New Roman" w:hint="eastAsia"/>
          <w:sz w:val="24"/>
        </w:rPr>
        <w:t>или</w:t>
      </w:r>
      <w:r w:rsidRPr="00B7162D">
        <w:rPr>
          <w:rFonts w:ascii="Times New Roman" w:hAnsi="Times New Roman"/>
          <w:sz w:val="24"/>
        </w:rPr>
        <w:t xml:space="preserve"> </w:t>
      </w:r>
      <w:r w:rsidRPr="00B7162D">
        <w:rPr>
          <w:rFonts w:ascii="Times New Roman" w:hAnsi="Times New Roman" w:hint="eastAsia"/>
          <w:sz w:val="24"/>
        </w:rPr>
        <w:t>по</w:t>
      </w:r>
      <w:r w:rsidRPr="0057311D">
        <w:rPr>
          <w:rFonts w:ascii="Times New Roman" w:hAnsi="Times New Roman"/>
          <w:sz w:val="24"/>
          <w:lang w:val="ru-RU"/>
        </w:rPr>
        <w:t xml:space="preserve"> </w:t>
      </w:r>
      <w:r w:rsidRPr="000247EC">
        <w:rPr>
          <w:rFonts w:ascii="Times New Roman" w:hAnsi="Times New Roman" w:hint="eastAsia"/>
          <w:sz w:val="24"/>
        </w:rPr>
        <w:t>основным</w:t>
      </w:r>
      <w:r w:rsidRPr="000247EC">
        <w:rPr>
          <w:rFonts w:ascii="Times New Roman" w:hAnsi="Times New Roman"/>
          <w:sz w:val="24"/>
        </w:rPr>
        <w:t xml:space="preserve"> </w:t>
      </w:r>
      <w:r w:rsidRPr="000247EC">
        <w:rPr>
          <w:rFonts w:ascii="Times New Roman" w:hAnsi="Times New Roman" w:hint="eastAsia"/>
          <w:sz w:val="24"/>
        </w:rPr>
        <w:t>программа</w:t>
      </w:r>
      <w:r w:rsidRPr="000247EC">
        <w:rPr>
          <w:rFonts w:ascii="Times New Roman" w:hAnsi="Times New Roman"/>
          <w:sz w:val="24"/>
        </w:rPr>
        <w:t xml:space="preserve"> </w:t>
      </w:r>
      <w:r w:rsidRPr="000247EC">
        <w:rPr>
          <w:rFonts w:ascii="Times New Roman" w:hAnsi="Times New Roman" w:hint="eastAsia"/>
          <w:sz w:val="24"/>
        </w:rPr>
        <w:t>профессионального</w:t>
      </w:r>
      <w:r w:rsidRPr="000247EC">
        <w:rPr>
          <w:rFonts w:ascii="Times New Roman" w:hAnsi="Times New Roman"/>
          <w:sz w:val="24"/>
        </w:rPr>
        <w:t xml:space="preserve"> </w:t>
      </w:r>
      <w:r w:rsidRPr="000247EC">
        <w:rPr>
          <w:rFonts w:ascii="Times New Roman" w:hAnsi="Times New Roman" w:hint="eastAsia"/>
          <w:sz w:val="24"/>
        </w:rPr>
        <w:t>обучения</w:t>
      </w:r>
      <w:r w:rsidRPr="000247EC">
        <w:rPr>
          <w:rFonts w:ascii="Times New Roman" w:hAnsi="Times New Roman"/>
          <w:sz w:val="24"/>
        </w:rPr>
        <w:t xml:space="preserve"> </w:t>
      </w:r>
      <w:r w:rsidRPr="000247EC">
        <w:rPr>
          <w:rFonts w:ascii="Times New Roman" w:hAnsi="Times New Roman" w:hint="eastAsia"/>
          <w:sz w:val="24"/>
        </w:rPr>
        <w:t>в</w:t>
      </w:r>
      <w:r w:rsidRPr="0057311D">
        <w:rPr>
          <w:rFonts w:ascii="Times New Roman" w:hAnsi="Times New Roman"/>
          <w:sz w:val="24"/>
        </w:rPr>
        <w:t xml:space="preserve"> </w:t>
      </w:r>
      <w:r w:rsidRPr="00B7162D">
        <w:rPr>
          <w:rFonts w:ascii="Times New Roman" w:hAnsi="Times New Roman" w:hint="eastAsia"/>
          <w:sz w:val="24"/>
        </w:rPr>
        <w:t>организации</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которой</w:t>
      </w:r>
      <w:r w:rsidRPr="00B7162D">
        <w:rPr>
          <w:rFonts w:ascii="Times New Roman" w:hAnsi="Times New Roman"/>
          <w:sz w:val="24"/>
        </w:rPr>
        <w:t xml:space="preserve"> </w:t>
      </w:r>
      <w:r w:rsidRPr="00B7162D">
        <w:rPr>
          <w:rFonts w:ascii="Times New Roman" w:hAnsi="Times New Roman" w:hint="eastAsia"/>
          <w:sz w:val="24"/>
        </w:rPr>
        <w:t>он</w:t>
      </w:r>
      <w:r w:rsidRPr="00B7162D">
        <w:rPr>
          <w:rFonts w:ascii="Times New Roman" w:hAnsi="Times New Roman"/>
          <w:sz w:val="24"/>
        </w:rPr>
        <w:t xml:space="preserve"> </w:t>
      </w:r>
      <w:r w:rsidRPr="00B7162D">
        <w:rPr>
          <w:rFonts w:ascii="Times New Roman" w:hAnsi="Times New Roman" w:hint="eastAsia"/>
          <w:sz w:val="24"/>
        </w:rPr>
        <w:t>уже</w:t>
      </w:r>
      <w:r w:rsidRPr="00B7162D">
        <w:rPr>
          <w:rFonts w:ascii="Times New Roman" w:hAnsi="Times New Roman"/>
          <w:sz w:val="24"/>
        </w:rPr>
        <w:t xml:space="preserve"> </w:t>
      </w:r>
      <w:r w:rsidRPr="00B7162D">
        <w:rPr>
          <w:rFonts w:ascii="Times New Roman" w:hAnsi="Times New Roman" w:hint="eastAsia"/>
          <w:sz w:val="24"/>
        </w:rPr>
        <w:t>зачислен</w:t>
      </w:r>
      <w:r w:rsidRPr="00B7162D">
        <w:rPr>
          <w:rFonts w:ascii="Times New Roman" w:hAnsi="Times New Roman"/>
          <w:sz w:val="24"/>
        </w:rPr>
        <w:t>;</w:t>
      </w:r>
    </w:p>
    <w:p w14:paraId="071C63E8" w14:textId="77777777" w:rsidR="0047445D" w:rsidRPr="00B7162D" w:rsidRDefault="0047445D" w:rsidP="00B9738A">
      <w:pPr>
        <w:pStyle w:val="aff"/>
        <w:numPr>
          <w:ilvl w:val="0"/>
          <w:numId w:val="99"/>
        </w:numPr>
        <w:rPr>
          <w:rFonts w:ascii="Times New Roman" w:hAnsi="Times New Roman"/>
          <w:sz w:val="24"/>
        </w:rPr>
      </w:pPr>
      <w:r w:rsidRPr="000247EC">
        <w:rPr>
          <w:rFonts w:ascii="Times New Roman" w:hAnsi="Times New Roman" w:hint="eastAsia"/>
          <w:sz w:val="24"/>
        </w:rPr>
        <w:t>окончание</w:t>
      </w:r>
      <w:r w:rsidRPr="000247EC">
        <w:rPr>
          <w:rFonts w:ascii="Times New Roman" w:hAnsi="Times New Roman"/>
          <w:sz w:val="24"/>
        </w:rPr>
        <w:t xml:space="preserve"> </w:t>
      </w:r>
      <w:r w:rsidRPr="000247EC">
        <w:rPr>
          <w:rFonts w:ascii="Times New Roman" w:hAnsi="Times New Roman" w:hint="eastAsia"/>
          <w:sz w:val="24"/>
        </w:rPr>
        <w:t>обучения</w:t>
      </w:r>
      <w:r w:rsidRPr="0057311D">
        <w:rPr>
          <w:rFonts w:ascii="Times New Roman" w:hAnsi="Times New Roman"/>
          <w:sz w:val="24"/>
        </w:rPr>
        <w:t xml:space="preserve"> </w:t>
      </w:r>
      <w:r w:rsidRPr="00B7162D">
        <w:rPr>
          <w:rFonts w:ascii="Times New Roman" w:hAnsi="Times New Roman" w:hint="eastAsia"/>
          <w:sz w:val="24"/>
        </w:rPr>
        <w:t>по</w:t>
      </w:r>
      <w:r w:rsidRPr="00B7162D">
        <w:rPr>
          <w:rFonts w:ascii="Times New Roman" w:hAnsi="Times New Roman"/>
          <w:sz w:val="24"/>
        </w:rPr>
        <w:t xml:space="preserve"> </w:t>
      </w:r>
      <w:r w:rsidRPr="00B7162D">
        <w:rPr>
          <w:rFonts w:ascii="Times New Roman" w:hAnsi="Times New Roman" w:hint="eastAsia"/>
          <w:sz w:val="24"/>
        </w:rPr>
        <w:t>образовательной</w:t>
      </w:r>
      <w:r w:rsidRPr="00B7162D">
        <w:rPr>
          <w:rFonts w:ascii="Times New Roman" w:hAnsi="Times New Roman"/>
          <w:sz w:val="24"/>
        </w:rPr>
        <w:t xml:space="preserve"> </w:t>
      </w:r>
      <w:r w:rsidRPr="00B7162D">
        <w:rPr>
          <w:rFonts w:ascii="Times New Roman" w:hAnsi="Times New Roman" w:hint="eastAsia"/>
          <w:sz w:val="24"/>
        </w:rPr>
        <w:t>программе</w:t>
      </w:r>
      <w:r w:rsidRPr="00B7162D">
        <w:rPr>
          <w:rFonts w:ascii="Times New Roman" w:hAnsi="Times New Roman"/>
          <w:sz w:val="24"/>
        </w:rPr>
        <w:t xml:space="preserve"> (</w:t>
      </w:r>
      <w:r w:rsidRPr="00B7162D">
        <w:rPr>
          <w:rFonts w:ascii="Times New Roman" w:hAnsi="Times New Roman" w:hint="eastAsia"/>
          <w:sz w:val="24"/>
        </w:rPr>
        <w:t>без</w:t>
      </w:r>
      <w:r w:rsidRPr="00B7162D">
        <w:rPr>
          <w:rFonts w:ascii="Times New Roman" w:hAnsi="Times New Roman"/>
          <w:sz w:val="24"/>
        </w:rPr>
        <w:t xml:space="preserve"> </w:t>
      </w:r>
      <w:r w:rsidRPr="00B7162D">
        <w:rPr>
          <w:rFonts w:ascii="Times New Roman" w:hAnsi="Times New Roman" w:hint="eastAsia"/>
          <w:sz w:val="24"/>
        </w:rPr>
        <w:t>окончания</w:t>
      </w:r>
      <w:r w:rsidRPr="00B7162D">
        <w:rPr>
          <w:rFonts w:ascii="Times New Roman" w:hAnsi="Times New Roman"/>
          <w:sz w:val="24"/>
        </w:rPr>
        <w:t xml:space="preserve"> </w:t>
      </w:r>
      <w:r w:rsidRPr="00B7162D">
        <w:rPr>
          <w:rFonts w:ascii="Times New Roman" w:hAnsi="Times New Roman" w:hint="eastAsia"/>
          <w:sz w:val="24"/>
        </w:rPr>
        <w:t>соответствующей</w:t>
      </w:r>
      <w:r w:rsidRPr="0057311D">
        <w:rPr>
          <w:rFonts w:ascii="Times New Roman" w:hAnsi="Times New Roman"/>
          <w:sz w:val="24"/>
          <w:lang w:val="ru-RU"/>
        </w:rPr>
        <w:t xml:space="preserve"> </w:t>
      </w:r>
      <w:r w:rsidRPr="000247EC">
        <w:rPr>
          <w:rFonts w:ascii="Times New Roman" w:hAnsi="Times New Roman" w:hint="eastAsia"/>
          <w:sz w:val="24"/>
        </w:rPr>
        <w:t>организации</w:t>
      </w:r>
      <w:r w:rsidRPr="000247EC">
        <w:rPr>
          <w:rFonts w:ascii="Times New Roman" w:hAnsi="Times New Roman"/>
          <w:sz w:val="24"/>
        </w:rPr>
        <w:t xml:space="preserve"> </w:t>
      </w:r>
      <w:r w:rsidRPr="000247EC">
        <w:rPr>
          <w:rFonts w:ascii="Times New Roman" w:hAnsi="Times New Roman" w:hint="eastAsia"/>
          <w:sz w:val="24"/>
        </w:rPr>
        <w:t>образования</w:t>
      </w:r>
      <w:r w:rsidRPr="0057311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673179D8"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lastRenderedPageBreak/>
        <w:t>зачисление</w:t>
      </w:r>
      <w:r w:rsidRPr="00B7162D">
        <w:rPr>
          <w:rFonts w:ascii="Times New Roman" w:hAnsi="Times New Roman"/>
          <w:sz w:val="24"/>
        </w:rPr>
        <w:t xml:space="preserve"> </w:t>
      </w:r>
      <w:r w:rsidRPr="00B7162D">
        <w:rPr>
          <w:rFonts w:ascii="Times New Roman" w:hAnsi="Times New Roman" w:hint="eastAsia"/>
          <w:sz w:val="24"/>
        </w:rPr>
        <w:t>на</w:t>
      </w:r>
      <w:r w:rsidRPr="00B7162D">
        <w:rPr>
          <w:rFonts w:ascii="Times New Roman" w:hAnsi="Times New Roman"/>
          <w:sz w:val="24"/>
        </w:rPr>
        <w:t xml:space="preserve"> </w:t>
      </w:r>
      <w:r w:rsidRPr="00B7162D">
        <w:rPr>
          <w:rFonts w:ascii="Times New Roman" w:hAnsi="Times New Roman" w:hint="eastAsia"/>
          <w:sz w:val="24"/>
        </w:rPr>
        <w:t>обучение</w:t>
      </w:r>
      <w:r w:rsidRPr="00B7162D">
        <w:rPr>
          <w:rFonts w:ascii="Times New Roman" w:hAnsi="Times New Roman"/>
          <w:sz w:val="24"/>
        </w:rPr>
        <w:t xml:space="preserve"> </w:t>
      </w:r>
      <w:r w:rsidRPr="00B7162D">
        <w:rPr>
          <w:rFonts w:ascii="Times New Roman" w:hAnsi="Times New Roman" w:hint="eastAsia"/>
          <w:sz w:val="24"/>
        </w:rPr>
        <w:t>по</w:t>
      </w:r>
      <w:r w:rsidRPr="00B7162D">
        <w:rPr>
          <w:rFonts w:ascii="Times New Roman" w:hAnsi="Times New Roman"/>
          <w:sz w:val="24"/>
        </w:rPr>
        <w:t xml:space="preserve"> </w:t>
      </w:r>
      <w:r w:rsidRPr="00B7162D">
        <w:rPr>
          <w:rFonts w:ascii="Times New Roman" w:hAnsi="Times New Roman" w:hint="eastAsia"/>
          <w:sz w:val="24"/>
        </w:rPr>
        <w:t>образовательной</w:t>
      </w:r>
      <w:r w:rsidRPr="00B7162D">
        <w:rPr>
          <w:rFonts w:ascii="Times New Roman" w:hAnsi="Times New Roman"/>
          <w:sz w:val="24"/>
        </w:rPr>
        <w:t xml:space="preserve"> </w:t>
      </w:r>
      <w:r w:rsidRPr="00B7162D">
        <w:rPr>
          <w:rFonts w:ascii="Times New Roman" w:hAnsi="Times New Roman" w:hint="eastAsia"/>
          <w:sz w:val="24"/>
        </w:rPr>
        <w:t>программе</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организации</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которой</w:t>
      </w:r>
      <w:r w:rsidRPr="00B7162D">
        <w:rPr>
          <w:rFonts w:ascii="Times New Roman" w:hAnsi="Times New Roman"/>
          <w:sz w:val="24"/>
        </w:rPr>
        <w:t xml:space="preserve"> </w:t>
      </w:r>
      <w:r w:rsidRPr="00B7162D">
        <w:rPr>
          <w:rFonts w:ascii="Times New Roman" w:hAnsi="Times New Roman" w:hint="eastAsia"/>
          <w:sz w:val="24"/>
        </w:rPr>
        <w:t>персоны</w:t>
      </w:r>
      <w:r>
        <w:rPr>
          <w:rFonts w:ascii="Times New Roman" w:hAnsi="Times New Roman"/>
          <w:sz w:val="24"/>
          <w:lang w:val="ru-RU"/>
        </w:rPr>
        <w:t xml:space="preserve"> </w:t>
      </w:r>
      <w:r w:rsidRPr="00B7162D">
        <w:rPr>
          <w:rFonts w:ascii="Times New Roman" w:hAnsi="Times New Roman" w:hint="eastAsia"/>
          <w:sz w:val="24"/>
        </w:rPr>
        <w:t>уже</w:t>
      </w:r>
      <w:r w:rsidRPr="00B7162D">
        <w:rPr>
          <w:rFonts w:ascii="Times New Roman" w:hAnsi="Times New Roman"/>
          <w:sz w:val="24"/>
        </w:rPr>
        <w:t xml:space="preserve"> </w:t>
      </w:r>
      <w:r w:rsidRPr="00B7162D">
        <w:rPr>
          <w:rFonts w:ascii="Times New Roman" w:hAnsi="Times New Roman" w:hint="eastAsia"/>
          <w:sz w:val="24"/>
        </w:rPr>
        <w:t>зачислена</w:t>
      </w:r>
      <w:r w:rsidRPr="00B7162D">
        <w:rPr>
          <w:rFonts w:ascii="Times New Roman" w:hAnsi="Times New Roman"/>
          <w:sz w:val="24"/>
        </w:rPr>
        <w:t>;</w:t>
      </w:r>
    </w:p>
    <w:p w14:paraId="701C4701" w14:textId="77777777" w:rsidR="0047445D" w:rsidRPr="00B7162D" w:rsidRDefault="0047445D" w:rsidP="00B9738A">
      <w:pPr>
        <w:pStyle w:val="aff"/>
        <w:numPr>
          <w:ilvl w:val="0"/>
          <w:numId w:val="99"/>
        </w:numPr>
        <w:rPr>
          <w:rFonts w:ascii="Times New Roman" w:hAnsi="Times New Roman"/>
          <w:sz w:val="24"/>
        </w:rPr>
      </w:pPr>
      <w:r w:rsidRPr="00B7162D">
        <w:rPr>
          <w:rFonts w:ascii="Times New Roman" w:hAnsi="Times New Roman" w:hint="eastAsia"/>
          <w:sz w:val="24"/>
        </w:rPr>
        <w:t>иные</w:t>
      </w:r>
      <w:r w:rsidRPr="00B7162D">
        <w:rPr>
          <w:rFonts w:ascii="Times New Roman" w:hAnsi="Times New Roman"/>
          <w:sz w:val="24"/>
        </w:rPr>
        <w:t xml:space="preserve"> </w:t>
      </w:r>
      <w:r w:rsidRPr="00B7162D">
        <w:rPr>
          <w:rFonts w:ascii="Times New Roman" w:hAnsi="Times New Roman" w:hint="eastAsia"/>
          <w:sz w:val="24"/>
        </w:rPr>
        <w:t>события</w:t>
      </w:r>
      <w:r w:rsidRPr="00B7162D">
        <w:rPr>
          <w:rFonts w:ascii="Times New Roman" w:hAnsi="Times New Roman"/>
          <w:sz w:val="24"/>
        </w:rPr>
        <w:t xml:space="preserve">, </w:t>
      </w:r>
      <w:r w:rsidRPr="00B7162D">
        <w:rPr>
          <w:rFonts w:ascii="Times New Roman" w:hAnsi="Times New Roman" w:hint="eastAsia"/>
          <w:sz w:val="24"/>
        </w:rPr>
        <w:t>связанные</w:t>
      </w:r>
      <w:r w:rsidRPr="00B7162D">
        <w:rPr>
          <w:rFonts w:ascii="Times New Roman" w:hAnsi="Times New Roman"/>
          <w:sz w:val="24"/>
        </w:rPr>
        <w:t xml:space="preserve"> </w:t>
      </w:r>
      <w:r w:rsidRPr="00B7162D">
        <w:rPr>
          <w:rFonts w:ascii="Times New Roman" w:hAnsi="Times New Roman" w:hint="eastAsia"/>
          <w:sz w:val="24"/>
        </w:rPr>
        <w:t>с</w:t>
      </w:r>
      <w:r w:rsidRPr="00B7162D">
        <w:rPr>
          <w:rFonts w:ascii="Times New Roman" w:hAnsi="Times New Roman"/>
          <w:sz w:val="24"/>
        </w:rPr>
        <w:t xml:space="preserve"> </w:t>
      </w:r>
      <w:r w:rsidRPr="00B7162D">
        <w:rPr>
          <w:rFonts w:ascii="Times New Roman" w:hAnsi="Times New Roman" w:hint="eastAsia"/>
          <w:sz w:val="24"/>
        </w:rPr>
        <w:t>обучением</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требующие</w:t>
      </w:r>
      <w:r w:rsidRPr="00B7162D">
        <w:rPr>
          <w:rFonts w:ascii="Times New Roman" w:hAnsi="Times New Roman"/>
          <w:sz w:val="24"/>
        </w:rPr>
        <w:t xml:space="preserve"> </w:t>
      </w:r>
      <w:r w:rsidRPr="00B7162D">
        <w:rPr>
          <w:rFonts w:ascii="Times New Roman" w:hAnsi="Times New Roman" w:hint="eastAsia"/>
          <w:sz w:val="24"/>
        </w:rPr>
        <w:t>актуализации</w:t>
      </w:r>
      <w:r w:rsidRPr="00B7162D">
        <w:rPr>
          <w:rFonts w:ascii="Times New Roman" w:hAnsi="Times New Roman"/>
          <w:sz w:val="24"/>
        </w:rPr>
        <w:t xml:space="preserve"> </w:t>
      </w:r>
      <w:r w:rsidRPr="00B7162D">
        <w:rPr>
          <w:rFonts w:ascii="Times New Roman" w:hAnsi="Times New Roman" w:hint="eastAsia"/>
          <w:sz w:val="24"/>
        </w:rPr>
        <w:t>данных</w:t>
      </w:r>
      <w:r w:rsidRPr="00B7162D">
        <w:rPr>
          <w:rFonts w:ascii="Times New Roman" w:hAnsi="Times New Roman"/>
          <w:sz w:val="24"/>
        </w:rPr>
        <w:t>.</w:t>
      </w:r>
    </w:p>
    <w:p w14:paraId="07DCF504"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наступлении</w:t>
      </w:r>
      <w:r w:rsidRPr="00B7162D">
        <w:rPr>
          <w:rFonts w:ascii="Times New Roman" w:hAnsi="Times New Roman"/>
          <w:sz w:val="24"/>
        </w:rPr>
        <w:t xml:space="preserve"> </w:t>
      </w:r>
      <w:r w:rsidRPr="00B7162D">
        <w:rPr>
          <w:rFonts w:ascii="Times New Roman" w:hAnsi="Times New Roman" w:hint="eastAsia"/>
          <w:sz w:val="24"/>
        </w:rPr>
        <w:t>перечисленных</w:t>
      </w:r>
      <w:r w:rsidRPr="00B7162D">
        <w:rPr>
          <w:rFonts w:ascii="Times New Roman" w:hAnsi="Times New Roman"/>
          <w:sz w:val="24"/>
        </w:rPr>
        <w:t xml:space="preserve"> </w:t>
      </w:r>
      <w:r w:rsidRPr="00B7162D">
        <w:rPr>
          <w:rFonts w:ascii="Times New Roman" w:hAnsi="Times New Roman" w:hint="eastAsia"/>
          <w:sz w:val="24"/>
        </w:rPr>
        <w:t>событий</w:t>
      </w:r>
      <w:r w:rsidRPr="00B7162D">
        <w:rPr>
          <w:rFonts w:ascii="Times New Roman" w:hAnsi="Times New Roman"/>
          <w:sz w:val="24"/>
        </w:rPr>
        <w:t xml:space="preserve"> </w:t>
      </w:r>
      <w:r w:rsidRPr="00B7162D">
        <w:rPr>
          <w:rFonts w:ascii="Times New Roman" w:hAnsi="Times New Roman" w:hint="eastAsia"/>
          <w:sz w:val="24"/>
        </w:rPr>
        <w:t>организация</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 xml:space="preserve"> </w:t>
      </w:r>
      <w:r w:rsidRPr="00B7162D">
        <w:rPr>
          <w:rFonts w:ascii="Times New Roman" w:hAnsi="Times New Roman" w:hint="eastAsia"/>
          <w:sz w:val="24"/>
        </w:rPr>
        <w:t>направляет</w:t>
      </w:r>
      <w:r w:rsidRPr="00B7162D">
        <w:rPr>
          <w:rFonts w:ascii="Times New Roman" w:hAnsi="Times New Roman"/>
          <w:sz w:val="24"/>
        </w:rPr>
        <w:t xml:space="preserve"> </w:t>
      </w:r>
      <w:r w:rsidRPr="00B7162D">
        <w:rPr>
          <w:rFonts w:ascii="Times New Roman" w:hAnsi="Times New Roman" w:hint="eastAsia"/>
          <w:sz w:val="24"/>
        </w:rPr>
        <w:t>запрос</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 xml:space="preserve"> </w:t>
      </w:r>
      <w:r w:rsidRPr="00B7162D">
        <w:rPr>
          <w:rFonts w:ascii="Times New Roman" w:hAnsi="Times New Roman" w:hint="eastAsia"/>
          <w:sz w:val="24"/>
        </w:rPr>
        <w:t>на</w:t>
      </w:r>
      <w:r w:rsidRPr="00B7162D">
        <w:rPr>
          <w:rFonts w:ascii="Times New Roman" w:hAnsi="Times New Roman"/>
          <w:sz w:val="24"/>
        </w:rPr>
        <w:t xml:space="preserve"> </w:t>
      </w:r>
      <w:r w:rsidRPr="00B7162D">
        <w:rPr>
          <w:rFonts w:ascii="Times New Roman" w:hAnsi="Times New Roman" w:hint="eastAsia"/>
          <w:sz w:val="24"/>
        </w:rPr>
        <w:t>актуализацию</w:t>
      </w:r>
      <w:r w:rsidRPr="00B7162D">
        <w:rPr>
          <w:rFonts w:ascii="Times New Roman" w:hAnsi="Times New Roman"/>
          <w:sz w:val="24"/>
        </w:rPr>
        <w:t xml:space="preserve"> </w:t>
      </w:r>
      <w:r w:rsidRPr="00B7162D">
        <w:rPr>
          <w:rFonts w:ascii="Times New Roman" w:hAnsi="Times New Roman" w:hint="eastAsia"/>
          <w:sz w:val="24"/>
        </w:rPr>
        <w:t>данных</w:t>
      </w:r>
      <w:r w:rsidRPr="00B7162D">
        <w:rPr>
          <w:rFonts w:ascii="Times New Roman" w:hAnsi="Times New Roman"/>
          <w:sz w:val="24"/>
        </w:rPr>
        <w:t>.</w:t>
      </w:r>
    </w:p>
    <w:p w14:paraId="42B05379" w14:textId="77777777" w:rsidR="0047445D" w:rsidRPr="00B7162D" w:rsidRDefault="0047445D" w:rsidP="0047445D">
      <w:pPr>
        <w:pStyle w:val="aff"/>
        <w:rPr>
          <w:rFonts w:ascii="Times New Roman" w:hAnsi="Times New Roman"/>
          <w:sz w:val="24"/>
        </w:rPr>
      </w:pPr>
      <w:r w:rsidRPr="00B7162D">
        <w:rPr>
          <w:rFonts w:ascii="Times New Roman" w:hAnsi="Times New Roman" w:hint="eastAsia"/>
          <w:sz w:val="24"/>
        </w:rPr>
        <w:t>Если</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персоне</w:t>
      </w:r>
      <w:r w:rsidRPr="00B7162D">
        <w:rPr>
          <w:rFonts w:ascii="Times New Roman" w:hAnsi="Times New Roman"/>
          <w:sz w:val="24"/>
        </w:rPr>
        <w:t xml:space="preserve"> </w:t>
      </w:r>
      <w:r w:rsidRPr="00B7162D">
        <w:rPr>
          <w:rFonts w:ascii="Times New Roman" w:hAnsi="Times New Roman" w:hint="eastAsia"/>
          <w:sz w:val="24"/>
        </w:rPr>
        <w:t>уже</w:t>
      </w:r>
      <w:r w:rsidRPr="00B7162D">
        <w:rPr>
          <w:rFonts w:ascii="Times New Roman" w:hAnsi="Times New Roman"/>
          <w:sz w:val="24"/>
        </w:rPr>
        <w:t xml:space="preserve"> </w:t>
      </w:r>
      <w:r w:rsidRPr="00B7162D">
        <w:rPr>
          <w:rFonts w:ascii="Times New Roman" w:hAnsi="Times New Roman" w:hint="eastAsia"/>
          <w:sz w:val="24"/>
        </w:rPr>
        <w:t>есть</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федеральном</w:t>
      </w:r>
      <w:r w:rsidRPr="00B7162D">
        <w:rPr>
          <w:rFonts w:ascii="Times New Roman" w:hAnsi="Times New Roman"/>
          <w:sz w:val="24"/>
        </w:rPr>
        <w:t xml:space="preserve"> </w:t>
      </w:r>
      <w:r w:rsidRPr="00B7162D">
        <w:rPr>
          <w:rFonts w:ascii="Times New Roman" w:hAnsi="Times New Roman" w:hint="eastAsia"/>
          <w:sz w:val="24"/>
        </w:rPr>
        <w:t>сегменте</w:t>
      </w:r>
      <w:r w:rsidRPr="00B7162D">
        <w:rPr>
          <w:rFonts w:ascii="Times New Roman" w:hAnsi="Times New Roman"/>
          <w:sz w:val="24"/>
        </w:rPr>
        <w:t xml:space="preserve">, </w:t>
      </w:r>
      <w:r w:rsidRPr="00B7162D">
        <w:rPr>
          <w:rFonts w:ascii="Times New Roman" w:hAnsi="Times New Roman" w:hint="eastAsia"/>
          <w:sz w:val="24"/>
        </w:rPr>
        <w:t>региональный</w:t>
      </w:r>
      <w:r w:rsidRPr="00B7162D">
        <w:rPr>
          <w:rFonts w:ascii="Times New Roman" w:hAnsi="Times New Roman"/>
          <w:sz w:val="24"/>
        </w:rPr>
        <w:t xml:space="preserve"> </w:t>
      </w:r>
      <w:r w:rsidRPr="00B7162D">
        <w:rPr>
          <w:rFonts w:ascii="Times New Roman" w:hAnsi="Times New Roman" w:hint="eastAsia"/>
          <w:sz w:val="24"/>
        </w:rPr>
        <w:t>сегмент</w:t>
      </w:r>
      <w:r w:rsidRPr="00B7162D">
        <w:rPr>
          <w:rFonts w:ascii="Times New Roman" w:hAnsi="Times New Roman"/>
          <w:sz w:val="24"/>
        </w:rPr>
        <w:t xml:space="preserve"> </w:t>
      </w:r>
      <w:r w:rsidRPr="00B7162D">
        <w:rPr>
          <w:rFonts w:ascii="Times New Roman" w:hAnsi="Times New Roman" w:hint="eastAsia"/>
          <w:sz w:val="24"/>
        </w:rPr>
        <w:t>актуализирует</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направляет</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 xml:space="preserve"> </w:t>
      </w:r>
      <w:r w:rsidRPr="00B7162D">
        <w:rPr>
          <w:rFonts w:ascii="Times New Roman" w:hAnsi="Times New Roman" w:hint="eastAsia"/>
          <w:sz w:val="24"/>
        </w:rPr>
        <w:t>подтверждение</w:t>
      </w:r>
      <w:r w:rsidRPr="00B7162D">
        <w:rPr>
          <w:rFonts w:ascii="Times New Roman" w:hAnsi="Times New Roman"/>
          <w:sz w:val="24"/>
        </w:rPr>
        <w:t>.</w:t>
      </w:r>
    </w:p>
    <w:p w14:paraId="017F2B91" w14:textId="77777777" w:rsidR="0047445D" w:rsidRDefault="0047445D" w:rsidP="0047445D">
      <w:pPr>
        <w:pStyle w:val="aff"/>
        <w:rPr>
          <w:rFonts w:ascii="Times New Roman" w:hAnsi="Times New Roman"/>
          <w:sz w:val="24"/>
        </w:rPr>
      </w:pPr>
      <w:r w:rsidRPr="00B7162D">
        <w:rPr>
          <w:rFonts w:ascii="Times New Roman" w:hAnsi="Times New Roman" w:hint="eastAsia"/>
          <w:sz w:val="24"/>
        </w:rPr>
        <w:t>Если</w:t>
      </w:r>
      <w:r w:rsidRPr="00B7162D">
        <w:rPr>
          <w:rFonts w:ascii="Times New Roman" w:hAnsi="Times New Roman"/>
          <w:sz w:val="24"/>
        </w:rPr>
        <w:t xml:space="preserve"> </w:t>
      </w:r>
      <w:r w:rsidRPr="00B7162D">
        <w:rPr>
          <w:rFonts w:ascii="Times New Roman" w:hAnsi="Times New Roman" w:hint="eastAsia"/>
          <w:sz w:val="24"/>
        </w:rPr>
        <w:t>данные</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персоне</w:t>
      </w:r>
      <w:r w:rsidRPr="00B7162D">
        <w:rPr>
          <w:rFonts w:ascii="Times New Roman" w:hAnsi="Times New Roman"/>
          <w:sz w:val="24"/>
        </w:rPr>
        <w:t xml:space="preserve"> </w:t>
      </w:r>
      <w:r w:rsidRPr="00B7162D">
        <w:rPr>
          <w:rFonts w:ascii="Times New Roman" w:hAnsi="Times New Roman" w:hint="eastAsia"/>
          <w:sz w:val="24"/>
        </w:rPr>
        <w:t>отсутствуют</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или</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региональном</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федеральном</w:t>
      </w:r>
      <w:r w:rsidRPr="00B7162D">
        <w:rPr>
          <w:rFonts w:ascii="Times New Roman" w:hAnsi="Times New Roman"/>
          <w:sz w:val="24"/>
        </w:rPr>
        <w:t xml:space="preserve"> </w:t>
      </w:r>
      <w:r w:rsidRPr="00B7162D">
        <w:rPr>
          <w:rFonts w:ascii="Times New Roman" w:hAnsi="Times New Roman" w:hint="eastAsia"/>
          <w:sz w:val="24"/>
        </w:rPr>
        <w:t>сегменте</w:t>
      </w:r>
      <w:r w:rsidRPr="00B7162D">
        <w:rPr>
          <w:rFonts w:ascii="Times New Roman" w:hAnsi="Times New Roman"/>
          <w:sz w:val="24"/>
        </w:rPr>
        <w:t xml:space="preserve">, </w:t>
      </w:r>
      <w:r w:rsidRPr="00B7162D">
        <w:rPr>
          <w:rFonts w:ascii="Times New Roman" w:hAnsi="Times New Roman" w:hint="eastAsia"/>
          <w:sz w:val="24"/>
        </w:rPr>
        <w:t>создается</w:t>
      </w:r>
      <w:r w:rsidRPr="00B7162D">
        <w:rPr>
          <w:rFonts w:ascii="Times New Roman" w:hAnsi="Times New Roman"/>
          <w:sz w:val="24"/>
        </w:rPr>
        <w:t xml:space="preserve"> </w:t>
      </w:r>
      <w:r w:rsidRPr="00B7162D">
        <w:rPr>
          <w:rFonts w:ascii="Times New Roman" w:hAnsi="Times New Roman" w:hint="eastAsia"/>
          <w:sz w:val="24"/>
        </w:rPr>
        <w:t>соответствующая</w:t>
      </w:r>
      <w:r w:rsidRPr="00B7162D">
        <w:rPr>
          <w:rFonts w:ascii="Times New Roman" w:hAnsi="Times New Roman"/>
          <w:sz w:val="24"/>
        </w:rPr>
        <w:t xml:space="preserve"> </w:t>
      </w:r>
      <w:r w:rsidRPr="00B7162D">
        <w:rPr>
          <w:rFonts w:ascii="Times New Roman" w:hAnsi="Times New Roman" w:hint="eastAsia"/>
          <w:sz w:val="24"/>
        </w:rPr>
        <w:t>карточка</w:t>
      </w:r>
      <w:r w:rsidRPr="00B7162D">
        <w:rPr>
          <w:rFonts w:ascii="Times New Roman" w:hAnsi="Times New Roman"/>
          <w:sz w:val="24"/>
        </w:rPr>
        <w:t xml:space="preserve"> </w:t>
      </w:r>
      <w:r w:rsidRPr="00B7162D">
        <w:rPr>
          <w:rFonts w:ascii="Times New Roman" w:hAnsi="Times New Roman" w:hint="eastAsia"/>
          <w:sz w:val="24"/>
        </w:rPr>
        <w:t>ребенка</w:t>
      </w:r>
      <w:r w:rsidRPr="00B7162D">
        <w:rPr>
          <w:rFonts w:ascii="Times New Roman" w:hAnsi="Times New Roman"/>
          <w:sz w:val="24"/>
        </w:rPr>
        <w:t xml:space="preserve"> (</w:t>
      </w:r>
      <w:r w:rsidRPr="00B7162D">
        <w:rPr>
          <w:rFonts w:ascii="Times New Roman" w:hAnsi="Times New Roman" w:hint="eastAsia"/>
          <w:sz w:val="24"/>
        </w:rPr>
        <w:t>персоны</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том</w:t>
      </w:r>
      <w:r w:rsidRPr="00B7162D">
        <w:rPr>
          <w:rFonts w:ascii="Times New Roman" w:hAnsi="Times New Roman"/>
          <w:sz w:val="24"/>
        </w:rPr>
        <w:t xml:space="preserve"> </w:t>
      </w:r>
      <w:r w:rsidRPr="00B7162D">
        <w:rPr>
          <w:rFonts w:ascii="Times New Roman" w:hAnsi="Times New Roman" w:hint="eastAsia"/>
          <w:sz w:val="24"/>
        </w:rPr>
        <w:t>же</w:t>
      </w:r>
      <w:r w:rsidRPr="00B7162D">
        <w:rPr>
          <w:rFonts w:ascii="Times New Roman" w:hAnsi="Times New Roman"/>
          <w:sz w:val="24"/>
        </w:rPr>
        <w:t xml:space="preserve"> </w:t>
      </w:r>
      <w:r w:rsidRPr="00B7162D">
        <w:rPr>
          <w:rFonts w:ascii="Times New Roman" w:hAnsi="Times New Roman" w:hint="eastAsia"/>
          <w:sz w:val="24"/>
        </w:rPr>
        <w:t>порядке</w:t>
      </w:r>
      <w:r w:rsidRPr="00B7162D">
        <w:rPr>
          <w:rFonts w:ascii="Times New Roman" w:hAnsi="Times New Roman"/>
          <w:sz w:val="24"/>
        </w:rPr>
        <w:t xml:space="preserve">, </w:t>
      </w:r>
      <w:r w:rsidRPr="00B7162D">
        <w:rPr>
          <w:rFonts w:ascii="Times New Roman" w:hAnsi="Times New Roman" w:hint="eastAsia"/>
          <w:sz w:val="24"/>
        </w:rPr>
        <w:t>что</w:t>
      </w:r>
      <w:r w:rsidRPr="00B7162D">
        <w:rPr>
          <w:rFonts w:ascii="Times New Roman" w:hAnsi="Times New Roman"/>
          <w:sz w:val="24"/>
        </w:rPr>
        <w:t xml:space="preserve"> </w:t>
      </w:r>
      <w:r w:rsidRPr="00B7162D">
        <w:rPr>
          <w:rFonts w:ascii="Times New Roman" w:hAnsi="Times New Roman" w:hint="eastAsia"/>
          <w:sz w:val="24"/>
        </w:rPr>
        <w:t>и</w:t>
      </w:r>
      <w:r w:rsidRPr="00B7162D">
        <w:rPr>
          <w:rFonts w:ascii="Times New Roman" w:hAnsi="Times New Roman"/>
          <w:sz w:val="24"/>
        </w:rPr>
        <w:t xml:space="preserve"> </w:t>
      </w:r>
      <w:r w:rsidRPr="00B7162D">
        <w:rPr>
          <w:rFonts w:ascii="Times New Roman" w:hAnsi="Times New Roman" w:hint="eastAsia"/>
          <w:sz w:val="24"/>
        </w:rPr>
        <w:t>при</w:t>
      </w:r>
      <w:r w:rsidRPr="00B7162D">
        <w:rPr>
          <w:rFonts w:ascii="Times New Roman" w:hAnsi="Times New Roman"/>
          <w:sz w:val="24"/>
        </w:rPr>
        <w:t xml:space="preserve"> </w:t>
      </w:r>
      <w:r w:rsidRPr="00B7162D">
        <w:rPr>
          <w:rFonts w:ascii="Times New Roman" w:hAnsi="Times New Roman" w:hint="eastAsia"/>
          <w:sz w:val="24"/>
        </w:rPr>
        <w:t>подаче</w:t>
      </w:r>
      <w:r w:rsidRPr="00B7162D">
        <w:rPr>
          <w:rFonts w:ascii="Times New Roman" w:hAnsi="Times New Roman"/>
          <w:sz w:val="24"/>
        </w:rPr>
        <w:t xml:space="preserve"> </w:t>
      </w:r>
      <w:r w:rsidRPr="00B7162D">
        <w:rPr>
          <w:rFonts w:ascii="Times New Roman" w:hAnsi="Times New Roman" w:hint="eastAsia"/>
          <w:sz w:val="24"/>
        </w:rPr>
        <w:t>заявления</w:t>
      </w:r>
      <w:r w:rsidRPr="00B7162D">
        <w:rPr>
          <w:rFonts w:ascii="Times New Roman" w:hAnsi="Times New Roman"/>
          <w:sz w:val="24"/>
        </w:rPr>
        <w:t xml:space="preserve"> </w:t>
      </w:r>
      <w:r w:rsidRPr="00B7162D">
        <w:rPr>
          <w:rFonts w:ascii="Times New Roman" w:hAnsi="Times New Roman" w:hint="eastAsia"/>
          <w:sz w:val="24"/>
        </w:rPr>
        <w:t>о</w:t>
      </w:r>
      <w:r w:rsidRPr="00B7162D">
        <w:rPr>
          <w:rFonts w:ascii="Times New Roman" w:hAnsi="Times New Roman"/>
          <w:sz w:val="24"/>
        </w:rPr>
        <w:t xml:space="preserve"> </w:t>
      </w:r>
      <w:r w:rsidRPr="00B7162D">
        <w:rPr>
          <w:rFonts w:ascii="Times New Roman" w:hAnsi="Times New Roman" w:hint="eastAsia"/>
          <w:sz w:val="24"/>
        </w:rPr>
        <w:t>приеме</w:t>
      </w:r>
      <w:r w:rsidRPr="00B7162D">
        <w:rPr>
          <w:rFonts w:ascii="Times New Roman" w:hAnsi="Times New Roman"/>
          <w:sz w:val="24"/>
        </w:rPr>
        <w:t xml:space="preserve"> </w:t>
      </w:r>
      <w:r w:rsidRPr="00B7162D">
        <w:rPr>
          <w:rFonts w:ascii="Times New Roman" w:hAnsi="Times New Roman" w:hint="eastAsia"/>
          <w:sz w:val="24"/>
        </w:rPr>
        <w:t>в</w:t>
      </w:r>
      <w:r w:rsidRPr="00B7162D">
        <w:rPr>
          <w:rFonts w:ascii="Times New Roman" w:hAnsi="Times New Roman"/>
          <w:sz w:val="24"/>
        </w:rPr>
        <w:t xml:space="preserve"> </w:t>
      </w:r>
      <w:r w:rsidRPr="00B7162D">
        <w:rPr>
          <w:rFonts w:ascii="Times New Roman" w:hAnsi="Times New Roman" w:hint="eastAsia"/>
          <w:sz w:val="24"/>
        </w:rPr>
        <w:t>организацию</w:t>
      </w:r>
      <w:r w:rsidRPr="00B7162D">
        <w:rPr>
          <w:rFonts w:ascii="Times New Roman" w:hAnsi="Times New Roman"/>
          <w:sz w:val="24"/>
        </w:rPr>
        <w:t xml:space="preserve"> </w:t>
      </w:r>
      <w:r w:rsidRPr="00B7162D">
        <w:rPr>
          <w:rFonts w:ascii="Times New Roman" w:hAnsi="Times New Roman" w:hint="eastAsia"/>
          <w:sz w:val="24"/>
        </w:rPr>
        <w:t>образования</w:t>
      </w:r>
      <w:r w:rsidRPr="00B7162D">
        <w:rPr>
          <w:rFonts w:ascii="Times New Roman" w:hAnsi="Times New Roman"/>
          <w:sz w:val="24"/>
        </w:rPr>
        <w:t xml:space="preserve"> </w:t>
      </w:r>
      <w:r>
        <w:rPr>
          <w:rFonts w:ascii="Times New Roman" w:hAnsi="Times New Roman" w:hint="eastAsia"/>
          <w:sz w:val="24"/>
        </w:rPr>
        <w:t>НСО</w:t>
      </w:r>
      <w:r w:rsidRPr="00B7162D">
        <w:rPr>
          <w:rFonts w:ascii="Times New Roman" w:hAnsi="Times New Roman"/>
          <w:sz w:val="24"/>
        </w:rPr>
        <w:t>.</w:t>
      </w:r>
    </w:p>
    <w:p w14:paraId="06B70EA7" w14:textId="77777777" w:rsidR="0047445D" w:rsidRPr="00E71C99" w:rsidRDefault="0047445D" w:rsidP="0047445D">
      <w:pPr>
        <w:pStyle w:val="aff"/>
        <w:rPr>
          <w:rFonts w:ascii="Times New Roman" w:hAnsi="Times New Roman"/>
          <w:sz w:val="24"/>
        </w:rPr>
      </w:pPr>
    </w:p>
    <w:p w14:paraId="37B9E041" w14:textId="77777777" w:rsidR="0047445D" w:rsidRPr="006208B5" w:rsidRDefault="0047445D" w:rsidP="0047445D">
      <w:pPr>
        <w:pStyle w:val="aff"/>
        <w:rPr>
          <w:rFonts w:ascii="Times New Roman" w:hAnsi="Times New Roman"/>
          <w:sz w:val="24"/>
        </w:rPr>
      </w:pPr>
      <w:r w:rsidRPr="000377C8">
        <w:rPr>
          <w:rFonts w:ascii="Times New Roman" w:hAnsi="Times New Roman"/>
          <w:sz w:val="24"/>
        </w:rPr>
        <w:t>Для оператора региональной информационной системы, подключенной к региональному сегменту, в региональном сегменте должен быть предусмотрен личный кабинет. Личный кабинет должен позволять оператору региональной информационной системы просматривать состояние информационного взаимодействия, а также видеть описание причин полных или частичных отказов передачи данных и работоспособности системы. Доступ к личн</w:t>
      </w:r>
      <w:r w:rsidRPr="006208B5">
        <w:rPr>
          <w:rFonts w:ascii="Times New Roman" w:hAnsi="Times New Roman"/>
          <w:sz w:val="24"/>
        </w:rPr>
        <w:t xml:space="preserve">ому кабинету оператора региональной информационной системы в региональном сегменте осуществляется только после авторизации. </w:t>
      </w:r>
    </w:p>
    <w:p w14:paraId="70DCFCCF" w14:textId="77777777" w:rsidR="0047445D" w:rsidRPr="00EA2258" w:rsidRDefault="0047445D" w:rsidP="0047445D">
      <w:pPr>
        <w:pStyle w:val="aff"/>
        <w:rPr>
          <w:rStyle w:val="111"/>
          <w:lang w:val="ru-RU"/>
        </w:rPr>
      </w:pPr>
      <w:r w:rsidRPr="00856222">
        <w:rPr>
          <w:rFonts w:ascii="Times New Roman" w:hAnsi="Times New Roman"/>
          <w:sz w:val="24"/>
        </w:rPr>
        <w:t xml:space="preserve">Актуализация данных в региональном сегменте должна быть проведена не позднее чем, через 24 часа после актуализации данных о контингенте обучающихся и организациях образования </w:t>
      </w:r>
      <w:r w:rsidRPr="006208B5">
        <w:rPr>
          <w:rFonts w:ascii="Times New Roman" w:hAnsi="Times New Roman"/>
          <w:sz w:val="24"/>
          <w:lang w:val="ru-RU"/>
        </w:rPr>
        <w:t>НСО</w:t>
      </w:r>
      <w:r w:rsidRPr="006208B5">
        <w:rPr>
          <w:rFonts w:ascii="Times New Roman" w:hAnsi="Times New Roman"/>
          <w:sz w:val="24"/>
        </w:rPr>
        <w:t xml:space="preserve">, в региональных информационных системах. </w:t>
      </w:r>
      <w:r w:rsidRPr="00EA2258">
        <w:rPr>
          <w:rStyle w:val="111"/>
        </w:rPr>
        <w:t xml:space="preserve"> </w:t>
      </w:r>
    </w:p>
    <w:p w14:paraId="68DB759A"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29" w:name="_Toc423105758"/>
      <w:bookmarkStart w:id="230" w:name="_Toc424653319"/>
      <w:bookmarkStart w:id="231" w:name="_Toc424902620"/>
      <w:r w:rsidRPr="002C01A3">
        <w:rPr>
          <w:rFonts w:ascii="Times New Roman" w:eastAsia="Times New Roman" w:hAnsi="Times New Roman"/>
          <w:b/>
          <w:sz w:val="24"/>
          <w:szCs w:val="24"/>
        </w:rPr>
        <w:t>Требования к информационному взаимодействию с ИС органов ЗАГС</w:t>
      </w:r>
      <w:bookmarkEnd w:id="225"/>
      <w:bookmarkEnd w:id="226"/>
      <w:bookmarkEnd w:id="227"/>
      <w:bookmarkEnd w:id="228"/>
      <w:bookmarkEnd w:id="229"/>
      <w:bookmarkEnd w:id="230"/>
      <w:bookmarkEnd w:id="231"/>
    </w:p>
    <w:p w14:paraId="463B7E12" w14:textId="77777777" w:rsidR="0047445D" w:rsidRPr="000377C8" w:rsidRDefault="0047445D" w:rsidP="0047445D">
      <w:pPr>
        <w:spacing w:line="360" w:lineRule="auto"/>
        <w:ind w:firstLine="720"/>
        <w:jc w:val="both"/>
        <w:rPr>
          <w:rFonts w:ascii="Times New Roman" w:hAnsi="Times New Roman"/>
          <w:sz w:val="24"/>
          <w:szCs w:val="24"/>
        </w:rPr>
      </w:pPr>
      <w:r w:rsidRPr="00CB1192">
        <w:rPr>
          <w:rFonts w:ascii="Times New Roman" w:hAnsi="Times New Roman"/>
          <w:sz w:val="24"/>
          <w:szCs w:val="24"/>
        </w:rPr>
        <w:t>Региональный сегмент в части информационного взаимодействия с информационными системами органов ЗАГС д</w:t>
      </w:r>
      <w:r w:rsidRPr="000377C8">
        <w:rPr>
          <w:rFonts w:ascii="Times New Roman" w:hAnsi="Times New Roman"/>
          <w:sz w:val="24"/>
          <w:szCs w:val="24"/>
        </w:rPr>
        <w:t xml:space="preserve">олжен поддерживать следующие функции: </w:t>
      </w:r>
    </w:p>
    <w:p w14:paraId="73604C4E" w14:textId="77777777" w:rsidR="0047445D" w:rsidRPr="000377C8" w:rsidRDefault="0047445D" w:rsidP="0047445D">
      <w:pPr>
        <w:pStyle w:val="af"/>
        <w:numPr>
          <w:ilvl w:val="0"/>
          <w:numId w:val="74"/>
        </w:numPr>
        <w:spacing w:line="360" w:lineRule="auto"/>
        <w:jc w:val="both"/>
      </w:pPr>
      <w:r w:rsidRPr="000377C8">
        <w:t xml:space="preserve">функции установления факта регистрации рождения; </w:t>
      </w:r>
    </w:p>
    <w:p w14:paraId="505C4F63" w14:textId="77777777" w:rsidR="0047445D" w:rsidRPr="000377C8" w:rsidRDefault="0047445D" w:rsidP="0047445D">
      <w:pPr>
        <w:pStyle w:val="af"/>
        <w:numPr>
          <w:ilvl w:val="0"/>
          <w:numId w:val="74"/>
        </w:numPr>
        <w:spacing w:line="360" w:lineRule="auto"/>
        <w:jc w:val="both"/>
      </w:pPr>
      <w:r w:rsidRPr="000377C8">
        <w:t xml:space="preserve">функции установления факта регистрации смерти; </w:t>
      </w:r>
    </w:p>
    <w:p w14:paraId="005E56F8" w14:textId="77777777" w:rsidR="0047445D" w:rsidRPr="000377C8" w:rsidRDefault="0047445D" w:rsidP="0047445D">
      <w:pPr>
        <w:pStyle w:val="af"/>
        <w:numPr>
          <w:ilvl w:val="0"/>
          <w:numId w:val="74"/>
        </w:numPr>
        <w:spacing w:line="360" w:lineRule="auto"/>
        <w:jc w:val="both"/>
      </w:pPr>
      <w:r w:rsidRPr="000377C8">
        <w:t xml:space="preserve">функции регистрации смены имени, даты и места рождения; </w:t>
      </w:r>
    </w:p>
    <w:p w14:paraId="3E3B1EF1" w14:textId="77777777" w:rsidR="0047445D" w:rsidRPr="000377C8" w:rsidRDefault="0047445D" w:rsidP="0047445D">
      <w:pPr>
        <w:pStyle w:val="af"/>
        <w:numPr>
          <w:ilvl w:val="0"/>
          <w:numId w:val="74"/>
        </w:numPr>
        <w:spacing w:line="360" w:lineRule="auto"/>
        <w:jc w:val="both"/>
      </w:pPr>
      <w:r w:rsidRPr="000377C8">
        <w:t xml:space="preserve">функции подтверждения наличия в органах ЗАГС данных о контингенте обучающихся, а также достоверности этих данных. </w:t>
      </w:r>
    </w:p>
    <w:p w14:paraId="7D1EDBE4" w14:textId="77777777" w:rsidR="0047445D" w:rsidRPr="006208B5" w:rsidRDefault="0047445D" w:rsidP="0047445D">
      <w:pPr>
        <w:spacing w:line="360" w:lineRule="auto"/>
        <w:ind w:firstLine="720"/>
        <w:jc w:val="both"/>
        <w:rPr>
          <w:rFonts w:ascii="Times New Roman" w:hAnsi="Times New Roman"/>
          <w:sz w:val="24"/>
          <w:szCs w:val="24"/>
        </w:rPr>
      </w:pPr>
      <w:r w:rsidRPr="006208B5">
        <w:rPr>
          <w:rFonts w:ascii="Times New Roman" w:hAnsi="Times New Roman"/>
          <w:sz w:val="24"/>
          <w:szCs w:val="24"/>
        </w:rPr>
        <w:t xml:space="preserve">Состав данных, получаемых от органов ЗАГС в региональный сегмент при регистрации рождения: </w:t>
      </w:r>
    </w:p>
    <w:p w14:paraId="23E6A7FA" w14:textId="77777777" w:rsidR="0047445D" w:rsidRPr="006208B5" w:rsidRDefault="0047445D" w:rsidP="0047445D">
      <w:pPr>
        <w:pStyle w:val="af"/>
        <w:numPr>
          <w:ilvl w:val="0"/>
          <w:numId w:val="74"/>
        </w:numPr>
        <w:spacing w:line="360" w:lineRule="auto"/>
        <w:jc w:val="both"/>
      </w:pPr>
      <w:r w:rsidRPr="006208B5">
        <w:t>ФИО;</w:t>
      </w:r>
    </w:p>
    <w:p w14:paraId="62C6D5BE" w14:textId="77777777" w:rsidR="0047445D" w:rsidRPr="006208B5" w:rsidRDefault="0047445D" w:rsidP="0047445D">
      <w:pPr>
        <w:pStyle w:val="af"/>
        <w:numPr>
          <w:ilvl w:val="0"/>
          <w:numId w:val="74"/>
        </w:numPr>
        <w:spacing w:line="360" w:lineRule="auto"/>
        <w:jc w:val="both"/>
      </w:pPr>
      <w:r w:rsidRPr="006208B5">
        <w:t>дата рождения;</w:t>
      </w:r>
    </w:p>
    <w:p w14:paraId="0102D582" w14:textId="77777777" w:rsidR="0047445D" w:rsidRPr="00EA2258" w:rsidRDefault="0047445D" w:rsidP="0047445D">
      <w:pPr>
        <w:pStyle w:val="af"/>
        <w:numPr>
          <w:ilvl w:val="0"/>
          <w:numId w:val="74"/>
        </w:numPr>
        <w:spacing w:line="360" w:lineRule="auto"/>
        <w:jc w:val="both"/>
      </w:pPr>
      <w:r w:rsidRPr="00EA2258">
        <w:t>место рождения;</w:t>
      </w:r>
    </w:p>
    <w:p w14:paraId="64C59CE3" w14:textId="77777777" w:rsidR="0047445D" w:rsidRPr="00856222" w:rsidRDefault="0047445D" w:rsidP="0047445D">
      <w:pPr>
        <w:pStyle w:val="af"/>
        <w:numPr>
          <w:ilvl w:val="0"/>
          <w:numId w:val="74"/>
        </w:numPr>
        <w:spacing w:line="360" w:lineRule="auto"/>
        <w:jc w:val="both"/>
      </w:pPr>
      <w:r w:rsidRPr="00856222">
        <w:t>пол;</w:t>
      </w:r>
    </w:p>
    <w:p w14:paraId="0C20A74E" w14:textId="77777777" w:rsidR="0047445D" w:rsidRPr="00915DFA" w:rsidRDefault="0047445D" w:rsidP="0047445D">
      <w:pPr>
        <w:pStyle w:val="af"/>
        <w:numPr>
          <w:ilvl w:val="0"/>
          <w:numId w:val="74"/>
        </w:numPr>
        <w:spacing w:line="360" w:lineRule="auto"/>
        <w:jc w:val="both"/>
      </w:pPr>
      <w:r w:rsidRPr="00915DFA">
        <w:t>реквизиты свидетельства о рождении:</w:t>
      </w:r>
    </w:p>
    <w:p w14:paraId="5BBF1D6C" w14:textId="77777777" w:rsidR="0047445D" w:rsidRPr="00915DFA" w:rsidRDefault="0047445D" w:rsidP="0047445D">
      <w:pPr>
        <w:pStyle w:val="af"/>
        <w:numPr>
          <w:ilvl w:val="1"/>
          <w:numId w:val="76"/>
        </w:numPr>
        <w:spacing w:line="360" w:lineRule="auto"/>
        <w:jc w:val="both"/>
      </w:pPr>
      <w:r w:rsidRPr="00915DFA">
        <w:t>серия и номер;</w:t>
      </w:r>
    </w:p>
    <w:p w14:paraId="4DD89A04" w14:textId="77777777" w:rsidR="0047445D" w:rsidRPr="00915DFA" w:rsidRDefault="0047445D" w:rsidP="0047445D">
      <w:pPr>
        <w:pStyle w:val="af"/>
        <w:numPr>
          <w:ilvl w:val="1"/>
          <w:numId w:val="76"/>
        </w:numPr>
        <w:spacing w:line="360" w:lineRule="auto"/>
        <w:jc w:val="both"/>
      </w:pPr>
      <w:r w:rsidRPr="00915DFA">
        <w:lastRenderedPageBreak/>
        <w:t>дата выдачи;</w:t>
      </w:r>
    </w:p>
    <w:p w14:paraId="099966DF" w14:textId="77777777" w:rsidR="0047445D" w:rsidRPr="00915DFA" w:rsidRDefault="0047445D" w:rsidP="0047445D">
      <w:pPr>
        <w:pStyle w:val="af"/>
        <w:numPr>
          <w:ilvl w:val="1"/>
          <w:numId w:val="76"/>
        </w:numPr>
        <w:spacing w:line="360" w:lineRule="auto"/>
        <w:jc w:val="both"/>
      </w:pPr>
      <w:r w:rsidRPr="00915DFA">
        <w:t>кем выдан.</w:t>
      </w:r>
    </w:p>
    <w:p w14:paraId="5D0C1D33" w14:textId="77777777" w:rsidR="0047445D" w:rsidRPr="00915DFA" w:rsidRDefault="0047445D" w:rsidP="0047445D">
      <w:pPr>
        <w:pStyle w:val="af"/>
        <w:numPr>
          <w:ilvl w:val="0"/>
          <w:numId w:val="74"/>
        </w:numPr>
        <w:spacing w:line="360" w:lineRule="auto"/>
        <w:jc w:val="both"/>
      </w:pPr>
      <w:r w:rsidRPr="00915DFA">
        <w:t>данные о родителях:</w:t>
      </w:r>
    </w:p>
    <w:p w14:paraId="34C92377" w14:textId="77777777" w:rsidR="0047445D" w:rsidRPr="00915DFA" w:rsidRDefault="0047445D" w:rsidP="0047445D">
      <w:pPr>
        <w:pStyle w:val="af"/>
        <w:numPr>
          <w:ilvl w:val="1"/>
          <w:numId w:val="76"/>
        </w:numPr>
        <w:spacing w:line="360" w:lineRule="auto"/>
        <w:jc w:val="both"/>
      </w:pPr>
      <w:r w:rsidRPr="00915DFA">
        <w:t>ФИО;</w:t>
      </w:r>
    </w:p>
    <w:p w14:paraId="23626253" w14:textId="77777777" w:rsidR="0047445D" w:rsidRPr="00915DFA" w:rsidRDefault="0047445D" w:rsidP="0047445D">
      <w:pPr>
        <w:pStyle w:val="af"/>
        <w:numPr>
          <w:ilvl w:val="1"/>
          <w:numId w:val="76"/>
        </w:numPr>
        <w:spacing w:line="360" w:lineRule="auto"/>
        <w:jc w:val="both"/>
      </w:pPr>
      <w:r w:rsidRPr="00915DFA">
        <w:t>дата рождения;</w:t>
      </w:r>
    </w:p>
    <w:p w14:paraId="1062D8AE" w14:textId="77777777" w:rsidR="0047445D" w:rsidRPr="00915DFA" w:rsidRDefault="0047445D" w:rsidP="0047445D">
      <w:pPr>
        <w:pStyle w:val="af"/>
        <w:numPr>
          <w:ilvl w:val="1"/>
          <w:numId w:val="76"/>
        </w:numPr>
        <w:spacing w:line="360" w:lineRule="auto"/>
        <w:jc w:val="both"/>
      </w:pPr>
      <w:r w:rsidRPr="00915DFA">
        <w:t xml:space="preserve">гражданство; </w:t>
      </w:r>
    </w:p>
    <w:p w14:paraId="3B1F4C79" w14:textId="77777777" w:rsidR="0047445D" w:rsidRPr="00915DFA" w:rsidRDefault="0047445D" w:rsidP="0047445D">
      <w:pPr>
        <w:pStyle w:val="af"/>
        <w:numPr>
          <w:ilvl w:val="1"/>
          <w:numId w:val="76"/>
        </w:numPr>
        <w:spacing w:line="360" w:lineRule="auto"/>
        <w:jc w:val="both"/>
      </w:pPr>
      <w:r w:rsidRPr="00915DFA">
        <w:t xml:space="preserve">реквизиты документа, удостоверяющего личность. </w:t>
      </w:r>
    </w:p>
    <w:p w14:paraId="3AC59FD0" w14:textId="77777777" w:rsidR="0047445D" w:rsidRPr="00915DFA" w:rsidRDefault="0047445D" w:rsidP="0047445D">
      <w:pPr>
        <w:spacing w:line="360" w:lineRule="auto"/>
        <w:ind w:firstLine="720"/>
        <w:jc w:val="both"/>
        <w:rPr>
          <w:rFonts w:ascii="Times New Roman" w:hAnsi="Times New Roman"/>
          <w:sz w:val="24"/>
          <w:szCs w:val="24"/>
        </w:rPr>
      </w:pPr>
      <w:r w:rsidRPr="00915DFA">
        <w:rPr>
          <w:rFonts w:ascii="Times New Roman" w:hAnsi="Times New Roman"/>
          <w:sz w:val="24"/>
          <w:szCs w:val="24"/>
        </w:rPr>
        <w:t xml:space="preserve">Состав данных, получаемый от органов ЗАГС в региональный сегмент при регистрации смерти: </w:t>
      </w:r>
    </w:p>
    <w:p w14:paraId="4A90D0F1" w14:textId="77777777" w:rsidR="0047445D" w:rsidRPr="00915DFA" w:rsidRDefault="0047445D" w:rsidP="0047445D">
      <w:pPr>
        <w:pStyle w:val="af"/>
        <w:numPr>
          <w:ilvl w:val="1"/>
          <w:numId w:val="76"/>
        </w:numPr>
        <w:spacing w:line="360" w:lineRule="auto"/>
        <w:jc w:val="both"/>
      </w:pPr>
      <w:r w:rsidRPr="00915DFA">
        <w:t>ФИО;</w:t>
      </w:r>
    </w:p>
    <w:p w14:paraId="30AC9A59" w14:textId="77777777" w:rsidR="0047445D" w:rsidRPr="00915DFA" w:rsidRDefault="0047445D" w:rsidP="0047445D">
      <w:pPr>
        <w:pStyle w:val="af"/>
        <w:numPr>
          <w:ilvl w:val="1"/>
          <w:numId w:val="76"/>
        </w:numPr>
        <w:spacing w:line="360" w:lineRule="auto"/>
        <w:jc w:val="both"/>
      </w:pPr>
      <w:r w:rsidRPr="00915DFA">
        <w:t>дата рождения;</w:t>
      </w:r>
    </w:p>
    <w:p w14:paraId="68AA1847" w14:textId="77777777" w:rsidR="0047445D" w:rsidRPr="00915DFA" w:rsidRDefault="0047445D" w:rsidP="0047445D">
      <w:pPr>
        <w:pStyle w:val="af"/>
        <w:numPr>
          <w:ilvl w:val="1"/>
          <w:numId w:val="76"/>
        </w:numPr>
        <w:spacing w:line="360" w:lineRule="auto"/>
        <w:jc w:val="both"/>
      </w:pPr>
      <w:r w:rsidRPr="00915DFA">
        <w:t>место рождения;</w:t>
      </w:r>
    </w:p>
    <w:p w14:paraId="607254BA" w14:textId="77777777" w:rsidR="0047445D" w:rsidRPr="00915DFA" w:rsidRDefault="0047445D" w:rsidP="0047445D">
      <w:pPr>
        <w:pStyle w:val="af"/>
        <w:numPr>
          <w:ilvl w:val="1"/>
          <w:numId w:val="76"/>
        </w:numPr>
        <w:spacing w:line="360" w:lineRule="auto"/>
        <w:jc w:val="both"/>
      </w:pPr>
      <w:r w:rsidRPr="00915DFA">
        <w:t>пол;</w:t>
      </w:r>
    </w:p>
    <w:p w14:paraId="1D2943DB" w14:textId="77777777" w:rsidR="0047445D" w:rsidRPr="00915DFA" w:rsidRDefault="0047445D" w:rsidP="0047445D">
      <w:pPr>
        <w:pStyle w:val="af"/>
        <w:numPr>
          <w:ilvl w:val="1"/>
          <w:numId w:val="76"/>
        </w:numPr>
        <w:spacing w:line="360" w:lineRule="auto"/>
        <w:jc w:val="both"/>
      </w:pPr>
      <w:r w:rsidRPr="00915DFA">
        <w:t xml:space="preserve">дата смерти; </w:t>
      </w:r>
    </w:p>
    <w:p w14:paraId="531CEBB2" w14:textId="77777777" w:rsidR="0047445D" w:rsidRPr="00915DFA" w:rsidRDefault="0047445D" w:rsidP="0047445D">
      <w:pPr>
        <w:pStyle w:val="af"/>
        <w:numPr>
          <w:ilvl w:val="1"/>
          <w:numId w:val="76"/>
        </w:numPr>
        <w:spacing w:line="360" w:lineRule="auto"/>
        <w:jc w:val="both"/>
      </w:pPr>
      <w:r w:rsidRPr="00915DFA">
        <w:t xml:space="preserve">место смерти; </w:t>
      </w:r>
    </w:p>
    <w:p w14:paraId="178ADBEA" w14:textId="77777777" w:rsidR="0047445D" w:rsidRPr="00915DFA" w:rsidRDefault="0047445D" w:rsidP="0047445D">
      <w:pPr>
        <w:pStyle w:val="af"/>
        <w:numPr>
          <w:ilvl w:val="1"/>
          <w:numId w:val="76"/>
        </w:numPr>
        <w:spacing w:line="360" w:lineRule="auto"/>
        <w:jc w:val="both"/>
      </w:pPr>
      <w:r w:rsidRPr="00915DFA">
        <w:t xml:space="preserve">серия и номер свидетельства о смерти; </w:t>
      </w:r>
    </w:p>
    <w:p w14:paraId="45236817" w14:textId="77777777" w:rsidR="0047445D" w:rsidRPr="00915DFA" w:rsidRDefault="0047445D" w:rsidP="0047445D">
      <w:pPr>
        <w:pStyle w:val="af"/>
        <w:numPr>
          <w:ilvl w:val="1"/>
          <w:numId w:val="76"/>
        </w:numPr>
        <w:spacing w:line="360" w:lineRule="auto"/>
        <w:jc w:val="both"/>
      </w:pPr>
      <w:r w:rsidRPr="00915DFA">
        <w:t xml:space="preserve">реквизиты документа, подтверждающего факт смерти. </w:t>
      </w:r>
    </w:p>
    <w:p w14:paraId="7A5D0A27" w14:textId="77777777" w:rsidR="0047445D" w:rsidRPr="00915DFA" w:rsidRDefault="0047445D" w:rsidP="0047445D">
      <w:pPr>
        <w:spacing w:line="360" w:lineRule="auto"/>
        <w:ind w:firstLine="720"/>
        <w:jc w:val="both"/>
        <w:rPr>
          <w:rFonts w:ascii="Times New Roman" w:hAnsi="Times New Roman"/>
          <w:sz w:val="24"/>
          <w:szCs w:val="24"/>
        </w:rPr>
      </w:pPr>
      <w:r w:rsidRPr="00915DFA">
        <w:rPr>
          <w:rFonts w:ascii="Times New Roman" w:hAnsi="Times New Roman"/>
          <w:sz w:val="24"/>
          <w:szCs w:val="24"/>
        </w:rPr>
        <w:t>Состав данных, получаемый от органов ЗАГС, при регистрации акта гражданского состояния, предусматривающего смену имени, даты и места рождения:</w:t>
      </w:r>
    </w:p>
    <w:p w14:paraId="5E5B652A" w14:textId="77777777" w:rsidR="0047445D" w:rsidRPr="00915DFA" w:rsidRDefault="0047445D" w:rsidP="0047445D">
      <w:pPr>
        <w:pStyle w:val="af"/>
        <w:numPr>
          <w:ilvl w:val="0"/>
          <w:numId w:val="76"/>
        </w:numPr>
        <w:spacing w:line="360" w:lineRule="auto"/>
        <w:ind w:left="1776"/>
        <w:jc w:val="both"/>
      </w:pPr>
      <w:r w:rsidRPr="00915DFA">
        <w:t>исходные данные необходимые для идентификации персоны;</w:t>
      </w:r>
    </w:p>
    <w:p w14:paraId="7344E4C8" w14:textId="77777777" w:rsidR="0047445D" w:rsidRPr="00915DFA" w:rsidRDefault="0047445D" w:rsidP="0047445D">
      <w:pPr>
        <w:pStyle w:val="af"/>
        <w:numPr>
          <w:ilvl w:val="0"/>
          <w:numId w:val="76"/>
        </w:numPr>
        <w:spacing w:line="360" w:lineRule="auto"/>
        <w:ind w:left="1776"/>
        <w:jc w:val="both"/>
      </w:pPr>
      <w:r w:rsidRPr="00915DFA">
        <w:t>новые ФИО;</w:t>
      </w:r>
    </w:p>
    <w:p w14:paraId="3509B568" w14:textId="77777777" w:rsidR="0047445D" w:rsidRPr="00915DFA" w:rsidRDefault="0047445D" w:rsidP="0047445D">
      <w:pPr>
        <w:pStyle w:val="af"/>
        <w:numPr>
          <w:ilvl w:val="0"/>
          <w:numId w:val="76"/>
        </w:numPr>
        <w:spacing w:line="360" w:lineRule="auto"/>
        <w:ind w:left="1776"/>
        <w:jc w:val="both"/>
      </w:pPr>
      <w:r w:rsidRPr="00915DFA">
        <w:t>новую дата рождения;</w:t>
      </w:r>
    </w:p>
    <w:p w14:paraId="50812E12" w14:textId="77777777" w:rsidR="0047445D" w:rsidRPr="00915DFA" w:rsidRDefault="0047445D" w:rsidP="0047445D">
      <w:pPr>
        <w:pStyle w:val="af"/>
        <w:numPr>
          <w:ilvl w:val="0"/>
          <w:numId w:val="76"/>
        </w:numPr>
        <w:spacing w:line="360" w:lineRule="auto"/>
        <w:ind w:left="1776"/>
        <w:jc w:val="both"/>
      </w:pPr>
      <w:r w:rsidRPr="00915DFA">
        <w:t>новое место рождения;</w:t>
      </w:r>
    </w:p>
    <w:p w14:paraId="06D159D6" w14:textId="77777777" w:rsidR="0047445D" w:rsidRPr="00C2098D" w:rsidRDefault="0047445D" w:rsidP="0047445D">
      <w:pPr>
        <w:pStyle w:val="12"/>
        <w:numPr>
          <w:ilvl w:val="0"/>
          <w:numId w:val="74"/>
        </w:numPr>
        <w:ind w:left="1776"/>
      </w:pPr>
      <w:r w:rsidRPr="00915DFA">
        <w:rPr>
          <w:lang w:val="ru-RU"/>
        </w:rPr>
        <w:t>р</w:t>
      </w:r>
      <w:proofErr w:type="spellStart"/>
      <w:r w:rsidRPr="00915DFA">
        <w:t>еквизиты</w:t>
      </w:r>
      <w:proofErr w:type="spellEnd"/>
      <w:r w:rsidRPr="00915DFA">
        <w:t xml:space="preserve"> свидетельства о рождении.</w:t>
      </w:r>
    </w:p>
    <w:p w14:paraId="28700C6F" w14:textId="77777777" w:rsidR="0047445D" w:rsidRPr="00C2098D" w:rsidRDefault="0047445D" w:rsidP="0047445D">
      <w:pPr>
        <w:pStyle w:val="12"/>
        <w:numPr>
          <w:ilvl w:val="0"/>
          <w:numId w:val="0"/>
        </w:numPr>
        <w:ind w:left="-142" w:firstLine="862"/>
      </w:pPr>
      <w:r w:rsidRPr="00C2098D">
        <w:t>Для интеграции с системой органов ЗАГС должен использоваться механизм веб-служб (</w:t>
      </w:r>
      <w:proofErr w:type="spellStart"/>
      <w:r w:rsidRPr="00C2098D">
        <w:t>web-services</w:t>
      </w:r>
      <w:proofErr w:type="spellEnd"/>
      <w:r w:rsidRPr="00C2098D">
        <w:t>), удовлетворяющих требованиям к разработке веб-сервисов, регистрируемых в СМЭВ. Веб-службы должны быть реализованы на основе протокола SOAP. Структура протокола должн</w:t>
      </w:r>
      <w:r>
        <w:rPr>
          <w:lang w:val="ru-RU"/>
        </w:rPr>
        <w:t>а</w:t>
      </w:r>
      <w:r w:rsidRPr="00C2098D">
        <w:t xml:space="preserve"> быть описан</w:t>
      </w:r>
      <w:r>
        <w:rPr>
          <w:lang w:val="ru-RU"/>
        </w:rPr>
        <w:t>а</w:t>
      </w:r>
      <w:r w:rsidRPr="00C2098D">
        <w:t xml:space="preserve"> на языке WSDL.</w:t>
      </w:r>
    </w:p>
    <w:p w14:paraId="6D99BFCF" w14:textId="77777777" w:rsidR="0047445D" w:rsidRPr="00C2098D" w:rsidRDefault="0047445D" w:rsidP="0047445D">
      <w:pPr>
        <w:pStyle w:val="12"/>
        <w:numPr>
          <w:ilvl w:val="0"/>
          <w:numId w:val="0"/>
        </w:numPr>
        <w:ind w:firstLine="1080"/>
      </w:pPr>
      <w:r w:rsidRPr="00C2098D">
        <w:t xml:space="preserve">Обмен данными с </w:t>
      </w:r>
      <w:proofErr w:type="spellStart"/>
      <w:r w:rsidRPr="00C2098D">
        <w:t>web</w:t>
      </w:r>
      <w:proofErr w:type="spellEnd"/>
      <w:r w:rsidRPr="00C2098D">
        <w:t>-сервисами системой органов ЗАГС должен быть реализован с использованием протокола HTTP (HTTPS).</w:t>
      </w:r>
    </w:p>
    <w:p w14:paraId="3E605EF6" w14:textId="77777777" w:rsidR="0047445D" w:rsidRPr="007B2177" w:rsidRDefault="0047445D" w:rsidP="0047445D">
      <w:pPr>
        <w:pStyle w:val="12"/>
        <w:numPr>
          <w:ilvl w:val="0"/>
          <w:numId w:val="74"/>
        </w:numPr>
        <w:ind w:left="0" w:firstLine="1080"/>
      </w:pPr>
      <w:r>
        <w:rPr>
          <w:lang w:val="ru-RU"/>
        </w:rPr>
        <w:t xml:space="preserve">Для </w:t>
      </w:r>
      <w:r w:rsidRPr="00C2098D">
        <w:t xml:space="preserve">реализации информационного обмена с региональной системой органов ЗАГС </w:t>
      </w:r>
      <w:r>
        <w:rPr>
          <w:lang w:val="ru-RU"/>
        </w:rPr>
        <w:t>Новосибирской области</w:t>
      </w:r>
      <w:r w:rsidRPr="00C2098D">
        <w:t xml:space="preserve"> Заказчик обеспечи</w:t>
      </w:r>
      <w:r>
        <w:rPr>
          <w:lang w:val="ru-RU"/>
        </w:rPr>
        <w:t>вает</w:t>
      </w:r>
      <w:r w:rsidRPr="00C2098D">
        <w:t xml:space="preserve"> Исполнителя всей необходимой информацией и материалами для возможности реализации веб-сервисов, отладки интеграции, а также совместного </w:t>
      </w:r>
      <w:r w:rsidRPr="00C2098D">
        <w:lastRenderedPageBreak/>
        <w:t>тестирования передачи данных на выявления полноты передачи и корректности передачи информации между системами</w:t>
      </w:r>
    </w:p>
    <w:p w14:paraId="1227D977"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32" w:name="_Toc423105759"/>
      <w:bookmarkStart w:id="233" w:name="_Toc424653320"/>
      <w:bookmarkStart w:id="234" w:name="_Toc424902621"/>
      <w:bookmarkStart w:id="235" w:name="_Toc286860433"/>
      <w:bookmarkStart w:id="236" w:name="_Toc287656528"/>
      <w:bookmarkStart w:id="237" w:name="_Toc417483016"/>
      <w:bookmarkStart w:id="238" w:name="_Toc417483148"/>
      <w:r w:rsidRPr="002C01A3">
        <w:rPr>
          <w:rFonts w:ascii="Times New Roman" w:eastAsia="Times New Roman" w:hAnsi="Times New Roman"/>
          <w:b/>
          <w:sz w:val="24"/>
          <w:szCs w:val="24"/>
        </w:rPr>
        <w:t>Требования к информационному взаимодействию с федеральным сегментом</w:t>
      </w:r>
      <w:bookmarkEnd w:id="232"/>
      <w:bookmarkEnd w:id="233"/>
      <w:bookmarkEnd w:id="234"/>
      <w:r w:rsidRPr="002C01A3">
        <w:rPr>
          <w:rFonts w:ascii="Times New Roman" w:eastAsia="Times New Roman" w:hAnsi="Times New Roman"/>
          <w:b/>
          <w:sz w:val="24"/>
          <w:szCs w:val="24"/>
        </w:rPr>
        <w:t xml:space="preserve"> </w:t>
      </w:r>
      <w:bookmarkEnd w:id="235"/>
      <w:bookmarkEnd w:id="236"/>
      <w:bookmarkEnd w:id="237"/>
      <w:bookmarkEnd w:id="238"/>
    </w:p>
    <w:p w14:paraId="1DCE5265" w14:textId="77777777" w:rsidR="0047445D" w:rsidRPr="000377C8" w:rsidRDefault="0047445D" w:rsidP="0047445D">
      <w:pPr>
        <w:spacing w:line="360" w:lineRule="auto"/>
        <w:ind w:firstLine="720"/>
        <w:jc w:val="both"/>
        <w:rPr>
          <w:rFonts w:ascii="Times New Roman" w:hAnsi="Times New Roman"/>
          <w:sz w:val="24"/>
          <w:szCs w:val="24"/>
        </w:rPr>
      </w:pPr>
      <w:bookmarkStart w:id="239" w:name="_Toc286860434"/>
      <w:r w:rsidRPr="00CB1192">
        <w:rPr>
          <w:rFonts w:ascii="Times New Roman" w:hAnsi="Times New Roman"/>
          <w:sz w:val="24"/>
          <w:szCs w:val="24"/>
        </w:rPr>
        <w:t>Региональный сегмент с федеральным сегментом должен об</w:t>
      </w:r>
      <w:r w:rsidRPr="000377C8">
        <w:rPr>
          <w:rFonts w:ascii="Times New Roman" w:hAnsi="Times New Roman"/>
          <w:sz w:val="24"/>
          <w:szCs w:val="24"/>
        </w:rPr>
        <w:t xml:space="preserve">мениваться следующими данными: </w:t>
      </w:r>
    </w:p>
    <w:p w14:paraId="0F3BADF5" w14:textId="77777777" w:rsidR="0047445D" w:rsidRPr="000377C8" w:rsidRDefault="0047445D" w:rsidP="0047445D">
      <w:pPr>
        <w:pStyle w:val="af"/>
        <w:numPr>
          <w:ilvl w:val="0"/>
          <w:numId w:val="74"/>
        </w:numPr>
        <w:spacing w:line="360" w:lineRule="auto"/>
        <w:jc w:val="both"/>
      </w:pPr>
      <w:r w:rsidRPr="000377C8">
        <w:t xml:space="preserve">данные о контингенте обучающихся, включая образовательные достижения и данные о законных представителях; </w:t>
      </w:r>
    </w:p>
    <w:p w14:paraId="7F8D4B7E" w14:textId="77777777" w:rsidR="0047445D" w:rsidRPr="000377C8" w:rsidRDefault="0047445D" w:rsidP="0047445D">
      <w:pPr>
        <w:pStyle w:val="af"/>
        <w:numPr>
          <w:ilvl w:val="0"/>
          <w:numId w:val="74"/>
        </w:numPr>
        <w:spacing w:line="360" w:lineRule="auto"/>
        <w:jc w:val="both"/>
      </w:pPr>
      <w:r w:rsidRPr="000377C8">
        <w:t xml:space="preserve">данные о организациях образования </w:t>
      </w:r>
      <w:r w:rsidRPr="000377C8">
        <w:rPr>
          <w:lang w:val="ru-RU"/>
        </w:rPr>
        <w:t>НСО</w:t>
      </w:r>
      <w:r w:rsidRPr="000377C8">
        <w:t xml:space="preserve">; </w:t>
      </w:r>
    </w:p>
    <w:p w14:paraId="6A962984" w14:textId="77777777" w:rsidR="0047445D" w:rsidRPr="000377C8" w:rsidRDefault="0047445D" w:rsidP="0047445D">
      <w:pPr>
        <w:pStyle w:val="af"/>
        <w:numPr>
          <w:ilvl w:val="0"/>
          <w:numId w:val="74"/>
        </w:numPr>
        <w:spacing w:line="360" w:lineRule="auto"/>
        <w:jc w:val="both"/>
      </w:pPr>
      <w:r w:rsidRPr="000377C8">
        <w:t xml:space="preserve">аналитические показатели и статистическая отчетность (по запросу федерального сегмента и в плановом режиме); </w:t>
      </w:r>
    </w:p>
    <w:p w14:paraId="1DC399D4" w14:textId="77777777" w:rsidR="0047445D" w:rsidRPr="006208B5" w:rsidRDefault="0047445D" w:rsidP="0047445D">
      <w:pPr>
        <w:pStyle w:val="af"/>
        <w:numPr>
          <w:ilvl w:val="0"/>
          <w:numId w:val="74"/>
        </w:numPr>
        <w:spacing w:line="360" w:lineRule="auto"/>
        <w:jc w:val="both"/>
      </w:pPr>
      <w:r w:rsidRPr="006208B5">
        <w:t xml:space="preserve">нормативно-справочная информация. </w:t>
      </w:r>
    </w:p>
    <w:p w14:paraId="73F10A91" w14:textId="77777777" w:rsidR="0047445D" w:rsidRPr="006208B5" w:rsidRDefault="0047445D" w:rsidP="0047445D">
      <w:pPr>
        <w:spacing w:line="360" w:lineRule="auto"/>
        <w:ind w:firstLine="720"/>
        <w:jc w:val="both"/>
        <w:rPr>
          <w:rFonts w:ascii="Times New Roman" w:hAnsi="Times New Roman"/>
          <w:sz w:val="24"/>
          <w:szCs w:val="24"/>
        </w:rPr>
      </w:pPr>
      <w:r w:rsidRPr="006208B5">
        <w:rPr>
          <w:rFonts w:ascii="Times New Roman" w:hAnsi="Times New Roman"/>
          <w:sz w:val="24"/>
          <w:szCs w:val="24"/>
        </w:rPr>
        <w:t xml:space="preserve">Региональный сегмент должен предусматривать как передачу данных в федеральный сегмент, так и получение данных из федерального сегмента. Региональный сегмент должен предусматривать передачу данных в федеральный </w:t>
      </w:r>
      <w:proofErr w:type="gramStart"/>
      <w:r w:rsidRPr="006208B5">
        <w:rPr>
          <w:rFonts w:ascii="Times New Roman" w:hAnsi="Times New Roman"/>
          <w:sz w:val="24"/>
          <w:szCs w:val="24"/>
        </w:rPr>
        <w:t>сегмент</w:t>
      </w:r>
      <w:proofErr w:type="gramEnd"/>
      <w:r w:rsidRPr="006208B5">
        <w:rPr>
          <w:rFonts w:ascii="Times New Roman" w:hAnsi="Times New Roman"/>
          <w:sz w:val="24"/>
          <w:szCs w:val="24"/>
        </w:rPr>
        <w:t xml:space="preserve"> как по запросу федерального сегмента, так и при наступлении событий, требующих актуализации данных. Время отклика на запрос от федерального сегмента не должно превышать 10 секунд. </w:t>
      </w:r>
    </w:p>
    <w:p w14:paraId="012F517E" w14:textId="77777777" w:rsidR="0047445D" w:rsidRPr="00EA2258" w:rsidRDefault="0047445D" w:rsidP="0047445D">
      <w:pPr>
        <w:spacing w:line="360" w:lineRule="auto"/>
        <w:ind w:firstLine="720"/>
        <w:jc w:val="both"/>
        <w:rPr>
          <w:rFonts w:ascii="Times New Roman" w:hAnsi="Times New Roman"/>
          <w:sz w:val="24"/>
          <w:szCs w:val="24"/>
        </w:rPr>
      </w:pPr>
      <w:r w:rsidRPr="00EA2258">
        <w:rPr>
          <w:rFonts w:ascii="Times New Roman" w:hAnsi="Times New Roman"/>
          <w:sz w:val="24"/>
          <w:szCs w:val="24"/>
        </w:rPr>
        <w:t xml:space="preserve">Обмен нормативно-справочной информацией с федеральным сегментом должен осуществляться с использованием ЕСНСИ. </w:t>
      </w:r>
    </w:p>
    <w:p w14:paraId="0F560925" w14:textId="77777777" w:rsidR="0047445D" w:rsidRPr="00856222" w:rsidRDefault="0047445D" w:rsidP="0047445D">
      <w:pPr>
        <w:spacing w:line="360" w:lineRule="auto"/>
        <w:ind w:firstLine="720"/>
        <w:jc w:val="both"/>
        <w:rPr>
          <w:rFonts w:ascii="Times New Roman" w:hAnsi="Times New Roman"/>
          <w:sz w:val="24"/>
          <w:szCs w:val="24"/>
        </w:rPr>
      </w:pPr>
      <w:r w:rsidRPr="00EA2258">
        <w:rPr>
          <w:rFonts w:ascii="Times New Roman" w:hAnsi="Times New Roman"/>
          <w:sz w:val="24"/>
          <w:szCs w:val="24"/>
        </w:rPr>
        <w:t>Региональный сегмент также должен поддерживать актуализацию сведений о контингенте обучающихся и их образовательных достижениях посредством функций федерального сегмента, позволяющих запрашивать информацию, содержащуюся в региональных сегментах иных субъек</w:t>
      </w:r>
      <w:r w:rsidRPr="00856222">
        <w:rPr>
          <w:rFonts w:ascii="Times New Roman" w:hAnsi="Times New Roman"/>
          <w:sz w:val="24"/>
          <w:szCs w:val="24"/>
        </w:rPr>
        <w:t xml:space="preserve">тов Российской Федерации, сегменте высшего образования и информационных системах государственных внебюджетных фондов, федеральных органов исполнительной власти, в том числе информационных системах </w:t>
      </w:r>
      <w:proofErr w:type="spellStart"/>
      <w:r w:rsidRPr="00856222">
        <w:rPr>
          <w:rFonts w:ascii="Times New Roman" w:hAnsi="Times New Roman"/>
          <w:sz w:val="24"/>
          <w:szCs w:val="24"/>
        </w:rPr>
        <w:t>Рособрнадзора</w:t>
      </w:r>
      <w:proofErr w:type="spellEnd"/>
      <w:r w:rsidRPr="00856222">
        <w:rPr>
          <w:rFonts w:ascii="Times New Roman" w:hAnsi="Times New Roman"/>
          <w:sz w:val="24"/>
          <w:szCs w:val="24"/>
        </w:rPr>
        <w:t xml:space="preserve">. </w:t>
      </w:r>
    </w:p>
    <w:p w14:paraId="72A99706"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40" w:name="_Toc286860430"/>
      <w:bookmarkStart w:id="241" w:name="_Toc287656525"/>
      <w:bookmarkStart w:id="242" w:name="_Toc417483014"/>
      <w:bookmarkStart w:id="243" w:name="_Toc417483146"/>
      <w:bookmarkStart w:id="244" w:name="_Toc423105760"/>
      <w:bookmarkStart w:id="245" w:name="_Toc424653321"/>
      <w:bookmarkStart w:id="246" w:name="_Toc424902622"/>
      <w:r w:rsidRPr="002C01A3">
        <w:rPr>
          <w:rFonts w:ascii="Times New Roman" w:eastAsia="Times New Roman" w:hAnsi="Times New Roman"/>
          <w:b/>
          <w:sz w:val="24"/>
          <w:szCs w:val="24"/>
        </w:rPr>
        <w:t>Требования к интеграции со СМЭВ</w:t>
      </w:r>
      <w:bookmarkEnd w:id="240"/>
      <w:bookmarkEnd w:id="241"/>
      <w:bookmarkEnd w:id="242"/>
      <w:bookmarkEnd w:id="243"/>
      <w:bookmarkEnd w:id="244"/>
      <w:bookmarkEnd w:id="245"/>
      <w:bookmarkEnd w:id="246"/>
    </w:p>
    <w:p w14:paraId="6F13AA90" w14:textId="77777777" w:rsidR="0047445D" w:rsidRPr="00FB2B55" w:rsidRDefault="0047445D" w:rsidP="0047445D">
      <w:pPr>
        <w:pStyle w:val="a"/>
        <w:numPr>
          <w:ilvl w:val="0"/>
          <w:numId w:val="0"/>
        </w:numPr>
        <w:spacing w:after="0" w:line="360" w:lineRule="auto"/>
        <w:ind w:firstLine="680"/>
        <w:rPr>
          <w:rStyle w:val="111"/>
          <w:rFonts w:eastAsia="Calibri"/>
        </w:rPr>
      </w:pPr>
      <w:r w:rsidRPr="00FB2B55">
        <w:rPr>
          <w:rStyle w:val="111"/>
          <w:rFonts w:eastAsia="Calibri"/>
        </w:rPr>
        <w:t xml:space="preserve">В целях обеспечения информационного взаимодействия регионального сегмента с внешними информационными системами региональный сегмент должен быть подключен к СМЭВ. </w:t>
      </w:r>
    </w:p>
    <w:p w14:paraId="6083559D" w14:textId="77777777" w:rsidR="0047445D" w:rsidRPr="00FB2B55" w:rsidRDefault="0047445D" w:rsidP="0047445D">
      <w:pPr>
        <w:pStyle w:val="a"/>
        <w:numPr>
          <w:ilvl w:val="0"/>
          <w:numId w:val="0"/>
        </w:numPr>
        <w:spacing w:after="0" w:line="360" w:lineRule="auto"/>
        <w:ind w:firstLine="680"/>
        <w:rPr>
          <w:rStyle w:val="111"/>
          <w:rFonts w:eastAsia="Calibri"/>
        </w:rPr>
      </w:pPr>
      <w:r w:rsidRPr="00FB2B55">
        <w:rPr>
          <w:rStyle w:val="111"/>
          <w:rFonts w:eastAsia="Calibri"/>
        </w:rPr>
        <w:t xml:space="preserve">Подключение регионального сегмента к СМЭВ осуществляется в соответствии с нормативными документами, определяющими технические требования и порядок подключения к СМЭВ: </w:t>
      </w:r>
    </w:p>
    <w:p w14:paraId="29785941" w14:textId="77777777" w:rsidR="0047445D" w:rsidRPr="00856222" w:rsidRDefault="0047445D" w:rsidP="0047445D">
      <w:pPr>
        <w:pStyle w:val="af"/>
        <w:numPr>
          <w:ilvl w:val="0"/>
          <w:numId w:val="74"/>
        </w:numPr>
        <w:spacing w:line="360" w:lineRule="auto"/>
        <w:jc w:val="both"/>
        <w:rPr>
          <w:rStyle w:val="111"/>
          <w:rFonts w:eastAsia="Calibri"/>
        </w:rPr>
      </w:pPr>
      <w:r w:rsidRPr="00CB1192">
        <w:lastRenderedPageBreak/>
        <w:t>методическими</w:t>
      </w:r>
      <w:r w:rsidRPr="000377C8">
        <w:rPr>
          <w:rStyle w:val="111"/>
          <w:rFonts w:eastAsia="Calibri"/>
        </w:rPr>
        <w:t xml:space="preserve"> рекомендациями по разработке электронных сервисов и применению технологии электронной подписи при межведомственном электронном взаимодействии (не ниже 3.Х); </w:t>
      </w:r>
    </w:p>
    <w:p w14:paraId="0904D7B3" w14:textId="77777777" w:rsidR="0047445D" w:rsidRPr="000377C8" w:rsidRDefault="0047445D" w:rsidP="0047445D">
      <w:pPr>
        <w:pStyle w:val="af"/>
        <w:numPr>
          <w:ilvl w:val="0"/>
          <w:numId w:val="74"/>
        </w:numPr>
        <w:spacing w:line="360" w:lineRule="auto"/>
        <w:jc w:val="both"/>
        <w:rPr>
          <w:rStyle w:val="111"/>
          <w:rFonts w:eastAsia="Calibri"/>
        </w:rPr>
      </w:pPr>
      <w:r w:rsidRPr="000377C8">
        <w:rPr>
          <w:rStyle w:val="111"/>
          <w:rFonts w:eastAsia="Calibri"/>
        </w:rPr>
        <w:t xml:space="preserve">методические рекомендации по использованию электронной подписи при межведомственном электронном взаимодействии (версия не ниже 4.3). </w:t>
      </w:r>
    </w:p>
    <w:p w14:paraId="19D3B3A3"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47" w:name="_Toc287656524"/>
      <w:bookmarkStart w:id="248" w:name="_Toc286860429"/>
      <w:bookmarkStart w:id="249" w:name="_Toc417483013"/>
      <w:bookmarkStart w:id="250" w:name="_Toc417483145"/>
      <w:bookmarkStart w:id="251" w:name="_Toc423105761"/>
      <w:bookmarkStart w:id="252" w:name="_Toc424653322"/>
      <w:bookmarkStart w:id="253" w:name="_Toc424902623"/>
      <w:r w:rsidRPr="002C01A3">
        <w:rPr>
          <w:rFonts w:ascii="Times New Roman" w:eastAsia="Times New Roman" w:hAnsi="Times New Roman"/>
          <w:b/>
          <w:sz w:val="24"/>
          <w:szCs w:val="24"/>
        </w:rPr>
        <w:t>Требования к интеграции с ЕСИА</w:t>
      </w:r>
      <w:bookmarkEnd w:id="247"/>
      <w:bookmarkEnd w:id="248"/>
      <w:bookmarkEnd w:id="249"/>
      <w:bookmarkEnd w:id="250"/>
      <w:bookmarkEnd w:id="251"/>
      <w:bookmarkEnd w:id="252"/>
      <w:bookmarkEnd w:id="253"/>
      <w:r w:rsidRPr="002C01A3">
        <w:rPr>
          <w:rFonts w:ascii="Times New Roman" w:eastAsia="Times New Roman" w:hAnsi="Times New Roman"/>
          <w:b/>
          <w:sz w:val="24"/>
          <w:szCs w:val="24"/>
        </w:rPr>
        <w:t xml:space="preserve"> </w:t>
      </w:r>
    </w:p>
    <w:p w14:paraId="699F443C" w14:textId="77777777" w:rsidR="0047445D" w:rsidRPr="000377C8" w:rsidRDefault="0047445D" w:rsidP="0047445D">
      <w:pPr>
        <w:pStyle w:val="af3"/>
        <w:rPr>
          <w:sz w:val="24"/>
          <w:szCs w:val="24"/>
        </w:rPr>
      </w:pPr>
      <w:r w:rsidRPr="00CB1192">
        <w:rPr>
          <w:sz w:val="24"/>
          <w:szCs w:val="24"/>
        </w:rPr>
        <w:t>Аутентификация и авторизац</w:t>
      </w:r>
      <w:r w:rsidRPr="000377C8">
        <w:rPr>
          <w:sz w:val="24"/>
          <w:szCs w:val="24"/>
        </w:rPr>
        <w:t xml:space="preserve">ия пользователей в региональном сегменте </w:t>
      </w:r>
      <w:r w:rsidRPr="000377C8">
        <w:rPr>
          <w:sz w:val="24"/>
          <w:szCs w:val="24"/>
          <w:lang w:val="ru-RU"/>
        </w:rPr>
        <w:t>должна</w:t>
      </w:r>
      <w:r w:rsidRPr="000377C8">
        <w:rPr>
          <w:sz w:val="24"/>
          <w:szCs w:val="24"/>
        </w:rPr>
        <w:t xml:space="preserve"> осуществлять</w:t>
      </w:r>
      <w:r w:rsidRPr="000377C8">
        <w:rPr>
          <w:sz w:val="24"/>
          <w:szCs w:val="24"/>
          <w:lang w:val="ru-RU"/>
        </w:rPr>
        <w:t>ся</w:t>
      </w:r>
      <w:r w:rsidRPr="000377C8">
        <w:rPr>
          <w:sz w:val="24"/>
          <w:szCs w:val="24"/>
        </w:rPr>
        <w:t xml:space="preserve"> посредством ЕСИА. </w:t>
      </w:r>
    </w:p>
    <w:p w14:paraId="1E09B1B4" w14:textId="77777777" w:rsidR="0047445D" w:rsidRPr="000377C8" w:rsidRDefault="0047445D" w:rsidP="0047445D">
      <w:pPr>
        <w:pStyle w:val="af3"/>
        <w:rPr>
          <w:sz w:val="24"/>
          <w:szCs w:val="24"/>
        </w:rPr>
      </w:pPr>
      <w:r w:rsidRPr="000377C8">
        <w:rPr>
          <w:sz w:val="24"/>
          <w:szCs w:val="24"/>
        </w:rPr>
        <w:t xml:space="preserve">Подключение регионального сегмента к ЕСИА осуществляется в соответствии с нормативными документами, определяющими технические требования и порядок подключения к ЕСИА: </w:t>
      </w:r>
    </w:p>
    <w:p w14:paraId="74F2FC30" w14:textId="77777777" w:rsidR="0047445D" w:rsidRPr="000377C8" w:rsidRDefault="0047445D" w:rsidP="0047445D">
      <w:pPr>
        <w:pStyle w:val="af3"/>
        <w:numPr>
          <w:ilvl w:val="0"/>
          <w:numId w:val="81"/>
        </w:numPr>
        <w:rPr>
          <w:sz w:val="24"/>
          <w:szCs w:val="24"/>
        </w:rPr>
      </w:pPr>
      <w:r w:rsidRPr="000377C8">
        <w:rPr>
          <w:sz w:val="24"/>
          <w:szCs w:val="24"/>
          <w:lang w:val="ru-RU"/>
        </w:rPr>
        <w:t>р</w:t>
      </w:r>
      <w:proofErr w:type="spellStart"/>
      <w:r w:rsidRPr="000377C8">
        <w:rPr>
          <w:sz w:val="24"/>
          <w:szCs w:val="24"/>
        </w:rPr>
        <w:t>егламент</w:t>
      </w:r>
      <w:proofErr w:type="spellEnd"/>
      <w:r w:rsidRPr="000377C8">
        <w:rPr>
          <w:sz w:val="24"/>
          <w:szCs w:val="24"/>
        </w:rPr>
        <w:t xml:space="preserve"> информационного взаимодействия Участников с Оператором ЕСИА и Оператором эксплуатации инфраструктуры электронного правительства;</w:t>
      </w:r>
    </w:p>
    <w:p w14:paraId="28C1A750" w14:textId="77777777" w:rsidR="0047445D" w:rsidRPr="000377C8" w:rsidRDefault="0047445D" w:rsidP="0047445D">
      <w:pPr>
        <w:pStyle w:val="af3"/>
        <w:numPr>
          <w:ilvl w:val="0"/>
          <w:numId w:val="81"/>
        </w:numPr>
        <w:rPr>
          <w:sz w:val="24"/>
          <w:szCs w:val="24"/>
        </w:rPr>
      </w:pPr>
      <w:r w:rsidRPr="000377C8">
        <w:rPr>
          <w:sz w:val="24"/>
          <w:szCs w:val="24"/>
          <w:lang w:val="ru-RU"/>
        </w:rPr>
        <w:t>м</w:t>
      </w:r>
      <w:proofErr w:type="spellStart"/>
      <w:r w:rsidRPr="000377C8">
        <w:rPr>
          <w:sz w:val="24"/>
          <w:szCs w:val="24"/>
        </w:rPr>
        <w:t>етодические</w:t>
      </w:r>
      <w:proofErr w:type="spellEnd"/>
      <w:r w:rsidRPr="000377C8">
        <w:rPr>
          <w:sz w:val="24"/>
          <w:szCs w:val="24"/>
        </w:rPr>
        <w:t xml:space="preserve"> рекомендации по использованию Единой системы идентификац</w:t>
      </w:r>
      <w:proofErr w:type="gramStart"/>
      <w:r w:rsidRPr="000377C8">
        <w:rPr>
          <w:sz w:val="24"/>
          <w:szCs w:val="24"/>
        </w:rPr>
        <w:t>ии и ау</w:t>
      </w:r>
      <w:proofErr w:type="gramEnd"/>
      <w:r w:rsidRPr="000377C8">
        <w:rPr>
          <w:sz w:val="24"/>
          <w:szCs w:val="24"/>
        </w:rPr>
        <w:t xml:space="preserve">тентификации. </w:t>
      </w:r>
    </w:p>
    <w:p w14:paraId="283C74DE" w14:textId="77777777" w:rsidR="0047445D" w:rsidRPr="002C01A3" w:rsidRDefault="0047445D" w:rsidP="0047445D">
      <w:pPr>
        <w:keepNext/>
        <w:keepLines/>
        <w:numPr>
          <w:ilvl w:val="3"/>
          <w:numId w:val="1"/>
        </w:numPr>
        <w:snapToGrid w:val="0"/>
        <w:spacing w:before="240" w:after="0" w:line="360" w:lineRule="auto"/>
        <w:ind w:left="567"/>
        <w:jc w:val="both"/>
        <w:outlineLvl w:val="2"/>
        <w:rPr>
          <w:rFonts w:ascii="Times New Roman" w:eastAsia="Times New Roman" w:hAnsi="Times New Roman"/>
          <w:b/>
          <w:sz w:val="24"/>
          <w:szCs w:val="24"/>
        </w:rPr>
      </w:pPr>
      <w:bookmarkStart w:id="254" w:name="_Toc423105762"/>
      <w:bookmarkStart w:id="255" w:name="_Toc424653323"/>
      <w:bookmarkStart w:id="256" w:name="_Toc424902624"/>
      <w:r w:rsidRPr="002C01A3">
        <w:rPr>
          <w:rFonts w:ascii="Times New Roman" w:eastAsia="Times New Roman" w:hAnsi="Times New Roman"/>
          <w:b/>
          <w:sz w:val="24"/>
          <w:szCs w:val="24"/>
        </w:rPr>
        <w:t>Требования к интеграции с ЕСНСИ</w:t>
      </w:r>
      <w:bookmarkEnd w:id="254"/>
      <w:bookmarkEnd w:id="255"/>
      <w:bookmarkEnd w:id="256"/>
    </w:p>
    <w:p w14:paraId="325C2318" w14:textId="77777777" w:rsidR="0047445D" w:rsidRPr="000377C8" w:rsidRDefault="0047445D" w:rsidP="0047445D">
      <w:pPr>
        <w:pStyle w:val="af3"/>
        <w:rPr>
          <w:sz w:val="24"/>
          <w:szCs w:val="24"/>
        </w:rPr>
      </w:pPr>
      <w:r w:rsidRPr="00CB1192">
        <w:rPr>
          <w:sz w:val="24"/>
          <w:szCs w:val="24"/>
        </w:rPr>
        <w:t xml:space="preserve">Для обеспечения использования в сегментах Межведомственной системы единообразной нормативно-справочной информации, региональный сегмент должен быть </w:t>
      </w:r>
      <w:r w:rsidRPr="000377C8">
        <w:rPr>
          <w:sz w:val="24"/>
          <w:szCs w:val="24"/>
          <w:lang w:val="ru-RU"/>
        </w:rPr>
        <w:t>интегрирован с</w:t>
      </w:r>
      <w:r w:rsidRPr="000377C8">
        <w:rPr>
          <w:sz w:val="24"/>
          <w:szCs w:val="24"/>
        </w:rPr>
        <w:t xml:space="preserve"> ЕСНСИ. </w:t>
      </w:r>
    </w:p>
    <w:p w14:paraId="13BB1D46" w14:textId="77777777" w:rsidR="0047445D" w:rsidRPr="000377C8" w:rsidRDefault="0047445D" w:rsidP="0047445D">
      <w:pPr>
        <w:pStyle w:val="af3"/>
        <w:rPr>
          <w:sz w:val="24"/>
          <w:szCs w:val="24"/>
        </w:rPr>
      </w:pPr>
      <w:r w:rsidRPr="000377C8">
        <w:rPr>
          <w:sz w:val="24"/>
          <w:szCs w:val="24"/>
          <w:lang w:val="ru-RU"/>
        </w:rPr>
        <w:t>Интеграция</w:t>
      </w:r>
      <w:r w:rsidRPr="000377C8">
        <w:rPr>
          <w:sz w:val="24"/>
          <w:szCs w:val="24"/>
        </w:rPr>
        <w:t xml:space="preserve"> регионального сегмента </w:t>
      </w:r>
      <w:r w:rsidRPr="000377C8">
        <w:rPr>
          <w:sz w:val="24"/>
          <w:szCs w:val="24"/>
          <w:lang w:val="ru-RU"/>
        </w:rPr>
        <w:t>с</w:t>
      </w:r>
      <w:r w:rsidRPr="000377C8">
        <w:rPr>
          <w:sz w:val="24"/>
          <w:szCs w:val="24"/>
        </w:rPr>
        <w:t xml:space="preserve"> ЕСНСИ осуществляется в соответствии с нормативными документами, определяющими технические требования и порядок подключения к ЕСНСИ: </w:t>
      </w:r>
    </w:p>
    <w:p w14:paraId="0C5EB9D5" w14:textId="77777777" w:rsidR="0047445D" w:rsidRPr="000377C8" w:rsidRDefault="0047445D" w:rsidP="0047445D">
      <w:pPr>
        <w:pStyle w:val="af3"/>
        <w:numPr>
          <w:ilvl w:val="0"/>
          <w:numId w:val="80"/>
        </w:numPr>
        <w:rPr>
          <w:sz w:val="24"/>
          <w:szCs w:val="24"/>
        </w:rPr>
      </w:pPr>
      <w:r w:rsidRPr="000377C8">
        <w:rPr>
          <w:sz w:val="24"/>
          <w:szCs w:val="24"/>
          <w:lang w:val="ru-RU"/>
        </w:rPr>
        <w:t>п</w:t>
      </w:r>
      <w:proofErr w:type="spellStart"/>
      <w:r w:rsidRPr="000377C8">
        <w:rPr>
          <w:sz w:val="24"/>
          <w:szCs w:val="24"/>
        </w:rPr>
        <w:t>оложения</w:t>
      </w:r>
      <w:proofErr w:type="spellEnd"/>
      <w:r w:rsidRPr="000377C8">
        <w:rPr>
          <w:sz w:val="24"/>
          <w:szCs w:val="24"/>
        </w:rPr>
        <w:t xml:space="preserve"> о единой системе нормативно-справочной информации, используемой в государственных и муниципальных информационных системах; </w:t>
      </w:r>
    </w:p>
    <w:p w14:paraId="290BEB16" w14:textId="77777777" w:rsidR="0047445D" w:rsidRPr="000377C8" w:rsidRDefault="0047445D" w:rsidP="0047445D">
      <w:pPr>
        <w:pStyle w:val="af3"/>
        <w:numPr>
          <w:ilvl w:val="0"/>
          <w:numId w:val="80"/>
        </w:numPr>
        <w:rPr>
          <w:sz w:val="24"/>
          <w:szCs w:val="24"/>
        </w:rPr>
      </w:pPr>
      <w:r w:rsidRPr="000377C8">
        <w:rPr>
          <w:sz w:val="24"/>
          <w:szCs w:val="24"/>
          <w:lang w:val="ru-RU"/>
        </w:rPr>
        <w:t>р</w:t>
      </w:r>
      <w:proofErr w:type="spellStart"/>
      <w:r w:rsidRPr="000377C8">
        <w:rPr>
          <w:sz w:val="24"/>
          <w:szCs w:val="24"/>
        </w:rPr>
        <w:t>егламент</w:t>
      </w:r>
      <w:proofErr w:type="spellEnd"/>
      <w:r w:rsidRPr="000377C8">
        <w:rPr>
          <w:sz w:val="24"/>
          <w:szCs w:val="24"/>
        </w:rPr>
        <w:t xml:space="preserve"> взаимодействия участников информационного взаимодействия и оператора единой системы справочников и классификаторов, используемых в государственных и муниципальных системах; </w:t>
      </w:r>
    </w:p>
    <w:p w14:paraId="49466224" w14:textId="77777777" w:rsidR="0047445D" w:rsidRDefault="0047445D" w:rsidP="0047445D">
      <w:pPr>
        <w:pStyle w:val="af3"/>
        <w:numPr>
          <w:ilvl w:val="0"/>
          <w:numId w:val="80"/>
        </w:numPr>
        <w:rPr>
          <w:sz w:val="24"/>
          <w:szCs w:val="24"/>
        </w:rPr>
      </w:pPr>
      <w:r w:rsidRPr="000377C8">
        <w:rPr>
          <w:sz w:val="24"/>
          <w:szCs w:val="24"/>
          <w:lang w:val="ru-RU"/>
        </w:rPr>
        <w:t>м</w:t>
      </w:r>
      <w:proofErr w:type="spellStart"/>
      <w:r w:rsidRPr="000377C8">
        <w:rPr>
          <w:sz w:val="24"/>
          <w:szCs w:val="24"/>
        </w:rPr>
        <w:t>етодические</w:t>
      </w:r>
      <w:proofErr w:type="spellEnd"/>
      <w:r w:rsidRPr="000377C8">
        <w:rPr>
          <w:sz w:val="24"/>
          <w:szCs w:val="24"/>
        </w:rPr>
        <w:t xml:space="preserve"> рекомендации по использованию единой системы справочников и классификаторов, используемых в госуд</w:t>
      </w:r>
      <w:r w:rsidRPr="006208B5">
        <w:rPr>
          <w:sz w:val="24"/>
          <w:szCs w:val="24"/>
        </w:rPr>
        <w:t>арственных и муниципальных информационных системах.</w:t>
      </w:r>
    </w:p>
    <w:p w14:paraId="2C2FCCEE" w14:textId="77777777" w:rsidR="0047445D" w:rsidRPr="00137C79" w:rsidRDefault="0047445D" w:rsidP="0047445D">
      <w:pPr>
        <w:pStyle w:val="af3"/>
        <w:ind w:left="1069" w:firstLine="0"/>
        <w:rPr>
          <w:sz w:val="24"/>
          <w:szCs w:val="24"/>
        </w:rPr>
      </w:pPr>
    </w:p>
    <w:p w14:paraId="40D595BC" w14:textId="77777777" w:rsidR="0047445D" w:rsidRPr="006208B5" w:rsidRDefault="0047445D" w:rsidP="0047445D">
      <w:pPr>
        <w:keepNext/>
        <w:keepLines/>
        <w:numPr>
          <w:ilvl w:val="1"/>
          <w:numId w:val="1"/>
        </w:numPr>
        <w:snapToGrid w:val="0"/>
        <w:spacing w:after="0" w:line="360" w:lineRule="auto"/>
        <w:ind w:left="567" w:firstLine="567"/>
        <w:jc w:val="both"/>
        <w:outlineLvl w:val="1"/>
        <w:rPr>
          <w:rFonts w:ascii="Times New Roman" w:eastAsia="Times New Roman" w:hAnsi="Times New Roman"/>
          <w:b/>
          <w:sz w:val="24"/>
          <w:szCs w:val="24"/>
        </w:rPr>
      </w:pPr>
      <w:bookmarkStart w:id="257" w:name="_Toc424653324"/>
      <w:bookmarkStart w:id="258" w:name="_Toc424902625"/>
      <w:bookmarkEnd w:id="239"/>
      <w:r w:rsidRPr="006208B5">
        <w:rPr>
          <w:rFonts w:ascii="Times New Roman" w:eastAsia="Times New Roman" w:hAnsi="Times New Roman"/>
          <w:b/>
          <w:sz w:val="24"/>
          <w:szCs w:val="24"/>
        </w:rPr>
        <w:t>Требования к видам обеспечения</w:t>
      </w:r>
      <w:bookmarkEnd w:id="257"/>
      <w:bookmarkEnd w:id="258"/>
    </w:p>
    <w:p w14:paraId="5CDE2DE1" w14:textId="77777777" w:rsidR="0047445D" w:rsidRPr="006208B5" w:rsidRDefault="0047445D" w:rsidP="0047445D">
      <w:pPr>
        <w:keepNext/>
        <w:keepLines/>
        <w:numPr>
          <w:ilvl w:val="2"/>
          <w:numId w:val="1"/>
        </w:numPr>
        <w:snapToGrid w:val="0"/>
        <w:spacing w:after="0" w:line="360" w:lineRule="auto"/>
        <w:ind w:left="567"/>
        <w:jc w:val="both"/>
        <w:outlineLvl w:val="1"/>
        <w:rPr>
          <w:rFonts w:ascii="Times New Roman" w:eastAsia="Times New Roman" w:hAnsi="Times New Roman"/>
          <w:b/>
          <w:sz w:val="24"/>
          <w:szCs w:val="24"/>
        </w:rPr>
      </w:pPr>
      <w:bookmarkStart w:id="259" w:name="_Toc423105764"/>
      <w:bookmarkStart w:id="260" w:name="_Toc424653325"/>
      <w:bookmarkStart w:id="261" w:name="_Toc424902626"/>
      <w:bookmarkStart w:id="262" w:name="_Toc417483020"/>
      <w:bookmarkStart w:id="263" w:name="_Toc417483152"/>
      <w:r w:rsidRPr="006208B5">
        <w:rPr>
          <w:rFonts w:ascii="Times New Roman" w:eastAsia="Times New Roman" w:hAnsi="Times New Roman"/>
          <w:b/>
          <w:sz w:val="24"/>
          <w:szCs w:val="24"/>
        </w:rPr>
        <w:t>Требования к информационному обеспечению</w:t>
      </w:r>
      <w:bookmarkEnd w:id="259"/>
      <w:bookmarkEnd w:id="260"/>
      <w:bookmarkEnd w:id="261"/>
    </w:p>
    <w:p w14:paraId="5292EFBF" w14:textId="77777777" w:rsidR="0047445D" w:rsidRPr="006208B5" w:rsidRDefault="0047445D" w:rsidP="0047445D">
      <w:pPr>
        <w:pStyle w:val="a"/>
        <w:numPr>
          <w:ilvl w:val="0"/>
          <w:numId w:val="0"/>
        </w:numPr>
        <w:spacing w:after="0" w:line="360" w:lineRule="auto"/>
        <w:ind w:firstLine="680"/>
        <w:jc w:val="both"/>
        <w:rPr>
          <w:rFonts w:ascii="Times New Roman" w:hAnsi="Times New Roman" w:cs="Times New Roman"/>
          <w:szCs w:val="24"/>
        </w:rPr>
      </w:pPr>
      <w:bookmarkStart w:id="264" w:name="_Ref66430662"/>
      <w:bookmarkEnd w:id="262"/>
      <w:bookmarkEnd w:id="263"/>
      <w:r w:rsidRPr="006208B5">
        <w:rPr>
          <w:rFonts w:ascii="Times New Roman" w:hAnsi="Times New Roman" w:cs="Times New Roman"/>
          <w:szCs w:val="24"/>
        </w:rPr>
        <w:t xml:space="preserve">Хранение данных в региональном сегменте должно быть построено на основе современных объектно-реляционных СУБД. Для обеспечения логической и физической целостности данных </w:t>
      </w:r>
      <w:r w:rsidRPr="006208B5">
        <w:rPr>
          <w:rFonts w:ascii="Times New Roman" w:hAnsi="Times New Roman" w:cs="Times New Roman"/>
          <w:szCs w:val="24"/>
        </w:rPr>
        <w:lastRenderedPageBreak/>
        <w:t>должны использоваться встроенные механизмы СУБД. Средства СУБД, а также средства используемых операционных систем должны обеспечивать документирование и протоколирование обрабатываемой в системе данных. СУБД должна обеспечивать диагностику производительности своими внутренними средствами.</w:t>
      </w:r>
    </w:p>
    <w:p w14:paraId="6A045883" w14:textId="77777777" w:rsidR="0047445D" w:rsidRPr="006208B5" w:rsidRDefault="0047445D" w:rsidP="0047445D">
      <w:pPr>
        <w:pStyle w:val="a"/>
        <w:numPr>
          <w:ilvl w:val="0"/>
          <w:numId w:val="0"/>
        </w:numPr>
        <w:spacing w:after="0" w:line="360" w:lineRule="auto"/>
        <w:ind w:firstLine="680"/>
        <w:jc w:val="both"/>
        <w:rPr>
          <w:rFonts w:ascii="Times New Roman" w:hAnsi="Times New Roman" w:cs="Times New Roman"/>
          <w:szCs w:val="24"/>
        </w:rPr>
      </w:pPr>
      <w:r w:rsidRPr="006208B5">
        <w:rPr>
          <w:rFonts w:ascii="Times New Roman" w:hAnsi="Times New Roman" w:cs="Times New Roman"/>
          <w:szCs w:val="24"/>
        </w:rPr>
        <w:t>При разработке регионального сегмента должны быть соблюдены следующие основные принципы:</w:t>
      </w:r>
    </w:p>
    <w:p w14:paraId="43C48988" w14:textId="77777777" w:rsidR="0047445D" w:rsidRPr="006208B5" w:rsidRDefault="0047445D" w:rsidP="0047445D">
      <w:pPr>
        <w:pStyle w:val="12"/>
        <w:numPr>
          <w:ilvl w:val="0"/>
          <w:numId w:val="74"/>
        </w:numPr>
      </w:pPr>
      <w:r w:rsidRPr="006208B5">
        <w:t>принцип оптимального представления информации: реализация данного принципа должна быть достигнута за счет использования различных видов представления данных;</w:t>
      </w:r>
    </w:p>
    <w:p w14:paraId="65DD0E7B" w14:textId="77777777" w:rsidR="0047445D" w:rsidRPr="006208B5" w:rsidRDefault="0047445D" w:rsidP="0047445D">
      <w:pPr>
        <w:pStyle w:val="12"/>
        <w:numPr>
          <w:ilvl w:val="0"/>
          <w:numId w:val="74"/>
        </w:numPr>
      </w:pPr>
      <w:r w:rsidRPr="006208B5">
        <w:t>принцип единого понятийного базиса:  реализация данного принципа должна быть достигнута за счет формирования и поддержания в актуальном состоянии на всем жизненном цикле проекта единого тезауруса определяющего понятия, объекты, алгоритмы и т. д.</w:t>
      </w:r>
    </w:p>
    <w:p w14:paraId="6C8169FC" w14:textId="77777777" w:rsidR="0047445D" w:rsidRPr="006208B5" w:rsidRDefault="0047445D" w:rsidP="0047445D">
      <w:pPr>
        <w:pStyle w:val="12"/>
        <w:numPr>
          <w:ilvl w:val="0"/>
          <w:numId w:val="74"/>
        </w:numPr>
      </w:pPr>
      <w:r w:rsidRPr="006208B5">
        <w:t>система кодирования и классификации должна отвечать единым требованиям классификации документов;</w:t>
      </w:r>
    </w:p>
    <w:p w14:paraId="3BCBD891" w14:textId="77777777" w:rsidR="0047445D" w:rsidRPr="006208B5" w:rsidRDefault="0047445D" w:rsidP="0047445D">
      <w:pPr>
        <w:pStyle w:val="12"/>
        <w:numPr>
          <w:ilvl w:val="0"/>
          <w:numId w:val="74"/>
        </w:numPr>
      </w:pPr>
      <w:r w:rsidRPr="006208B5">
        <w:t>обеспечение оптимального хранения информации в БД;</w:t>
      </w:r>
    </w:p>
    <w:p w14:paraId="163FFB6F" w14:textId="77777777" w:rsidR="0047445D" w:rsidRPr="006208B5" w:rsidRDefault="0047445D" w:rsidP="0047445D">
      <w:pPr>
        <w:pStyle w:val="12"/>
        <w:numPr>
          <w:ilvl w:val="0"/>
          <w:numId w:val="74"/>
        </w:numPr>
      </w:pPr>
      <w:r w:rsidRPr="006208B5">
        <w:t>обеспечение однозначной идентификации информации при вводе и дальнейшем поиске.</w:t>
      </w:r>
    </w:p>
    <w:p w14:paraId="2F9D931D" w14:textId="77777777" w:rsidR="0047445D" w:rsidRPr="006208B5" w:rsidRDefault="0047445D" w:rsidP="0047445D">
      <w:pPr>
        <w:keepNext/>
        <w:keepLines/>
        <w:numPr>
          <w:ilvl w:val="2"/>
          <w:numId w:val="1"/>
        </w:numPr>
        <w:snapToGrid w:val="0"/>
        <w:spacing w:after="0" w:line="360" w:lineRule="auto"/>
        <w:ind w:left="567"/>
        <w:jc w:val="both"/>
        <w:outlineLvl w:val="1"/>
        <w:rPr>
          <w:rFonts w:ascii="Times New Roman" w:eastAsia="Times New Roman" w:hAnsi="Times New Roman"/>
          <w:b/>
          <w:sz w:val="24"/>
          <w:szCs w:val="24"/>
        </w:rPr>
      </w:pPr>
      <w:bookmarkStart w:id="265" w:name="_Toc417483021"/>
      <w:bookmarkStart w:id="266" w:name="_Toc417483153"/>
      <w:bookmarkStart w:id="267" w:name="_Toc423105765"/>
      <w:bookmarkStart w:id="268" w:name="_Toc424653326"/>
      <w:bookmarkStart w:id="269" w:name="_Toc424902627"/>
      <w:bookmarkEnd w:id="264"/>
      <w:r w:rsidRPr="006208B5">
        <w:rPr>
          <w:rFonts w:ascii="Times New Roman" w:eastAsia="Times New Roman" w:hAnsi="Times New Roman"/>
          <w:b/>
          <w:sz w:val="24"/>
          <w:szCs w:val="24"/>
        </w:rPr>
        <w:t>Требования к программному обеспечению</w:t>
      </w:r>
      <w:bookmarkEnd w:id="265"/>
      <w:bookmarkEnd w:id="266"/>
      <w:bookmarkEnd w:id="267"/>
      <w:bookmarkEnd w:id="268"/>
      <w:bookmarkEnd w:id="269"/>
    </w:p>
    <w:p w14:paraId="4B218571" w14:textId="77777777" w:rsidR="0047445D" w:rsidRPr="006208B5" w:rsidRDefault="0047445D" w:rsidP="0047445D">
      <w:pPr>
        <w:pStyle w:val="1fff2"/>
        <w:widowControl w:val="0"/>
        <w:spacing w:before="0" w:after="0"/>
        <w:contextualSpacing/>
        <w:rPr>
          <w:sz w:val="24"/>
          <w:szCs w:val="24"/>
        </w:rPr>
      </w:pPr>
      <w:r w:rsidRPr="006208B5">
        <w:rPr>
          <w:sz w:val="24"/>
          <w:szCs w:val="24"/>
        </w:rPr>
        <w:t>Общесистемные программные средства серверной части регионального сегмента должны включать:</w:t>
      </w:r>
    </w:p>
    <w:p w14:paraId="60092BF2" w14:textId="77777777" w:rsidR="0047445D" w:rsidRPr="006208B5" w:rsidRDefault="0047445D" w:rsidP="0047445D">
      <w:pPr>
        <w:pStyle w:val="12"/>
        <w:numPr>
          <w:ilvl w:val="0"/>
          <w:numId w:val="74"/>
        </w:numPr>
      </w:pPr>
      <w:r w:rsidRPr="006208B5">
        <w:t>сервер приложений и связанные с ним программные средства;</w:t>
      </w:r>
    </w:p>
    <w:p w14:paraId="5AE7D255" w14:textId="77777777" w:rsidR="0047445D" w:rsidRPr="006208B5" w:rsidRDefault="0047445D" w:rsidP="0047445D">
      <w:pPr>
        <w:pStyle w:val="12"/>
        <w:numPr>
          <w:ilvl w:val="0"/>
          <w:numId w:val="74"/>
        </w:numPr>
      </w:pPr>
      <w:r w:rsidRPr="006208B5">
        <w:t>СУБД;</w:t>
      </w:r>
    </w:p>
    <w:p w14:paraId="0A7CE48B" w14:textId="77777777" w:rsidR="0047445D" w:rsidRPr="006208B5" w:rsidRDefault="0047445D" w:rsidP="0047445D">
      <w:pPr>
        <w:pStyle w:val="12"/>
        <w:numPr>
          <w:ilvl w:val="0"/>
          <w:numId w:val="74"/>
        </w:numPr>
      </w:pPr>
      <w:r w:rsidRPr="006208B5">
        <w:t xml:space="preserve">веб-сервер, уполномоченный выполнять прямую и обратную передачу </w:t>
      </w:r>
      <w:r w:rsidRPr="006208B5">
        <w:rPr>
          <w:lang w:val="en-US"/>
        </w:rPr>
        <w:t>HTTPS</w:t>
      </w:r>
      <w:r w:rsidRPr="006208B5">
        <w:t>-запросов между пользователем и сервером приложений.</w:t>
      </w:r>
    </w:p>
    <w:p w14:paraId="74585DEB" w14:textId="77777777" w:rsidR="0047445D" w:rsidRPr="006208B5" w:rsidRDefault="0047445D" w:rsidP="0047445D">
      <w:pPr>
        <w:spacing w:line="360" w:lineRule="auto"/>
        <w:ind w:firstLine="720"/>
        <w:contextualSpacing/>
        <w:jc w:val="both"/>
        <w:rPr>
          <w:rFonts w:ascii="Times New Roman" w:hAnsi="Times New Roman"/>
          <w:sz w:val="24"/>
          <w:szCs w:val="24"/>
        </w:rPr>
      </w:pPr>
      <w:r w:rsidRPr="006208B5">
        <w:rPr>
          <w:rFonts w:ascii="Times New Roman" w:hAnsi="Times New Roman"/>
          <w:sz w:val="24"/>
          <w:szCs w:val="24"/>
        </w:rPr>
        <w:t xml:space="preserve">Региональный сегмент должен позволять посредством </w:t>
      </w:r>
      <w:proofErr w:type="spellStart"/>
      <w:r w:rsidRPr="006208B5">
        <w:rPr>
          <w:rFonts w:ascii="Times New Roman" w:hAnsi="Times New Roman"/>
          <w:sz w:val="24"/>
          <w:szCs w:val="24"/>
        </w:rPr>
        <w:t>web</w:t>
      </w:r>
      <w:proofErr w:type="spellEnd"/>
      <w:r w:rsidRPr="006208B5">
        <w:rPr>
          <w:rFonts w:ascii="Times New Roman" w:hAnsi="Times New Roman"/>
          <w:sz w:val="24"/>
          <w:szCs w:val="24"/>
        </w:rPr>
        <w:t>-клиента – веб-браузера обеспечить отображение данных и отчетов пользователю системы, обеспечивая поддержку следующих типов и версий браузеров:</w:t>
      </w:r>
    </w:p>
    <w:p w14:paraId="7D17EDC3" w14:textId="77777777" w:rsidR="0047445D" w:rsidRPr="006208B5" w:rsidRDefault="0047445D" w:rsidP="0047445D">
      <w:pPr>
        <w:pStyle w:val="12"/>
        <w:numPr>
          <w:ilvl w:val="0"/>
          <w:numId w:val="74"/>
        </w:numPr>
        <w:rPr>
          <w:lang w:val="en-US"/>
        </w:rPr>
      </w:pPr>
      <w:r w:rsidRPr="006208B5">
        <w:rPr>
          <w:lang w:val="en-US"/>
        </w:rPr>
        <w:t>Internet Explorer (</w:t>
      </w:r>
      <w:r w:rsidRPr="006208B5">
        <w:t>версия</w:t>
      </w:r>
      <w:r w:rsidRPr="006208B5">
        <w:rPr>
          <w:lang w:val="en-US"/>
        </w:rPr>
        <w:t xml:space="preserve"> 10.0 </w:t>
      </w:r>
      <w:r w:rsidRPr="006208B5">
        <w:t>и</w:t>
      </w:r>
      <w:r w:rsidRPr="006208B5">
        <w:rPr>
          <w:lang w:val="en-US"/>
        </w:rPr>
        <w:t xml:space="preserve"> </w:t>
      </w:r>
      <w:r w:rsidRPr="006208B5">
        <w:t>старше</w:t>
      </w:r>
      <w:r w:rsidRPr="006208B5">
        <w:rPr>
          <w:lang w:val="en-US"/>
        </w:rPr>
        <w:t>);</w:t>
      </w:r>
    </w:p>
    <w:p w14:paraId="1A09598A" w14:textId="77777777" w:rsidR="0047445D" w:rsidRPr="006208B5" w:rsidRDefault="0047445D" w:rsidP="0047445D">
      <w:pPr>
        <w:pStyle w:val="12"/>
        <w:numPr>
          <w:ilvl w:val="0"/>
          <w:numId w:val="74"/>
        </w:numPr>
      </w:pPr>
      <w:proofErr w:type="spellStart"/>
      <w:r w:rsidRPr="006208B5">
        <w:t>Google</w:t>
      </w:r>
      <w:proofErr w:type="spellEnd"/>
      <w:r w:rsidRPr="006208B5">
        <w:t xml:space="preserve"> </w:t>
      </w:r>
      <w:proofErr w:type="spellStart"/>
      <w:r w:rsidRPr="006208B5">
        <w:t>Chrome</w:t>
      </w:r>
      <w:proofErr w:type="spellEnd"/>
      <w:r w:rsidRPr="006208B5">
        <w:t xml:space="preserve"> (версия 34.0.1847.131 и старше);</w:t>
      </w:r>
    </w:p>
    <w:p w14:paraId="73BCB4CF" w14:textId="77777777" w:rsidR="0047445D" w:rsidRPr="006208B5" w:rsidRDefault="0047445D" w:rsidP="0047445D">
      <w:pPr>
        <w:pStyle w:val="12"/>
        <w:numPr>
          <w:ilvl w:val="0"/>
          <w:numId w:val="74"/>
        </w:numPr>
      </w:pPr>
      <w:proofErr w:type="spellStart"/>
      <w:r w:rsidRPr="006208B5">
        <w:t>Mozilla</w:t>
      </w:r>
      <w:proofErr w:type="spellEnd"/>
      <w:r w:rsidRPr="006208B5">
        <w:t xml:space="preserve"> </w:t>
      </w:r>
      <w:proofErr w:type="spellStart"/>
      <w:r w:rsidRPr="006208B5">
        <w:t>Firefox</w:t>
      </w:r>
      <w:proofErr w:type="spellEnd"/>
      <w:r w:rsidRPr="006208B5">
        <w:t xml:space="preserve"> (версия 28.0 и старше);</w:t>
      </w:r>
    </w:p>
    <w:p w14:paraId="29715373" w14:textId="77777777" w:rsidR="0047445D" w:rsidRPr="006208B5" w:rsidRDefault="0047445D" w:rsidP="0047445D">
      <w:pPr>
        <w:pStyle w:val="12"/>
        <w:numPr>
          <w:ilvl w:val="0"/>
          <w:numId w:val="74"/>
        </w:numPr>
      </w:pPr>
      <w:proofErr w:type="spellStart"/>
      <w:r w:rsidRPr="006208B5">
        <w:t>Opera</w:t>
      </w:r>
      <w:proofErr w:type="spellEnd"/>
      <w:r w:rsidRPr="006208B5">
        <w:t xml:space="preserve"> (версия 18.0.1284.68 и старше);</w:t>
      </w:r>
    </w:p>
    <w:p w14:paraId="7B9B2BFB" w14:textId="77777777" w:rsidR="0047445D" w:rsidRPr="006208B5" w:rsidRDefault="0047445D" w:rsidP="0047445D">
      <w:pPr>
        <w:pStyle w:val="12"/>
        <w:numPr>
          <w:ilvl w:val="0"/>
          <w:numId w:val="74"/>
        </w:numPr>
      </w:pPr>
      <w:proofErr w:type="spellStart"/>
      <w:r w:rsidRPr="006208B5">
        <w:t>Safari</w:t>
      </w:r>
      <w:proofErr w:type="spellEnd"/>
      <w:r w:rsidRPr="006208B5">
        <w:t xml:space="preserve"> (версия 7.0 и старше).</w:t>
      </w:r>
    </w:p>
    <w:p w14:paraId="0AF327C9" w14:textId="77777777" w:rsidR="0047445D" w:rsidRPr="006208B5" w:rsidRDefault="0047445D" w:rsidP="0047445D">
      <w:pPr>
        <w:keepNext/>
        <w:keepLines/>
        <w:numPr>
          <w:ilvl w:val="2"/>
          <w:numId w:val="1"/>
        </w:numPr>
        <w:snapToGrid w:val="0"/>
        <w:spacing w:after="0" w:line="360" w:lineRule="auto"/>
        <w:ind w:left="567"/>
        <w:jc w:val="both"/>
        <w:outlineLvl w:val="1"/>
        <w:rPr>
          <w:rFonts w:ascii="Times New Roman" w:eastAsia="Times New Roman" w:hAnsi="Times New Roman"/>
          <w:b/>
          <w:sz w:val="24"/>
          <w:szCs w:val="24"/>
        </w:rPr>
      </w:pPr>
      <w:bookmarkStart w:id="270" w:name="_Toc417483023"/>
      <w:bookmarkStart w:id="271" w:name="_Toc417483155"/>
      <w:bookmarkStart w:id="272" w:name="_Toc423105766"/>
      <w:bookmarkStart w:id="273" w:name="_Toc424653327"/>
      <w:bookmarkStart w:id="274" w:name="_Toc424902628"/>
      <w:r w:rsidRPr="006208B5">
        <w:rPr>
          <w:rFonts w:ascii="Times New Roman" w:eastAsia="Times New Roman" w:hAnsi="Times New Roman"/>
          <w:b/>
          <w:sz w:val="24"/>
          <w:szCs w:val="24"/>
        </w:rPr>
        <w:t>Требования к организационному обеспечению</w:t>
      </w:r>
      <w:bookmarkEnd w:id="270"/>
      <w:bookmarkEnd w:id="271"/>
      <w:bookmarkEnd w:id="272"/>
      <w:bookmarkEnd w:id="273"/>
      <w:bookmarkEnd w:id="274"/>
    </w:p>
    <w:p w14:paraId="2D49F734" w14:textId="77777777" w:rsidR="0047445D" w:rsidRPr="006208B5" w:rsidRDefault="0047445D" w:rsidP="0047445D">
      <w:pPr>
        <w:pStyle w:val="af3"/>
        <w:contextualSpacing/>
        <w:rPr>
          <w:sz w:val="24"/>
          <w:szCs w:val="24"/>
        </w:rPr>
      </w:pPr>
      <w:r w:rsidRPr="006208B5">
        <w:rPr>
          <w:sz w:val="24"/>
          <w:szCs w:val="24"/>
        </w:rPr>
        <w:t>Организационное обеспечение должно быть достаточным для выполнения персоналом возложенных на него обязанностей при осуществлении автоматизированных и связанных с ними неавтоматизированных функций регионального сегмента.</w:t>
      </w:r>
    </w:p>
    <w:p w14:paraId="099D4DAD" w14:textId="77777777" w:rsidR="0047445D" w:rsidRDefault="0047445D" w:rsidP="0047445D">
      <w:pPr>
        <w:pStyle w:val="af3"/>
        <w:contextualSpacing/>
        <w:rPr>
          <w:sz w:val="24"/>
          <w:szCs w:val="24"/>
          <w:lang w:val="ru-RU"/>
        </w:rPr>
      </w:pPr>
      <w:r w:rsidRPr="006208B5">
        <w:rPr>
          <w:sz w:val="24"/>
          <w:szCs w:val="24"/>
        </w:rPr>
        <w:lastRenderedPageBreak/>
        <w:t>К работе с региональным сегментом должны допускаться сотрудники, имеющие навыки работы на персональном компьютере, ознакомленные с правилами эксплуатации и прошедшие обучение работе с региональным сегментом.</w:t>
      </w:r>
      <w:r>
        <w:rPr>
          <w:sz w:val="24"/>
          <w:szCs w:val="24"/>
          <w:lang w:val="ru-RU"/>
        </w:rPr>
        <w:t xml:space="preserve"> </w:t>
      </w:r>
    </w:p>
    <w:p w14:paraId="72B999C5" w14:textId="77777777" w:rsidR="0047445D" w:rsidRPr="00C2098D" w:rsidRDefault="0047445D" w:rsidP="0047445D">
      <w:pPr>
        <w:pStyle w:val="af3"/>
        <w:contextualSpacing/>
        <w:rPr>
          <w:sz w:val="24"/>
          <w:szCs w:val="24"/>
        </w:rPr>
      </w:pPr>
      <w:r w:rsidRPr="00C2098D">
        <w:rPr>
          <w:sz w:val="24"/>
          <w:szCs w:val="24"/>
        </w:rPr>
        <w:t xml:space="preserve">Обучение (при очной форме обучения) должно проводиться в специально выделенных Заказчиком помещениях, оборудованных персональными компьютерами для каждого специалиста и инструктора (компьютеры имеют доступ к сети </w:t>
      </w:r>
      <w:proofErr w:type="spellStart"/>
      <w:r w:rsidRPr="00C2098D">
        <w:rPr>
          <w:sz w:val="24"/>
          <w:szCs w:val="24"/>
        </w:rPr>
        <w:t>Internet</w:t>
      </w:r>
      <w:proofErr w:type="spellEnd"/>
      <w:r w:rsidRPr="00C2098D">
        <w:rPr>
          <w:sz w:val="24"/>
          <w:szCs w:val="24"/>
        </w:rPr>
        <w:t>).</w:t>
      </w:r>
    </w:p>
    <w:p w14:paraId="554D160C" w14:textId="77777777" w:rsidR="0047445D" w:rsidRPr="006A02DE" w:rsidRDefault="0047445D" w:rsidP="0047445D">
      <w:pPr>
        <w:pStyle w:val="af3"/>
        <w:contextualSpacing/>
        <w:rPr>
          <w:sz w:val="24"/>
          <w:szCs w:val="24"/>
        </w:rPr>
      </w:pPr>
      <w:r w:rsidRPr="00C2098D">
        <w:rPr>
          <w:sz w:val="24"/>
          <w:szCs w:val="24"/>
        </w:rPr>
        <w:t xml:space="preserve"> Необходимо провести обучение 1-го (одного) сотрудника от </w:t>
      </w:r>
      <w:r w:rsidRPr="00C2098D">
        <w:rPr>
          <w:sz w:val="24"/>
          <w:szCs w:val="24"/>
          <w:lang w:val="ru-RU"/>
        </w:rPr>
        <w:t>Министерства образования, науки и инновационной политики НСО и Департамента информатизации и развития телекоммуникационных технологий НСО</w:t>
      </w:r>
      <w:r w:rsidRPr="00C2098D">
        <w:rPr>
          <w:sz w:val="24"/>
          <w:szCs w:val="24"/>
          <w:lang w:eastAsia="ru-RU"/>
        </w:rPr>
        <w:t>,</w:t>
      </w:r>
      <w:r w:rsidRPr="00C2098D">
        <w:rPr>
          <w:sz w:val="24"/>
          <w:szCs w:val="24"/>
          <w:lang w:val="ru-RU" w:eastAsia="ru-RU"/>
        </w:rPr>
        <w:t xml:space="preserve"> 1-го (одного) сотрудника от каждого муниципального органа управления образования и образовательного учреждения по работе и администрированию подсистем Регионального сегмента</w:t>
      </w:r>
      <w:r w:rsidRPr="000E1AD0">
        <w:rPr>
          <w:sz w:val="24"/>
          <w:szCs w:val="24"/>
          <w:lang w:val="ru-RU"/>
        </w:rPr>
        <w:t>.</w:t>
      </w:r>
    </w:p>
    <w:p w14:paraId="0953B164" w14:textId="77777777" w:rsidR="0047445D" w:rsidRPr="006208B5" w:rsidRDefault="0047445D" w:rsidP="0047445D">
      <w:pPr>
        <w:pStyle w:val="af3"/>
        <w:contextualSpacing/>
        <w:rPr>
          <w:sz w:val="24"/>
          <w:szCs w:val="24"/>
        </w:rPr>
      </w:pPr>
      <w:r w:rsidRPr="006208B5">
        <w:rPr>
          <w:sz w:val="24"/>
          <w:szCs w:val="24"/>
        </w:rPr>
        <w:t>Инструкции пользователя должны определять действия персонала, необходимые для выполнения каждой автоматизированной функции, во всех режимах функционирования системы, а также содержать конкретные указания о действиях в случае возникновения аварийных ситуаций или нарушении нормальных условий функционирования системы.</w:t>
      </w:r>
    </w:p>
    <w:p w14:paraId="6AC8F36F" w14:textId="77777777" w:rsidR="0047445D" w:rsidRPr="006208B5" w:rsidRDefault="0047445D" w:rsidP="0047445D">
      <w:pPr>
        <w:pStyle w:val="af3"/>
        <w:contextualSpacing/>
        <w:rPr>
          <w:sz w:val="24"/>
          <w:szCs w:val="24"/>
        </w:rPr>
      </w:pPr>
      <w:r w:rsidRPr="006208B5">
        <w:rPr>
          <w:sz w:val="24"/>
          <w:szCs w:val="24"/>
        </w:rPr>
        <w:t>Для обеспечения нормального режима функционирования системы необходимо выполнять требования и выдерживать условия эксплуатации программного обеспечения и комплекса технических средств системы, указанные в соответствующих технических документах (техническая документация, инструкции по эксплуатации и т.д.).</w:t>
      </w:r>
    </w:p>
    <w:p w14:paraId="3A2FECAD" w14:textId="77777777" w:rsidR="0047445D" w:rsidRPr="006208B5" w:rsidRDefault="0047445D" w:rsidP="0047445D">
      <w:pPr>
        <w:pStyle w:val="af3"/>
        <w:contextualSpacing/>
        <w:rPr>
          <w:sz w:val="24"/>
          <w:szCs w:val="24"/>
        </w:rPr>
      </w:pPr>
      <w:r w:rsidRPr="006208B5">
        <w:rPr>
          <w:sz w:val="24"/>
          <w:szCs w:val="24"/>
        </w:rPr>
        <w:t>Организация работ по внедрению регионального сегмента должна осуществляться с использованием современных методов и инструментов проектного управления.</w:t>
      </w:r>
    </w:p>
    <w:p w14:paraId="5B976C5B" w14:textId="77777777" w:rsidR="0047445D" w:rsidRPr="000E1AD0" w:rsidRDefault="0047445D" w:rsidP="0047445D">
      <w:pPr>
        <w:pStyle w:val="af3"/>
        <w:contextualSpacing/>
        <w:rPr>
          <w:sz w:val="24"/>
          <w:szCs w:val="24"/>
          <w:lang w:val="ru-RU"/>
        </w:rPr>
      </w:pPr>
      <w:r w:rsidRPr="006208B5">
        <w:rPr>
          <w:sz w:val="24"/>
          <w:szCs w:val="24"/>
        </w:rPr>
        <w:t>Организационное обеспечение регионального сегмента со стороны оператора системы должно быть достаточным для эффективного выполнения сопровождающим персоналом возложенных на него обязанностей по обеспечению работоспособности и доступности системы.</w:t>
      </w:r>
    </w:p>
    <w:p w14:paraId="5B24D226" w14:textId="77777777" w:rsidR="0047445D" w:rsidRPr="000377C8" w:rsidRDefault="0047445D" w:rsidP="0047445D">
      <w:pPr>
        <w:keepNext/>
        <w:keepLines/>
        <w:numPr>
          <w:ilvl w:val="2"/>
          <w:numId w:val="1"/>
        </w:numPr>
        <w:snapToGrid w:val="0"/>
        <w:spacing w:after="0" w:line="360" w:lineRule="auto"/>
        <w:ind w:left="567"/>
        <w:jc w:val="both"/>
        <w:outlineLvl w:val="1"/>
        <w:rPr>
          <w:rFonts w:ascii="Times New Roman" w:eastAsia="Times New Roman" w:hAnsi="Times New Roman"/>
          <w:b/>
          <w:sz w:val="24"/>
          <w:szCs w:val="24"/>
        </w:rPr>
      </w:pPr>
      <w:bookmarkStart w:id="275" w:name="_Toc424653328"/>
      <w:bookmarkStart w:id="276" w:name="_Toc424902629"/>
      <w:r w:rsidRPr="000377C8">
        <w:rPr>
          <w:rFonts w:ascii="Times New Roman" w:eastAsia="Times New Roman" w:hAnsi="Times New Roman"/>
          <w:b/>
          <w:sz w:val="24"/>
          <w:szCs w:val="24"/>
        </w:rPr>
        <w:t>Требования к техническому обеспечению</w:t>
      </w:r>
      <w:bookmarkEnd w:id="275"/>
      <w:bookmarkEnd w:id="276"/>
    </w:p>
    <w:p w14:paraId="2E9ED5A5" w14:textId="77777777" w:rsidR="0047445D" w:rsidRDefault="0047445D" w:rsidP="0047445D">
      <w:pPr>
        <w:tabs>
          <w:tab w:val="left" w:pos="1134"/>
        </w:tabs>
        <w:spacing w:after="0" w:line="360" w:lineRule="auto"/>
        <w:ind w:firstLine="624"/>
        <w:jc w:val="both"/>
        <w:rPr>
          <w:rFonts w:ascii="Times New Roman" w:eastAsia="Times New Roman" w:hAnsi="Times New Roman"/>
          <w:spacing w:val="2"/>
          <w:sz w:val="24"/>
          <w:szCs w:val="24"/>
        </w:rPr>
      </w:pPr>
      <w:r w:rsidRPr="000377C8">
        <w:rPr>
          <w:rFonts w:ascii="Times New Roman" w:eastAsia="Times New Roman" w:hAnsi="Times New Roman"/>
          <w:spacing w:val="2"/>
          <w:sz w:val="24"/>
          <w:szCs w:val="24"/>
        </w:rPr>
        <w:t>Региональный сегмент долж</w:t>
      </w:r>
      <w:r>
        <w:rPr>
          <w:rFonts w:ascii="Times New Roman" w:eastAsia="Times New Roman" w:hAnsi="Times New Roman"/>
          <w:spacing w:val="2"/>
          <w:sz w:val="24"/>
          <w:szCs w:val="24"/>
        </w:rPr>
        <w:t>ен быть развернут</w:t>
      </w:r>
      <w:r w:rsidRPr="000377C8">
        <w:rPr>
          <w:rFonts w:ascii="Times New Roman" w:eastAsia="Times New Roman" w:hAnsi="Times New Roman"/>
          <w:spacing w:val="2"/>
          <w:sz w:val="24"/>
          <w:szCs w:val="24"/>
        </w:rPr>
        <w:t xml:space="preserve"> на мощностях Заказчика. По требованию Исполнителя Заказчик должен предоставить Исполнителю удаленный доступ к серверам баз данных и приложений.</w:t>
      </w:r>
    </w:p>
    <w:p w14:paraId="1E76EC9E" w14:textId="77777777" w:rsidR="0047445D" w:rsidRPr="006208B5" w:rsidRDefault="0047445D" w:rsidP="0047445D">
      <w:pPr>
        <w:keepNext/>
        <w:pageBreakBefore/>
        <w:numPr>
          <w:ilvl w:val="0"/>
          <w:numId w:val="1"/>
        </w:numPr>
        <w:suppressAutoHyphens/>
        <w:spacing w:after="0" w:line="360" w:lineRule="auto"/>
        <w:ind w:right="-2"/>
        <w:jc w:val="center"/>
        <w:outlineLvl w:val="0"/>
        <w:rPr>
          <w:rFonts w:ascii="Times New Roman Полужирный" w:eastAsia="Times New Roman" w:hAnsi="Times New Roman Полужирный"/>
          <w:b/>
          <w:caps/>
          <w:sz w:val="24"/>
          <w:szCs w:val="24"/>
        </w:rPr>
      </w:pPr>
      <w:bookmarkStart w:id="277" w:name="_Toc424653329"/>
      <w:bookmarkStart w:id="278" w:name="_Toc424902630"/>
      <w:bookmarkStart w:id="279" w:name="_Toc417483025"/>
      <w:bookmarkStart w:id="280" w:name="_Toc417483157"/>
      <w:r w:rsidRPr="006208B5">
        <w:rPr>
          <w:rFonts w:ascii="Times New Roman Полужирный" w:eastAsia="Times New Roman" w:hAnsi="Times New Roman Полужирный"/>
          <w:b/>
          <w:caps/>
          <w:sz w:val="24"/>
          <w:szCs w:val="24"/>
        </w:rPr>
        <w:lastRenderedPageBreak/>
        <w:t>Требования к составу работ по гарантийной поддержке</w:t>
      </w:r>
      <w:bookmarkEnd w:id="277"/>
      <w:bookmarkEnd w:id="278"/>
    </w:p>
    <w:p w14:paraId="53601C6C" w14:textId="77777777" w:rsidR="0047445D" w:rsidRPr="003408AC" w:rsidRDefault="0047445D" w:rsidP="0047445D">
      <w:pPr>
        <w:tabs>
          <w:tab w:val="left" w:pos="992"/>
        </w:tabs>
        <w:spacing w:after="0" w:line="360" w:lineRule="auto"/>
        <w:jc w:val="both"/>
        <w:rPr>
          <w:rFonts w:ascii="Times New Roman" w:eastAsia="Times New Roman" w:hAnsi="Times New Roman"/>
          <w:sz w:val="24"/>
          <w:szCs w:val="24"/>
          <w:lang w:eastAsia="ru-RU"/>
        </w:rPr>
      </w:pPr>
      <w:r w:rsidRPr="008D1E49">
        <w:rPr>
          <w:rFonts w:ascii="Times New Roman" w:eastAsia="Times New Roman" w:hAnsi="Times New Roman"/>
          <w:szCs w:val="24"/>
          <w:lang w:eastAsia="ru-RU"/>
        </w:rPr>
        <w:tab/>
      </w:r>
      <w:r w:rsidRPr="003408AC">
        <w:rPr>
          <w:rFonts w:ascii="Times New Roman" w:eastAsia="Times New Roman" w:hAnsi="Times New Roman"/>
          <w:sz w:val="24"/>
          <w:szCs w:val="24"/>
          <w:lang w:eastAsia="ru-RU"/>
        </w:rPr>
        <w:t>В рамках работ по гарантийной поддержке Исполнитель должен обеспечить выполнение следующих видов работ:</w:t>
      </w:r>
    </w:p>
    <w:p w14:paraId="292F4FD3" w14:textId="77777777" w:rsidR="0047445D" w:rsidRPr="003408AC" w:rsidRDefault="0047445D" w:rsidP="0047445D">
      <w:pPr>
        <w:numPr>
          <w:ilvl w:val="0"/>
          <w:numId w:val="58"/>
        </w:numPr>
        <w:tabs>
          <w:tab w:val="left" w:pos="992"/>
        </w:tabs>
        <w:spacing w:after="0" w:line="360" w:lineRule="auto"/>
        <w:jc w:val="both"/>
        <w:rPr>
          <w:rFonts w:ascii="Times New Roman" w:eastAsia="Times New Roman" w:hAnsi="Times New Roman"/>
          <w:sz w:val="24"/>
          <w:szCs w:val="24"/>
          <w:lang w:eastAsia="ru-RU"/>
        </w:rPr>
      </w:pPr>
      <w:r w:rsidRPr="003408AC">
        <w:rPr>
          <w:rFonts w:ascii="Times New Roman" w:eastAsia="Times New Roman" w:hAnsi="Times New Roman"/>
          <w:sz w:val="24"/>
          <w:szCs w:val="24"/>
          <w:lang w:eastAsia="ru-RU"/>
        </w:rPr>
        <w:t xml:space="preserve">Консультационная поддержка Пользователей по работе в </w:t>
      </w:r>
      <w:r>
        <w:rPr>
          <w:rFonts w:ascii="Times New Roman" w:eastAsia="Times New Roman" w:hAnsi="Times New Roman"/>
          <w:sz w:val="24"/>
          <w:szCs w:val="24"/>
          <w:lang w:eastAsia="ru-RU"/>
        </w:rPr>
        <w:t>Региональном сегменте</w:t>
      </w:r>
      <w:r w:rsidRPr="003408AC">
        <w:rPr>
          <w:rFonts w:ascii="Times New Roman" w:eastAsia="Times New Roman" w:hAnsi="Times New Roman"/>
          <w:sz w:val="24"/>
          <w:szCs w:val="24"/>
          <w:lang w:eastAsia="ru-RU"/>
        </w:rPr>
        <w:t xml:space="preserve"> посредств</w:t>
      </w:r>
      <w:r>
        <w:rPr>
          <w:rFonts w:ascii="Times New Roman" w:eastAsia="Times New Roman" w:hAnsi="Times New Roman"/>
          <w:sz w:val="24"/>
          <w:szCs w:val="24"/>
          <w:lang w:eastAsia="ru-RU"/>
        </w:rPr>
        <w:t>о</w:t>
      </w:r>
      <w:r w:rsidRPr="003408AC">
        <w:rPr>
          <w:rFonts w:ascii="Times New Roman" w:eastAsia="Times New Roman" w:hAnsi="Times New Roman"/>
          <w:sz w:val="24"/>
          <w:szCs w:val="24"/>
          <w:lang w:eastAsia="ru-RU"/>
        </w:rPr>
        <w:t xml:space="preserve">м </w:t>
      </w:r>
      <w:proofErr w:type="spellStart"/>
      <w:r w:rsidRPr="003408AC">
        <w:rPr>
          <w:rFonts w:ascii="Times New Roman" w:eastAsia="Times New Roman" w:hAnsi="Times New Roman"/>
          <w:sz w:val="24"/>
          <w:szCs w:val="24"/>
          <w:lang w:eastAsia="ru-RU"/>
        </w:rPr>
        <w:t>email</w:t>
      </w:r>
      <w:proofErr w:type="spellEnd"/>
      <w:r w:rsidRPr="003408AC">
        <w:rPr>
          <w:rFonts w:ascii="Times New Roman" w:eastAsia="Times New Roman" w:hAnsi="Times New Roman"/>
          <w:sz w:val="24"/>
          <w:szCs w:val="24"/>
          <w:lang w:eastAsia="ru-RU"/>
        </w:rPr>
        <w:t xml:space="preserve"> уведомлений и телефонной связи;</w:t>
      </w:r>
    </w:p>
    <w:p w14:paraId="17161D68" w14:textId="77777777" w:rsidR="0047445D" w:rsidRPr="003408AC" w:rsidRDefault="0047445D" w:rsidP="0047445D">
      <w:pPr>
        <w:numPr>
          <w:ilvl w:val="0"/>
          <w:numId w:val="58"/>
        </w:numPr>
        <w:tabs>
          <w:tab w:val="left" w:pos="992"/>
        </w:tabs>
        <w:spacing w:after="0" w:line="360" w:lineRule="auto"/>
        <w:jc w:val="both"/>
        <w:rPr>
          <w:rFonts w:ascii="Times New Roman" w:eastAsia="Times New Roman" w:hAnsi="Times New Roman"/>
          <w:sz w:val="24"/>
          <w:szCs w:val="24"/>
          <w:lang w:eastAsia="ru-RU"/>
        </w:rPr>
      </w:pPr>
      <w:r w:rsidRPr="003408AC">
        <w:rPr>
          <w:rFonts w:ascii="Times New Roman" w:eastAsia="Times New Roman" w:hAnsi="Times New Roman"/>
          <w:sz w:val="24"/>
          <w:szCs w:val="24"/>
          <w:lang w:eastAsia="ru-RU"/>
        </w:rPr>
        <w:t xml:space="preserve">Консультационная поддержка Администраторов </w:t>
      </w:r>
      <w:r>
        <w:rPr>
          <w:rFonts w:ascii="Times New Roman" w:eastAsia="Times New Roman" w:hAnsi="Times New Roman"/>
          <w:sz w:val="24"/>
          <w:szCs w:val="24"/>
          <w:lang w:eastAsia="ru-RU"/>
        </w:rPr>
        <w:t>Регионального сегмента</w:t>
      </w:r>
      <w:r w:rsidRPr="003408AC">
        <w:rPr>
          <w:rFonts w:ascii="Times New Roman" w:eastAsia="Times New Roman" w:hAnsi="Times New Roman"/>
          <w:sz w:val="24"/>
          <w:szCs w:val="24"/>
          <w:lang w:eastAsia="ru-RU"/>
        </w:rPr>
        <w:t xml:space="preserve"> по настройкам функциональности системы, по взаимосвязям модулей </w:t>
      </w:r>
      <w:proofErr w:type="gramStart"/>
      <w:r w:rsidRPr="003408AC">
        <w:rPr>
          <w:rFonts w:ascii="Times New Roman" w:eastAsia="Times New Roman" w:hAnsi="Times New Roman"/>
          <w:sz w:val="24"/>
          <w:szCs w:val="24"/>
          <w:lang w:eastAsia="ru-RU"/>
        </w:rPr>
        <w:t>в</w:t>
      </w:r>
      <w:proofErr w:type="gramEnd"/>
      <w:r w:rsidRPr="003408A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Регионального сегмента</w:t>
      </w:r>
      <w:r w:rsidRPr="003408AC">
        <w:rPr>
          <w:rFonts w:ascii="Times New Roman" w:eastAsia="Times New Roman" w:hAnsi="Times New Roman"/>
          <w:sz w:val="24"/>
          <w:szCs w:val="24"/>
          <w:lang w:eastAsia="ru-RU"/>
        </w:rPr>
        <w:t>;</w:t>
      </w:r>
    </w:p>
    <w:p w14:paraId="4672EAC2" w14:textId="77777777" w:rsidR="0047445D" w:rsidRPr="003408AC" w:rsidRDefault="0047445D" w:rsidP="0047445D">
      <w:pPr>
        <w:numPr>
          <w:ilvl w:val="0"/>
          <w:numId w:val="58"/>
        </w:numPr>
        <w:tabs>
          <w:tab w:val="left" w:pos="992"/>
        </w:tabs>
        <w:spacing w:after="0" w:line="360" w:lineRule="auto"/>
        <w:rPr>
          <w:rFonts w:ascii="Times New Roman" w:eastAsia="Times New Roman" w:hAnsi="Times New Roman"/>
          <w:sz w:val="24"/>
          <w:szCs w:val="24"/>
          <w:lang w:eastAsia="ru-RU"/>
        </w:rPr>
      </w:pPr>
      <w:r w:rsidRPr="003408AC">
        <w:rPr>
          <w:rFonts w:ascii="Times New Roman" w:eastAsia="Times New Roman" w:hAnsi="Times New Roman"/>
          <w:sz w:val="24"/>
          <w:szCs w:val="24"/>
          <w:lang w:eastAsia="ru-RU"/>
        </w:rPr>
        <w:t xml:space="preserve">Выявление причины, оперативное устранение сбоев </w:t>
      </w:r>
      <w:r>
        <w:rPr>
          <w:rFonts w:ascii="Times New Roman" w:eastAsia="Times New Roman" w:hAnsi="Times New Roman"/>
          <w:sz w:val="24"/>
          <w:szCs w:val="24"/>
          <w:lang w:eastAsia="ru-RU"/>
        </w:rPr>
        <w:t xml:space="preserve">Регионального сегмента </w:t>
      </w:r>
      <w:r w:rsidRPr="003408AC">
        <w:rPr>
          <w:rFonts w:ascii="Times New Roman" w:eastAsia="Times New Roman" w:hAnsi="Times New Roman"/>
          <w:sz w:val="24"/>
          <w:szCs w:val="24"/>
          <w:lang w:eastAsia="ru-RU"/>
        </w:rPr>
        <w:t xml:space="preserve">и восстановление доступности </w:t>
      </w:r>
      <w:r>
        <w:rPr>
          <w:rFonts w:ascii="Times New Roman" w:eastAsia="Times New Roman" w:hAnsi="Times New Roman"/>
          <w:sz w:val="24"/>
          <w:szCs w:val="24"/>
          <w:lang w:eastAsia="ru-RU"/>
        </w:rPr>
        <w:t>Регионального сегмента</w:t>
      </w:r>
      <w:r w:rsidRPr="003408AC">
        <w:rPr>
          <w:rFonts w:ascii="Times New Roman" w:eastAsia="Times New Roman" w:hAnsi="Times New Roman"/>
          <w:sz w:val="24"/>
          <w:szCs w:val="24"/>
          <w:lang w:eastAsia="ru-RU"/>
        </w:rPr>
        <w:t>;</w:t>
      </w:r>
    </w:p>
    <w:p w14:paraId="41A4F55C" w14:textId="77777777" w:rsidR="0047445D" w:rsidRPr="003408AC" w:rsidRDefault="0047445D" w:rsidP="0047445D">
      <w:pPr>
        <w:numPr>
          <w:ilvl w:val="0"/>
          <w:numId w:val="58"/>
        </w:numPr>
        <w:tabs>
          <w:tab w:val="left" w:pos="992"/>
        </w:tabs>
        <w:spacing w:after="0" w:line="360" w:lineRule="auto"/>
        <w:rPr>
          <w:rFonts w:ascii="Times New Roman" w:eastAsia="Times New Roman" w:hAnsi="Times New Roman"/>
          <w:sz w:val="24"/>
          <w:szCs w:val="24"/>
          <w:lang w:eastAsia="ru-RU"/>
        </w:rPr>
      </w:pPr>
      <w:r w:rsidRPr="003408AC">
        <w:rPr>
          <w:rFonts w:ascii="Times New Roman" w:eastAsia="Times New Roman" w:hAnsi="Times New Roman"/>
          <w:sz w:val="24"/>
          <w:szCs w:val="24"/>
          <w:lang w:eastAsia="ru-RU"/>
        </w:rPr>
        <w:t>Решение инцидентов, связанных с ошибками в программном коде;</w:t>
      </w:r>
    </w:p>
    <w:p w14:paraId="70659EF0" w14:textId="77777777" w:rsidR="0047445D" w:rsidRPr="003408AC" w:rsidRDefault="0047445D" w:rsidP="0047445D">
      <w:pPr>
        <w:numPr>
          <w:ilvl w:val="0"/>
          <w:numId w:val="58"/>
        </w:numPr>
        <w:tabs>
          <w:tab w:val="left" w:pos="992"/>
        </w:tabs>
        <w:spacing w:after="0" w:line="360" w:lineRule="auto"/>
        <w:jc w:val="both"/>
        <w:rPr>
          <w:rFonts w:ascii="Times New Roman" w:eastAsia="Times New Roman" w:hAnsi="Times New Roman"/>
          <w:sz w:val="24"/>
          <w:szCs w:val="24"/>
          <w:lang w:eastAsia="ru-RU"/>
        </w:rPr>
      </w:pPr>
      <w:r w:rsidRPr="003408AC">
        <w:rPr>
          <w:rFonts w:ascii="Times New Roman" w:eastAsia="Times New Roman" w:hAnsi="Times New Roman"/>
          <w:sz w:val="24"/>
          <w:szCs w:val="24"/>
          <w:lang w:eastAsia="ru-RU"/>
        </w:rPr>
        <w:t xml:space="preserve">Доработка </w:t>
      </w:r>
      <w:r>
        <w:rPr>
          <w:rFonts w:ascii="Times New Roman" w:eastAsia="Times New Roman" w:hAnsi="Times New Roman"/>
          <w:sz w:val="24"/>
          <w:szCs w:val="24"/>
          <w:lang w:eastAsia="ru-RU"/>
        </w:rPr>
        <w:t>Регионального сегмента</w:t>
      </w:r>
      <w:r w:rsidRPr="003408A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согласно актуальным версиям </w:t>
      </w:r>
      <w:proofErr w:type="spellStart"/>
      <w:r>
        <w:rPr>
          <w:rFonts w:ascii="Times New Roman" w:eastAsia="Times New Roman" w:hAnsi="Times New Roman"/>
          <w:sz w:val="24"/>
          <w:szCs w:val="24"/>
          <w:lang w:eastAsia="ru-RU"/>
        </w:rPr>
        <w:t>документа</w:t>
      </w:r>
      <w:proofErr w:type="gramStart"/>
      <w:r w:rsidRPr="003408AC">
        <w:rPr>
          <w:rFonts w:ascii="Times New Roman" w:eastAsia="Times New Roman" w:hAnsi="Times New Roman"/>
          <w:sz w:val="24"/>
          <w:szCs w:val="24"/>
          <w:lang w:eastAsia="ru-RU"/>
        </w:rPr>
        <w:t>«У</w:t>
      </w:r>
      <w:proofErr w:type="gramEnd"/>
      <w:r w:rsidRPr="003408AC">
        <w:rPr>
          <w:rFonts w:ascii="Times New Roman" w:eastAsia="Times New Roman" w:hAnsi="Times New Roman"/>
          <w:sz w:val="24"/>
          <w:szCs w:val="24"/>
          <w:lang w:eastAsia="ru-RU"/>
        </w:rPr>
        <w:t>нифицированные</w:t>
      </w:r>
      <w:proofErr w:type="spellEnd"/>
      <w:r w:rsidRPr="003408AC">
        <w:rPr>
          <w:rFonts w:ascii="Times New Roman" w:eastAsia="Times New Roman" w:hAnsi="Times New Roman"/>
          <w:sz w:val="24"/>
          <w:szCs w:val="24"/>
          <w:lang w:eastAsia="ru-RU"/>
        </w:rPr>
        <w:t xml:space="preserve"> функционально-технические требования к региональному сегменту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согласно распоряжению правительства Российской Федерации от 14 февраля 2015 г. N 236-р.</w:t>
      </w:r>
      <w:r>
        <w:rPr>
          <w:rFonts w:ascii="Times New Roman" w:eastAsia="Times New Roman" w:hAnsi="Times New Roman"/>
          <w:sz w:val="24"/>
          <w:szCs w:val="24"/>
          <w:lang w:eastAsia="ru-RU"/>
        </w:rPr>
        <w:t>, вышедшим до 31 декабря 2015 г.</w:t>
      </w:r>
    </w:p>
    <w:p w14:paraId="058F5933" w14:textId="77777777" w:rsidR="0047445D" w:rsidRPr="003408AC" w:rsidRDefault="0047445D" w:rsidP="0047445D">
      <w:pPr>
        <w:tabs>
          <w:tab w:val="left" w:pos="992"/>
        </w:tabs>
        <w:spacing w:after="0" w:line="360" w:lineRule="auto"/>
        <w:ind w:left="720"/>
        <w:jc w:val="both"/>
        <w:rPr>
          <w:rFonts w:ascii="Times New Roman" w:eastAsia="Times New Roman" w:hAnsi="Times New Roman"/>
          <w:sz w:val="24"/>
          <w:szCs w:val="24"/>
          <w:highlight w:val="cyan"/>
          <w:lang w:eastAsia="ru-RU"/>
        </w:rPr>
      </w:pPr>
    </w:p>
    <w:p w14:paraId="675D9E51" w14:textId="77777777" w:rsidR="0047445D" w:rsidRPr="003408AC"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bookmarkStart w:id="281" w:name="_Toc424653330"/>
      <w:bookmarkStart w:id="282" w:name="_Toc424902631"/>
      <w:r w:rsidRPr="003408AC">
        <w:rPr>
          <w:rFonts w:ascii="Times New Roman" w:eastAsia="Times New Roman" w:hAnsi="Times New Roman"/>
          <w:b/>
          <w:caps/>
          <w:sz w:val="24"/>
          <w:szCs w:val="24"/>
        </w:rPr>
        <w:lastRenderedPageBreak/>
        <w:t xml:space="preserve">ТРЕБОВАНИЮ К СОСТАВУ, СОДЕРЖАНИЮ И СРОКАМ РАБОТ ПО СОЗДАНИЮ </w:t>
      </w:r>
      <w:bookmarkEnd w:id="279"/>
      <w:bookmarkEnd w:id="280"/>
      <w:bookmarkEnd w:id="281"/>
      <w:bookmarkEnd w:id="282"/>
      <w:r>
        <w:rPr>
          <w:rFonts w:ascii="Times New Roman" w:eastAsia="Times New Roman" w:hAnsi="Times New Roman"/>
          <w:b/>
          <w:caps/>
          <w:sz w:val="24"/>
          <w:szCs w:val="24"/>
        </w:rPr>
        <w:t>Регионального сегмента</w:t>
      </w:r>
    </w:p>
    <w:p w14:paraId="0D8F6A63" w14:textId="77777777" w:rsidR="0047445D" w:rsidRPr="003408AC" w:rsidRDefault="0047445D" w:rsidP="0047445D">
      <w:pPr>
        <w:pStyle w:val="af3"/>
        <w:contextualSpacing/>
        <w:rPr>
          <w:sz w:val="24"/>
          <w:szCs w:val="24"/>
        </w:rPr>
      </w:pPr>
      <w:r w:rsidRPr="003408AC">
        <w:rPr>
          <w:sz w:val="24"/>
          <w:szCs w:val="24"/>
        </w:rPr>
        <w:t>Сроки выполнения этапов и отдельных видов работ, а также перечень отчетных документов по этапам приведены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82"/>
        <w:gridCol w:w="3308"/>
        <w:gridCol w:w="2511"/>
        <w:gridCol w:w="2255"/>
      </w:tblGrid>
      <w:tr w:rsidR="0047445D" w:rsidRPr="00A83B22" w14:paraId="522B9F12" w14:textId="77777777" w:rsidTr="003825BE">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F10D17" w14:textId="77777777" w:rsidR="0047445D" w:rsidRPr="00A83B22" w:rsidRDefault="0047445D" w:rsidP="003825BE">
            <w:pPr>
              <w:pStyle w:val="TableText"/>
              <w:spacing w:line="360" w:lineRule="auto"/>
              <w:contextualSpacing/>
              <w:rPr>
                <w:rFonts w:cs="Times New Roman"/>
                <w:b/>
                <w:szCs w:val="24"/>
              </w:rPr>
            </w:pPr>
            <w:r w:rsidRPr="00A83B22">
              <w:rPr>
                <w:rFonts w:cs="Times New Roman"/>
                <w:b/>
                <w:szCs w:val="24"/>
              </w:rPr>
              <w:t>№ и наименование этапа</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FFCE1" w14:textId="77777777" w:rsidR="0047445D" w:rsidRPr="00A83B22" w:rsidRDefault="0047445D" w:rsidP="003825BE">
            <w:pPr>
              <w:pStyle w:val="TableText"/>
              <w:spacing w:line="360" w:lineRule="auto"/>
              <w:contextualSpacing/>
              <w:rPr>
                <w:rFonts w:cs="Times New Roman"/>
                <w:b/>
                <w:szCs w:val="24"/>
              </w:rPr>
            </w:pPr>
            <w:r w:rsidRPr="00A83B22">
              <w:rPr>
                <w:rFonts w:cs="Times New Roman"/>
                <w:b/>
                <w:szCs w:val="24"/>
              </w:rPr>
              <w:t>Состав выполняемых работ по этапу</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50F31" w14:textId="77777777" w:rsidR="0047445D" w:rsidRPr="00A83B22" w:rsidRDefault="0047445D" w:rsidP="003825BE">
            <w:pPr>
              <w:pStyle w:val="TableText"/>
              <w:tabs>
                <w:tab w:val="left" w:pos="0"/>
              </w:tabs>
              <w:spacing w:line="360" w:lineRule="auto"/>
              <w:contextualSpacing/>
              <w:rPr>
                <w:rFonts w:cs="Times New Roman"/>
                <w:b/>
                <w:szCs w:val="24"/>
              </w:rPr>
            </w:pPr>
            <w:r w:rsidRPr="00A83B22">
              <w:rPr>
                <w:rFonts w:cs="Times New Roman"/>
                <w:b/>
                <w:szCs w:val="24"/>
              </w:rPr>
              <w:t>Отчетные материалы по результатам выполнения работ по этапу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4A145" w14:textId="77777777" w:rsidR="0047445D" w:rsidRPr="00A83B22" w:rsidRDefault="0047445D" w:rsidP="003825BE">
            <w:pPr>
              <w:pStyle w:val="TableText"/>
              <w:spacing w:line="360" w:lineRule="auto"/>
              <w:ind w:right="225"/>
              <w:contextualSpacing/>
              <w:rPr>
                <w:rFonts w:cs="Times New Roman"/>
                <w:szCs w:val="24"/>
              </w:rPr>
            </w:pPr>
            <w:r w:rsidRPr="00A83B22">
              <w:rPr>
                <w:rFonts w:cs="Times New Roman"/>
                <w:b/>
                <w:szCs w:val="24"/>
              </w:rPr>
              <w:t>Срок выполнения работ по этапу</w:t>
            </w:r>
          </w:p>
        </w:tc>
      </w:tr>
      <w:tr w:rsidR="0047445D" w:rsidRPr="00A83B22" w14:paraId="74736A44" w14:textId="77777777" w:rsidTr="003825BE">
        <w:trPr>
          <w:trHeight w:val="952"/>
          <w:jc w:val="center"/>
        </w:trPr>
        <w:tc>
          <w:tcPr>
            <w:tcW w:w="0" w:type="auto"/>
            <w:tcBorders>
              <w:top w:val="single" w:sz="4" w:space="0" w:color="auto"/>
              <w:left w:val="single" w:sz="4" w:space="0" w:color="auto"/>
              <w:bottom w:val="single" w:sz="4" w:space="0" w:color="auto"/>
              <w:right w:val="single" w:sz="4" w:space="0" w:color="auto"/>
            </w:tcBorders>
          </w:tcPr>
          <w:p w14:paraId="6E82488F"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 xml:space="preserve">Этап 1. Создание Регионального сегмента и </w:t>
            </w:r>
            <w:r>
              <w:rPr>
                <w:rFonts w:ascii="Times New Roman" w:hAnsi="Times New Roman"/>
                <w:sz w:val="24"/>
                <w:szCs w:val="24"/>
              </w:rPr>
              <w:t xml:space="preserve">его </w:t>
            </w:r>
            <w:r w:rsidRPr="00A83B22">
              <w:rPr>
                <w:rFonts w:ascii="Times New Roman" w:hAnsi="Times New Roman"/>
                <w:sz w:val="24"/>
                <w:szCs w:val="24"/>
              </w:rPr>
              <w:t>интеграция с РИС ЭДС</w:t>
            </w:r>
          </w:p>
        </w:tc>
        <w:tc>
          <w:tcPr>
            <w:tcW w:w="0" w:type="auto"/>
            <w:tcBorders>
              <w:top w:val="single" w:sz="4" w:space="0" w:color="auto"/>
              <w:left w:val="single" w:sz="4" w:space="0" w:color="auto"/>
              <w:bottom w:val="single" w:sz="4" w:space="0" w:color="auto"/>
              <w:right w:val="single" w:sz="4" w:space="0" w:color="auto"/>
            </w:tcBorders>
          </w:tcPr>
          <w:p w14:paraId="172679AE" w14:textId="77777777" w:rsidR="0047445D" w:rsidRDefault="0047445D" w:rsidP="00B9738A">
            <w:pPr>
              <w:numPr>
                <w:ilvl w:val="0"/>
                <w:numId w:val="92"/>
              </w:numPr>
              <w:spacing w:after="0" w:line="360" w:lineRule="auto"/>
              <w:rPr>
                <w:rFonts w:ascii="Times New Roman" w:hAnsi="Times New Roman"/>
                <w:sz w:val="24"/>
                <w:szCs w:val="24"/>
              </w:rPr>
            </w:pPr>
            <w:r w:rsidRPr="00A83B22">
              <w:rPr>
                <w:rFonts w:ascii="Times New Roman" w:hAnsi="Times New Roman"/>
                <w:sz w:val="24"/>
                <w:szCs w:val="24"/>
              </w:rPr>
              <w:t>Создание</w:t>
            </w:r>
            <w:r w:rsidRPr="00A87AF4">
              <w:rPr>
                <w:rFonts w:ascii="Times New Roman" w:hAnsi="Times New Roman"/>
                <w:sz w:val="24"/>
                <w:szCs w:val="24"/>
              </w:rPr>
              <w:t xml:space="preserve"> </w:t>
            </w:r>
            <w:r>
              <w:rPr>
                <w:rFonts w:ascii="Times New Roman" w:hAnsi="Times New Roman"/>
                <w:sz w:val="24"/>
                <w:szCs w:val="24"/>
              </w:rPr>
              <w:t>и разворачивание на мощностях Заказчика</w:t>
            </w:r>
            <w:r w:rsidRPr="00A83B22">
              <w:rPr>
                <w:rFonts w:ascii="Times New Roman" w:hAnsi="Times New Roman"/>
                <w:sz w:val="24"/>
                <w:szCs w:val="24"/>
              </w:rPr>
              <w:t xml:space="preserve"> Регионального сегмента;</w:t>
            </w:r>
          </w:p>
          <w:p w14:paraId="3A16D90F" w14:textId="77777777" w:rsidR="0047445D" w:rsidRPr="00A83B22" w:rsidRDefault="0047445D" w:rsidP="00B9738A">
            <w:pPr>
              <w:numPr>
                <w:ilvl w:val="0"/>
                <w:numId w:val="92"/>
              </w:numPr>
              <w:spacing w:after="0" w:line="360" w:lineRule="auto"/>
              <w:rPr>
                <w:rFonts w:ascii="Times New Roman" w:hAnsi="Times New Roman"/>
                <w:sz w:val="24"/>
                <w:szCs w:val="24"/>
              </w:rPr>
            </w:pPr>
            <w:r w:rsidRPr="00A83B22">
              <w:rPr>
                <w:rFonts w:ascii="Times New Roman" w:hAnsi="Times New Roman"/>
                <w:sz w:val="24"/>
                <w:szCs w:val="24"/>
              </w:rPr>
              <w:t>Интеграция Регионального сегмента с РИС ЭДС;</w:t>
            </w:r>
          </w:p>
          <w:p w14:paraId="1991EDEB" w14:textId="77777777" w:rsidR="0047445D" w:rsidRPr="00A83B22" w:rsidRDefault="0047445D" w:rsidP="00B9738A">
            <w:pPr>
              <w:numPr>
                <w:ilvl w:val="0"/>
                <w:numId w:val="92"/>
              </w:numPr>
              <w:spacing w:after="0" w:line="360" w:lineRule="auto"/>
              <w:rPr>
                <w:rFonts w:ascii="Times New Roman" w:hAnsi="Times New Roman"/>
                <w:sz w:val="24"/>
                <w:szCs w:val="24"/>
              </w:rPr>
            </w:pPr>
            <w:r w:rsidRPr="00A83B22">
              <w:rPr>
                <w:rFonts w:ascii="Times New Roman" w:hAnsi="Times New Roman"/>
                <w:sz w:val="24"/>
                <w:szCs w:val="24"/>
              </w:rPr>
              <w:t xml:space="preserve">Выгрузка </w:t>
            </w:r>
            <w:proofErr w:type="gramStart"/>
            <w:r w:rsidRPr="00A83B22">
              <w:rPr>
                <w:rFonts w:ascii="Times New Roman" w:hAnsi="Times New Roman"/>
                <w:sz w:val="24"/>
                <w:szCs w:val="24"/>
              </w:rPr>
              <w:t>из</w:t>
            </w:r>
            <w:proofErr w:type="gramEnd"/>
            <w:r w:rsidRPr="00A83B22">
              <w:rPr>
                <w:rFonts w:ascii="Times New Roman" w:hAnsi="Times New Roman"/>
                <w:sz w:val="24"/>
                <w:szCs w:val="24"/>
              </w:rPr>
              <w:t xml:space="preserve"> </w:t>
            </w:r>
            <w:proofErr w:type="gramStart"/>
            <w:r w:rsidRPr="00A83B22">
              <w:rPr>
                <w:rFonts w:ascii="Times New Roman" w:hAnsi="Times New Roman"/>
                <w:sz w:val="24"/>
                <w:szCs w:val="24"/>
              </w:rPr>
              <w:t>РИС</w:t>
            </w:r>
            <w:proofErr w:type="gramEnd"/>
            <w:r w:rsidRPr="00A83B22">
              <w:rPr>
                <w:rFonts w:ascii="Times New Roman" w:hAnsi="Times New Roman"/>
                <w:sz w:val="24"/>
                <w:szCs w:val="24"/>
              </w:rPr>
              <w:t xml:space="preserve"> ЭДС сведени</w:t>
            </w:r>
            <w:r>
              <w:rPr>
                <w:rFonts w:ascii="Times New Roman" w:hAnsi="Times New Roman"/>
                <w:sz w:val="24"/>
                <w:szCs w:val="24"/>
              </w:rPr>
              <w:t>й</w:t>
            </w:r>
            <w:r w:rsidRPr="00A83B22">
              <w:rPr>
                <w:rFonts w:ascii="Times New Roman" w:hAnsi="Times New Roman"/>
                <w:sz w:val="24"/>
                <w:szCs w:val="24"/>
              </w:rPr>
              <w:t xml:space="preserve"> </w:t>
            </w:r>
            <w:r>
              <w:rPr>
                <w:rFonts w:ascii="Times New Roman" w:hAnsi="Times New Roman"/>
                <w:sz w:val="24"/>
                <w:szCs w:val="24"/>
              </w:rPr>
              <w:t xml:space="preserve">(списки ДОУ, групп, обучающихся, родителей обучающихся) </w:t>
            </w:r>
            <w:r w:rsidRPr="00A83B22">
              <w:rPr>
                <w:rFonts w:ascii="Times New Roman" w:hAnsi="Times New Roman"/>
                <w:sz w:val="24"/>
                <w:szCs w:val="24"/>
              </w:rPr>
              <w:t>в Региональный сегмент.</w:t>
            </w:r>
          </w:p>
        </w:tc>
        <w:tc>
          <w:tcPr>
            <w:tcW w:w="0" w:type="auto"/>
            <w:tcBorders>
              <w:top w:val="single" w:sz="4" w:space="0" w:color="auto"/>
              <w:left w:val="single" w:sz="4" w:space="0" w:color="auto"/>
              <w:bottom w:val="single" w:sz="4" w:space="0" w:color="auto"/>
              <w:right w:val="single" w:sz="4" w:space="0" w:color="auto"/>
            </w:tcBorders>
          </w:tcPr>
          <w:p w14:paraId="0E60FF34" w14:textId="77777777" w:rsidR="0047445D" w:rsidRDefault="0047445D" w:rsidP="00B9738A">
            <w:pPr>
              <w:numPr>
                <w:ilvl w:val="0"/>
                <w:numId w:val="89"/>
              </w:numPr>
              <w:spacing w:after="0" w:line="360" w:lineRule="auto"/>
              <w:ind w:left="292" w:hanging="283"/>
              <w:rPr>
                <w:rFonts w:ascii="Times New Roman" w:hAnsi="Times New Roman"/>
                <w:sz w:val="24"/>
                <w:szCs w:val="24"/>
              </w:rPr>
            </w:pPr>
            <w:r w:rsidRPr="00A83B22">
              <w:rPr>
                <w:rFonts w:ascii="Times New Roman" w:hAnsi="Times New Roman"/>
                <w:sz w:val="24"/>
                <w:szCs w:val="24"/>
              </w:rPr>
              <w:t>Программное обеспечение на машинных носителях</w:t>
            </w:r>
            <w:r>
              <w:rPr>
                <w:rFonts w:ascii="Times New Roman" w:hAnsi="Times New Roman"/>
                <w:sz w:val="24"/>
                <w:szCs w:val="24"/>
              </w:rPr>
              <w:t>;</w:t>
            </w:r>
          </w:p>
          <w:p w14:paraId="3A2B3586" w14:textId="77777777" w:rsidR="0047445D" w:rsidRPr="00A83B22" w:rsidRDefault="0047445D" w:rsidP="00B9738A">
            <w:pPr>
              <w:numPr>
                <w:ilvl w:val="0"/>
                <w:numId w:val="89"/>
              </w:numPr>
              <w:spacing w:after="0" w:line="360" w:lineRule="auto"/>
              <w:ind w:left="292" w:hanging="283"/>
              <w:rPr>
                <w:rFonts w:ascii="Times New Roman" w:hAnsi="Times New Roman"/>
                <w:sz w:val="24"/>
                <w:szCs w:val="24"/>
              </w:rPr>
            </w:pPr>
            <w:r w:rsidRPr="00A83B22">
              <w:rPr>
                <w:rFonts w:ascii="Times New Roman" w:hAnsi="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26B12209" w14:textId="77777777" w:rsidR="0047445D" w:rsidRPr="00A83B22" w:rsidRDefault="0047445D" w:rsidP="003825BE">
            <w:pPr>
              <w:rPr>
                <w:rFonts w:ascii="Times New Roman" w:hAnsi="Times New Roman"/>
                <w:sz w:val="24"/>
                <w:szCs w:val="24"/>
              </w:rPr>
            </w:pPr>
            <w:r w:rsidRPr="00252701">
              <w:rPr>
                <w:rFonts w:ascii="Times New Roman" w:hAnsi="Times New Roman"/>
                <w:sz w:val="24"/>
                <w:szCs w:val="24"/>
              </w:rPr>
              <w:t>10 рабочих дней с</w:t>
            </w:r>
            <w:r>
              <w:rPr>
                <w:rFonts w:ascii="Times New Roman" w:hAnsi="Times New Roman"/>
                <w:sz w:val="24"/>
                <w:szCs w:val="24"/>
              </w:rPr>
              <w:t>о следующего дня после</w:t>
            </w:r>
            <w:r w:rsidRPr="00252701">
              <w:rPr>
                <w:rFonts w:ascii="Times New Roman" w:hAnsi="Times New Roman"/>
                <w:sz w:val="24"/>
                <w:szCs w:val="24"/>
              </w:rPr>
              <w:t xml:space="preserve"> заключения ГК</w:t>
            </w:r>
          </w:p>
        </w:tc>
      </w:tr>
      <w:tr w:rsidR="0047445D" w:rsidRPr="00A83B22" w14:paraId="7606B7D7"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0AC098FC"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 xml:space="preserve">Этап 2. Внедрение РИС </w:t>
            </w:r>
            <w:proofErr w:type="gramStart"/>
            <w:r w:rsidRPr="00A83B22">
              <w:rPr>
                <w:rFonts w:ascii="Times New Roman" w:hAnsi="Times New Roman"/>
                <w:sz w:val="24"/>
                <w:szCs w:val="24"/>
              </w:rPr>
              <w:t>ЭК</w:t>
            </w:r>
            <w:proofErr w:type="gramEnd"/>
          </w:p>
        </w:tc>
        <w:tc>
          <w:tcPr>
            <w:tcW w:w="0" w:type="auto"/>
            <w:tcBorders>
              <w:top w:val="single" w:sz="4" w:space="0" w:color="auto"/>
              <w:left w:val="single" w:sz="4" w:space="0" w:color="auto"/>
              <w:bottom w:val="single" w:sz="4" w:space="0" w:color="auto"/>
              <w:right w:val="single" w:sz="4" w:space="0" w:color="auto"/>
            </w:tcBorders>
          </w:tcPr>
          <w:p w14:paraId="19B9ACC7" w14:textId="77777777" w:rsidR="0047445D" w:rsidRPr="00A83B22" w:rsidRDefault="0047445D" w:rsidP="00B9738A">
            <w:pPr>
              <w:numPr>
                <w:ilvl w:val="0"/>
                <w:numId w:val="93"/>
              </w:numPr>
              <w:spacing w:after="0" w:line="360" w:lineRule="auto"/>
              <w:rPr>
                <w:rFonts w:ascii="Times New Roman" w:hAnsi="Times New Roman"/>
                <w:sz w:val="24"/>
                <w:szCs w:val="24"/>
              </w:rPr>
            </w:pPr>
            <w:r>
              <w:rPr>
                <w:rFonts w:ascii="Times New Roman" w:hAnsi="Times New Roman"/>
                <w:sz w:val="24"/>
                <w:szCs w:val="24"/>
              </w:rPr>
              <w:t>Разворачивание на мощностях Заказчика</w:t>
            </w:r>
            <w:r w:rsidRPr="00A83B22">
              <w:rPr>
                <w:rFonts w:ascii="Times New Roman" w:hAnsi="Times New Roman"/>
                <w:sz w:val="24"/>
                <w:szCs w:val="24"/>
              </w:rPr>
              <w:t xml:space="preserve"> РИС </w:t>
            </w:r>
            <w:proofErr w:type="gramStart"/>
            <w:r w:rsidRPr="00A83B22">
              <w:rPr>
                <w:rFonts w:ascii="Times New Roman" w:hAnsi="Times New Roman"/>
                <w:sz w:val="24"/>
                <w:szCs w:val="24"/>
              </w:rPr>
              <w:t>ЭК</w:t>
            </w:r>
            <w:proofErr w:type="gramEnd"/>
            <w:r w:rsidRPr="00A83B22">
              <w:rPr>
                <w:rFonts w:ascii="Times New Roman" w:hAnsi="Times New Roman"/>
                <w:sz w:val="24"/>
                <w:szCs w:val="24"/>
              </w:rPr>
              <w:t>;</w:t>
            </w:r>
          </w:p>
          <w:p w14:paraId="03260EBC" w14:textId="77777777" w:rsidR="0047445D" w:rsidRPr="00A83B22" w:rsidRDefault="0047445D" w:rsidP="00B9738A">
            <w:pPr>
              <w:numPr>
                <w:ilvl w:val="0"/>
                <w:numId w:val="93"/>
              </w:numPr>
              <w:spacing w:after="0" w:line="360" w:lineRule="auto"/>
              <w:rPr>
                <w:rFonts w:ascii="Times New Roman" w:hAnsi="Times New Roman"/>
                <w:sz w:val="24"/>
                <w:szCs w:val="24"/>
              </w:rPr>
            </w:pPr>
            <w:r w:rsidRPr="00A83B22">
              <w:rPr>
                <w:rFonts w:ascii="Times New Roman" w:hAnsi="Times New Roman"/>
                <w:sz w:val="24"/>
                <w:szCs w:val="24"/>
              </w:rPr>
              <w:t>Обучение пользователей и администраторов;</w:t>
            </w:r>
          </w:p>
          <w:p w14:paraId="660FFDDD" w14:textId="77777777" w:rsidR="0047445D" w:rsidRPr="00A83B22" w:rsidRDefault="0047445D" w:rsidP="00B9738A">
            <w:pPr>
              <w:numPr>
                <w:ilvl w:val="0"/>
                <w:numId w:val="93"/>
              </w:numPr>
              <w:spacing w:after="0" w:line="360" w:lineRule="auto"/>
              <w:rPr>
                <w:rFonts w:ascii="Times New Roman" w:hAnsi="Times New Roman"/>
                <w:sz w:val="24"/>
                <w:szCs w:val="24"/>
              </w:rPr>
            </w:pPr>
            <w:r w:rsidRPr="00A83B22">
              <w:rPr>
                <w:rFonts w:ascii="Times New Roman" w:hAnsi="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0E8AF0A4" w14:textId="77777777" w:rsidR="0047445D" w:rsidRPr="00A83B22" w:rsidRDefault="0047445D" w:rsidP="00B9738A">
            <w:pPr>
              <w:numPr>
                <w:ilvl w:val="0"/>
                <w:numId w:val="98"/>
              </w:numPr>
              <w:spacing w:after="0" w:line="360" w:lineRule="auto"/>
              <w:ind w:left="402"/>
              <w:rPr>
                <w:rFonts w:ascii="Times New Roman" w:hAnsi="Times New Roman"/>
                <w:sz w:val="24"/>
                <w:szCs w:val="24"/>
              </w:rPr>
            </w:pPr>
            <w:r w:rsidRPr="00A83B22">
              <w:rPr>
                <w:rFonts w:ascii="Times New Roman" w:hAnsi="Times New Roman"/>
                <w:sz w:val="24"/>
                <w:szCs w:val="24"/>
              </w:rPr>
              <w:t>Руководство пользователя;</w:t>
            </w:r>
          </w:p>
          <w:p w14:paraId="033E7689" w14:textId="77777777" w:rsidR="0047445D" w:rsidRPr="00A83B22" w:rsidRDefault="0047445D" w:rsidP="00B9738A">
            <w:pPr>
              <w:numPr>
                <w:ilvl w:val="0"/>
                <w:numId w:val="98"/>
              </w:numPr>
              <w:spacing w:after="0" w:line="360" w:lineRule="auto"/>
              <w:ind w:left="292" w:hanging="283"/>
              <w:rPr>
                <w:rFonts w:ascii="Times New Roman" w:hAnsi="Times New Roman"/>
                <w:sz w:val="24"/>
                <w:szCs w:val="24"/>
              </w:rPr>
            </w:pPr>
            <w:r w:rsidRPr="00A83B22">
              <w:rPr>
                <w:rFonts w:ascii="Times New Roman" w:hAnsi="Times New Roman"/>
                <w:sz w:val="24"/>
                <w:szCs w:val="24"/>
              </w:rPr>
              <w:t>Руководство администратора;</w:t>
            </w:r>
          </w:p>
          <w:p w14:paraId="0E5606AB" w14:textId="77777777" w:rsidR="0047445D" w:rsidRPr="00A83B22" w:rsidRDefault="0047445D" w:rsidP="00B9738A">
            <w:pPr>
              <w:numPr>
                <w:ilvl w:val="0"/>
                <w:numId w:val="98"/>
              </w:numPr>
              <w:spacing w:after="0" w:line="360" w:lineRule="auto"/>
              <w:ind w:left="292" w:hanging="283"/>
              <w:rPr>
                <w:rFonts w:ascii="Times New Roman" w:hAnsi="Times New Roman"/>
                <w:sz w:val="24"/>
                <w:szCs w:val="24"/>
              </w:rPr>
            </w:pPr>
            <w:r w:rsidRPr="00A83B22">
              <w:rPr>
                <w:rFonts w:ascii="Times New Roman" w:hAnsi="Times New Roman"/>
                <w:sz w:val="24"/>
                <w:szCs w:val="24"/>
              </w:rPr>
              <w:t>Ведомость обучения;</w:t>
            </w:r>
          </w:p>
          <w:p w14:paraId="154A77A3" w14:textId="77777777" w:rsidR="0047445D" w:rsidRPr="00A83B22" w:rsidRDefault="0047445D" w:rsidP="00B9738A">
            <w:pPr>
              <w:numPr>
                <w:ilvl w:val="0"/>
                <w:numId w:val="98"/>
              </w:numPr>
              <w:spacing w:after="0" w:line="360" w:lineRule="auto"/>
              <w:ind w:left="292" w:hanging="283"/>
              <w:rPr>
                <w:rFonts w:ascii="Times New Roman" w:hAnsi="Times New Roman"/>
                <w:sz w:val="24"/>
                <w:szCs w:val="24"/>
              </w:rPr>
            </w:pPr>
            <w:r w:rsidRPr="00A83B22">
              <w:rPr>
                <w:rFonts w:ascii="Times New Roman" w:hAnsi="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64DC6475"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 xml:space="preserve">5 рабочих дней с момента </w:t>
            </w:r>
            <w:r>
              <w:rPr>
                <w:rFonts w:ascii="Times New Roman" w:hAnsi="Times New Roman"/>
                <w:sz w:val="24"/>
                <w:szCs w:val="24"/>
              </w:rPr>
              <w:t>окончания 1 этапа</w:t>
            </w:r>
          </w:p>
        </w:tc>
      </w:tr>
      <w:tr w:rsidR="0047445D" w:rsidRPr="00A83B22" w14:paraId="2BCC3DFA"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7AC79D0D"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Этап 3. Внедрение РИС ЭШ</w:t>
            </w:r>
          </w:p>
        </w:tc>
        <w:tc>
          <w:tcPr>
            <w:tcW w:w="0" w:type="auto"/>
            <w:tcBorders>
              <w:top w:val="single" w:sz="4" w:space="0" w:color="auto"/>
              <w:left w:val="single" w:sz="4" w:space="0" w:color="auto"/>
              <w:bottom w:val="single" w:sz="4" w:space="0" w:color="auto"/>
              <w:right w:val="single" w:sz="4" w:space="0" w:color="auto"/>
            </w:tcBorders>
          </w:tcPr>
          <w:p w14:paraId="56E0F5C8" w14:textId="77777777" w:rsidR="0047445D" w:rsidRPr="00A83B22" w:rsidRDefault="0047445D" w:rsidP="00B9738A">
            <w:pPr>
              <w:numPr>
                <w:ilvl w:val="0"/>
                <w:numId w:val="90"/>
              </w:numPr>
              <w:spacing w:after="0" w:line="360" w:lineRule="auto"/>
              <w:rPr>
                <w:rFonts w:ascii="Times New Roman" w:hAnsi="Times New Roman"/>
                <w:sz w:val="24"/>
                <w:szCs w:val="24"/>
              </w:rPr>
            </w:pPr>
            <w:r>
              <w:rPr>
                <w:rFonts w:ascii="Times New Roman" w:hAnsi="Times New Roman"/>
                <w:sz w:val="24"/>
                <w:szCs w:val="24"/>
              </w:rPr>
              <w:t>Разворачивание на мощностях Заказчика</w:t>
            </w:r>
            <w:r w:rsidRPr="00A83B22">
              <w:rPr>
                <w:rFonts w:ascii="Times New Roman" w:hAnsi="Times New Roman"/>
                <w:sz w:val="24"/>
                <w:szCs w:val="24"/>
              </w:rPr>
              <w:t xml:space="preserve"> РИС ЭШ;</w:t>
            </w:r>
          </w:p>
          <w:p w14:paraId="0F41CF74" w14:textId="77777777" w:rsidR="0047445D" w:rsidRPr="00A83B22" w:rsidRDefault="0047445D" w:rsidP="00B9738A">
            <w:pPr>
              <w:numPr>
                <w:ilvl w:val="0"/>
                <w:numId w:val="90"/>
              </w:numPr>
              <w:spacing w:after="0" w:line="360" w:lineRule="auto"/>
              <w:rPr>
                <w:rFonts w:ascii="Times New Roman" w:hAnsi="Times New Roman"/>
                <w:sz w:val="24"/>
                <w:szCs w:val="24"/>
              </w:rPr>
            </w:pPr>
            <w:r w:rsidRPr="00A83B22">
              <w:rPr>
                <w:rFonts w:ascii="Times New Roman" w:hAnsi="Times New Roman"/>
                <w:sz w:val="24"/>
                <w:szCs w:val="24"/>
              </w:rPr>
              <w:t>Обучение пользователей и администраторов;</w:t>
            </w:r>
          </w:p>
          <w:p w14:paraId="6AC047CA" w14:textId="77777777" w:rsidR="0047445D" w:rsidRPr="00A83B22" w:rsidRDefault="0047445D" w:rsidP="00B9738A">
            <w:pPr>
              <w:numPr>
                <w:ilvl w:val="0"/>
                <w:numId w:val="90"/>
              </w:numPr>
              <w:spacing w:after="0" w:line="360" w:lineRule="auto"/>
              <w:rPr>
                <w:rFonts w:ascii="Times New Roman" w:hAnsi="Times New Roman"/>
                <w:sz w:val="24"/>
                <w:szCs w:val="24"/>
              </w:rPr>
            </w:pPr>
            <w:r w:rsidRPr="00A83B22">
              <w:rPr>
                <w:rFonts w:ascii="Times New Roman" w:hAnsi="Times New Roman"/>
                <w:sz w:val="24"/>
                <w:szCs w:val="24"/>
              </w:rPr>
              <w:lastRenderedPageBreak/>
              <w:t>Изменение и 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6D8F087E" w14:textId="77777777" w:rsidR="0047445D" w:rsidRPr="00A83B22" w:rsidRDefault="0047445D" w:rsidP="00B9738A">
            <w:pPr>
              <w:numPr>
                <w:ilvl w:val="0"/>
                <w:numId w:val="91"/>
              </w:numPr>
              <w:spacing w:after="0" w:line="360" w:lineRule="auto"/>
              <w:ind w:left="292" w:hanging="292"/>
              <w:rPr>
                <w:rFonts w:ascii="Times New Roman" w:hAnsi="Times New Roman"/>
                <w:sz w:val="24"/>
                <w:szCs w:val="24"/>
              </w:rPr>
            </w:pPr>
            <w:r w:rsidRPr="00A83B22">
              <w:rPr>
                <w:rFonts w:ascii="Times New Roman" w:hAnsi="Times New Roman"/>
                <w:sz w:val="24"/>
                <w:szCs w:val="24"/>
              </w:rPr>
              <w:lastRenderedPageBreak/>
              <w:t>Руководство пользователя;</w:t>
            </w:r>
          </w:p>
          <w:p w14:paraId="2345AA22" w14:textId="77777777" w:rsidR="0047445D" w:rsidRPr="00A83B22" w:rsidRDefault="0047445D" w:rsidP="00B9738A">
            <w:pPr>
              <w:numPr>
                <w:ilvl w:val="0"/>
                <w:numId w:val="91"/>
              </w:numPr>
              <w:spacing w:after="0" w:line="360" w:lineRule="auto"/>
              <w:ind w:left="292" w:hanging="292"/>
              <w:rPr>
                <w:rFonts w:ascii="Times New Roman" w:hAnsi="Times New Roman"/>
                <w:sz w:val="24"/>
                <w:szCs w:val="24"/>
              </w:rPr>
            </w:pPr>
            <w:r w:rsidRPr="00A83B22">
              <w:rPr>
                <w:rFonts w:ascii="Times New Roman" w:hAnsi="Times New Roman"/>
                <w:sz w:val="24"/>
                <w:szCs w:val="24"/>
              </w:rPr>
              <w:t>Руководство администратора;</w:t>
            </w:r>
          </w:p>
          <w:p w14:paraId="429CA475" w14:textId="77777777" w:rsidR="0047445D" w:rsidRPr="00A83B22" w:rsidRDefault="0047445D" w:rsidP="00B9738A">
            <w:pPr>
              <w:numPr>
                <w:ilvl w:val="0"/>
                <w:numId w:val="91"/>
              </w:numPr>
              <w:spacing w:after="0" w:line="360" w:lineRule="auto"/>
              <w:ind w:left="292" w:hanging="292"/>
              <w:rPr>
                <w:rFonts w:ascii="Times New Roman" w:hAnsi="Times New Roman"/>
                <w:sz w:val="24"/>
                <w:szCs w:val="24"/>
              </w:rPr>
            </w:pPr>
            <w:r w:rsidRPr="00A83B22">
              <w:rPr>
                <w:rFonts w:ascii="Times New Roman" w:hAnsi="Times New Roman"/>
                <w:sz w:val="24"/>
                <w:szCs w:val="24"/>
              </w:rPr>
              <w:t xml:space="preserve">Ведомость </w:t>
            </w:r>
            <w:r w:rsidRPr="00A83B22">
              <w:rPr>
                <w:rFonts w:ascii="Times New Roman" w:hAnsi="Times New Roman"/>
                <w:sz w:val="24"/>
                <w:szCs w:val="24"/>
              </w:rPr>
              <w:lastRenderedPageBreak/>
              <w:t>обучения;</w:t>
            </w:r>
          </w:p>
          <w:p w14:paraId="0E5DE8A2" w14:textId="77777777" w:rsidR="0047445D" w:rsidRPr="00A83B22" w:rsidRDefault="0047445D" w:rsidP="00B9738A">
            <w:pPr>
              <w:numPr>
                <w:ilvl w:val="0"/>
                <w:numId w:val="91"/>
              </w:numPr>
              <w:spacing w:after="0" w:line="360" w:lineRule="auto"/>
              <w:ind w:left="292" w:hanging="292"/>
              <w:rPr>
                <w:rFonts w:ascii="Times New Roman" w:hAnsi="Times New Roman"/>
                <w:sz w:val="24"/>
                <w:szCs w:val="24"/>
              </w:rPr>
            </w:pPr>
            <w:r w:rsidRPr="00A83B22">
              <w:rPr>
                <w:rFonts w:ascii="Times New Roman" w:hAnsi="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43B2574F"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lastRenderedPageBreak/>
              <w:t xml:space="preserve">5 рабочих дней с момента </w:t>
            </w:r>
            <w:r>
              <w:rPr>
                <w:rFonts w:ascii="Times New Roman" w:hAnsi="Times New Roman"/>
                <w:sz w:val="24"/>
                <w:szCs w:val="24"/>
              </w:rPr>
              <w:t>окончания 2 этапа</w:t>
            </w:r>
          </w:p>
        </w:tc>
      </w:tr>
      <w:tr w:rsidR="0047445D" w:rsidRPr="00A83B22" w14:paraId="07C45655"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55727636"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lastRenderedPageBreak/>
              <w:t>Этап 4. Внедрение РИС ЭДО</w:t>
            </w:r>
          </w:p>
        </w:tc>
        <w:tc>
          <w:tcPr>
            <w:tcW w:w="0" w:type="auto"/>
            <w:tcBorders>
              <w:top w:val="single" w:sz="4" w:space="0" w:color="auto"/>
              <w:left w:val="single" w:sz="4" w:space="0" w:color="auto"/>
              <w:bottom w:val="single" w:sz="4" w:space="0" w:color="auto"/>
              <w:right w:val="single" w:sz="4" w:space="0" w:color="auto"/>
            </w:tcBorders>
          </w:tcPr>
          <w:p w14:paraId="232DE004" w14:textId="77777777" w:rsidR="0047445D" w:rsidRPr="00A83B22" w:rsidRDefault="0047445D" w:rsidP="00B9738A">
            <w:pPr>
              <w:numPr>
                <w:ilvl w:val="0"/>
                <w:numId w:val="94"/>
              </w:numPr>
              <w:spacing w:after="0" w:line="360" w:lineRule="auto"/>
              <w:rPr>
                <w:rFonts w:ascii="Times New Roman" w:hAnsi="Times New Roman"/>
                <w:sz w:val="24"/>
                <w:szCs w:val="24"/>
              </w:rPr>
            </w:pPr>
            <w:r>
              <w:rPr>
                <w:rFonts w:ascii="Times New Roman" w:hAnsi="Times New Roman"/>
                <w:sz w:val="24"/>
                <w:szCs w:val="24"/>
              </w:rPr>
              <w:t>Разворачивание на мощностях Заказчика</w:t>
            </w:r>
            <w:r w:rsidRPr="00A83B22">
              <w:rPr>
                <w:rFonts w:ascii="Times New Roman" w:hAnsi="Times New Roman"/>
                <w:sz w:val="24"/>
                <w:szCs w:val="24"/>
              </w:rPr>
              <w:t xml:space="preserve"> РИС ЭДО;</w:t>
            </w:r>
          </w:p>
          <w:p w14:paraId="31F7D099" w14:textId="77777777" w:rsidR="0047445D" w:rsidRPr="00A83B22" w:rsidRDefault="0047445D" w:rsidP="00B9738A">
            <w:pPr>
              <w:numPr>
                <w:ilvl w:val="0"/>
                <w:numId w:val="94"/>
              </w:numPr>
              <w:spacing w:after="0" w:line="360" w:lineRule="auto"/>
              <w:rPr>
                <w:rFonts w:ascii="Times New Roman" w:hAnsi="Times New Roman"/>
                <w:sz w:val="24"/>
                <w:szCs w:val="24"/>
              </w:rPr>
            </w:pPr>
            <w:r w:rsidRPr="00A83B22">
              <w:rPr>
                <w:rFonts w:ascii="Times New Roman" w:hAnsi="Times New Roman"/>
                <w:sz w:val="24"/>
                <w:szCs w:val="24"/>
              </w:rPr>
              <w:t>Обучение пользователей и администраторов;</w:t>
            </w:r>
          </w:p>
          <w:p w14:paraId="0B0A3A94" w14:textId="77777777" w:rsidR="0047445D" w:rsidRPr="00A83B22" w:rsidRDefault="0047445D" w:rsidP="00B9738A">
            <w:pPr>
              <w:numPr>
                <w:ilvl w:val="0"/>
                <w:numId w:val="94"/>
              </w:numPr>
              <w:spacing w:after="0" w:line="360" w:lineRule="auto"/>
              <w:rPr>
                <w:rFonts w:ascii="Times New Roman" w:hAnsi="Times New Roman"/>
                <w:sz w:val="24"/>
                <w:szCs w:val="24"/>
              </w:rPr>
            </w:pPr>
            <w:r w:rsidRPr="00A83B22">
              <w:rPr>
                <w:rFonts w:ascii="Times New Roman" w:hAnsi="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2275EDB3" w14:textId="77777777" w:rsidR="0047445D" w:rsidRPr="00A83B22" w:rsidRDefault="0047445D" w:rsidP="00B9738A">
            <w:pPr>
              <w:numPr>
                <w:ilvl w:val="0"/>
                <w:numId w:val="95"/>
              </w:numPr>
              <w:spacing w:after="0" w:line="360" w:lineRule="auto"/>
              <w:ind w:left="292" w:hanging="283"/>
              <w:rPr>
                <w:rFonts w:ascii="Times New Roman" w:hAnsi="Times New Roman"/>
                <w:sz w:val="24"/>
                <w:szCs w:val="24"/>
              </w:rPr>
            </w:pPr>
            <w:r w:rsidRPr="00A83B22">
              <w:rPr>
                <w:rFonts w:ascii="Times New Roman" w:hAnsi="Times New Roman"/>
                <w:sz w:val="24"/>
                <w:szCs w:val="24"/>
              </w:rPr>
              <w:t>Руководство пользователя;</w:t>
            </w:r>
          </w:p>
          <w:p w14:paraId="212CACC5" w14:textId="77777777" w:rsidR="0047445D" w:rsidRPr="00A83B22" w:rsidRDefault="0047445D" w:rsidP="00B9738A">
            <w:pPr>
              <w:numPr>
                <w:ilvl w:val="0"/>
                <w:numId w:val="95"/>
              </w:numPr>
              <w:spacing w:after="0" w:line="360" w:lineRule="auto"/>
              <w:ind w:left="292" w:hanging="283"/>
              <w:rPr>
                <w:rFonts w:ascii="Times New Roman" w:hAnsi="Times New Roman"/>
                <w:sz w:val="24"/>
                <w:szCs w:val="24"/>
              </w:rPr>
            </w:pPr>
            <w:r w:rsidRPr="00A83B22">
              <w:rPr>
                <w:rFonts w:ascii="Times New Roman" w:hAnsi="Times New Roman"/>
                <w:sz w:val="24"/>
                <w:szCs w:val="24"/>
              </w:rPr>
              <w:t>Руководство администратора;</w:t>
            </w:r>
          </w:p>
          <w:p w14:paraId="49ECB2A5" w14:textId="77777777" w:rsidR="0047445D" w:rsidRPr="00A83B22" w:rsidRDefault="0047445D" w:rsidP="00B9738A">
            <w:pPr>
              <w:numPr>
                <w:ilvl w:val="0"/>
                <w:numId w:val="95"/>
              </w:numPr>
              <w:spacing w:after="0" w:line="360" w:lineRule="auto"/>
              <w:ind w:left="261" w:hanging="284"/>
              <w:rPr>
                <w:rFonts w:ascii="Times New Roman" w:hAnsi="Times New Roman"/>
                <w:sz w:val="24"/>
                <w:szCs w:val="24"/>
              </w:rPr>
            </w:pPr>
            <w:r w:rsidRPr="00A83B22">
              <w:rPr>
                <w:rFonts w:ascii="Times New Roman" w:hAnsi="Times New Roman"/>
                <w:sz w:val="24"/>
                <w:szCs w:val="24"/>
              </w:rPr>
              <w:t>Ведомость обучения;</w:t>
            </w:r>
          </w:p>
          <w:p w14:paraId="188E3CCF" w14:textId="77777777" w:rsidR="0047445D" w:rsidRPr="00A83B22" w:rsidRDefault="0047445D" w:rsidP="00B9738A">
            <w:pPr>
              <w:numPr>
                <w:ilvl w:val="0"/>
                <w:numId w:val="95"/>
              </w:numPr>
              <w:spacing w:after="0" w:line="360" w:lineRule="auto"/>
              <w:ind w:left="261" w:hanging="284"/>
              <w:rPr>
                <w:rFonts w:ascii="Times New Roman" w:hAnsi="Times New Roman"/>
                <w:sz w:val="24"/>
                <w:szCs w:val="24"/>
              </w:rPr>
            </w:pPr>
            <w:r w:rsidRPr="00A83B22">
              <w:rPr>
                <w:rFonts w:ascii="Times New Roman" w:hAnsi="Times New Roman"/>
                <w:sz w:val="24"/>
                <w:szCs w:val="24"/>
              </w:rPr>
              <w:t>Акт оказанных услуг.</w:t>
            </w:r>
          </w:p>
        </w:tc>
        <w:tc>
          <w:tcPr>
            <w:tcW w:w="0" w:type="auto"/>
            <w:tcBorders>
              <w:top w:val="single" w:sz="4" w:space="0" w:color="auto"/>
              <w:left w:val="single" w:sz="4" w:space="0" w:color="auto"/>
              <w:bottom w:val="single" w:sz="4" w:space="0" w:color="auto"/>
              <w:right w:val="single" w:sz="4" w:space="0" w:color="auto"/>
            </w:tcBorders>
          </w:tcPr>
          <w:p w14:paraId="23BF9503"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 xml:space="preserve">5 рабочих дней с момента </w:t>
            </w:r>
            <w:r>
              <w:rPr>
                <w:rFonts w:ascii="Times New Roman" w:hAnsi="Times New Roman"/>
                <w:sz w:val="24"/>
                <w:szCs w:val="24"/>
              </w:rPr>
              <w:t>окончания 3 этапа</w:t>
            </w:r>
          </w:p>
        </w:tc>
      </w:tr>
      <w:tr w:rsidR="0047445D" w:rsidRPr="00A83B22" w14:paraId="36125ECF" w14:textId="77777777" w:rsidTr="003825BE">
        <w:trPr>
          <w:jc w:val="center"/>
        </w:trPr>
        <w:tc>
          <w:tcPr>
            <w:tcW w:w="0" w:type="auto"/>
            <w:tcBorders>
              <w:top w:val="single" w:sz="4" w:space="0" w:color="auto"/>
              <w:left w:val="single" w:sz="4" w:space="0" w:color="auto"/>
              <w:bottom w:val="single" w:sz="4" w:space="0" w:color="auto"/>
              <w:right w:val="single" w:sz="4" w:space="0" w:color="auto"/>
            </w:tcBorders>
          </w:tcPr>
          <w:p w14:paraId="12309DE0" w14:textId="77777777" w:rsidR="0047445D" w:rsidRPr="00A83B22" w:rsidRDefault="0047445D" w:rsidP="003825BE">
            <w:pPr>
              <w:spacing w:line="360" w:lineRule="auto"/>
              <w:rPr>
                <w:rFonts w:ascii="Times New Roman" w:hAnsi="Times New Roman"/>
                <w:sz w:val="24"/>
                <w:szCs w:val="24"/>
              </w:rPr>
            </w:pPr>
            <w:r w:rsidRPr="00A83B22">
              <w:rPr>
                <w:rFonts w:ascii="Times New Roman" w:hAnsi="Times New Roman"/>
                <w:sz w:val="24"/>
                <w:szCs w:val="24"/>
              </w:rPr>
              <w:t>Этап 5. Интеграция Регионального сегмента с РИС ЭШ</w:t>
            </w:r>
            <w:r>
              <w:rPr>
                <w:rFonts w:ascii="Times New Roman" w:hAnsi="Times New Roman"/>
                <w:sz w:val="24"/>
                <w:szCs w:val="24"/>
              </w:rPr>
              <w:t xml:space="preserve"> и обучение пользователей</w:t>
            </w:r>
          </w:p>
        </w:tc>
        <w:tc>
          <w:tcPr>
            <w:tcW w:w="0" w:type="auto"/>
            <w:tcBorders>
              <w:top w:val="single" w:sz="4" w:space="0" w:color="auto"/>
              <w:left w:val="single" w:sz="4" w:space="0" w:color="auto"/>
              <w:bottom w:val="single" w:sz="4" w:space="0" w:color="auto"/>
              <w:right w:val="single" w:sz="4" w:space="0" w:color="auto"/>
            </w:tcBorders>
          </w:tcPr>
          <w:p w14:paraId="6E25472E" w14:textId="77777777" w:rsidR="0047445D" w:rsidRPr="00A83B22" w:rsidRDefault="0047445D" w:rsidP="00B9738A">
            <w:pPr>
              <w:numPr>
                <w:ilvl w:val="0"/>
                <w:numId w:val="96"/>
              </w:numPr>
              <w:spacing w:after="0" w:line="360" w:lineRule="auto"/>
              <w:rPr>
                <w:rFonts w:ascii="Times New Roman" w:hAnsi="Times New Roman"/>
                <w:sz w:val="24"/>
                <w:szCs w:val="24"/>
              </w:rPr>
            </w:pPr>
            <w:r w:rsidRPr="00A83B22">
              <w:rPr>
                <w:rFonts w:ascii="Times New Roman" w:hAnsi="Times New Roman"/>
                <w:sz w:val="24"/>
                <w:szCs w:val="24"/>
              </w:rPr>
              <w:t>Интеграция Регионального сегмента с РИС ЭШ</w:t>
            </w:r>
            <w:proofErr w:type="gramStart"/>
            <w:r w:rsidRPr="00A83B22">
              <w:rPr>
                <w:rFonts w:ascii="Times New Roman" w:hAnsi="Times New Roman"/>
                <w:sz w:val="24"/>
                <w:szCs w:val="24"/>
              </w:rPr>
              <w:t>,;</w:t>
            </w:r>
            <w:proofErr w:type="gramEnd"/>
          </w:p>
          <w:p w14:paraId="2728A161" w14:textId="77777777" w:rsidR="0047445D" w:rsidRPr="00A83B22" w:rsidRDefault="0047445D" w:rsidP="00B9738A">
            <w:pPr>
              <w:numPr>
                <w:ilvl w:val="0"/>
                <w:numId w:val="96"/>
              </w:numPr>
              <w:spacing w:after="0" w:line="360" w:lineRule="auto"/>
              <w:rPr>
                <w:rFonts w:ascii="Times New Roman" w:hAnsi="Times New Roman"/>
                <w:sz w:val="24"/>
                <w:szCs w:val="24"/>
              </w:rPr>
            </w:pPr>
            <w:r w:rsidRPr="00A83B22">
              <w:rPr>
                <w:rFonts w:ascii="Times New Roman" w:hAnsi="Times New Roman"/>
                <w:sz w:val="24"/>
                <w:szCs w:val="24"/>
              </w:rPr>
              <w:t xml:space="preserve">Выгрузка </w:t>
            </w:r>
            <w:proofErr w:type="gramStart"/>
            <w:r w:rsidRPr="00A83B22">
              <w:rPr>
                <w:rFonts w:ascii="Times New Roman" w:hAnsi="Times New Roman"/>
                <w:sz w:val="24"/>
                <w:szCs w:val="24"/>
              </w:rPr>
              <w:t>из</w:t>
            </w:r>
            <w:proofErr w:type="gramEnd"/>
            <w:r w:rsidRPr="00A83B22">
              <w:rPr>
                <w:rFonts w:ascii="Times New Roman" w:hAnsi="Times New Roman"/>
                <w:sz w:val="24"/>
                <w:szCs w:val="24"/>
              </w:rPr>
              <w:t xml:space="preserve"> </w:t>
            </w:r>
            <w:proofErr w:type="gramStart"/>
            <w:r w:rsidRPr="00A83B22">
              <w:rPr>
                <w:rFonts w:ascii="Times New Roman" w:hAnsi="Times New Roman"/>
                <w:sz w:val="24"/>
                <w:szCs w:val="24"/>
              </w:rPr>
              <w:t>РИС</w:t>
            </w:r>
            <w:proofErr w:type="gramEnd"/>
            <w:r w:rsidRPr="00A83B22">
              <w:rPr>
                <w:rFonts w:ascii="Times New Roman" w:hAnsi="Times New Roman"/>
                <w:sz w:val="24"/>
                <w:szCs w:val="24"/>
              </w:rPr>
              <w:t xml:space="preserve"> ЭШ</w:t>
            </w:r>
            <w:r>
              <w:rPr>
                <w:rFonts w:ascii="Times New Roman" w:hAnsi="Times New Roman"/>
                <w:sz w:val="24"/>
                <w:szCs w:val="24"/>
              </w:rPr>
              <w:t xml:space="preserve"> </w:t>
            </w:r>
            <w:r w:rsidRPr="00A83B22">
              <w:rPr>
                <w:rFonts w:ascii="Times New Roman" w:hAnsi="Times New Roman"/>
                <w:sz w:val="24"/>
                <w:szCs w:val="24"/>
              </w:rPr>
              <w:t>сведени</w:t>
            </w:r>
            <w:r>
              <w:rPr>
                <w:rFonts w:ascii="Times New Roman" w:hAnsi="Times New Roman"/>
                <w:sz w:val="24"/>
                <w:szCs w:val="24"/>
              </w:rPr>
              <w:t>й</w:t>
            </w:r>
            <w:r w:rsidRPr="00A83B22">
              <w:rPr>
                <w:rFonts w:ascii="Times New Roman" w:hAnsi="Times New Roman"/>
                <w:sz w:val="24"/>
                <w:szCs w:val="24"/>
              </w:rPr>
              <w:t xml:space="preserve"> в Региональный сегмент;</w:t>
            </w:r>
          </w:p>
          <w:p w14:paraId="5CC3CED8" w14:textId="77777777" w:rsidR="0047445D" w:rsidRPr="00A83B22" w:rsidRDefault="0047445D" w:rsidP="00B9738A">
            <w:pPr>
              <w:numPr>
                <w:ilvl w:val="0"/>
                <w:numId w:val="96"/>
              </w:numPr>
              <w:spacing w:after="0" w:line="360" w:lineRule="auto"/>
              <w:rPr>
                <w:rFonts w:ascii="Times New Roman" w:hAnsi="Times New Roman"/>
                <w:sz w:val="24"/>
                <w:szCs w:val="24"/>
              </w:rPr>
            </w:pPr>
            <w:r w:rsidRPr="00A83B22">
              <w:rPr>
                <w:rFonts w:ascii="Times New Roman" w:hAnsi="Times New Roman"/>
                <w:sz w:val="24"/>
                <w:szCs w:val="24"/>
              </w:rPr>
              <w:t>Обучение пользователей Регионального сегмента;</w:t>
            </w:r>
          </w:p>
          <w:p w14:paraId="5EE30EAE" w14:textId="77777777" w:rsidR="0047445D" w:rsidRPr="00A83B22" w:rsidRDefault="0047445D" w:rsidP="00B9738A">
            <w:pPr>
              <w:numPr>
                <w:ilvl w:val="0"/>
                <w:numId w:val="96"/>
              </w:numPr>
              <w:spacing w:after="0" w:line="360" w:lineRule="auto"/>
              <w:rPr>
                <w:rFonts w:ascii="Times New Roman" w:hAnsi="Times New Roman"/>
                <w:sz w:val="24"/>
                <w:szCs w:val="24"/>
              </w:rPr>
            </w:pPr>
            <w:r w:rsidRPr="00A83B22">
              <w:rPr>
                <w:rFonts w:ascii="Times New Roman" w:hAnsi="Times New Roman"/>
                <w:sz w:val="24"/>
                <w:szCs w:val="24"/>
              </w:rPr>
              <w:t>Передача рабочей документации.</w:t>
            </w:r>
          </w:p>
        </w:tc>
        <w:tc>
          <w:tcPr>
            <w:tcW w:w="0" w:type="auto"/>
            <w:tcBorders>
              <w:top w:val="single" w:sz="4" w:space="0" w:color="auto"/>
              <w:left w:val="single" w:sz="4" w:space="0" w:color="auto"/>
              <w:bottom w:val="single" w:sz="4" w:space="0" w:color="auto"/>
              <w:right w:val="single" w:sz="4" w:space="0" w:color="auto"/>
            </w:tcBorders>
          </w:tcPr>
          <w:p w14:paraId="47B71DB9" w14:textId="77777777" w:rsidR="0047445D" w:rsidRPr="00A83B22" w:rsidRDefault="0047445D" w:rsidP="00B9738A">
            <w:pPr>
              <w:pStyle w:val="af"/>
              <w:numPr>
                <w:ilvl w:val="0"/>
                <w:numId w:val="97"/>
              </w:numPr>
              <w:spacing w:line="360" w:lineRule="auto"/>
              <w:ind w:left="292" w:hanging="283"/>
            </w:pPr>
            <w:r w:rsidRPr="00A83B22">
              <w:t>Руководство пользователя;</w:t>
            </w:r>
          </w:p>
          <w:p w14:paraId="56FC2D5A" w14:textId="77777777" w:rsidR="0047445D" w:rsidRPr="00A83B22" w:rsidRDefault="0047445D" w:rsidP="00B9738A">
            <w:pPr>
              <w:pStyle w:val="af"/>
              <w:numPr>
                <w:ilvl w:val="0"/>
                <w:numId w:val="97"/>
              </w:numPr>
              <w:spacing w:line="360" w:lineRule="auto"/>
              <w:ind w:left="292" w:hanging="283"/>
            </w:pPr>
            <w:r w:rsidRPr="00A83B22">
              <w:t>Руководство администратора;</w:t>
            </w:r>
          </w:p>
          <w:p w14:paraId="2364CC29" w14:textId="77777777" w:rsidR="0047445D" w:rsidRPr="00A83B22" w:rsidRDefault="0047445D" w:rsidP="00B9738A">
            <w:pPr>
              <w:pStyle w:val="af"/>
              <w:numPr>
                <w:ilvl w:val="0"/>
                <w:numId w:val="97"/>
              </w:numPr>
              <w:spacing w:line="360" w:lineRule="auto"/>
              <w:ind w:left="292" w:hanging="283"/>
            </w:pPr>
            <w:r w:rsidRPr="00A83B22">
              <w:t>Ведомость обучения;</w:t>
            </w:r>
          </w:p>
          <w:p w14:paraId="6CF8FB09" w14:textId="77777777" w:rsidR="0047445D" w:rsidRPr="00A83B22" w:rsidRDefault="0047445D" w:rsidP="00B9738A">
            <w:pPr>
              <w:pStyle w:val="af"/>
              <w:numPr>
                <w:ilvl w:val="0"/>
                <w:numId w:val="97"/>
              </w:numPr>
              <w:spacing w:line="360" w:lineRule="auto"/>
              <w:ind w:left="292" w:hanging="283"/>
            </w:pPr>
            <w:r w:rsidRPr="00A83B22">
              <w:t>Регламент работы службы технической поддержки</w:t>
            </w:r>
            <w:r w:rsidRPr="00A83B22">
              <w:rPr>
                <w:lang w:val="ru-RU"/>
              </w:rPr>
              <w:t>.</w:t>
            </w:r>
          </w:p>
        </w:tc>
        <w:tc>
          <w:tcPr>
            <w:tcW w:w="0" w:type="auto"/>
            <w:tcBorders>
              <w:top w:val="single" w:sz="4" w:space="0" w:color="auto"/>
              <w:left w:val="single" w:sz="4" w:space="0" w:color="auto"/>
              <w:bottom w:val="single" w:sz="4" w:space="0" w:color="auto"/>
              <w:right w:val="single" w:sz="4" w:space="0" w:color="auto"/>
            </w:tcBorders>
          </w:tcPr>
          <w:p w14:paraId="26C386AD" w14:textId="77777777" w:rsidR="0047445D" w:rsidRPr="00A83B22" w:rsidRDefault="0047445D" w:rsidP="003825BE">
            <w:pPr>
              <w:rPr>
                <w:rFonts w:ascii="Times New Roman" w:hAnsi="Times New Roman"/>
                <w:sz w:val="24"/>
                <w:szCs w:val="24"/>
              </w:rPr>
            </w:pPr>
            <w:r w:rsidRPr="00A83B22">
              <w:rPr>
                <w:rFonts w:ascii="Times New Roman" w:hAnsi="Times New Roman"/>
                <w:sz w:val="24"/>
                <w:szCs w:val="24"/>
              </w:rPr>
              <w:t>До 2</w:t>
            </w:r>
            <w:r>
              <w:rPr>
                <w:rFonts w:ascii="Times New Roman" w:hAnsi="Times New Roman"/>
                <w:sz w:val="24"/>
                <w:szCs w:val="24"/>
                <w:lang w:val="en-US"/>
              </w:rPr>
              <w:t>0</w:t>
            </w:r>
            <w:r w:rsidRPr="00A83B22">
              <w:rPr>
                <w:rFonts w:ascii="Times New Roman" w:hAnsi="Times New Roman"/>
                <w:sz w:val="24"/>
                <w:szCs w:val="24"/>
              </w:rPr>
              <w:t>.12.2015</w:t>
            </w:r>
          </w:p>
        </w:tc>
      </w:tr>
    </w:tbl>
    <w:p w14:paraId="79CBFB5F" w14:textId="77777777" w:rsidR="0047445D" w:rsidRPr="003408AC" w:rsidRDefault="0047445D" w:rsidP="0047445D">
      <w:pPr>
        <w:pStyle w:val="af3"/>
        <w:contextualSpacing/>
        <w:rPr>
          <w:sz w:val="24"/>
          <w:szCs w:val="24"/>
        </w:rPr>
      </w:pPr>
    </w:p>
    <w:p w14:paraId="217752FD" w14:textId="77777777" w:rsidR="0047445D" w:rsidRPr="003408AC" w:rsidRDefault="0047445D" w:rsidP="0047445D">
      <w:pPr>
        <w:pStyle w:val="af3"/>
        <w:ind w:firstLine="0"/>
        <w:contextualSpacing/>
        <w:rPr>
          <w:sz w:val="24"/>
          <w:szCs w:val="24"/>
        </w:rPr>
      </w:pPr>
      <w:bookmarkStart w:id="283" w:name="_Toc424653333"/>
      <w:bookmarkEnd w:id="283"/>
    </w:p>
    <w:p w14:paraId="79B787E7" w14:textId="77777777" w:rsidR="0047445D" w:rsidRDefault="0047445D" w:rsidP="0047445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10E59A83" w14:textId="77777777" w:rsidR="0047445D" w:rsidRPr="008B4FEF" w:rsidRDefault="0047445D" w:rsidP="0047445D">
      <w:pPr>
        <w:keepNext/>
        <w:pageBreakBefore/>
        <w:numPr>
          <w:ilvl w:val="0"/>
          <w:numId w:val="1"/>
        </w:numPr>
        <w:suppressAutoHyphens/>
        <w:spacing w:after="0" w:line="360" w:lineRule="auto"/>
        <w:ind w:right="-2"/>
        <w:jc w:val="center"/>
        <w:outlineLvl w:val="0"/>
        <w:rPr>
          <w:rFonts w:ascii="Times New Roman" w:eastAsia="Times New Roman" w:hAnsi="Times New Roman"/>
          <w:b/>
          <w:caps/>
          <w:sz w:val="24"/>
          <w:szCs w:val="24"/>
        </w:rPr>
      </w:pPr>
      <w:bookmarkStart w:id="284" w:name="_Toc424653334"/>
      <w:bookmarkStart w:id="285" w:name="_Toc424902632"/>
      <w:r w:rsidRPr="008B4FEF">
        <w:rPr>
          <w:rFonts w:ascii="Times New Roman" w:eastAsia="Times New Roman" w:hAnsi="Times New Roman"/>
          <w:b/>
          <w:caps/>
          <w:sz w:val="24"/>
          <w:szCs w:val="24"/>
        </w:rPr>
        <w:lastRenderedPageBreak/>
        <w:t>ПОРЯДОК КОНТРОЛЯ И ПРИЕМКИ РАЗРАБОТАННО</w:t>
      </w:r>
      <w:bookmarkEnd w:id="284"/>
      <w:bookmarkEnd w:id="285"/>
      <w:r>
        <w:rPr>
          <w:rFonts w:ascii="Times New Roman" w:eastAsia="Times New Roman" w:hAnsi="Times New Roman"/>
          <w:b/>
          <w:caps/>
          <w:sz w:val="24"/>
          <w:szCs w:val="24"/>
        </w:rPr>
        <w:t>го регионального сегмента</w:t>
      </w:r>
    </w:p>
    <w:p w14:paraId="53655527" w14:textId="77777777" w:rsidR="0047445D" w:rsidRPr="00790D31" w:rsidRDefault="0047445D" w:rsidP="0047445D">
      <w:pPr>
        <w:pStyle w:val="af"/>
        <w:numPr>
          <w:ilvl w:val="1"/>
          <w:numId w:val="1"/>
        </w:numPr>
        <w:rPr>
          <w:b/>
        </w:rPr>
      </w:pPr>
      <w:r w:rsidRPr="008B4FEF">
        <w:rPr>
          <w:b/>
        </w:rPr>
        <w:t xml:space="preserve">Виды, состав, объем и методы испытаний </w:t>
      </w:r>
      <w:r>
        <w:rPr>
          <w:b/>
          <w:lang w:val="ru-RU"/>
        </w:rPr>
        <w:t>Регионального сегмента</w:t>
      </w:r>
    </w:p>
    <w:p w14:paraId="71809088"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Испытания </w:t>
      </w:r>
      <w:proofErr w:type="gramStart"/>
      <w:r w:rsidRPr="00F510A3">
        <w:rPr>
          <w:rFonts w:ascii="Times New Roman" w:eastAsia="Times New Roman" w:hAnsi="Times New Roman"/>
          <w:spacing w:val="2"/>
          <w:sz w:val="24"/>
          <w:szCs w:val="24"/>
        </w:rPr>
        <w:t>на</w:t>
      </w:r>
      <w:proofErr w:type="gramEnd"/>
      <w:r w:rsidRPr="00F510A3">
        <w:rPr>
          <w:rFonts w:ascii="Times New Roman" w:eastAsia="Times New Roman" w:hAnsi="Times New Roman"/>
          <w:spacing w:val="2"/>
          <w:sz w:val="24"/>
          <w:szCs w:val="24"/>
        </w:rPr>
        <w:t xml:space="preserve"> </w:t>
      </w:r>
      <w:proofErr w:type="gramStart"/>
      <w:r w:rsidRPr="00F510A3">
        <w:rPr>
          <w:rFonts w:ascii="Times New Roman" w:eastAsia="Times New Roman" w:hAnsi="Times New Roman"/>
          <w:spacing w:val="2"/>
          <w:sz w:val="24"/>
          <w:szCs w:val="24"/>
        </w:rPr>
        <w:t>в</w:t>
      </w:r>
      <w:proofErr w:type="gramEnd"/>
      <w:r w:rsidRPr="00F510A3">
        <w:rPr>
          <w:rFonts w:ascii="Times New Roman" w:eastAsia="Times New Roman" w:hAnsi="Times New Roman"/>
          <w:spacing w:val="2"/>
          <w:sz w:val="24"/>
          <w:szCs w:val="24"/>
        </w:rPr>
        <w:t xml:space="preserve"> рамках текущего обновления функциональность должны быть организованы и проведены в соответствии с ГОСТ 34.603 «Информационная технология. Виды испытаний автоматизированных систем».</w:t>
      </w:r>
    </w:p>
    <w:p w14:paraId="6C35A9AA"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Должны быть проведены следующие виды испытаний: </w:t>
      </w:r>
    </w:p>
    <w:p w14:paraId="61BACD20" w14:textId="77777777" w:rsidR="0047445D" w:rsidRPr="00F510A3" w:rsidRDefault="0047445D" w:rsidP="0047445D">
      <w:pPr>
        <w:numPr>
          <w:ilvl w:val="0"/>
          <w:numId w:val="33"/>
        </w:numPr>
        <w:tabs>
          <w:tab w:val="left" w:pos="993"/>
        </w:tabs>
        <w:spacing w:after="0" w:line="360" w:lineRule="auto"/>
        <w:ind w:left="0"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приемочные испытания.</w:t>
      </w:r>
    </w:p>
    <w:p w14:paraId="565C33E4"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Объем и методы приемочных испытаний должны определяться в соответствии с «Программой и методикой испытаний».</w:t>
      </w:r>
    </w:p>
    <w:p w14:paraId="2A3FA7EB" w14:textId="77777777" w:rsidR="0047445D" w:rsidRPr="00790D31" w:rsidRDefault="0047445D" w:rsidP="0047445D">
      <w:pPr>
        <w:pStyle w:val="af"/>
        <w:numPr>
          <w:ilvl w:val="1"/>
          <w:numId w:val="1"/>
        </w:numPr>
        <w:rPr>
          <w:b/>
        </w:rPr>
      </w:pPr>
      <w:r w:rsidRPr="008B4FEF">
        <w:rPr>
          <w:b/>
        </w:rPr>
        <w:t xml:space="preserve">Общие требования к приемке </w:t>
      </w:r>
      <w:r w:rsidRPr="00790D31">
        <w:rPr>
          <w:b/>
        </w:rPr>
        <w:t>услуг</w:t>
      </w:r>
    </w:p>
    <w:p w14:paraId="6719A009"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Приемка результатов оказания услуг должна осуществляться поэтапно в соответствии с календарным планом оказания услуг по контракту.</w:t>
      </w:r>
    </w:p>
    <w:p w14:paraId="5D1D65EA"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Приемка результатов оказания услуг по этапам должна оформляться Актом сдачи-приемки результатов оказания услуг. </w:t>
      </w:r>
      <w:proofErr w:type="gramStart"/>
      <w:r w:rsidRPr="00F510A3">
        <w:rPr>
          <w:rFonts w:ascii="Times New Roman" w:eastAsia="Times New Roman" w:hAnsi="Times New Roman"/>
          <w:spacing w:val="2"/>
          <w:sz w:val="24"/>
          <w:szCs w:val="24"/>
        </w:rPr>
        <w:t>Основанием для составления и подписания Акта сдачи-приемки результатов оказания услуг по отдельному этапу должна являться передача Исполнителем результатов оказания услуг в части разработки в соответствии с условиями Контракта и настоящего ООЗ, а также при проведении испытаний, утвержденных сторонами соответствующих протоколов испытаний (Протокол испытаний должен утверждаться Заказчиком и Исполнителем в течение двух рабочих дней с момента проведения испытаний).</w:t>
      </w:r>
      <w:proofErr w:type="gramEnd"/>
    </w:p>
    <w:p w14:paraId="4BDBAA62"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Техническая и эксплуатационная документация и другие результаты оказания услуг должны передаваться Заказчику после завершения соответствующего этапа оказания услуг, определенного в календарном плане контракта. Комплектность передаваемой научно-технической продукции (документации) подлежит проверке Заказчиком. </w:t>
      </w:r>
    </w:p>
    <w:p w14:paraId="45244C6A"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Предусмотренные испытания должны проводиться комиссией, формируемой Заказчиком на основании приказа.</w:t>
      </w:r>
    </w:p>
    <w:p w14:paraId="1C945E0B"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В состав комиссии должны быть включены представители организаций Заказчика и Исполнителя. </w:t>
      </w:r>
    </w:p>
    <w:p w14:paraId="02E8962E" w14:textId="77777777" w:rsidR="0047445D" w:rsidRPr="00227753" w:rsidRDefault="0047445D" w:rsidP="0047445D">
      <w:pPr>
        <w:keepNext/>
        <w:pageBreakBefore/>
        <w:numPr>
          <w:ilvl w:val="0"/>
          <w:numId w:val="1"/>
        </w:numPr>
        <w:suppressAutoHyphens/>
        <w:spacing w:after="0" w:line="360" w:lineRule="auto"/>
        <w:ind w:right="-2"/>
        <w:jc w:val="center"/>
        <w:outlineLvl w:val="0"/>
        <w:rPr>
          <w:rFonts w:ascii="Times New Roman Полужирный" w:eastAsia="Times New Roman" w:hAnsi="Times New Roman Полужирный"/>
          <w:b/>
          <w:caps/>
          <w:sz w:val="24"/>
          <w:szCs w:val="24"/>
        </w:rPr>
      </w:pPr>
      <w:bookmarkStart w:id="286" w:name="_Toc424653335"/>
      <w:bookmarkStart w:id="287" w:name="_Toc424902633"/>
      <w:r w:rsidRPr="00227753">
        <w:rPr>
          <w:rFonts w:ascii="Times New Roman Полужирный" w:eastAsia="Times New Roman" w:hAnsi="Times New Roman Полужирный"/>
          <w:b/>
          <w:caps/>
          <w:sz w:val="24"/>
          <w:szCs w:val="24"/>
        </w:rPr>
        <w:lastRenderedPageBreak/>
        <w:t>ТРЕБОВАНИЯ К ДОКУМЕНТИРОВАНИЮ</w:t>
      </w:r>
      <w:bookmarkEnd w:id="286"/>
      <w:bookmarkEnd w:id="287"/>
    </w:p>
    <w:p w14:paraId="2FD60F72"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Руководства пользователя и администратора должны быть представлены Заказчику в 2-х экземплярах на бумажном и на электронном носителе в согласованном с Заказчиком формате.</w:t>
      </w:r>
    </w:p>
    <w:p w14:paraId="421B4CC0" w14:textId="77777777" w:rsidR="0047445D" w:rsidRPr="00F510A3" w:rsidRDefault="0047445D" w:rsidP="0047445D">
      <w:pPr>
        <w:tabs>
          <w:tab w:val="left" w:pos="1134"/>
        </w:tabs>
        <w:spacing w:after="0" w:line="360" w:lineRule="auto"/>
        <w:ind w:firstLine="567"/>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 xml:space="preserve">Документация на общесистемное программное обеспечение и технические средства Исполнителем разрабатываться не должна. </w:t>
      </w:r>
    </w:p>
    <w:p w14:paraId="2C5C4568" w14:textId="77777777" w:rsidR="0047445D" w:rsidRDefault="0047445D" w:rsidP="0047445D">
      <w:pPr>
        <w:widowControl w:val="0"/>
        <w:autoSpaceDE w:val="0"/>
        <w:autoSpaceDN w:val="0"/>
        <w:adjustRightInd w:val="0"/>
        <w:spacing w:after="0" w:line="360" w:lineRule="auto"/>
        <w:jc w:val="both"/>
        <w:rPr>
          <w:rFonts w:ascii="Times New Roman" w:eastAsia="Times New Roman" w:hAnsi="Times New Roman"/>
          <w:spacing w:val="2"/>
          <w:sz w:val="24"/>
          <w:szCs w:val="24"/>
        </w:rPr>
      </w:pPr>
      <w:r w:rsidRPr="00F510A3">
        <w:rPr>
          <w:rFonts w:ascii="Times New Roman" w:eastAsia="Times New Roman" w:hAnsi="Times New Roman"/>
          <w:spacing w:val="2"/>
          <w:sz w:val="24"/>
          <w:szCs w:val="24"/>
        </w:rPr>
        <w:t>–</w:t>
      </w:r>
      <w:r w:rsidRPr="00F510A3">
        <w:rPr>
          <w:rFonts w:ascii="Times New Roman" w:eastAsia="Times New Roman" w:hAnsi="Times New Roman"/>
          <w:spacing w:val="2"/>
          <w:sz w:val="24"/>
          <w:szCs w:val="24"/>
        </w:rPr>
        <w:tab/>
        <w:t>В результате оказания услуг в рамках требований установленных настоящим Описанием объекта закупки Заказчику передаётся право на использование Регионального сегмента «Контингент обучающихся» и Региональных информационных систем, на условиях простой неисключительной лицензии. Информация, накопленная в результате эксплуатации Регионального сегмента «Контингент обучающихся» и Региональных информационных систем, с учетом вновь разработанного функционала принадлежит Заказчику.</w:t>
      </w:r>
      <w:bookmarkStart w:id="288" w:name="_Toc358813189"/>
      <w:bookmarkStart w:id="289" w:name="_Toc358817193"/>
      <w:bookmarkStart w:id="290" w:name="_Toc366831596"/>
      <w:bookmarkStart w:id="291" w:name="_Toc366831978"/>
      <w:bookmarkStart w:id="292" w:name="_Toc366846174"/>
      <w:bookmarkStart w:id="293" w:name="_Toc367731929"/>
      <w:bookmarkStart w:id="294" w:name="_Toc366831597"/>
      <w:bookmarkStart w:id="295" w:name="_Toc366831979"/>
      <w:bookmarkStart w:id="296" w:name="_Toc366846175"/>
      <w:bookmarkStart w:id="297" w:name="_Toc367731930"/>
      <w:bookmarkStart w:id="298" w:name="_Toc374106542"/>
      <w:bookmarkStart w:id="299" w:name="_Toc374106548"/>
      <w:bookmarkStart w:id="300" w:name="_Toc374106549"/>
      <w:bookmarkStart w:id="301" w:name="_Toc374106554"/>
      <w:bookmarkStart w:id="302" w:name="_Toc374106555"/>
      <w:bookmarkStart w:id="303" w:name="_Toc374106559"/>
      <w:bookmarkStart w:id="304" w:name="_Toc374106560"/>
      <w:bookmarkStart w:id="305" w:name="_Toc374633783"/>
      <w:bookmarkEnd w:id="5"/>
      <w:bookmarkEnd w:id="6"/>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ADF7095" w14:textId="77777777" w:rsidR="0047445D" w:rsidRDefault="0047445D" w:rsidP="0047445D">
      <w:pPr>
        <w:spacing w:after="0" w:line="240" w:lineRule="auto"/>
        <w:rPr>
          <w:rFonts w:ascii="Times New Roman" w:eastAsia="Times New Roman" w:hAnsi="Times New Roman"/>
          <w:spacing w:val="2"/>
          <w:sz w:val="24"/>
          <w:szCs w:val="24"/>
        </w:rPr>
      </w:pPr>
      <w:r>
        <w:rPr>
          <w:rFonts w:ascii="Times New Roman" w:eastAsia="Times New Roman" w:hAnsi="Times New Roman"/>
          <w:spacing w:val="2"/>
          <w:sz w:val="24"/>
          <w:szCs w:val="24"/>
        </w:rPr>
        <w:br w:type="page"/>
      </w:r>
    </w:p>
    <w:p w14:paraId="18EF011D" w14:textId="77777777" w:rsidR="0047445D" w:rsidRPr="00502AC9" w:rsidRDefault="0047445D" w:rsidP="0047445D">
      <w:pPr>
        <w:keepNext/>
        <w:pageBreakBefore/>
        <w:suppressAutoHyphens/>
        <w:spacing w:after="0" w:line="360" w:lineRule="auto"/>
        <w:ind w:left="908" w:right="-2"/>
        <w:jc w:val="center"/>
        <w:outlineLvl w:val="0"/>
        <w:rPr>
          <w:rFonts w:ascii="Times New Roman Полужирный" w:eastAsia="Times New Roman" w:hAnsi="Times New Roman Полужирный"/>
          <w:b/>
          <w:caps/>
          <w:sz w:val="24"/>
          <w:szCs w:val="24"/>
        </w:rPr>
      </w:pPr>
      <w:bookmarkStart w:id="306" w:name="_Toc424902634"/>
      <w:r w:rsidRPr="00502AC9">
        <w:rPr>
          <w:rFonts w:ascii="Times New Roman Полужирный" w:eastAsia="Times New Roman" w:hAnsi="Times New Roman Полужирный"/>
          <w:b/>
          <w:caps/>
          <w:sz w:val="24"/>
          <w:szCs w:val="24"/>
        </w:rPr>
        <w:lastRenderedPageBreak/>
        <w:t>Приложение 1.</w:t>
      </w:r>
      <w:bookmarkEnd w:id="306"/>
    </w:p>
    <w:p w14:paraId="240A681D" w14:textId="77777777" w:rsidR="0047445D" w:rsidRPr="003A7CA7" w:rsidRDefault="0047445D" w:rsidP="0047445D">
      <w:pPr>
        <w:pStyle w:val="aff"/>
        <w:rPr>
          <w:rFonts w:ascii="Times New Roman" w:hAnsi="Times New Roman"/>
          <w:sz w:val="24"/>
          <w:lang w:val="ru-RU"/>
        </w:rPr>
      </w:pPr>
      <w:r w:rsidRPr="003A7CA7">
        <w:rPr>
          <w:rFonts w:ascii="Times New Roman" w:hAnsi="Times New Roman"/>
          <w:sz w:val="24"/>
        </w:rPr>
        <w:t>Состав и структура данных типизированных системных справочников:</w:t>
      </w:r>
    </w:p>
    <w:p w14:paraId="3E48EB50" w14:textId="77777777" w:rsidR="0047445D" w:rsidRPr="003A7CA7" w:rsidRDefault="0047445D" w:rsidP="0047445D">
      <w:pPr>
        <w:pStyle w:val="aff"/>
        <w:spacing w:line="240" w:lineRule="auto"/>
        <w:rPr>
          <w:rFonts w:ascii="Times New Roman" w:hAnsi="Times New Roman"/>
          <w:sz w:val="24"/>
          <w:lang w:val="ru-RU"/>
        </w:rPr>
      </w:pPr>
    </w:p>
    <w:p w14:paraId="0E78408B" w14:textId="77777777" w:rsidR="0047445D" w:rsidRPr="003A7CA7" w:rsidRDefault="0047445D" w:rsidP="0047445D">
      <w:pPr>
        <w:pStyle w:val="aff"/>
        <w:numPr>
          <w:ilvl w:val="0"/>
          <w:numId w:val="77"/>
        </w:numPr>
        <w:spacing w:line="240" w:lineRule="auto"/>
        <w:rPr>
          <w:rFonts w:ascii="Times New Roman" w:hAnsi="Times New Roman"/>
          <w:b/>
          <w:sz w:val="24"/>
        </w:rPr>
      </w:pPr>
      <w:bookmarkStart w:id="307" w:name="_Toc416687983"/>
      <w:bookmarkStart w:id="308" w:name="_Toc420438728"/>
      <w:bookmarkStart w:id="309" w:name="_Toc422742502"/>
      <w:r w:rsidRPr="003A7CA7">
        <w:rPr>
          <w:rFonts w:ascii="Times New Roman" w:hAnsi="Times New Roman"/>
          <w:b/>
          <w:sz w:val="24"/>
        </w:rPr>
        <w:t xml:space="preserve">Справочник </w:t>
      </w:r>
      <w:bookmarkEnd w:id="307"/>
      <w:bookmarkEnd w:id="308"/>
      <w:r w:rsidRPr="003A7CA7">
        <w:rPr>
          <w:rFonts w:ascii="Times New Roman" w:hAnsi="Times New Roman"/>
          <w:b/>
          <w:sz w:val="24"/>
        </w:rPr>
        <w:t>организаций образования</w:t>
      </w:r>
      <w:bookmarkEnd w:id="309"/>
      <w:r w:rsidRPr="003A7CA7">
        <w:rPr>
          <w:rFonts w:ascii="Times New Roman" w:hAnsi="Times New Roman"/>
          <w:b/>
          <w:sz w:val="24"/>
        </w:rPr>
        <w:t xml:space="preserve"> </w:t>
      </w:r>
      <w:r>
        <w:rPr>
          <w:rFonts w:ascii="Times New Roman" w:hAnsi="Times New Roman"/>
          <w:b/>
          <w:sz w:val="24"/>
          <w:lang w:val="ru-RU"/>
        </w:rPr>
        <w:t>НСО</w:t>
      </w:r>
    </w:p>
    <w:p w14:paraId="3650DE3A" w14:textId="77777777" w:rsidR="0047445D" w:rsidRPr="003A7CA7" w:rsidRDefault="0047445D" w:rsidP="0047445D">
      <w:pPr>
        <w:pStyle w:val="aff"/>
        <w:spacing w:line="240" w:lineRule="auto"/>
        <w:ind w:firstLine="0"/>
        <w:rPr>
          <w:rFonts w:ascii="Times New Roman" w:hAns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3"/>
        <w:gridCol w:w="7410"/>
      </w:tblGrid>
      <w:tr w:rsidR="0047445D" w:rsidRPr="00C770C9" w14:paraId="53BFB7AF" w14:textId="77777777" w:rsidTr="003825BE">
        <w:tc>
          <w:tcPr>
            <w:tcW w:w="1143" w:type="dxa"/>
            <w:shd w:val="clear" w:color="auto" w:fill="auto"/>
            <w:tcMar>
              <w:top w:w="105" w:type="dxa"/>
              <w:left w:w="150" w:type="dxa"/>
              <w:bottom w:w="105" w:type="dxa"/>
              <w:right w:w="150" w:type="dxa"/>
            </w:tcMar>
            <w:hideMark/>
          </w:tcPr>
          <w:p w14:paraId="576A26B8" w14:textId="77777777" w:rsidR="0047445D" w:rsidRPr="003A7CA7" w:rsidRDefault="0047445D" w:rsidP="003825BE">
            <w:pPr>
              <w:pStyle w:val="affffffffff6"/>
              <w:shd w:val="clear" w:color="auto" w:fill="FFFFFF"/>
              <w:spacing w:line="240" w:lineRule="auto"/>
            </w:pPr>
            <w:r w:rsidRPr="003A7CA7">
              <w:t>Номер</w:t>
            </w:r>
          </w:p>
        </w:tc>
        <w:tc>
          <w:tcPr>
            <w:tcW w:w="7410" w:type="dxa"/>
            <w:shd w:val="clear" w:color="auto" w:fill="auto"/>
            <w:tcMar>
              <w:top w:w="105" w:type="dxa"/>
              <w:left w:w="150" w:type="dxa"/>
              <w:bottom w:w="105" w:type="dxa"/>
              <w:right w:w="150" w:type="dxa"/>
            </w:tcMar>
            <w:hideMark/>
          </w:tcPr>
          <w:p w14:paraId="1E5C3DE8" w14:textId="77777777" w:rsidR="0047445D" w:rsidRPr="003A7CA7" w:rsidRDefault="0047445D" w:rsidP="003825BE">
            <w:pPr>
              <w:pStyle w:val="affffffffff6"/>
              <w:shd w:val="clear" w:color="auto" w:fill="FFFFFF"/>
              <w:spacing w:line="240" w:lineRule="auto"/>
            </w:pPr>
            <w:r w:rsidRPr="003A7CA7">
              <w:t>Значение</w:t>
            </w:r>
          </w:p>
        </w:tc>
      </w:tr>
      <w:tr w:rsidR="0047445D" w:rsidRPr="00C770C9" w14:paraId="37A0CD83" w14:textId="77777777" w:rsidTr="003825BE">
        <w:tc>
          <w:tcPr>
            <w:tcW w:w="1143" w:type="dxa"/>
            <w:shd w:val="clear" w:color="auto" w:fill="auto"/>
            <w:tcMar>
              <w:top w:w="105" w:type="dxa"/>
              <w:left w:w="150" w:type="dxa"/>
              <w:bottom w:w="105" w:type="dxa"/>
              <w:right w:w="150" w:type="dxa"/>
            </w:tcMar>
          </w:tcPr>
          <w:p w14:paraId="7CF69C92" w14:textId="77777777" w:rsidR="0047445D" w:rsidRPr="00031ED4" w:rsidRDefault="0047445D" w:rsidP="003825BE">
            <w:pPr>
              <w:pStyle w:val="affffffffff7"/>
              <w:rPr>
                <w:b/>
                <w:sz w:val="24"/>
                <w:szCs w:val="24"/>
              </w:rPr>
            </w:pPr>
            <w:r w:rsidRPr="00031ED4">
              <w:rPr>
                <w:b/>
                <w:sz w:val="24"/>
                <w:szCs w:val="24"/>
              </w:rPr>
              <w:t>1</w:t>
            </w:r>
          </w:p>
        </w:tc>
        <w:tc>
          <w:tcPr>
            <w:tcW w:w="7410" w:type="dxa"/>
            <w:shd w:val="clear" w:color="auto" w:fill="auto"/>
            <w:tcMar>
              <w:top w:w="105" w:type="dxa"/>
              <w:left w:w="150" w:type="dxa"/>
              <w:bottom w:w="105" w:type="dxa"/>
              <w:right w:w="150" w:type="dxa"/>
            </w:tcMar>
          </w:tcPr>
          <w:p w14:paraId="1BE191BD" w14:textId="77777777" w:rsidR="0047445D" w:rsidRPr="003A7CA7" w:rsidRDefault="0047445D" w:rsidP="003825BE">
            <w:pPr>
              <w:pStyle w:val="affffffffff7"/>
              <w:rPr>
                <w:b/>
                <w:sz w:val="24"/>
                <w:szCs w:val="24"/>
              </w:rPr>
            </w:pPr>
            <w:r w:rsidRPr="003A7CA7">
              <w:rPr>
                <w:b/>
                <w:sz w:val="24"/>
                <w:szCs w:val="24"/>
              </w:rPr>
              <w:t>Образовательные организации</w:t>
            </w:r>
          </w:p>
        </w:tc>
      </w:tr>
      <w:tr w:rsidR="0047445D" w:rsidRPr="00C770C9" w14:paraId="4B0B5AA8" w14:textId="77777777" w:rsidTr="003825BE">
        <w:tc>
          <w:tcPr>
            <w:tcW w:w="1143" w:type="dxa"/>
            <w:shd w:val="clear" w:color="auto" w:fill="auto"/>
            <w:tcMar>
              <w:top w:w="105" w:type="dxa"/>
              <w:left w:w="150" w:type="dxa"/>
              <w:bottom w:w="105" w:type="dxa"/>
              <w:right w:w="150" w:type="dxa"/>
            </w:tcMar>
            <w:hideMark/>
          </w:tcPr>
          <w:p w14:paraId="2EF8E9DE" w14:textId="77777777" w:rsidR="0047445D" w:rsidRPr="00031ED4" w:rsidRDefault="0047445D" w:rsidP="003825BE">
            <w:pPr>
              <w:pStyle w:val="affffffffff7"/>
              <w:rPr>
                <w:sz w:val="24"/>
                <w:szCs w:val="24"/>
              </w:rPr>
            </w:pPr>
            <w:r w:rsidRPr="00031ED4">
              <w:rPr>
                <w:sz w:val="24"/>
                <w:szCs w:val="24"/>
              </w:rPr>
              <w:t>11</w:t>
            </w:r>
          </w:p>
        </w:tc>
        <w:tc>
          <w:tcPr>
            <w:tcW w:w="7410" w:type="dxa"/>
            <w:shd w:val="clear" w:color="auto" w:fill="auto"/>
            <w:tcMar>
              <w:top w:w="105" w:type="dxa"/>
              <w:left w:w="150" w:type="dxa"/>
              <w:bottom w:w="105" w:type="dxa"/>
              <w:right w:w="150" w:type="dxa"/>
            </w:tcMar>
            <w:hideMark/>
          </w:tcPr>
          <w:p w14:paraId="1E30A3DF" w14:textId="77777777" w:rsidR="0047445D" w:rsidRPr="003A7CA7" w:rsidRDefault="0047445D" w:rsidP="003825BE">
            <w:pPr>
              <w:pStyle w:val="affffffffff7"/>
              <w:rPr>
                <w:sz w:val="24"/>
                <w:szCs w:val="24"/>
              </w:rPr>
            </w:pPr>
            <w:r w:rsidRPr="003A7CA7">
              <w:rPr>
                <w:sz w:val="24"/>
                <w:szCs w:val="24"/>
              </w:rPr>
              <w:t>Дошкольная образовательная организация.</w:t>
            </w:r>
          </w:p>
        </w:tc>
      </w:tr>
      <w:tr w:rsidR="0047445D" w:rsidRPr="00C770C9" w14:paraId="5DC82D08" w14:textId="77777777" w:rsidTr="003825BE">
        <w:tc>
          <w:tcPr>
            <w:tcW w:w="1143" w:type="dxa"/>
            <w:shd w:val="clear" w:color="auto" w:fill="auto"/>
            <w:tcMar>
              <w:top w:w="105" w:type="dxa"/>
              <w:left w:w="150" w:type="dxa"/>
              <w:bottom w:w="105" w:type="dxa"/>
              <w:right w:w="150" w:type="dxa"/>
            </w:tcMar>
            <w:hideMark/>
          </w:tcPr>
          <w:p w14:paraId="0DA1C529" w14:textId="77777777" w:rsidR="0047445D" w:rsidRPr="00031ED4" w:rsidRDefault="0047445D" w:rsidP="003825BE">
            <w:pPr>
              <w:pStyle w:val="affffffffff7"/>
              <w:rPr>
                <w:sz w:val="24"/>
                <w:szCs w:val="24"/>
              </w:rPr>
            </w:pPr>
            <w:r w:rsidRPr="00031ED4">
              <w:rPr>
                <w:sz w:val="24"/>
                <w:szCs w:val="24"/>
              </w:rPr>
              <w:t>12</w:t>
            </w:r>
          </w:p>
        </w:tc>
        <w:tc>
          <w:tcPr>
            <w:tcW w:w="7410" w:type="dxa"/>
            <w:shd w:val="clear" w:color="auto" w:fill="auto"/>
            <w:tcMar>
              <w:top w:w="105" w:type="dxa"/>
              <w:left w:w="150" w:type="dxa"/>
              <w:bottom w:w="105" w:type="dxa"/>
              <w:right w:w="150" w:type="dxa"/>
            </w:tcMar>
            <w:hideMark/>
          </w:tcPr>
          <w:p w14:paraId="12157F7A" w14:textId="77777777" w:rsidR="0047445D" w:rsidRPr="003A7CA7" w:rsidRDefault="0047445D" w:rsidP="003825BE">
            <w:pPr>
              <w:autoSpaceDE w:val="0"/>
              <w:autoSpaceDN w:val="0"/>
              <w:adjustRightInd w:val="0"/>
              <w:spacing w:after="0" w:line="240" w:lineRule="auto"/>
              <w:jc w:val="both"/>
              <w:rPr>
                <w:rFonts w:ascii="Times New Roman" w:hAnsi="Times New Roman"/>
                <w:sz w:val="24"/>
                <w:szCs w:val="24"/>
              </w:rPr>
            </w:pPr>
            <w:r w:rsidRPr="003A7CA7">
              <w:rPr>
                <w:rFonts w:ascii="Times New Roman" w:eastAsia="Times New Roman" w:hAnsi="Times New Roman"/>
                <w:sz w:val="24"/>
                <w:szCs w:val="24"/>
                <w:lang w:eastAsia="ru-RU"/>
              </w:rPr>
              <w:t xml:space="preserve">Общеобразовательная организация </w:t>
            </w:r>
          </w:p>
        </w:tc>
      </w:tr>
      <w:tr w:rsidR="0047445D" w:rsidRPr="00C770C9" w14:paraId="67ECBC1C" w14:textId="77777777" w:rsidTr="003825BE">
        <w:tc>
          <w:tcPr>
            <w:tcW w:w="1143" w:type="dxa"/>
            <w:shd w:val="clear" w:color="auto" w:fill="auto"/>
            <w:tcMar>
              <w:top w:w="105" w:type="dxa"/>
              <w:left w:w="150" w:type="dxa"/>
              <w:bottom w:w="105" w:type="dxa"/>
              <w:right w:w="150" w:type="dxa"/>
            </w:tcMar>
          </w:tcPr>
          <w:p w14:paraId="63747135"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w:t>
            </w:r>
          </w:p>
        </w:tc>
        <w:tc>
          <w:tcPr>
            <w:tcW w:w="7410" w:type="dxa"/>
            <w:shd w:val="clear" w:color="auto" w:fill="auto"/>
            <w:tcMar>
              <w:top w:w="105" w:type="dxa"/>
              <w:left w:w="150" w:type="dxa"/>
              <w:bottom w:w="105" w:type="dxa"/>
              <w:right w:w="150" w:type="dxa"/>
            </w:tcMar>
          </w:tcPr>
          <w:p w14:paraId="0527EE47"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 xml:space="preserve">Общеобразовательная организация, осуществляющая образовательную деятельность по адаптированным основным общеобразовательным программам </w:t>
            </w:r>
          </w:p>
        </w:tc>
      </w:tr>
      <w:tr w:rsidR="0047445D" w:rsidRPr="00C770C9" w14:paraId="56C66783" w14:textId="77777777" w:rsidTr="003825BE">
        <w:tc>
          <w:tcPr>
            <w:tcW w:w="1143" w:type="dxa"/>
            <w:shd w:val="clear" w:color="auto" w:fill="auto"/>
            <w:tcMar>
              <w:top w:w="105" w:type="dxa"/>
              <w:left w:w="150" w:type="dxa"/>
              <w:bottom w:w="105" w:type="dxa"/>
              <w:right w:w="150" w:type="dxa"/>
            </w:tcMar>
          </w:tcPr>
          <w:p w14:paraId="7FF95F5A"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1301</w:t>
            </w:r>
          </w:p>
        </w:tc>
        <w:tc>
          <w:tcPr>
            <w:tcW w:w="7410" w:type="dxa"/>
            <w:shd w:val="clear" w:color="auto" w:fill="auto"/>
            <w:tcMar>
              <w:top w:w="105" w:type="dxa"/>
              <w:left w:w="150" w:type="dxa"/>
              <w:bottom w:w="105" w:type="dxa"/>
              <w:right w:w="150" w:type="dxa"/>
            </w:tcMar>
          </w:tcPr>
          <w:p w14:paraId="1CCBF017"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глухих</w:t>
            </w:r>
          </w:p>
        </w:tc>
      </w:tr>
      <w:tr w:rsidR="0047445D" w:rsidRPr="00C770C9" w14:paraId="4004409D" w14:textId="77777777" w:rsidTr="003825BE">
        <w:tc>
          <w:tcPr>
            <w:tcW w:w="1143" w:type="dxa"/>
            <w:shd w:val="clear" w:color="auto" w:fill="auto"/>
            <w:tcMar>
              <w:top w:w="105" w:type="dxa"/>
              <w:left w:w="150" w:type="dxa"/>
              <w:bottom w:w="105" w:type="dxa"/>
              <w:right w:w="150" w:type="dxa"/>
            </w:tcMar>
          </w:tcPr>
          <w:p w14:paraId="147DFF88"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1302</w:t>
            </w:r>
          </w:p>
        </w:tc>
        <w:tc>
          <w:tcPr>
            <w:tcW w:w="7410" w:type="dxa"/>
            <w:shd w:val="clear" w:color="auto" w:fill="auto"/>
            <w:tcMar>
              <w:top w:w="105" w:type="dxa"/>
              <w:left w:w="150" w:type="dxa"/>
              <w:bottom w:w="105" w:type="dxa"/>
              <w:right w:w="150" w:type="dxa"/>
            </w:tcMar>
          </w:tcPr>
          <w:p w14:paraId="40C0D04F"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слабослышащих</w:t>
            </w:r>
          </w:p>
        </w:tc>
      </w:tr>
      <w:tr w:rsidR="0047445D" w:rsidRPr="00C770C9" w14:paraId="15B89E80" w14:textId="77777777" w:rsidTr="003825BE">
        <w:tc>
          <w:tcPr>
            <w:tcW w:w="1143" w:type="dxa"/>
            <w:shd w:val="clear" w:color="auto" w:fill="auto"/>
            <w:tcMar>
              <w:top w:w="105" w:type="dxa"/>
              <w:left w:w="150" w:type="dxa"/>
              <w:bottom w:w="105" w:type="dxa"/>
              <w:right w:w="150" w:type="dxa"/>
            </w:tcMar>
          </w:tcPr>
          <w:p w14:paraId="7E2F9FAC"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1303</w:t>
            </w:r>
          </w:p>
        </w:tc>
        <w:tc>
          <w:tcPr>
            <w:tcW w:w="7410" w:type="dxa"/>
            <w:shd w:val="clear" w:color="auto" w:fill="auto"/>
            <w:tcMar>
              <w:top w:w="105" w:type="dxa"/>
              <w:left w:w="150" w:type="dxa"/>
              <w:bottom w:w="105" w:type="dxa"/>
              <w:right w:w="150" w:type="dxa"/>
            </w:tcMar>
          </w:tcPr>
          <w:p w14:paraId="040D851F"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позднооглохших</w:t>
            </w:r>
          </w:p>
        </w:tc>
      </w:tr>
      <w:tr w:rsidR="0047445D" w:rsidRPr="00C770C9" w14:paraId="5B7435E0" w14:textId="77777777" w:rsidTr="003825BE">
        <w:tc>
          <w:tcPr>
            <w:tcW w:w="1143" w:type="dxa"/>
            <w:shd w:val="clear" w:color="auto" w:fill="auto"/>
            <w:tcMar>
              <w:top w:w="105" w:type="dxa"/>
              <w:left w:w="150" w:type="dxa"/>
              <w:bottom w:w="105" w:type="dxa"/>
              <w:right w:w="150" w:type="dxa"/>
            </w:tcMar>
          </w:tcPr>
          <w:p w14:paraId="66A55CBB"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1304</w:t>
            </w:r>
          </w:p>
        </w:tc>
        <w:tc>
          <w:tcPr>
            <w:tcW w:w="7410" w:type="dxa"/>
            <w:shd w:val="clear" w:color="auto" w:fill="auto"/>
            <w:tcMar>
              <w:top w:w="105" w:type="dxa"/>
              <w:left w:w="150" w:type="dxa"/>
              <w:bottom w:w="105" w:type="dxa"/>
              <w:right w:w="150" w:type="dxa"/>
            </w:tcMar>
          </w:tcPr>
          <w:p w14:paraId="70E34FAB"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слепых</w:t>
            </w:r>
          </w:p>
        </w:tc>
      </w:tr>
      <w:tr w:rsidR="0047445D" w:rsidRPr="00C770C9" w14:paraId="01CD948A" w14:textId="77777777" w:rsidTr="003825BE">
        <w:tc>
          <w:tcPr>
            <w:tcW w:w="1143" w:type="dxa"/>
            <w:shd w:val="clear" w:color="auto" w:fill="auto"/>
            <w:tcMar>
              <w:top w:w="105" w:type="dxa"/>
              <w:left w:w="150" w:type="dxa"/>
              <w:bottom w:w="105" w:type="dxa"/>
              <w:right w:w="150" w:type="dxa"/>
            </w:tcMar>
          </w:tcPr>
          <w:p w14:paraId="1443BBA7"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1305</w:t>
            </w:r>
          </w:p>
        </w:tc>
        <w:tc>
          <w:tcPr>
            <w:tcW w:w="7410" w:type="dxa"/>
            <w:shd w:val="clear" w:color="auto" w:fill="auto"/>
            <w:tcMar>
              <w:top w:w="105" w:type="dxa"/>
              <w:left w:w="150" w:type="dxa"/>
              <w:bottom w:w="105" w:type="dxa"/>
              <w:right w:w="150" w:type="dxa"/>
            </w:tcMar>
          </w:tcPr>
          <w:p w14:paraId="0582B104"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слабовидящих</w:t>
            </w:r>
          </w:p>
        </w:tc>
      </w:tr>
      <w:tr w:rsidR="0047445D" w:rsidRPr="00C770C9" w14:paraId="1926B5A8" w14:textId="77777777" w:rsidTr="003825BE">
        <w:tc>
          <w:tcPr>
            <w:tcW w:w="1143" w:type="dxa"/>
            <w:shd w:val="clear" w:color="auto" w:fill="auto"/>
            <w:tcMar>
              <w:top w:w="105" w:type="dxa"/>
              <w:left w:w="150" w:type="dxa"/>
              <w:bottom w:w="105" w:type="dxa"/>
              <w:right w:w="150" w:type="dxa"/>
            </w:tcMar>
          </w:tcPr>
          <w:p w14:paraId="46C81A72"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1306</w:t>
            </w:r>
          </w:p>
        </w:tc>
        <w:tc>
          <w:tcPr>
            <w:tcW w:w="7410" w:type="dxa"/>
            <w:shd w:val="clear" w:color="auto" w:fill="auto"/>
            <w:tcMar>
              <w:top w:w="105" w:type="dxa"/>
              <w:left w:w="150" w:type="dxa"/>
              <w:bottom w:w="105" w:type="dxa"/>
              <w:right w:w="150" w:type="dxa"/>
            </w:tcMar>
          </w:tcPr>
          <w:p w14:paraId="05AB569F"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 тяжелыми нарушениями речи</w:t>
            </w:r>
          </w:p>
        </w:tc>
      </w:tr>
      <w:tr w:rsidR="0047445D" w:rsidRPr="00C770C9" w14:paraId="5D4C93B1" w14:textId="77777777" w:rsidTr="003825BE">
        <w:tc>
          <w:tcPr>
            <w:tcW w:w="1143" w:type="dxa"/>
            <w:shd w:val="clear" w:color="auto" w:fill="auto"/>
            <w:tcMar>
              <w:top w:w="105" w:type="dxa"/>
              <w:left w:w="150" w:type="dxa"/>
              <w:bottom w:w="105" w:type="dxa"/>
              <w:right w:w="150" w:type="dxa"/>
            </w:tcMar>
          </w:tcPr>
          <w:p w14:paraId="7D13A1BA"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1307</w:t>
            </w:r>
          </w:p>
        </w:tc>
        <w:tc>
          <w:tcPr>
            <w:tcW w:w="7410" w:type="dxa"/>
            <w:shd w:val="clear" w:color="auto" w:fill="auto"/>
            <w:tcMar>
              <w:top w:w="105" w:type="dxa"/>
              <w:left w:w="150" w:type="dxa"/>
              <w:bottom w:w="105" w:type="dxa"/>
              <w:right w:w="150" w:type="dxa"/>
            </w:tcMar>
          </w:tcPr>
          <w:p w14:paraId="75306982"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 нарушениями опорно-двигательного аппарата</w:t>
            </w:r>
          </w:p>
        </w:tc>
      </w:tr>
      <w:tr w:rsidR="0047445D" w:rsidRPr="00C770C9" w14:paraId="2645752C" w14:textId="77777777" w:rsidTr="003825BE">
        <w:tc>
          <w:tcPr>
            <w:tcW w:w="1143" w:type="dxa"/>
            <w:shd w:val="clear" w:color="auto" w:fill="auto"/>
            <w:tcMar>
              <w:top w:w="105" w:type="dxa"/>
              <w:left w:w="150" w:type="dxa"/>
              <w:bottom w:w="105" w:type="dxa"/>
              <w:right w:w="150" w:type="dxa"/>
            </w:tcMar>
          </w:tcPr>
          <w:p w14:paraId="5DCAC3B1"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1308</w:t>
            </w:r>
          </w:p>
        </w:tc>
        <w:tc>
          <w:tcPr>
            <w:tcW w:w="7410" w:type="dxa"/>
            <w:shd w:val="clear" w:color="auto" w:fill="auto"/>
            <w:tcMar>
              <w:top w:w="105" w:type="dxa"/>
              <w:left w:w="150" w:type="dxa"/>
              <w:bottom w:w="105" w:type="dxa"/>
              <w:right w:w="150" w:type="dxa"/>
            </w:tcMar>
          </w:tcPr>
          <w:p w14:paraId="46C247B3"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 задержкой психического развития</w:t>
            </w:r>
          </w:p>
        </w:tc>
      </w:tr>
      <w:tr w:rsidR="0047445D" w:rsidRPr="00C770C9" w14:paraId="186CBBA4" w14:textId="77777777" w:rsidTr="003825BE">
        <w:tc>
          <w:tcPr>
            <w:tcW w:w="1143" w:type="dxa"/>
            <w:shd w:val="clear" w:color="auto" w:fill="auto"/>
            <w:tcMar>
              <w:top w:w="105" w:type="dxa"/>
              <w:left w:w="150" w:type="dxa"/>
              <w:bottom w:w="105" w:type="dxa"/>
              <w:right w:w="150" w:type="dxa"/>
            </w:tcMar>
          </w:tcPr>
          <w:p w14:paraId="51ACD5FA"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1309</w:t>
            </w:r>
          </w:p>
        </w:tc>
        <w:tc>
          <w:tcPr>
            <w:tcW w:w="7410" w:type="dxa"/>
            <w:shd w:val="clear" w:color="auto" w:fill="auto"/>
            <w:tcMar>
              <w:top w:w="105" w:type="dxa"/>
              <w:left w:w="150" w:type="dxa"/>
              <w:bottom w:w="105" w:type="dxa"/>
              <w:right w:w="150" w:type="dxa"/>
            </w:tcMar>
          </w:tcPr>
          <w:p w14:paraId="6E99AC1D"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 умственной отсталостью</w:t>
            </w:r>
          </w:p>
        </w:tc>
      </w:tr>
      <w:tr w:rsidR="0047445D" w:rsidRPr="00C770C9" w14:paraId="396B175E" w14:textId="77777777" w:rsidTr="003825BE">
        <w:tc>
          <w:tcPr>
            <w:tcW w:w="1143" w:type="dxa"/>
            <w:shd w:val="clear" w:color="auto" w:fill="auto"/>
            <w:tcMar>
              <w:top w:w="105" w:type="dxa"/>
              <w:left w:w="150" w:type="dxa"/>
              <w:bottom w:w="105" w:type="dxa"/>
              <w:right w:w="150" w:type="dxa"/>
            </w:tcMar>
          </w:tcPr>
          <w:p w14:paraId="1E6733A9"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1310</w:t>
            </w:r>
          </w:p>
        </w:tc>
        <w:tc>
          <w:tcPr>
            <w:tcW w:w="7410" w:type="dxa"/>
            <w:shd w:val="clear" w:color="auto" w:fill="auto"/>
            <w:tcMar>
              <w:top w:w="105" w:type="dxa"/>
              <w:left w:w="150" w:type="dxa"/>
              <w:bottom w:w="105" w:type="dxa"/>
              <w:right w:w="150" w:type="dxa"/>
            </w:tcMar>
          </w:tcPr>
          <w:p w14:paraId="78358CE5"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 расстройствами аутистического спектра</w:t>
            </w:r>
          </w:p>
        </w:tc>
      </w:tr>
      <w:tr w:rsidR="0047445D" w:rsidRPr="00C770C9" w14:paraId="7B9D54D9" w14:textId="77777777" w:rsidTr="003825BE">
        <w:tc>
          <w:tcPr>
            <w:tcW w:w="1143" w:type="dxa"/>
            <w:shd w:val="clear" w:color="auto" w:fill="auto"/>
            <w:tcMar>
              <w:top w:w="105" w:type="dxa"/>
              <w:left w:w="150" w:type="dxa"/>
              <w:bottom w:w="105" w:type="dxa"/>
              <w:right w:w="150" w:type="dxa"/>
            </w:tcMar>
          </w:tcPr>
          <w:p w14:paraId="5C6C3375"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1311</w:t>
            </w:r>
          </w:p>
        </w:tc>
        <w:tc>
          <w:tcPr>
            <w:tcW w:w="7410" w:type="dxa"/>
            <w:shd w:val="clear" w:color="auto" w:fill="auto"/>
            <w:tcMar>
              <w:top w:w="105" w:type="dxa"/>
              <w:left w:w="150" w:type="dxa"/>
              <w:bottom w:w="105" w:type="dxa"/>
              <w:right w:w="150" w:type="dxa"/>
            </w:tcMar>
          </w:tcPr>
          <w:p w14:paraId="3DFF0631"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со сложными дефектами</w:t>
            </w:r>
          </w:p>
        </w:tc>
      </w:tr>
      <w:tr w:rsidR="0047445D" w:rsidRPr="00C770C9" w14:paraId="5C371C9A" w14:textId="77777777" w:rsidTr="003825BE">
        <w:tc>
          <w:tcPr>
            <w:tcW w:w="1143" w:type="dxa"/>
            <w:shd w:val="clear" w:color="auto" w:fill="auto"/>
            <w:tcMar>
              <w:top w:w="105" w:type="dxa"/>
              <w:left w:w="150" w:type="dxa"/>
              <w:bottom w:w="105" w:type="dxa"/>
              <w:right w:w="150" w:type="dxa"/>
            </w:tcMar>
          </w:tcPr>
          <w:p w14:paraId="5DCCFADF" w14:textId="77777777" w:rsidR="0047445D" w:rsidRPr="00031ED4"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031ED4">
              <w:rPr>
                <w:rFonts w:ascii="Times New Roman" w:eastAsia="Times New Roman" w:hAnsi="Times New Roman"/>
                <w:sz w:val="24"/>
                <w:szCs w:val="24"/>
                <w:lang w:eastAsia="ru-RU"/>
              </w:rPr>
              <w:t>1312</w:t>
            </w:r>
          </w:p>
        </w:tc>
        <w:tc>
          <w:tcPr>
            <w:tcW w:w="7410" w:type="dxa"/>
            <w:shd w:val="clear" w:color="auto" w:fill="auto"/>
            <w:tcMar>
              <w:top w:w="105" w:type="dxa"/>
              <w:left w:w="150" w:type="dxa"/>
              <w:bottom w:w="105" w:type="dxa"/>
              <w:right w:w="150" w:type="dxa"/>
            </w:tcMar>
          </w:tcPr>
          <w:p w14:paraId="1BC12863" w14:textId="77777777" w:rsidR="0047445D" w:rsidRPr="003A7CA7" w:rsidRDefault="0047445D" w:rsidP="003825BE">
            <w:pPr>
              <w:autoSpaceDE w:val="0"/>
              <w:autoSpaceDN w:val="0"/>
              <w:adjustRightInd w:val="0"/>
              <w:spacing w:after="0" w:line="240" w:lineRule="auto"/>
              <w:jc w:val="both"/>
              <w:rPr>
                <w:rFonts w:ascii="Times New Roman" w:eastAsia="Times New Roman" w:hAnsi="Times New Roman"/>
                <w:sz w:val="24"/>
                <w:szCs w:val="24"/>
                <w:lang w:eastAsia="ru-RU"/>
              </w:rPr>
            </w:pPr>
            <w:r w:rsidRPr="003A7CA7">
              <w:rPr>
                <w:rFonts w:ascii="Times New Roman" w:eastAsia="Times New Roman" w:hAnsi="Times New Roman"/>
                <w:sz w:val="24"/>
                <w:szCs w:val="24"/>
                <w:lang w:eastAsia="ru-RU"/>
              </w:rPr>
              <w:t>для других обучающихся с ограниченными возможностями здоровья</w:t>
            </w:r>
          </w:p>
        </w:tc>
      </w:tr>
      <w:tr w:rsidR="0047445D" w:rsidRPr="00C770C9" w14:paraId="406E8905" w14:textId="77777777" w:rsidTr="003825BE">
        <w:tc>
          <w:tcPr>
            <w:tcW w:w="1143" w:type="dxa"/>
            <w:shd w:val="clear" w:color="auto" w:fill="auto"/>
            <w:tcMar>
              <w:top w:w="105" w:type="dxa"/>
              <w:left w:w="150" w:type="dxa"/>
              <w:bottom w:w="105" w:type="dxa"/>
              <w:right w:w="150" w:type="dxa"/>
            </w:tcMar>
            <w:hideMark/>
          </w:tcPr>
          <w:p w14:paraId="49513A74" w14:textId="77777777" w:rsidR="0047445D" w:rsidRPr="00031ED4" w:rsidRDefault="0047445D" w:rsidP="003825BE">
            <w:pPr>
              <w:pStyle w:val="affffffffff7"/>
              <w:rPr>
                <w:sz w:val="24"/>
                <w:szCs w:val="24"/>
              </w:rPr>
            </w:pPr>
            <w:r w:rsidRPr="00031ED4">
              <w:rPr>
                <w:sz w:val="24"/>
                <w:szCs w:val="24"/>
              </w:rPr>
              <w:t>14</w:t>
            </w:r>
          </w:p>
        </w:tc>
        <w:tc>
          <w:tcPr>
            <w:tcW w:w="7410" w:type="dxa"/>
            <w:shd w:val="clear" w:color="auto" w:fill="auto"/>
            <w:tcMar>
              <w:top w:w="105" w:type="dxa"/>
              <w:left w:w="150" w:type="dxa"/>
              <w:bottom w:w="105" w:type="dxa"/>
              <w:right w:w="150" w:type="dxa"/>
            </w:tcMar>
            <w:hideMark/>
          </w:tcPr>
          <w:p w14:paraId="4C3C4D4E" w14:textId="77777777" w:rsidR="0047445D" w:rsidRPr="003A7CA7" w:rsidRDefault="0047445D" w:rsidP="003825BE">
            <w:pPr>
              <w:pStyle w:val="affffffffff7"/>
              <w:rPr>
                <w:sz w:val="24"/>
                <w:szCs w:val="24"/>
              </w:rPr>
            </w:pPr>
            <w:r w:rsidRPr="003A7CA7">
              <w:rPr>
                <w:sz w:val="24"/>
                <w:szCs w:val="24"/>
              </w:rPr>
              <w:t>Профессиональная образовательная организация.</w:t>
            </w:r>
          </w:p>
        </w:tc>
      </w:tr>
      <w:tr w:rsidR="0047445D" w:rsidRPr="00C770C9" w14:paraId="2A28635F" w14:textId="77777777" w:rsidTr="003825BE">
        <w:tc>
          <w:tcPr>
            <w:tcW w:w="1143" w:type="dxa"/>
            <w:shd w:val="clear" w:color="auto" w:fill="auto"/>
            <w:tcMar>
              <w:top w:w="105" w:type="dxa"/>
              <w:left w:w="150" w:type="dxa"/>
              <w:bottom w:w="105" w:type="dxa"/>
              <w:right w:w="150" w:type="dxa"/>
            </w:tcMar>
          </w:tcPr>
          <w:p w14:paraId="6B8B5CEE" w14:textId="77777777" w:rsidR="0047445D" w:rsidRPr="00031ED4" w:rsidRDefault="0047445D" w:rsidP="003825BE">
            <w:pPr>
              <w:pStyle w:val="affffffffff7"/>
              <w:rPr>
                <w:sz w:val="24"/>
                <w:szCs w:val="24"/>
              </w:rPr>
            </w:pPr>
            <w:r w:rsidRPr="00031ED4">
              <w:rPr>
                <w:sz w:val="24"/>
                <w:szCs w:val="24"/>
              </w:rPr>
              <w:t>15</w:t>
            </w:r>
          </w:p>
        </w:tc>
        <w:tc>
          <w:tcPr>
            <w:tcW w:w="7410" w:type="dxa"/>
            <w:shd w:val="clear" w:color="auto" w:fill="auto"/>
            <w:tcMar>
              <w:top w:w="105" w:type="dxa"/>
              <w:left w:w="150" w:type="dxa"/>
              <w:bottom w:w="105" w:type="dxa"/>
              <w:right w:w="150" w:type="dxa"/>
            </w:tcMar>
          </w:tcPr>
          <w:p w14:paraId="5C7907AD" w14:textId="77777777" w:rsidR="0047445D" w:rsidRPr="003A7CA7" w:rsidRDefault="0047445D" w:rsidP="003825BE">
            <w:pPr>
              <w:pStyle w:val="affffffffff7"/>
              <w:rPr>
                <w:sz w:val="24"/>
                <w:szCs w:val="24"/>
              </w:rPr>
            </w:pPr>
            <w:r w:rsidRPr="003A7CA7">
              <w:rPr>
                <w:sz w:val="24"/>
                <w:szCs w:val="24"/>
              </w:rPr>
              <w:t>Образовательная организация высшего образования</w:t>
            </w:r>
          </w:p>
        </w:tc>
      </w:tr>
      <w:tr w:rsidR="0047445D" w:rsidRPr="00C770C9" w14:paraId="473243E4" w14:textId="77777777" w:rsidTr="003825BE">
        <w:tc>
          <w:tcPr>
            <w:tcW w:w="1143" w:type="dxa"/>
            <w:shd w:val="clear" w:color="auto" w:fill="auto"/>
            <w:tcMar>
              <w:top w:w="105" w:type="dxa"/>
              <w:left w:w="150" w:type="dxa"/>
              <w:bottom w:w="105" w:type="dxa"/>
              <w:right w:w="150" w:type="dxa"/>
            </w:tcMar>
            <w:hideMark/>
          </w:tcPr>
          <w:p w14:paraId="6A790016" w14:textId="77777777" w:rsidR="0047445D" w:rsidRPr="00031ED4" w:rsidRDefault="0047445D" w:rsidP="003825BE">
            <w:pPr>
              <w:pStyle w:val="affffffffff7"/>
              <w:rPr>
                <w:sz w:val="24"/>
                <w:szCs w:val="24"/>
              </w:rPr>
            </w:pPr>
            <w:r w:rsidRPr="00031ED4">
              <w:rPr>
                <w:sz w:val="24"/>
                <w:szCs w:val="24"/>
              </w:rPr>
              <w:t>16</w:t>
            </w:r>
          </w:p>
        </w:tc>
        <w:tc>
          <w:tcPr>
            <w:tcW w:w="7410" w:type="dxa"/>
            <w:shd w:val="clear" w:color="auto" w:fill="auto"/>
            <w:tcMar>
              <w:top w:w="105" w:type="dxa"/>
              <w:left w:w="150" w:type="dxa"/>
              <w:bottom w:w="105" w:type="dxa"/>
              <w:right w:w="150" w:type="dxa"/>
            </w:tcMar>
            <w:hideMark/>
          </w:tcPr>
          <w:p w14:paraId="3F053E42" w14:textId="77777777" w:rsidR="0047445D" w:rsidRPr="003A7CA7" w:rsidRDefault="0047445D" w:rsidP="003825BE">
            <w:pPr>
              <w:pStyle w:val="affffffffff7"/>
              <w:rPr>
                <w:sz w:val="24"/>
                <w:szCs w:val="24"/>
              </w:rPr>
            </w:pPr>
            <w:r w:rsidRPr="003A7CA7">
              <w:rPr>
                <w:sz w:val="24"/>
                <w:szCs w:val="24"/>
              </w:rPr>
              <w:t>Организация дополнительного образования.</w:t>
            </w:r>
          </w:p>
        </w:tc>
      </w:tr>
      <w:tr w:rsidR="0047445D" w:rsidRPr="00C770C9" w14:paraId="33B326E3" w14:textId="77777777" w:rsidTr="003825BE">
        <w:tc>
          <w:tcPr>
            <w:tcW w:w="1143" w:type="dxa"/>
            <w:shd w:val="clear" w:color="auto" w:fill="auto"/>
            <w:tcMar>
              <w:top w:w="105" w:type="dxa"/>
              <w:left w:w="150" w:type="dxa"/>
              <w:bottom w:w="105" w:type="dxa"/>
              <w:right w:w="150" w:type="dxa"/>
            </w:tcMar>
            <w:hideMark/>
          </w:tcPr>
          <w:p w14:paraId="6E635A77" w14:textId="77777777" w:rsidR="0047445D" w:rsidRPr="00031ED4" w:rsidRDefault="0047445D" w:rsidP="003825BE">
            <w:pPr>
              <w:pStyle w:val="affffffffff7"/>
              <w:rPr>
                <w:sz w:val="24"/>
                <w:szCs w:val="24"/>
              </w:rPr>
            </w:pPr>
            <w:r w:rsidRPr="00031ED4">
              <w:rPr>
                <w:sz w:val="24"/>
                <w:szCs w:val="24"/>
              </w:rPr>
              <w:t>17</w:t>
            </w:r>
          </w:p>
        </w:tc>
        <w:tc>
          <w:tcPr>
            <w:tcW w:w="7410" w:type="dxa"/>
            <w:shd w:val="clear" w:color="auto" w:fill="auto"/>
            <w:tcMar>
              <w:top w:w="105" w:type="dxa"/>
              <w:left w:w="150" w:type="dxa"/>
              <w:bottom w:w="105" w:type="dxa"/>
              <w:right w:w="150" w:type="dxa"/>
            </w:tcMar>
            <w:hideMark/>
          </w:tcPr>
          <w:p w14:paraId="749282DC" w14:textId="77777777" w:rsidR="0047445D" w:rsidRPr="003A7CA7" w:rsidRDefault="0047445D" w:rsidP="003825BE">
            <w:pPr>
              <w:pStyle w:val="affffffffff7"/>
              <w:rPr>
                <w:sz w:val="24"/>
                <w:szCs w:val="24"/>
              </w:rPr>
            </w:pPr>
            <w:r w:rsidRPr="003A7CA7">
              <w:rPr>
                <w:sz w:val="24"/>
                <w:szCs w:val="24"/>
              </w:rPr>
              <w:t>Организация дополнительного профессионального образования.</w:t>
            </w:r>
          </w:p>
        </w:tc>
      </w:tr>
      <w:tr w:rsidR="0047445D" w:rsidRPr="00C770C9" w14:paraId="27C5A1B4" w14:textId="77777777" w:rsidTr="003825BE">
        <w:tc>
          <w:tcPr>
            <w:tcW w:w="1143" w:type="dxa"/>
            <w:shd w:val="clear" w:color="auto" w:fill="auto"/>
            <w:tcMar>
              <w:top w:w="105" w:type="dxa"/>
              <w:left w:w="150" w:type="dxa"/>
              <w:bottom w:w="105" w:type="dxa"/>
              <w:right w:w="150" w:type="dxa"/>
            </w:tcMar>
          </w:tcPr>
          <w:p w14:paraId="7AE79AC4" w14:textId="77777777" w:rsidR="0047445D" w:rsidRPr="00031ED4" w:rsidRDefault="0047445D" w:rsidP="003825BE">
            <w:pPr>
              <w:pStyle w:val="affffffffff7"/>
              <w:rPr>
                <w:sz w:val="24"/>
                <w:szCs w:val="24"/>
              </w:rPr>
            </w:pPr>
            <w:r w:rsidRPr="00031ED4">
              <w:rPr>
                <w:sz w:val="24"/>
                <w:szCs w:val="24"/>
              </w:rPr>
              <w:t>2</w:t>
            </w:r>
          </w:p>
        </w:tc>
        <w:tc>
          <w:tcPr>
            <w:tcW w:w="7410" w:type="dxa"/>
            <w:shd w:val="clear" w:color="auto" w:fill="auto"/>
            <w:tcMar>
              <w:top w:w="105" w:type="dxa"/>
              <w:left w:w="150" w:type="dxa"/>
              <w:bottom w:w="105" w:type="dxa"/>
              <w:right w:w="150" w:type="dxa"/>
            </w:tcMar>
          </w:tcPr>
          <w:p w14:paraId="22295C46" w14:textId="77777777" w:rsidR="0047445D" w:rsidRPr="003A7CA7" w:rsidRDefault="0047445D" w:rsidP="003825BE">
            <w:pPr>
              <w:pStyle w:val="affffffffff7"/>
              <w:rPr>
                <w:sz w:val="24"/>
                <w:szCs w:val="24"/>
              </w:rPr>
            </w:pPr>
            <w:r w:rsidRPr="003A7CA7">
              <w:rPr>
                <w:b/>
                <w:sz w:val="24"/>
                <w:szCs w:val="24"/>
              </w:rPr>
              <w:t>Организации, осуществляющие обучение</w:t>
            </w:r>
          </w:p>
        </w:tc>
      </w:tr>
      <w:tr w:rsidR="0047445D" w:rsidRPr="00C770C9" w14:paraId="05EA991D" w14:textId="77777777" w:rsidTr="003825BE">
        <w:tc>
          <w:tcPr>
            <w:tcW w:w="1143" w:type="dxa"/>
            <w:shd w:val="clear" w:color="auto" w:fill="auto"/>
            <w:tcMar>
              <w:top w:w="105" w:type="dxa"/>
              <w:left w:w="150" w:type="dxa"/>
              <w:bottom w:w="105" w:type="dxa"/>
              <w:right w:w="150" w:type="dxa"/>
            </w:tcMar>
          </w:tcPr>
          <w:p w14:paraId="63D939AD" w14:textId="77777777" w:rsidR="0047445D" w:rsidRPr="00031ED4" w:rsidRDefault="0047445D" w:rsidP="003825BE">
            <w:pPr>
              <w:pStyle w:val="affffffffff7"/>
              <w:rPr>
                <w:sz w:val="24"/>
                <w:szCs w:val="24"/>
              </w:rPr>
            </w:pPr>
            <w:r w:rsidRPr="00031ED4">
              <w:rPr>
                <w:sz w:val="24"/>
                <w:szCs w:val="24"/>
              </w:rPr>
              <w:t>21</w:t>
            </w:r>
          </w:p>
        </w:tc>
        <w:tc>
          <w:tcPr>
            <w:tcW w:w="7410" w:type="dxa"/>
            <w:shd w:val="clear" w:color="auto" w:fill="auto"/>
            <w:tcMar>
              <w:top w:w="105" w:type="dxa"/>
              <w:left w:w="150" w:type="dxa"/>
              <w:bottom w:w="105" w:type="dxa"/>
              <w:right w:w="150" w:type="dxa"/>
            </w:tcMar>
          </w:tcPr>
          <w:p w14:paraId="1F868009" w14:textId="77777777" w:rsidR="0047445D" w:rsidRPr="003A7CA7" w:rsidRDefault="0047445D" w:rsidP="003825BE">
            <w:pPr>
              <w:pStyle w:val="affffffffff7"/>
              <w:rPr>
                <w:sz w:val="24"/>
                <w:szCs w:val="24"/>
              </w:rPr>
            </w:pPr>
            <w:r w:rsidRPr="003A7CA7">
              <w:rPr>
                <w:sz w:val="24"/>
                <w:szCs w:val="24"/>
                <w:shd w:val="clear" w:color="auto" w:fill="FFFFFF"/>
              </w:rPr>
              <w:t>Научная организация</w:t>
            </w:r>
          </w:p>
        </w:tc>
      </w:tr>
      <w:tr w:rsidR="0047445D" w:rsidRPr="00C770C9" w14:paraId="4753E4C9" w14:textId="77777777" w:rsidTr="003825BE">
        <w:tc>
          <w:tcPr>
            <w:tcW w:w="1143" w:type="dxa"/>
            <w:shd w:val="clear" w:color="auto" w:fill="auto"/>
            <w:tcMar>
              <w:top w:w="105" w:type="dxa"/>
              <w:left w:w="150" w:type="dxa"/>
              <w:bottom w:w="105" w:type="dxa"/>
              <w:right w:w="150" w:type="dxa"/>
            </w:tcMar>
          </w:tcPr>
          <w:p w14:paraId="140097B9" w14:textId="77777777" w:rsidR="0047445D" w:rsidRPr="00031ED4" w:rsidRDefault="0047445D" w:rsidP="003825BE">
            <w:pPr>
              <w:pStyle w:val="affffffffff7"/>
              <w:rPr>
                <w:sz w:val="24"/>
                <w:szCs w:val="24"/>
                <w:shd w:val="clear" w:color="auto" w:fill="FFFFFF"/>
              </w:rPr>
            </w:pPr>
            <w:r w:rsidRPr="00031ED4">
              <w:rPr>
                <w:sz w:val="24"/>
                <w:szCs w:val="24"/>
                <w:shd w:val="clear" w:color="auto" w:fill="FFFFFF"/>
              </w:rPr>
              <w:t>22</w:t>
            </w:r>
          </w:p>
        </w:tc>
        <w:tc>
          <w:tcPr>
            <w:tcW w:w="7410" w:type="dxa"/>
            <w:shd w:val="clear" w:color="auto" w:fill="auto"/>
            <w:tcMar>
              <w:top w:w="105" w:type="dxa"/>
              <w:left w:w="150" w:type="dxa"/>
              <w:bottom w:w="105" w:type="dxa"/>
              <w:right w:w="150" w:type="dxa"/>
            </w:tcMar>
          </w:tcPr>
          <w:p w14:paraId="75C951CC" w14:textId="77777777" w:rsidR="0047445D" w:rsidRPr="003A7CA7" w:rsidRDefault="0047445D" w:rsidP="003825BE">
            <w:pPr>
              <w:pStyle w:val="affffffffff7"/>
              <w:rPr>
                <w:sz w:val="24"/>
                <w:szCs w:val="24"/>
                <w:shd w:val="clear" w:color="auto" w:fill="FFFFFF"/>
              </w:rPr>
            </w:pPr>
            <w:r w:rsidRPr="003A7CA7">
              <w:rPr>
                <w:sz w:val="24"/>
                <w:szCs w:val="24"/>
                <w:shd w:val="clear" w:color="auto" w:fill="FFFFFF"/>
              </w:rPr>
              <w:t>Центр психолого-педагогической, медицинской и социальной помощи</w:t>
            </w:r>
          </w:p>
        </w:tc>
      </w:tr>
      <w:tr w:rsidR="0047445D" w:rsidRPr="00C770C9" w14:paraId="67F73A46" w14:textId="77777777" w:rsidTr="003825BE">
        <w:tc>
          <w:tcPr>
            <w:tcW w:w="1143" w:type="dxa"/>
            <w:shd w:val="clear" w:color="auto" w:fill="auto"/>
            <w:tcMar>
              <w:top w:w="105" w:type="dxa"/>
              <w:left w:w="150" w:type="dxa"/>
              <w:bottom w:w="105" w:type="dxa"/>
              <w:right w:w="150" w:type="dxa"/>
            </w:tcMar>
          </w:tcPr>
          <w:p w14:paraId="787CDF96" w14:textId="77777777" w:rsidR="0047445D" w:rsidRPr="00031ED4" w:rsidRDefault="0047445D" w:rsidP="003825BE">
            <w:pPr>
              <w:pStyle w:val="affffffffff7"/>
              <w:rPr>
                <w:sz w:val="24"/>
                <w:szCs w:val="24"/>
              </w:rPr>
            </w:pPr>
            <w:r w:rsidRPr="00031ED4">
              <w:rPr>
                <w:sz w:val="24"/>
                <w:szCs w:val="24"/>
              </w:rPr>
              <w:t>23</w:t>
            </w:r>
          </w:p>
        </w:tc>
        <w:tc>
          <w:tcPr>
            <w:tcW w:w="7410" w:type="dxa"/>
            <w:shd w:val="clear" w:color="auto" w:fill="auto"/>
            <w:tcMar>
              <w:top w:w="105" w:type="dxa"/>
              <w:left w:w="150" w:type="dxa"/>
              <w:bottom w:w="105" w:type="dxa"/>
              <w:right w:w="150" w:type="dxa"/>
            </w:tcMar>
          </w:tcPr>
          <w:p w14:paraId="699A8543" w14:textId="77777777" w:rsidR="0047445D" w:rsidRPr="003A7CA7" w:rsidRDefault="0047445D" w:rsidP="003825BE">
            <w:pPr>
              <w:pStyle w:val="affffffffff7"/>
              <w:rPr>
                <w:sz w:val="24"/>
                <w:szCs w:val="24"/>
              </w:rPr>
            </w:pPr>
            <w:r w:rsidRPr="003A7CA7">
              <w:rPr>
                <w:sz w:val="24"/>
                <w:szCs w:val="24"/>
                <w:shd w:val="clear" w:color="auto" w:fill="FFFFFF"/>
              </w:rPr>
              <w:t xml:space="preserve">Организация для детей-сирот и детей, оставшихся без попечения </w:t>
            </w:r>
            <w:r w:rsidRPr="003A7CA7">
              <w:rPr>
                <w:sz w:val="24"/>
                <w:szCs w:val="24"/>
                <w:shd w:val="clear" w:color="auto" w:fill="FFFFFF"/>
              </w:rPr>
              <w:lastRenderedPageBreak/>
              <w:t>родителей</w:t>
            </w:r>
          </w:p>
        </w:tc>
      </w:tr>
      <w:tr w:rsidR="0047445D" w:rsidRPr="00C770C9" w14:paraId="5CBC8349" w14:textId="77777777" w:rsidTr="003825BE">
        <w:tc>
          <w:tcPr>
            <w:tcW w:w="1143" w:type="dxa"/>
            <w:shd w:val="clear" w:color="auto" w:fill="auto"/>
            <w:tcMar>
              <w:top w:w="105" w:type="dxa"/>
              <w:left w:w="150" w:type="dxa"/>
              <w:bottom w:w="105" w:type="dxa"/>
              <w:right w:w="150" w:type="dxa"/>
            </w:tcMar>
          </w:tcPr>
          <w:p w14:paraId="12836E97" w14:textId="77777777" w:rsidR="0047445D" w:rsidRPr="00031ED4" w:rsidRDefault="0047445D" w:rsidP="003825BE">
            <w:pPr>
              <w:pStyle w:val="affffffffff7"/>
              <w:rPr>
                <w:sz w:val="24"/>
                <w:szCs w:val="24"/>
              </w:rPr>
            </w:pPr>
            <w:r w:rsidRPr="00031ED4">
              <w:rPr>
                <w:sz w:val="24"/>
                <w:szCs w:val="24"/>
              </w:rPr>
              <w:lastRenderedPageBreak/>
              <w:t>24</w:t>
            </w:r>
          </w:p>
        </w:tc>
        <w:tc>
          <w:tcPr>
            <w:tcW w:w="7410" w:type="dxa"/>
            <w:shd w:val="clear" w:color="auto" w:fill="auto"/>
            <w:tcMar>
              <w:top w:w="105" w:type="dxa"/>
              <w:left w:w="150" w:type="dxa"/>
              <w:bottom w:w="105" w:type="dxa"/>
              <w:right w:w="150" w:type="dxa"/>
            </w:tcMar>
          </w:tcPr>
          <w:p w14:paraId="5736648E" w14:textId="77777777" w:rsidR="0047445D" w:rsidRPr="003A7CA7" w:rsidRDefault="0047445D" w:rsidP="003825BE">
            <w:pPr>
              <w:pStyle w:val="affffffffff7"/>
              <w:rPr>
                <w:sz w:val="24"/>
                <w:szCs w:val="24"/>
              </w:rPr>
            </w:pPr>
            <w:r w:rsidRPr="003A7CA7">
              <w:rPr>
                <w:sz w:val="24"/>
                <w:szCs w:val="24"/>
                <w:shd w:val="clear" w:color="auto" w:fill="FFFFFF"/>
              </w:rPr>
              <w:t>Организация, осуществляющая лечение, оздоровление и (или) отдых</w:t>
            </w:r>
          </w:p>
        </w:tc>
      </w:tr>
      <w:tr w:rsidR="0047445D" w:rsidRPr="00C770C9" w14:paraId="2895A43E" w14:textId="77777777" w:rsidTr="003825BE">
        <w:tc>
          <w:tcPr>
            <w:tcW w:w="1143" w:type="dxa"/>
            <w:shd w:val="clear" w:color="auto" w:fill="auto"/>
            <w:tcMar>
              <w:top w:w="105" w:type="dxa"/>
              <w:left w:w="150" w:type="dxa"/>
              <w:bottom w:w="105" w:type="dxa"/>
              <w:right w:w="150" w:type="dxa"/>
            </w:tcMar>
          </w:tcPr>
          <w:p w14:paraId="47057058" w14:textId="77777777" w:rsidR="0047445D" w:rsidRPr="00031ED4" w:rsidRDefault="0047445D" w:rsidP="003825BE">
            <w:pPr>
              <w:pStyle w:val="affffffffff7"/>
              <w:rPr>
                <w:sz w:val="24"/>
                <w:szCs w:val="24"/>
              </w:rPr>
            </w:pPr>
            <w:r w:rsidRPr="00031ED4">
              <w:rPr>
                <w:sz w:val="24"/>
                <w:szCs w:val="24"/>
              </w:rPr>
              <w:t>25</w:t>
            </w:r>
          </w:p>
        </w:tc>
        <w:tc>
          <w:tcPr>
            <w:tcW w:w="7410" w:type="dxa"/>
            <w:shd w:val="clear" w:color="auto" w:fill="auto"/>
            <w:tcMar>
              <w:top w:w="105" w:type="dxa"/>
              <w:left w:w="150" w:type="dxa"/>
              <w:bottom w:w="105" w:type="dxa"/>
              <w:right w:w="150" w:type="dxa"/>
            </w:tcMar>
          </w:tcPr>
          <w:p w14:paraId="36B3BE3B" w14:textId="77777777" w:rsidR="0047445D" w:rsidRPr="003A7CA7" w:rsidRDefault="0047445D" w:rsidP="003825BE">
            <w:pPr>
              <w:pStyle w:val="affffffffff7"/>
              <w:rPr>
                <w:sz w:val="24"/>
                <w:szCs w:val="24"/>
              </w:rPr>
            </w:pPr>
            <w:r w:rsidRPr="003A7CA7">
              <w:rPr>
                <w:sz w:val="24"/>
                <w:szCs w:val="24"/>
                <w:shd w:val="clear" w:color="auto" w:fill="FFFFFF"/>
              </w:rPr>
              <w:t>Организация, осуществляющая социальное обслуживание</w:t>
            </w:r>
          </w:p>
        </w:tc>
      </w:tr>
      <w:tr w:rsidR="0047445D" w:rsidRPr="00C770C9" w14:paraId="2942EC77" w14:textId="77777777" w:rsidTr="003825BE">
        <w:tc>
          <w:tcPr>
            <w:tcW w:w="1143" w:type="dxa"/>
            <w:shd w:val="clear" w:color="auto" w:fill="auto"/>
            <w:tcMar>
              <w:top w:w="105" w:type="dxa"/>
              <w:left w:w="150" w:type="dxa"/>
              <w:bottom w:w="105" w:type="dxa"/>
              <w:right w:w="150" w:type="dxa"/>
            </w:tcMar>
          </w:tcPr>
          <w:p w14:paraId="0FCAAAF4" w14:textId="77777777" w:rsidR="0047445D" w:rsidRPr="00031ED4" w:rsidRDefault="0047445D" w:rsidP="003825BE">
            <w:pPr>
              <w:pStyle w:val="affffffffff7"/>
              <w:rPr>
                <w:sz w:val="24"/>
                <w:szCs w:val="24"/>
              </w:rPr>
            </w:pPr>
            <w:r w:rsidRPr="00031ED4">
              <w:rPr>
                <w:sz w:val="24"/>
                <w:szCs w:val="24"/>
              </w:rPr>
              <w:t>26</w:t>
            </w:r>
          </w:p>
        </w:tc>
        <w:tc>
          <w:tcPr>
            <w:tcW w:w="7410" w:type="dxa"/>
            <w:shd w:val="clear" w:color="auto" w:fill="auto"/>
            <w:tcMar>
              <w:top w:w="105" w:type="dxa"/>
              <w:left w:w="150" w:type="dxa"/>
              <w:bottom w:w="105" w:type="dxa"/>
              <w:right w:w="150" w:type="dxa"/>
            </w:tcMar>
          </w:tcPr>
          <w:p w14:paraId="6D0D109B" w14:textId="77777777" w:rsidR="0047445D" w:rsidRPr="003A7CA7" w:rsidRDefault="0047445D" w:rsidP="003825BE">
            <w:pPr>
              <w:pStyle w:val="affffffffff7"/>
              <w:rPr>
                <w:sz w:val="24"/>
                <w:szCs w:val="24"/>
                <w:shd w:val="clear" w:color="auto" w:fill="FFFFFF"/>
              </w:rPr>
            </w:pPr>
            <w:r w:rsidRPr="003A7CA7">
              <w:rPr>
                <w:sz w:val="24"/>
                <w:szCs w:val="24"/>
                <w:shd w:val="clear" w:color="auto" w:fill="FFFFFF"/>
              </w:rPr>
              <w:t>Дипломатическое представительство Российской Федерации</w:t>
            </w:r>
          </w:p>
        </w:tc>
      </w:tr>
      <w:tr w:rsidR="0047445D" w:rsidRPr="00C770C9" w14:paraId="282226DA" w14:textId="77777777" w:rsidTr="003825BE">
        <w:tc>
          <w:tcPr>
            <w:tcW w:w="1143" w:type="dxa"/>
            <w:shd w:val="clear" w:color="auto" w:fill="auto"/>
            <w:tcMar>
              <w:top w:w="105" w:type="dxa"/>
              <w:left w:w="150" w:type="dxa"/>
              <w:bottom w:w="105" w:type="dxa"/>
              <w:right w:w="150" w:type="dxa"/>
            </w:tcMar>
          </w:tcPr>
          <w:p w14:paraId="07766920" w14:textId="77777777" w:rsidR="0047445D" w:rsidRPr="00031ED4" w:rsidRDefault="0047445D" w:rsidP="003825BE">
            <w:pPr>
              <w:pStyle w:val="affffffffff7"/>
              <w:rPr>
                <w:sz w:val="24"/>
                <w:szCs w:val="24"/>
              </w:rPr>
            </w:pPr>
            <w:r w:rsidRPr="00031ED4">
              <w:rPr>
                <w:sz w:val="24"/>
                <w:szCs w:val="24"/>
              </w:rPr>
              <w:t>27</w:t>
            </w:r>
          </w:p>
        </w:tc>
        <w:tc>
          <w:tcPr>
            <w:tcW w:w="7410" w:type="dxa"/>
            <w:shd w:val="clear" w:color="auto" w:fill="auto"/>
            <w:tcMar>
              <w:top w:w="105" w:type="dxa"/>
              <w:left w:w="150" w:type="dxa"/>
              <w:bottom w:w="105" w:type="dxa"/>
              <w:right w:w="150" w:type="dxa"/>
            </w:tcMar>
          </w:tcPr>
          <w:p w14:paraId="64ABA692" w14:textId="77777777" w:rsidR="0047445D" w:rsidRPr="003A7CA7" w:rsidRDefault="0047445D" w:rsidP="003825BE">
            <w:pPr>
              <w:pStyle w:val="affffffffff7"/>
              <w:rPr>
                <w:sz w:val="24"/>
                <w:szCs w:val="24"/>
                <w:shd w:val="clear" w:color="auto" w:fill="FFFFFF"/>
              </w:rPr>
            </w:pPr>
            <w:r w:rsidRPr="003A7CA7">
              <w:rPr>
                <w:sz w:val="24"/>
                <w:szCs w:val="24"/>
                <w:shd w:val="clear" w:color="auto" w:fill="FFFFFF"/>
              </w:rPr>
              <w:t>Консульское учреждение Российской Федерации</w:t>
            </w:r>
          </w:p>
        </w:tc>
      </w:tr>
      <w:tr w:rsidR="0047445D" w:rsidRPr="00C770C9" w14:paraId="3A77811A" w14:textId="77777777" w:rsidTr="003825BE">
        <w:tc>
          <w:tcPr>
            <w:tcW w:w="1143" w:type="dxa"/>
            <w:shd w:val="clear" w:color="auto" w:fill="auto"/>
            <w:tcMar>
              <w:top w:w="105" w:type="dxa"/>
              <w:left w:w="150" w:type="dxa"/>
              <w:bottom w:w="105" w:type="dxa"/>
              <w:right w:w="150" w:type="dxa"/>
            </w:tcMar>
          </w:tcPr>
          <w:p w14:paraId="41393DAE" w14:textId="77777777" w:rsidR="0047445D" w:rsidRPr="00031ED4" w:rsidRDefault="0047445D" w:rsidP="003825BE">
            <w:pPr>
              <w:pStyle w:val="affffffffff7"/>
              <w:rPr>
                <w:sz w:val="24"/>
                <w:szCs w:val="24"/>
              </w:rPr>
            </w:pPr>
            <w:r w:rsidRPr="00031ED4">
              <w:rPr>
                <w:sz w:val="24"/>
                <w:szCs w:val="24"/>
              </w:rPr>
              <w:t>28</w:t>
            </w:r>
          </w:p>
        </w:tc>
        <w:tc>
          <w:tcPr>
            <w:tcW w:w="7410" w:type="dxa"/>
            <w:shd w:val="clear" w:color="auto" w:fill="auto"/>
            <w:tcMar>
              <w:top w:w="105" w:type="dxa"/>
              <w:left w:w="150" w:type="dxa"/>
              <w:bottom w:w="105" w:type="dxa"/>
              <w:right w:w="150" w:type="dxa"/>
            </w:tcMar>
          </w:tcPr>
          <w:p w14:paraId="4C0016CD" w14:textId="77777777" w:rsidR="0047445D" w:rsidRPr="003A7CA7" w:rsidRDefault="0047445D" w:rsidP="003825BE">
            <w:pPr>
              <w:pStyle w:val="affffffffff7"/>
              <w:rPr>
                <w:sz w:val="24"/>
                <w:szCs w:val="24"/>
                <w:shd w:val="clear" w:color="auto" w:fill="FFFFFF"/>
              </w:rPr>
            </w:pPr>
            <w:r w:rsidRPr="003A7CA7">
              <w:rPr>
                <w:sz w:val="24"/>
                <w:szCs w:val="24"/>
                <w:shd w:val="clear" w:color="auto" w:fill="FFFFFF"/>
              </w:rPr>
              <w:t>Представительство Российской Федерации при международных (межгосударственных, межправительственных) организациях</w:t>
            </w:r>
          </w:p>
        </w:tc>
      </w:tr>
      <w:tr w:rsidR="0047445D" w:rsidRPr="00C770C9" w14:paraId="77ADF3FF" w14:textId="77777777" w:rsidTr="003825BE">
        <w:tc>
          <w:tcPr>
            <w:tcW w:w="1143" w:type="dxa"/>
            <w:shd w:val="clear" w:color="auto" w:fill="auto"/>
            <w:tcMar>
              <w:top w:w="105" w:type="dxa"/>
              <w:left w:w="150" w:type="dxa"/>
              <w:bottom w:w="105" w:type="dxa"/>
              <w:right w:w="150" w:type="dxa"/>
            </w:tcMar>
          </w:tcPr>
          <w:p w14:paraId="15A098FE" w14:textId="77777777" w:rsidR="0047445D" w:rsidRPr="00031ED4" w:rsidRDefault="0047445D" w:rsidP="003825BE">
            <w:pPr>
              <w:pStyle w:val="affffffffff7"/>
              <w:rPr>
                <w:sz w:val="24"/>
                <w:szCs w:val="24"/>
              </w:rPr>
            </w:pPr>
            <w:r w:rsidRPr="00031ED4">
              <w:rPr>
                <w:sz w:val="24"/>
                <w:szCs w:val="24"/>
              </w:rPr>
              <w:t>29</w:t>
            </w:r>
          </w:p>
        </w:tc>
        <w:tc>
          <w:tcPr>
            <w:tcW w:w="7410" w:type="dxa"/>
            <w:shd w:val="clear" w:color="auto" w:fill="auto"/>
            <w:tcMar>
              <w:top w:w="105" w:type="dxa"/>
              <w:left w:w="150" w:type="dxa"/>
              <w:bottom w:w="105" w:type="dxa"/>
              <w:right w:w="150" w:type="dxa"/>
            </w:tcMar>
          </w:tcPr>
          <w:p w14:paraId="4D19F3E2" w14:textId="77777777" w:rsidR="0047445D" w:rsidRPr="003A7CA7" w:rsidRDefault="0047445D" w:rsidP="003825BE">
            <w:pPr>
              <w:pStyle w:val="affffffffff7"/>
              <w:rPr>
                <w:sz w:val="24"/>
                <w:szCs w:val="24"/>
              </w:rPr>
            </w:pPr>
            <w:r w:rsidRPr="003A7CA7">
              <w:rPr>
                <w:sz w:val="24"/>
                <w:szCs w:val="24"/>
                <w:shd w:val="clear" w:color="auto" w:fill="FFFFFF"/>
              </w:rPr>
              <w:t>Иные юридические лица</w:t>
            </w:r>
          </w:p>
        </w:tc>
      </w:tr>
      <w:tr w:rsidR="0047445D" w:rsidRPr="00C770C9" w14:paraId="26DCC0B5" w14:textId="77777777" w:rsidTr="003825BE">
        <w:tc>
          <w:tcPr>
            <w:tcW w:w="1143" w:type="dxa"/>
            <w:shd w:val="clear" w:color="auto" w:fill="auto"/>
            <w:tcMar>
              <w:top w:w="105" w:type="dxa"/>
              <w:left w:w="150" w:type="dxa"/>
              <w:bottom w:w="105" w:type="dxa"/>
              <w:right w:w="150" w:type="dxa"/>
            </w:tcMar>
          </w:tcPr>
          <w:p w14:paraId="6776881A" w14:textId="77777777" w:rsidR="0047445D" w:rsidRPr="00031ED4" w:rsidRDefault="0047445D" w:rsidP="003825BE">
            <w:pPr>
              <w:pStyle w:val="affffffffff7"/>
              <w:rPr>
                <w:b/>
                <w:sz w:val="24"/>
                <w:szCs w:val="24"/>
              </w:rPr>
            </w:pPr>
            <w:r w:rsidRPr="00031ED4">
              <w:rPr>
                <w:b/>
                <w:sz w:val="24"/>
                <w:szCs w:val="24"/>
              </w:rPr>
              <w:t>3</w:t>
            </w:r>
          </w:p>
        </w:tc>
        <w:tc>
          <w:tcPr>
            <w:tcW w:w="7410" w:type="dxa"/>
            <w:shd w:val="clear" w:color="auto" w:fill="auto"/>
            <w:tcMar>
              <w:top w:w="105" w:type="dxa"/>
              <w:left w:w="150" w:type="dxa"/>
              <w:bottom w:w="105" w:type="dxa"/>
              <w:right w:w="150" w:type="dxa"/>
            </w:tcMar>
          </w:tcPr>
          <w:p w14:paraId="4950410F" w14:textId="77777777" w:rsidR="0047445D" w:rsidRPr="003A7CA7" w:rsidRDefault="0047445D" w:rsidP="003825BE">
            <w:pPr>
              <w:spacing w:after="0" w:line="240" w:lineRule="auto"/>
              <w:rPr>
                <w:rFonts w:ascii="Times New Roman" w:hAnsi="Times New Roman"/>
                <w:b/>
                <w:sz w:val="24"/>
                <w:szCs w:val="24"/>
                <w:shd w:val="clear" w:color="auto" w:fill="FFFFFF"/>
              </w:rPr>
            </w:pPr>
            <w:r w:rsidRPr="003A7CA7">
              <w:rPr>
                <w:rFonts w:ascii="Times New Roman" w:hAnsi="Times New Roman"/>
                <w:b/>
                <w:sz w:val="24"/>
                <w:szCs w:val="24"/>
                <w:shd w:val="clear" w:color="auto" w:fill="FFFFFF"/>
              </w:rPr>
              <w:t>Индивидуальный предприниматель, осуществляющий образовательную деятельность</w:t>
            </w:r>
          </w:p>
        </w:tc>
      </w:tr>
    </w:tbl>
    <w:p w14:paraId="7DD99493" w14:textId="77777777" w:rsidR="0047445D" w:rsidRPr="00031ED4" w:rsidRDefault="0047445D" w:rsidP="0047445D">
      <w:pPr>
        <w:spacing w:line="360" w:lineRule="auto"/>
        <w:rPr>
          <w:rFonts w:ascii="Times New Roman" w:hAnsi="Times New Roman"/>
          <w:sz w:val="24"/>
          <w:szCs w:val="24"/>
        </w:rPr>
      </w:pPr>
    </w:p>
    <w:p w14:paraId="1F25CDC8" w14:textId="77777777" w:rsidR="0047445D" w:rsidRPr="003A7CA7" w:rsidRDefault="0047445D" w:rsidP="0047445D">
      <w:pPr>
        <w:pStyle w:val="aff"/>
        <w:numPr>
          <w:ilvl w:val="0"/>
          <w:numId w:val="77"/>
        </w:numPr>
        <w:spacing w:line="240" w:lineRule="auto"/>
        <w:rPr>
          <w:rFonts w:ascii="Times New Roman" w:hAnsi="Times New Roman"/>
          <w:b/>
          <w:sz w:val="24"/>
        </w:rPr>
      </w:pPr>
      <w:bookmarkStart w:id="310" w:name="_Toc420438729"/>
      <w:bookmarkStart w:id="311" w:name="_Toc422742503"/>
      <w:r w:rsidRPr="003A7CA7">
        <w:rPr>
          <w:rFonts w:ascii="Times New Roman" w:hAnsi="Times New Roman"/>
          <w:b/>
          <w:sz w:val="24"/>
        </w:rPr>
        <w:t>Справочник типов образовательных программ</w:t>
      </w:r>
      <w:bookmarkEnd w:id="310"/>
      <w:bookmarkEnd w:id="311"/>
    </w:p>
    <w:p w14:paraId="0854273C" w14:textId="77777777" w:rsidR="0047445D" w:rsidRPr="00C770C9" w:rsidRDefault="0047445D" w:rsidP="0047445D">
      <w:pPr>
        <w:pStyle w:val="aff"/>
        <w:spacing w:line="240" w:lineRule="auto"/>
        <w:ind w:left="1429" w:firstLine="0"/>
        <w:rPr>
          <w:rFonts w:ascii="Times New Roman" w:hAnsi="Times New Roman"/>
          <w:b/>
          <w:sz w:val="24"/>
        </w:rPr>
      </w:pP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47445D" w:rsidRPr="00C770C9" w14:paraId="4C334AF1" w14:textId="77777777" w:rsidTr="003825BE">
        <w:trPr>
          <w:trHeight w:val="397"/>
        </w:trPr>
        <w:tc>
          <w:tcPr>
            <w:tcW w:w="817" w:type="dxa"/>
          </w:tcPr>
          <w:p w14:paraId="1F71D768" w14:textId="77777777" w:rsidR="0047445D" w:rsidRPr="003A7CA7" w:rsidRDefault="0047445D" w:rsidP="003825BE">
            <w:pPr>
              <w:spacing w:after="0" w:line="240" w:lineRule="auto"/>
              <w:jc w:val="center"/>
              <w:rPr>
                <w:rFonts w:ascii="Times New Roman" w:hAnsi="Times New Roman"/>
                <w:b/>
                <w:sz w:val="24"/>
                <w:szCs w:val="24"/>
                <w:lang w:val="en-US"/>
              </w:rPr>
            </w:pPr>
            <w:r w:rsidRPr="00031ED4">
              <w:rPr>
                <w:rFonts w:ascii="Times New Roman" w:hAnsi="Times New Roman"/>
                <w:b/>
                <w:sz w:val="24"/>
                <w:szCs w:val="24"/>
              </w:rPr>
              <w:t>Номер</w:t>
            </w:r>
          </w:p>
        </w:tc>
        <w:tc>
          <w:tcPr>
            <w:tcW w:w="7655" w:type="dxa"/>
          </w:tcPr>
          <w:p w14:paraId="6D616381" w14:textId="77777777" w:rsidR="0047445D" w:rsidRPr="003A7CA7" w:rsidRDefault="0047445D" w:rsidP="003825BE">
            <w:pPr>
              <w:spacing w:after="0" w:line="240" w:lineRule="auto"/>
              <w:jc w:val="center"/>
              <w:rPr>
                <w:rFonts w:ascii="Times New Roman" w:hAnsi="Times New Roman"/>
                <w:b/>
                <w:sz w:val="24"/>
                <w:szCs w:val="24"/>
              </w:rPr>
            </w:pPr>
            <w:r w:rsidRPr="003A7CA7">
              <w:rPr>
                <w:rFonts w:ascii="Times New Roman" w:hAnsi="Times New Roman"/>
                <w:b/>
                <w:sz w:val="24"/>
                <w:szCs w:val="24"/>
              </w:rPr>
              <w:t>Значение</w:t>
            </w:r>
          </w:p>
        </w:tc>
      </w:tr>
      <w:tr w:rsidR="0047445D" w:rsidRPr="00C770C9" w14:paraId="33254CE4" w14:textId="77777777" w:rsidTr="003825BE">
        <w:trPr>
          <w:trHeight w:val="397"/>
        </w:trPr>
        <w:tc>
          <w:tcPr>
            <w:tcW w:w="817" w:type="dxa"/>
          </w:tcPr>
          <w:p w14:paraId="66CEDBC9"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t>1</w:t>
            </w:r>
          </w:p>
        </w:tc>
        <w:tc>
          <w:tcPr>
            <w:tcW w:w="7655" w:type="dxa"/>
          </w:tcPr>
          <w:p w14:paraId="28D29EDD" w14:textId="77777777" w:rsidR="0047445D" w:rsidRPr="003A7CA7" w:rsidRDefault="0047445D" w:rsidP="003825BE">
            <w:pPr>
              <w:spacing w:after="0" w:line="240" w:lineRule="auto"/>
              <w:rPr>
                <w:rFonts w:ascii="Times New Roman" w:hAnsi="Times New Roman"/>
                <w:b/>
                <w:sz w:val="24"/>
                <w:szCs w:val="24"/>
              </w:rPr>
            </w:pPr>
            <w:r w:rsidRPr="003A7CA7">
              <w:rPr>
                <w:rFonts w:ascii="Times New Roman" w:hAnsi="Times New Roman"/>
                <w:b/>
                <w:sz w:val="24"/>
                <w:szCs w:val="24"/>
                <w:shd w:val="clear" w:color="auto" w:fill="FFFFFF"/>
              </w:rPr>
              <w:t>Основная образовательная программа</w:t>
            </w:r>
          </w:p>
        </w:tc>
      </w:tr>
      <w:tr w:rsidR="0047445D" w:rsidRPr="00C770C9" w14:paraId="25410397" w14:textId="77777777" w:rsidTr="003825BE">
        <w:trPr>
          <w:trHeight w:val="397"/>
        </w:trPr>
        <w:tc>
          <w:tcPr>
            <w:tcW w:w="817" w:type="dxa"/>
          </w:tcPr>
          <w:p w14:paraId="3903A10B"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101</w:t>
            </w:r>
          </w:p>
        </w:tc>
        <w:tc>
          <w:tcPr>
            <w:tcW w:w="7655" w:type="dxa"/>
          </w:tcPr>
          <w:p w14:paraId="5B45F125" w14:textId="77777777" w:rsidR="0047445D" w:rsidRPr="00CB1192" w:rsidRDefault="0047445D" w:rsidP="003825BE">
            <w:pPr>
              <w:pStyle w:val="affffffffff7"/>
              <w:rPr>
                <w:sz w:val="24"/>
                <w:szCs w:val="24"/>
                <w:shd w:val="clear" w:color="auto" w:fill="FFFFFF"/>
              </w:rPr>
            </w:pPr>
            <w:r w:rsidRPr="00C770C9">
              <w:rPr>
                <w:sz w:val="24"/>
                <w:szCs w:val="24"/>
                <w:shd w:val="clear" w:color="auto" w:fill="FFFFFF"/>
              </w:rPr>
              <w:t>Образовательная программа дошкольного образования</w:t>
            </w:r>
          </w:p>
        </w:tc>
      </w:tr>
      <w:tr w:rsidR="0047445D" w:rsidRPr="00C770C9" w14:paraId="58EE95D8" w14:textId="77777777" w:rsidTr="003825BE">
        <w:trPr>
          <w:trHeight w:val="397"/>
        </w:trPr>
        <w:tc>
          <w:tcPr>
            <w:tcW w:w="817" w:type="dxa"/>
          </w:tcPr>
          <w:p w14:paraId="4A3387F4"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102</w:t>
            </w:r>
          </w:p>
        </w:tc>
        <w:tc>
          <w:tcPr>
            <w:tcW w:w="7655" w:type="dxa"/>
          </w:tcPr>
          <w:p w14:paraId="35F37C26"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Образовательная программа начального общего образования</w:t>
            </w:r>
          </w:p>
        </w:tc>
      </w:tr>
      <w:tr w:rsidR="0047445D" w:rsidRPr="00C770C9" w14:paraId="632694F4" w14:textId="77777777" w:rsidTr="003825BE">
        <w:trPr>
          <w:trHeight w:val="397"/>
        </w:trPr>
        <w:tc>
          <w:tcPr>
            <w:tcW w:w="817" w:type="dxa"/>
          </w:tcPr>
          <w:p w14:paraId="53F769B7"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103</w:t>
            </w:r>
          </w:p>
        </w:tc>
        <w:tc>
          <w:tcPr>
            <w:tcW w:w="7655" w:type="dxa"/>
          </w:tcPr>
          <w:p w14:paraId="559F810C"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Образовательная программа основного общего образования</w:t>
            </w:r>
          </w:p>
        </w:tc>
      </w:tr>
      <w:tr w:rsidR="0047445D" w:rsidRPr="00C770C9" w14:paraId="711CE3A6" w14:textId="77777777" w:rsidTr="003825BE">
        <w:trPr>
          <w:trHeight w:val="397"/>
        </w:trPr>
        <w:tc>
          <w:tcPr>
            <w:tcW w:w="817" w:type="dxa"/>
          </w:tcPr>
          <w:p w14:paraId="5A2D4E8C"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104</w:t>
            </w:r>
          </w:p>
        </w:tc>
        <w:tc>
          <w:tcPr>
            <w:tcW w:w="7655" w:type="dxa"/>
          </w:tcPr>
          <w:p w14:paraId="172B3F02"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Образовательная программа среднего общего образования</w:t>
            </w:r>
          </w:p>
        </w:tc>
      </w:tr>
      <w:tr w:rsidR="0047445D" w:rsidRPr="00C770C9" w14:paraId="64E42CE8" w14:textId="77777777" w:rsidTr="00382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17" w:type="dxa"/>
            <w:tcBorders>
              <w:top w:val="single" w:sz="4" w:space="0" w:color="auto"/>
              <w:left w:val="single" w:sz="4" w:space="0" w:color="auto"/>
              <w:bottom w:val="single" w:sz="4" w:space="0" w:color="auto"/>
              <w:right w:val="single" w:sz="4" w:space="0" w:color="auto"/>
            </w:tcBorders>
          </w:tcPr>
          <w:p w14:paraId="7C5652C8"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t>2</w:t>
            </w:r>
          </w:p>
        </w:tc>
        <w:tc>
          <w:tcPr>
            <w:tcW w:w="7655" w:type="dxa"/>
            <w:tcBorders>
              <w:top w:val="single" w:sz="4" w:space="0" w:color="auto"/>
              <w:left w:val="single" w:sz="4" w:space="0" w:color="auto"/>
              <w:bottom w:val="single" w:sz="4" w:space="0" w:color="auto"/>
              <w:right w:val="single" w:sz="4" w:space="0" w:color="auto"/>
            </w:tcBorders>
          </w:tcPr>
          <w:p w14:paraId="16B2D00C" w14:textId="77777777" w:rsidR="0047445D" w:rsidRPr="003A7CA7" w:rsidRDefault="0047445D" w:rsidP="003825BE">
            <w:pPr>
              <w:spacing w:after="0" w:line="240" w:lineRule="auto"/>
              <w:rPr>
                <w:rFonts w:ascii="Times New Roman" w:hAnsi="Times New Roman"/>
                <w:b/>
                <w:sz w:val="24"/>
                <w:szCs w:val="24"/>
              </w:rPr>
            </w:pPr>
            <w:r w:rsidRPr="003A7CA7">
              <w:rPr>
                <w:rFonts w:ascii="Times New Roman" w:hAnsi="Times New Roman"/>
                <w:b/>
                <w:sz w:val="24"/>
                <w:szCs w:val="24"/>
                <w:shd w:val="clear" w:color="auto" w:fill="FFFFFF"/>
              </w:rPr>
              <w:t>Основная профессиональная образовательная программа</w:t>
            </w:r>
          </w:p>
        </w:tc>
      </w:tr>
      <w:tr w:rsidR="0047445D" w:rsidRPr="00C770C9" w14:paraId="100C4975" w14:textId="77777777" w:rsidTr="003825BE">
        <w:trPr>
          <w:trHeight w:val="397"/>
        </w:trPr>
        <w:tc>
          <w:tcPr>
            <w:tcW w:w="817" w:type="dxa"/>
            <w:tcBorders>
              <w:top w:val="single" w:sz="4" w:space="0" w:color="auto"/>
            </w:tcBorders>
          </w:tcPr>
          <w:p w14:paraId="209BA43D" w14:textId="77777777" w:rsidR="0047445D" w:rsidRPr="00031ED4" w:rsidRDefault="0047445D" w:rsidP="003825BE">
            <w:pPr>
              <w:spacing w:after="0" w:line="240" w:lineRule="auto"/>
              <w:rPr>
                <w:rFonts w:ascii="Times New Roman" w:hAnsi="Times New Roman"/>
                <w:i/>
                <w:sz w:val="24"/>
                <w:szCs w:val="24"/>
              </w:rPr>
            </w:pPr>
            <w:r w:rsidRPr="00031ED4">
              <w:rPr>
                <w:rFonts w:ascii="Times New Roman" w:hAnsi="Times New Roman"/>
                <w:i/>
                <w:sz w:val="24"/>
                <w:szCs w:val="24"/>
              </w:rPr>
              <w:t>21</w:t>
            </w:r>
          </w:p>
        </w:tc>
        <w:tc>
          <w:tcPr>
            <w:tcW w:w="7655" w:type="dxa"/>
            <w:tcBorders>
              <w:top w:val="single" w:sz="4" w:space="0" w:color="auto"/>
            </w:tcBorders>
          </w:tcPr>
          <w:p w14:paraId="0DF8777A" w14:textId="77777777" w:rsidR="0047445D" w:rsidRPr="003A7CA7" w:rsidRDefault="0047445D" w:rsidP="003825BE">
            <w:pPr>
              <w:spacing w:after="0" w:line="240" w:lineRule="auto"/>
              <w:rPr>
                <w:rFonts w:ascii="Times New Roman" w:hAnsi="Times New Roman"/>
                <w:i/>
                <w:sz w:val="24"/>
                <w:szCs w:val="24"/>
                <w:shd w:val="clear" w:color="auto" w:fill="FFFFFF"/>
              </w:rPr>
            </w:pPr>
            <w:r w:rsidRPr="003A7CA7">
              <w:rPr>
                <w:rFonts w:ascii="Times New Roman" w:hAnsi="Times New Roman"/>
                <w:i/>
                <w:sz w:val="24"/>
                <w:szCs w:val="24"/>
                <w:shd w:val="clear" w:color="auto" w:fill="FFFFFF"/>
              </w:rPr>
              <w:t>Образовательная программа среднего профессионального образования</w:t>
            </w:r>
          </w:p>
        </w:tc>
      </w:tr>
      <w:tr w:rsidR="0047445D" w:rsidRPr="00C770C9" w14:paraId="2097B013" w14:textId="77777777" w:rsidTr="003825BE">
        <w:trPr>
          <w:trHeight w:val="397"/>
        </w:trPr>
        <w:tc>
          <w:tcPr>
            <w:tcW w:w="817" w:type="dxa"/>
          </w:tcPr>
          <w:p w14:paraId="426AC194"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211</w:t>
            </w:r>
          </w:p>
        </w:tc>
        <w:tc>
          <w:tcPr>
            <w:tcW w:w="7655" w:type="dxa"/>
          </w:tcPr>
          <w:p w14:paraId="14912DD3"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подготовки квалифицированных рабочих, служащих</w:t>
            </w:r>
          </w:p>
        </w:tc>
      </w:tr>
      <w:tr w:rsidR="0047445D" w:rsidRPr="00C770C9" w14:paraId="68B508B3" w14:textId="77777777" w:rsidTr="003825BE">
        <w:trPr>
          <w:trHeight w:val="397"/>
        </w:trPr>
        <w:tc>
          <w:tcPr>
            <w:tcW w:w="817" w:type="dxa"/>
          </w:tcPr>
          <w:p w14:paraId="764A9A1F"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212</w:t>
            </w:r>
          </w:p>
        </w:tc>
        <w:tc>
          <w:tcPr>
            <w:tcW w:w="7655" w:type="dxa"/>
          </w:tcPr>
          <w:p w14:paraId="27079392"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подготовки специалистов среднего звена</w:t>
            </w:r>
          </w:p>
        </w:tc>
      </w:tr>
      <w:tr w:rsidR="0047445D" w:rsidRPr="00C770C9" w14:paraId="087868DE" w14:textId="77777777" w:rsidTr="003825BE">
        <w:trPr>
          <w:trHeight w:val="397"/>
        </w:trPr>
        <w:tc>
          <w:tcPr>
            <w:tcW w:w="817" w:type="dxa"/>
          </w:tcPr>
          <w:p w14:paraId="041BB1DE" w14:textId="77777777" w:rsidR="0047445D" w:rsidRPr="00031ED4" w:rsidRDefault="0047445D" w:rsidP="003825BE">
            <w:pPr>
              <w:spacing w:after="0" w:line="240" w:lineRule="auto"/>
              <w:rPr>
                <w:rFonts w:ascii="Times New Roman" w:hAnsi="Times New Roman"/>
                <w:i/>
                <w:sz w:val="24"/>
                <w:szCs w:val="24"/>
              </w:rPr>
            </w:pPr>
            <w:r w:rsidRPr="00031ED4">
              <w:rPr>
                <w:rFonts w:ascii="Times New Roman" w:hAnsi="Times New Roman"/>
                <w:i/>
                <w:sz w:val="24"/>
                <w:szCs w:val="24"/>
              </w:rPr>
              <w:t>22</w:t>
            </w:r>
          </w:p>
        </w:tc>
        <w:tc>
          <w:tcPr>
            <w:tcW w:w="7655" w:type="dxa"/>
          </w:tcPr>
          <w:p w14:paraId="35834846" w14:textId="77777777" w:rsidR="0047445D" w:rsidRPr="003A7CA7" w:rsidRDefault="0047445D" w:rsidP="003825BE">
            <w:pPr>
              <w:spacing w:after="0" w:line="240" w:lineRule="auto"/>
              <w:rPr>
                <w:rFonts w:ascii="Times New Roman" w:hAnsi="Times New Roman"/>
                <w:i/>
                <w:sz w:val="24"/>
                <w:szCs w:val="24"/>
                <w:shd w:val="clear" w:color="auto" w:fill="FFFFFF"/>
              </w:rPr>
            </w:pPr>
            <w:r w:rsidRPr="003A7CA7">
              <w:rPr>
                <w:rFonts w:ascii="Times New Roman" w:hAnsi="Times New Roman"/>
                <w:i/>
                <w:sz w:val="24"/>
                <w:szCs w:val="24"/>
                <w:shd w:val="clear" w:color="auto" w:fill="FFFFFF"/>
              </w:rPr>
              <w:t>Образовательная программа высшего образования</w:t>
            </w:r>
          </w:p>
        </w:tc>
      </w:tr>
      <w:tr w:rsidR="0047445D" w:rsidRPr="00C770C9" w14:paraId="6BB2F351" w14:textId="77777777" w:rsidTr="003825BE">
        <w:trPr>
          <w:trHeight w:val="397"/>
        </w:trPr>
        <w:tc>
          <w:tcPr>
            <w:tcW w:w="817" w:type="dxa"/>
          </w:tcPr>
          <w:p w14:paraId="0E5BD269"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221</w:t>
            </w:r>
          </w:p>
        </w:tc>
        <w:tc>
          <w:tcPr>
            <w:tcW w:w="7655" w:type="dxa"/>
          </w:tcPr>
          <w:p w14:paraId="73A3BDBD"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Программа </w:t>
            </w:r>
            <w:proofErr w:type="spellStart"/>
            <w:r w:rsidRPr="003A7CA7">
              <w:rPr>
                <w:rFonts w:ascii="Times New Roman" w:hAnsi="Times New Roman"/>
                <w:sz w:val="24"/>
                <w:szCs w:val="24"/>
                <w:shd w:val="clear" w:color="auto" w:fill="FFFFFF"/>
              </w:rPr>
              <w:t>бакалавриата</w:t>
            </w:r>
            <w:proofErr w:type="spellEnd"/>
            <w:r w:rsidRPr="003A7CA7">
              <w:rPr>
                <w:rFonts w:ascii="Times New Roman" w:hAnsi="Times New Roman"/>
                <w:sz w:val="24"/>
                <w:szCs w:val="24"/>
                <w:shd w:val="clear" w:color="auto" w:fill="FFFFFF"/>
              </w:rPr>
              <w:t xml:space="preserve"> </w:t>
            </w:r>
          </w:p>
        </w:tc>
      </w:tr>
      <w:tr w:rsidR="0047445D" w:rsidRPr="00C770C9" w14:paraId="2EE56190" w14:textId="77777777" w:rsidTr="003825BE">
        <w:trPr>
          <w:trHeight w:val="397"/>
        </w:trPr>
        <w:tc>
          <w:tcPr>
            <w:tcW w:w="817" w:type="dxa"/>
          </w:tcPr>
          <w:p w14:paraId="4B2D6DC6"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222</w:t>
            </w:r>
          </w:p>
        </w:tc>
        <w:tc>
          <w:tcPr>
            <w:tcW w:w="7655" w:type="dxa"/>
          </w:tcPr>
          <w:p w14:paraId="28D92ECE"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Программа </w:t>
            </w:r>
            <w:proofErr w:type="spellStart"/>
            <w:r w:rsidRPr="003A7CA7">
              <w:rPr>
                <w:rFonts w:ascii="Times New Roman" w:hAnsi="Times New Roman"/>
                <w:sz w:val="24"/>
                <w:szCs w:val="24"/>
                <w:shd w:val="clear" w:color="auto" w:fill="FFFFFF"/>
              </w:rPr>
              <w:t>специалитета</w:t>
            </w:r>
            <w:proofErr w:type="spellEnd"/>
            <w:r w:rsidRPr="003A7CA7">
              <w:rPr>
                <w:rFonts w:ascii="Times New Roman" w:hAnsi="Times New Roman"/>
                <w:sz w:val="24"/>
                <w:szCs w:val="24"/>
                <w:shd w:val="clear" w:color="auto" w:fill="FFFFFF"/>
              </w:rPr>
              <w:t xml:space="preserve"> </w:t>
            </w:r>
          </w:p>
        </w:tc>
      </w:tr>
      <w:tr w:rsidR="0047445D" w:rsidRPr="00C770C9" w14:paraId="128BB97F" w14:textId="77777777" w:rsidTr="003825BE">
        <w:trPr>
          <w:trHeight w:val="397"/>
        </w:trPr>
        <w:tc>
          <w:tcPr>
            <w:tcW w:w="817" w:type="dxa"/>
          </w:tcPr>
          <w:p w14:paraId="30DCAB27"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223</w:t>
            </w:r>
          </w:p>
        </w:tc>
        <w:tc>
          <w:tcPr>
            <w:tcW w:w="7655" w:type="dxa"/>
          </w:tcPr>
          <w:p w14:paraId="1C9EC8D8"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магистратуры</w:t>
            </w:r>
          </w:p>
        </w:tc>
      </w:tr>
      <w:tr w:rsidR="0047445D" w:rsidRPr="00C770C9" w14:paraId="62D90C1C" w14:textId="77777777" w:rsidTr="003825BE">
        <w:trPr>
          <w:trHeight w:val="397"/>
        </w:trPr>
        <w:tc>
          <w:tcPr>
            <w:tcW w:w="817" w:type="dxa"/>
          </w:tcPr>
          <w:p w14:paraId="15580B5D"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224</w:t>
            </w:r>
          </w:p>
        </w:tc>
        <w:tc>
          <w:tcPr>
            <w:tcW w:w="7655" w:type="dxa"/>
          </w:tcPr>
          <w:p w14:paraId="6DB8BA8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подготовки научно-педагогических кадров в аспирантуре (адъюнктуре)</w:t>
            </w:r>
          </w:p>
        </w:tc>
      </w:tr>
      <w:tr w:rsidR="0047445D" w:rsidRPr="00C770C9" w14:paraId="12CA4FF4" w14:textId="77777777" w:rsidTr="003825BE">
        <w:trPr>
          <w:trHeight w:val="397"/>
        </w:trPr>
        <w:tc>
          <w:tcPr>
            <w:tcW w:w="817" w:type="dxa"/>
          </w:tcPr>
          <w:p w14:paraId="3BB26F0E"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225</w:t>
            </w:r>
          </w:p>
        </w:tc>
        <w:tc>
          <w:tcPr>
            <w:tcW w:w="7655" w:type="dxa"/>
          </w:tcPr>
          <w:p w14:paraId="475B409B"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ординатуры</w:t>
            </w:r>
          </w:p>
        </w:tc>
      </w:tr>
      <w:tr w:rsidR="0047445D" w:rsidRPr="00C770C9" w14:paraId="307F0510" w14:textId="77777777" w:rsidTr="003825BE">
        <w:trPr>
          <w:trHeight w:val="397"/>
        </w:trPr>
        <w:tc>
          <w:tcPr>
            <w:tcW w:w="817" w:type="dxa"/>
          </w:tcPr>
          <w:p w14:paraId="766A0EB7"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226</w:t>
            </w:r>
          </w:p>
        </w:tc>
        <w:tc>
          <w:tcPr>
            <w:tcW w:w="7655" w:type="dxa"/>
          </w:tcPr>
          <w:p w14:paraId="5DC382D5"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Программа </w:t>
            </w:r>
            <w:proofErr w:type="spellStart"/>
            <w:r w:rsidRPr="003A7CA7">
              <w:rPr>
                <w:rFonts w:ascii="Times New Roman" w:hAnsi="Times New Roman"/>
                <w:sz w:val="24"/>
                <w:szCs w:val="24"/>
                <w:shd w:val="clear" w:color="auto" w:fill="FFFFFF"/>
              </w:rPr>
              <w:t>ассистентуры</w:t>
            </w:r>
            <w:proofErr w:type="spellEnd"/>
            <w:r w:rsidRPr="003A7CA7">
              <w:rPr>
                <w:rFonts w:ascii="Times New Roman" w:hAnsi="Times New Roman"/>
                <w:sz w:val="24"/>
                <w:szCs w:val="24"/>
                <w:shd w:val="clear" w:color="auto" w:fill="FFFFFF"/>
              </w:rPr>
              <w:t>-стажировки</w:t>
            </w:r>
          </w:p>
        </w:tc>
      </w:tr>
      <w:tr w:rsidR="0047445D" w:rsidRPr="00C770C9" w14:paraId="7C746782" w14:textId="77777777" w:rsidTr="00382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17" w:type="dxa"/>
            <w:tcBorders>
              <w:top w:val="single" w:sz="4" w:space="0" w:color="auto"/>
              <w:left w:val="single" w:sz="4" w:space="0" w:color="auto"/>
              <w:bottom w:val="single" w:sz="4" w:space="0" w:color="auto"/>
              <w:right w:val="single" w:sz="4" w:space="0" w:color="auto"/>
            </w:tcBorders>
          </w:tcPr>
          <w:p w14:paraId="13F20EEE"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t>3</w:t>
            </w:r>
          </w:p>
        </w:tc>
        <w:tc>
          <w:tcPr>
            <w:tcW w:w="7655" w:type="dxa"/>
            <w:tcBorders>
              <w:top w:val="single" w:sz="4" w:space="0" w:color="auto"/>
              <w:left w:val="single" w:sz="4" w:space="0" w:color="auto"/>
              <w:bottom w:val="single" w:sz="4" w:space="0" w:color="auto"/>
              <w:right w:val="single" w:sz="4" w:space="0" w:color="auto"/>
            </w:tcBorders>
          </w:tcPr>
          <w:p w14:paraId="48338B50" w14:textId="77777777" w:rsidR="0047445D" w:rsidRPr="003A7CA7" w:rsidRDefault="0047445D" w:rsidP="003825BE">
            <w:pPr>
              <w:spacing w:after="0" w:line="240" w:lineRule="auto"/>
              <w:rPr>
                <w:rFonts w:ascii="Times New Roman" w:hAnsi="Times New Roman"/>
                <w:b/>
                <w:sz w:val="24"/>
                <w:szCs w:val="24"/>
              </w:rPr>
            </w:pPr>
            <w:r w:rsidRPr="003A7CA7">
              <w:rPr>
                <w:rFonts w:ascii="Times New Roman" w:hAnsi="Times New Roman"/>
                <w:b/>
                <w:sz w:val="24"/>
                <w:szCs w:val="24"/>
                <w:shd w:val="clear" w:color="auto" w:fill="FFFFFF"/>
              </w:rPr>
              <w:t>Основная программа профессионального обучения</w:t>
            </w:r>
          </w:p>
        </w:tc>
      </w:tr>
      <w:tr w:rsidR="0047445D" w:rsidRPr="00C770C9" w14:paraId="5004E0A2" w14:textId="77777777" w:rsidTr="003825BE">
        <w:trPr>
          <w:trHeight w:val="397"/>
        </w:trPr>
        <w:tc>
          <w:tcPr>
            <w:tcW w:w="817" w:type="dxa"/>
            <w:tcBorders>
              <w:top w:val="single" w:sz="4" w:space="0" w:color="auto"/>
            </w:tcBorders>
          </w:tcPr>
          <w:p w14:paraId="18B3D233"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31</w:t>
            </w:r>
          </w:p>
        </w:tc>
        <w:tc>
          <w:tcPr>
            <w:tcW w:w="7655" w:type="dxa"/>
            <w:tcBorders>
              <w:top w:val="single" w:sz="4" w:space="0" w:color="auto"/>
            </w:tcBorders>
          </w:tcPr>
          <w:p w14:paraId="4593BEA0"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профессиональной подготовки по профессиям рабочих, должностям служащих</w:t>
            </w:r>
          </w:p>
        </w:tc>
      </w:tr>
      <w:tr w:rsidR="0047445D" w:rsidRPr="00C770C9" w14:paraId="10AB5779" w14:textId="77777777" w:rsidTr="003825BE">
        <w:trPr>
          <w:trHeight w:val="397"/>
        </w:trPr>
        <w:tc>
          <w:tcPr>
            <w:tcW w:w="817" w:type="dxa"/>
          </w:tcPr>
          <w:p w14:paraId="662A7EE4"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32</w:t>
            </w:r>
          </w:p>
        </w:tc>
        <w:tc>
          <w:tcPr>
            <w:tcW w:w="7655" w:type="dxa"/>
          </w:tcPr>
          <w:p w14:paraId="0752DB15"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Программа переподготовки рабочих, служащих, </w:t>
            </w:r>
          </w:p>
        </w:tc>
      </w:tr>
      <w:tr w:rsidR="0047445D" w:rsidRPr="00C770C9" w14:paraId="48EECF1D" w14:textId="77777777" w:rsidTr="003825BE">
        <w:trPr>
          <w:trHeight w:val="397"/>
        </w:trPr>
        <w:tc>
          <w:tcPr>
            <w:tcW w:w="817" w:type="dxa"/>
            <w:tcBorders>
              <w:bottom w:val="single" w:sz="4" w:space="0" w:color="auto"/>
            </w:tcBorders>
          </w:tcPr>
          <w:p w14:paraId="18478232"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33</w:t>
            </w:r>
          </w:p>
        </w:tc>
        <w:tc>
          <w:tcPr>
            <w:tcW w:w="7655" w:type="dxa"/>
            <w:tcBorders>
              <w:bottom w:val="single" w:sz="4" w:space="0" w:color="auto"/>
            </w:tcBorders>
          </w:tcPr>
          <w:p w14:paraId="0A5A655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Программа повышения квалификации рабочих, служащих.</w:t>
            </w:r>
          </w:p>
        </w:tc>
      </w:tr>
      <w:tr w:rsidR="0047445D" w:rsidRPr="00C770C9" w14:paraId="6F2E8097" w14:textId="77777777" w:rsidTr="003825BE">
        <w:trPr>
          <w:trHeight w:val="397"/>
        </w:trPr>
        <w:tc>
          <w:tcPr>
            <w:tcW w:w="817" w:type="dxa"/>
            <w:tcBorders>
              <w:top w:val="single" w:sz="4" w:space="0" w:color="auto"/>
            </w:tcBorders>
          </w:tcPr>
          <w:p w14:paraId="0C8C65D4"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lastRenderedPageBreak/>
              <w:t>4</w:t>
            </w:r>
          </w:p>
        </w:tc>
        <w:tc>
          <w:tcPr>
            <w:tcW w:w="7655" w:type="dxa"/>
            <w:tcBorders>
              <w:top w:val="single" w:sz="4" w:space="0" w:color="auto"/>
            </w:tcBorders>
          </w:tcPr>
          <w:p w14:paraId="012B24C6" w14:textId="77777777" w:rsidR="0047445D" w:rsidRPr="003A7CA7" w:rsidRDefault="0047445D" w:rsidP="003825BE">
            <w:pPr>
              <w:spacing w:after="0" w:line="240" w:lineRule="auto"/>
              <w:rPr>
                <w:rFonts w:ascii="Times New Roman" w:hAnsi="Times New Roman"/>
                <w:b/>
                <w:sz w:val="24"/>
                <w:szCs w:val="24"/>
                <w:shd w:val="clear" w:color="auto" w:fill="FFFFFF"/>
              </w:rPr>
            </w:pPr>
            <w:r w:rsidRPr="003A7CA7">
              <w:rPr>
                <w:rFonts w:ascii="Times New Roman" w:hAnsi="Times New Roman"/>
                <w:b/>
                <w:sz w:val="24"/>
                <w:szCs w:val="24"/>
              </w:rPr>
              <w:t>Дополнительная общеобразовательная программа</w:t>
            </w:r>
          </w:p>
        </w:tc>
      </w:tr>
      <w:tr w:rsidR="0047445D" w:rsidRPr="00C770C9" w14:paraId="11288C68" w14:textId="77777777" w:rsidTr="003825BE">
        <w:trPr>
          <w:trHeight w:val="397"/>
        </w:trPr>
        <w:tc>
          <w:tcPr>
            <w:tcW w:w="817" w:type="dxa"/>
          </w:tcPr>
          <w:p w14:paraId="660817B1"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41</w:t>
            </w:r>
          </w:p>
        </w:tc>
        <w:tc>
          <w:tcPr>
            <w:tcW w:w="7655" w:type="dxa"/>
          </w:tcPr>
          <w:p w14:paraId="5F81C9D3"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 xml:space="preserve">Дополнительная общеразвивающая программа </w:t>
            </w:r>
          </w:p>
        </w:tc>
      </w:tr>
      <w:tr w:rsidR="0047445D" w:rsidRPr="00C770C9" w14:paraId="352E776A" w14:textId="77777777" w:rsidTr="003825BE">
        <w:trPr>
          <w:trHeight w:val="397"/>
        </w:trPr>
        <w:tc>
          <w:tcPr>
            <w:tcW w:w="817" w:type="dxa"/>
          </w:tcPr>
          <w:p w14:paraId="5B9F22B5"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42</w:t>
            </w:r>
          </w:p>
        </w:tc>
        <w:tc>
          <w:tcPr>
            <w:tcW w:w="7655" w:type="dxa"/>
          </w:tcPr>
          <w:p w14:paraId="03036B0D"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Дополнительная предпрофессиональная программа</w:t>
            </w:r>
          </w:p>
        </w:tc>
      </w:tr>
    </w:tbl>
    <w:p w14:paraId="52A7DEFF" w14:textId="77777777" w:rsidR="0047445D" w:rsidRPr="00031ED4" w:rsidRDefault="0047445D" w:rsidP="0047445D">
      <w:pPr>
        <w:spacing w:line="360" w:lineRule="auto"/>
        <w:rPr>
          <w:rFonts w:ascii="Times New Roman" w:hAnsi="Times New Roman"/>
          <w:sz w:val="24"/>
          <w:szCs w:val="24"/>
        </w:rPr>
      </w:pPr>
    </w:p>
    <w:p w14:paraId="0D22C40B" w14:textId="77777777" w:rsidR="0047445D" w:rsidRPr="003A7CA7" w:rsidRDefault="0047445D" w:rsidP="0047445D">
      <w:pPr>
        <w:spacing w:line="360" w:lineRule="auto"/>
        <w:rPr>
          <w:rFonts w:ascii="Times New Roman" w:hAnsi="Times New Roman"/>
          <w:sz w:val="24"/>
          <w:szCs w:val="24"/>
        </w:rPr>
      </w:pPr>
    </w:p>
    <w:p w14:paraId="5870A7F6" w14:textId="77777777" w:rsidR="0047445D" w:rsidRPr="0029131A" w:rsidRDefault="0047445D" w:rsidP="0047445D">
      <w:pPr>
        <w:spacing w:line="360" w:lineRule="auto"/>
        <w:rPr>
          <w:rFonts w:ascii="Times New Roman" w:hAnsi="Times New Roman"/>
          <w:sz w:val="24"/>
          <w:szCs w:val="24"/>
          <w:lang w:val="en-US"/>
        </w:rPr>
      </w:pPr>
    </w:p>
    <w:p w14:paraId="74E880B3" w14:textId="77777777" w:rsidR="0047445D" w:rsidRPr="003A7CA7" w:rsidRDefault="0047445D" w:rsidP="0047445D">
      <w:pPr>
        <w:pStyle w:val="aff"/>
        <w:numPr>
          <w:ilvl w:val="0"/>
          <w:numId w:val="77"/>
        </w:numPr>
        <w:spacing w:line="240" w:lineRule="auto"/>
        <w:rPr>
          <w:rFonts w:ascii="Times New Roman" w:hAnsi="Times New Roman"/>
          <w:b/>
          <w:sz w:val="24"/>
        </w:rPr>
      </w:pPr>
      <w:proofErr w:type="spellStart"/>
      <w:r w:rsidRPr="003A7CA7">
        <w:rPr>
          <w:rFonts w:ascii="Times New Roman" w:hAnsi="Times New Roman"/>
          <w:b/>
          <w:sz w:val="24"/>
        </w:rPr>
        <w:t>Адаптированность</w:t>
      </w:r>
      <w:proofErr w:type="spellEnd"/>
      <w:r w:rsidRPr="003A7CA7">
        <w:rPr>
          <w:rFonts w:ascii="Times New Roman" w:hAnsi="Times New Roman"/>
          <w:b/>
          <w:sz w:val="24"/>
        </w:rPr>
        <w:t xml:space="preserve"> образовательной программы </w:t>
      </w:r>
    </w:p>
    <w:p w14:paraId="169E56AE" w14:textId="77777777" w:rsidR="0047445D" w:rsidRPr="003A7CA7" w:rsidRDefault="0047445D" w:rsidP="0047445D">
      <w:pPr>
        <w:pStyle w:val="aff"/>
        <w:spacing w:line="240" w:lineRule="auto"/>
        <w:ind w:firstLine="0"/>
        <w:rPr>
          <w:rFonts w:ascii="Times New Roman" w:hAnsi="Times New Roman"/>
          <w:b/>
          <w:sz w:val="24"/>
        </w:rPr>
      </w:pPr>
    </w:p>
    <w:tbl>
      <w:tblPr>
        <w:tblpPr w:leftFromText="180" w:rightFromText="180" w:vertAnchor="text"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47445D" w:rsidRPr="00915DFA" w14:paraId="5BE8C6F8" w14:textId="77777777" w:rsidTr="003825BE">
        <w:trPr>
          <w:trHeight w:val="397"/>
        </w:trPr>
        <w:tc>
          <w:tcPr>
            <w:tcW w:w="817" w:type="dxa"/>
          </w:tcPr>
          <w:p w14:paraId="53700A3B" w14:textId="77777777" w:rsidR="0047445D" w:rsidRPr="003A7CA7" w:rsidRDefault="0047445D" w:rsidP="003825BE">
            <w:pPr>
              <w:spacing w:after="0" w:line="240" w:lineRule="auto"/>
              <w:jc w:val="center"/>
              <w:rPr>
                <w:rFonts w:ascii="Times New Roman" w:hAnsi="Times New Roman"/>
                <w:b/>
                <w:sz w:val="24"/>
                <w:szCs w:val="24"/>
                <w:lang w:val="en-US"/>
              </w:rPr>
            </w:pPr>
            <w:r w:rsidRPr="003A7CA7">
              <w:rPr>
                <w:rFonts w:ascii="Times New Roman" w:hAnsi="Times New Roman"/>
                <w:b/>
                <w:sz w:val="24"/>
                <w:szCs w:val="24"/>
              </w:rPr>
              <w:t>Номер</w:t>
            </w:r>
          </w:p>
        </w:tc>
        <w:tc>
          <w:tcPr>
            <w:tcW w:w="7655" w:type="dxa"/>
          </w:tcPr>
          <w:p w14:paraId="0C455C0B" w14:textId="77777777" w:rsidR="0047445D" w:rsidRPr="003A7CA7" w:rsidRDefault="0047445D" w:rsidP="003825BE">
            <w:pPr>
              <w:spacing w:after="0" w:line="240" w:lineRule="auto"/>
              <w:jc w:val="center"/>
              <w:rPr>
                <w:rFonts w:ascii="Times New Roman" w:hAnsi="Times New Roman"/>
                <w:b/>
                <w:sz w:val="24"/>
                <w:szCs w:val="24"/>
              </w:rPr>
            </w:pPr>
            <w:r w:rsidRPr="003A7CA7">
              <w:rPr>
                <w:rFonts w:ascii="Times New Roman" w:hAnsi="Times New Roman"/>
                <w:b/>
                <w:sz w:val="24"/>
                <w:szCs w:val="24"/>
              </w:rPr>
              <w:t>Значение</w:t>
            </w:r>
          </w:p>
        </w:tc>
      </w:tr>
      <w:tr w:rsidR="0047445D" w:rsidRPr="00915DFA" w14:paraId="2CB0E305" w14:textId="77777777" w:rsidTr="003825BE">
        <w:trPr>
          <w:trHeight w:val="397"/>
        </w:trPr>
        <w:tc>
          <w:tcPr>
            <w:tcW w:w="817" w:type="dxa"/>
          </w:tcPr>
          <w:p w14:paraId="0C26020C"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t>1</w:t>
            </w:r>
          </w:p>
        </w:tc>
        <w:tc>
          <w:tcPr>
            <w:tcW w:w="7655" w:type="dxa"/>
          </w:tcPr>
          <w:p w14:paraId="292933B1" w14:textId="77777777" w:rsidR="0047445D" w:rsidRPr="003A7CA7" w:rsidRDefault="0047445D" w:rsidP="003825BE">
            <w:pPr>
              <w:spacing w:after="0" w:line="240" w:lineRule="auto"/>
              <w:rPr>
                <w:rFonts w:ascii="Times New Roman" w:hAnsi="Times New Roman"/>
                <w:b/>
                <w:sz w:val="24"/>
                <w:szCs w:val="24"/>
              </w:rPr>
            </w:pPr>
            <w:r w:rsidRPr="003A7CA7">
              <w:rPr>
                <w:rFonts w:ascii="Times New Roman" w:hAnsi="Times New Roman"/>
                <w:b/>
                <w:sz w:val="24"/>
                <w:szCs w:val="24"/>
                <w:shd w:val="clear" w:color="auto" w:fill="FFFFFF"/>
              </w:rPr>
              <w:t>Не адаптирована</w:t>
            </w:r>
          </w:p>
        </w:tc>
      </w:tr>
      <w:tr w:rsidR="0047445D" w:rsidRPr="00915DFA" w14:paraId="677CA426" w14:textId="77777777" w:rsidTr="003825BE">
        <w:trPr>
          <w:trHeight w:val="397"/>
        </w:trPr>
        <w:tc>
          <w:tcPr>
            <w:tcW w:w="817" w:type="dxa"/>
          </w:tcPr>
          <w:p w14:paraId="190208DE" w14:textId="77777777" w:rsidR="0047445D" w:rsidRPr="00031ED4" w:rsidRDefault="0047445D" w:rsidP="003825BE">
            <w:pPr>
              <w:spacing w:after="0" w:line="240" w:lineRule="auto"/>
              <w:rPr>
                <w:rFonts w:ascii="Times New Roman" w:hAnsi="Times New Roman"/>
                <w:b/>
                <w:sz w:val="24"/>
                <w:szCs w:val="24"/>
              </w:rPr>
            </w:pPr>
            <w:r w:rsidRPr="00031ED4">
              <w:rPr>
                <w:rFonts w:ascii="Times New Roman" w:hAnsi="Times New Roman"/>
                <w:b/>
                <w:sz w:val="24"/>
                <w:szCs w:val="24"/>
              </w:rPr>
              <w:t>2</w:t>
            </w:r>
          </w:p>
        </w:tc>
        <w:tc>
          <w:tcPr>
            <w:tcW w:w="7655" w:type="dxa"/>
          </w:tcPr>
          <w:p w14:paraId="7E1ADC26" w14:textId="77777777" w:rsidR="0047445D" w:rsidRPr="003A7CA7" w:rsidRDefault="0047445D" w:rsidP="003825BE">
            <w:pPr>
              <w:spacing w:after="0" w:line="240" w:lineRule="auto"/>
              <w:rPr>
                <w:rFonts w:ascii="Times New Roman" w:hAnsi="Times New Roman"/>
                <w:b/>
                <w:sz w:val="24"/>
                <w:szCs w:val="24"/>
                <w:shd w:val="clear" w:color="auto" w:fill="FFFFFF"/>
              </w:rPr>
            </w:pPr>
            <w:r w:rsidRPr="003A7CA7">
              <w:rPr>
                <w:rFonts w:ascii="Times New Roman" w:hAnsi="Times New Roman"/>
                <w:b/>
                <w:sz w:val="24"/>
                <w:szCs w:val="24"/>
                <w:shd w:val="clear" w:color="auto" w:fill="FFFFFF"/>
              </w:rPr>
              <w:t>Адаптирована</w:t>
            </w:r>
          </w:p>
        </w:tc>
      </w:tr>
      <w:tr w:rsidR="0047445D" w:rsidRPr="00915DFA" w14:paraId="076BFC29" w14:textId="77777777" w:rsidTr="003825BE">
        <w:trPr>
          <w:trHeight w:val="397"/>
        </w:trPr>
        <w:tc>
          <w:tcPr>
            <w:tcW w:w="817" w:type="dxa"/>
          </w:tcPr>
          <w:p w14:paraId="33B239DF"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201</w:t>
            </w:r>
          </w:p>
        </w:tc>
        <w:tc>
          <w:tcPr>
            <w:tcW w:w="7655" w:type="dxa"/>
          </w:tcPr>
          <w:p w14:paraId="5762E15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слабовидящих обучающихся </w:t>
            </w:r>
          </w:p>
        </w:tc>
      </w:tr>
      <w:tr w:rsidR="0047445D" w:rsidRPr="00915DFA" w14:paraId="6B75E603" w14:textId="77777777" w:rsidTr="003825BE">
        <w:trPr>
          <w:trHeight w:val="397"/>
        </w:trPr>
        <w:tc>
          <w:tcPr>
            <w:tcW w:w="817" w:type="dxa"/>
          </w:tcPr>
          <w:p w14:paraId="54B568CA"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202</w:t>
            </w:r>
          </w:p>
        </w:tc>
        <w:tc>
          <w:tcPr>
            <w:tcW w:w="7655" w:type="dxa"/>
          </w:tcPr>
          <w:p w14:paraId="4E81FA8E"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для слепых обучающихся</w:t>
            </w:r>
          </w:p>
        </w:tc>
      </w:tr>
      <w:tr w:rsidR="0047445D" w:rsidRPr="00915DFA" w14:paraId="0625F04F" w14:textId="77777777" w:rsidTr="003825BE">
        <w:trPr>
          <w:trHeight w:val="397"/>
        </w:trPr>
        <w:tc>
          <w:tcPr>
            <w:tcW w:w="817" w:type="dxa"/>
          </w:tcPr>
          <w:p w14:paraId="2505E56C"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203</w:t>
            </w:r>
          </w:p>
        </w:tc>
        <w:tc>
          <w:tcPr>
            <w:tcW w:w="7655" w:type="dxa"/>
          </w:tcPr>
          <w:p w14:paraId="6E3F1C1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слабослышащих </w:t>
            </w:r>
          </w:p>
        </w:tc>
      </w:tr>
      <w:tr w:rsidR="0047445D" w:rsidRPr="00915DFA" w14:paraId="4ADFD99C" w14:textId="77777777" w:rsidTr="003825BE">
        <w:trPr>
          <w:trHeight w:val="397"/>
        </w:trPr>
        <w:tc>
          <w:tcPr>
            <w:tcW w:w="817" w:type="dxa"/>
          </w:tcPr>
          <w:p w14:paraId="7880B886"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204</w:t>
            </w:r>
          </w:p>
        </w:tc>
        <w:tc>
          <w:tcPr>
            <w:tcW w:w="7655" w:type="dxa"/>
          </w:tcPr>
          <w:p w14:paraId="7D33E4DC"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глухих </w:t>
            </w:r>
          </w:p>
        </w:tc>
      </w:tr>
      <w:tr w:rsidR="0047445D" w:rsidRPr="00915DFA" w14:paraId="2254069E" w14:textId="77777777" w:rsidTr="003825BE">
        <w:trPr>
          <w:trHeight w:val="397"/>
        </w:trPr>
        <w:tc>
          <w:tcPr>
            <w:tcW w:w="817" w:type="dxa"/>
          </w:tcPr>
          <w:p w14:paraId="08AC2219"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205</w:t>
            </w:r>
          </w:p>
        </w:tc>
        <w:tc>
          <w:tcPr>
            <w:tcW w:w="7655" w:type="dxa"/>
          </w:tcPr>
          <w:p w14:paraId="4EA4C630"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слабослышащих</w:t>
            </w:r>
            <w:proofErr w:type="gramEnd"/>
            <w:r w:rsidRPr="003A7CA7">
              <w:rPr>
                <w:rFonts w:ascii="Times New Roman" w:hAnsi="Times New Roman"/>
                <w:sz w:val="24"/>
                <w:szCs w:val="24"/>
                <w:shd w:val="clear" w:color="auto" w:fill="FFFFFF"/>
              </w:rPr>
              <w:t xml:space="preserve"> обучающихся, имеющих сложную структуру дефекта (нарушение слуха и задержка психического развития)</w:t>
            </w:r>
          </w:p>
        </w:tc>
      </w:tr>
      <w:tr w:rsidR="0047445D" w:rsidRPr="00915DFA" w14:paraId="31255615" w14:textId="77777777" w:rsidTr="003825BE">
        <w:trPr>
          <w:trHeight w:val="397"/>
        </w:trPr>
        <w:tc>
          <w:tcPr>
            <w:tcW w:w="817" w:type="dxa"/>
          </w:tcPr>
          <w:p w14:paraId="0C8E9373"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206</w:t>
            </w:r>
          </w:p>
        </w:tc>
        <w:tc>
          <w:tcPr>
            <w:tcW w:w="7655" w:type="dxa"/>
          </w:tcPr>
          <w:p w14:paraId="54BB5128"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имеющих нарушения опорно-двигательного аппарата</w:t>
            </w:r>
          </w:p>
        </w:tc>
      </w:tr>
      <w:tr w:rsidR="0047445D" w:rsidRPr="00915DFA" w14:paraId="6AE0ABAC" w14:textId="77777777" w:rsidTr="003825BE">
        <w:trPr>
          <w:trHeight w:val="397"/>
        </w:trPr>
        <w:tc>
          <w:tcPr>
            <w:tcW w:w="817" w:type="dxa"/>
          </w:tcPr>
          <w:p w14:paraId="00642259"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207</w:t>
            </w:r>
          </w:p>
        </w:tc>
        <w:tc>
          <w:tcPr>
            <w:tcW w:w="7655" w:type="dxa"/>
          </w:tcPr>
          <w:p w14:paraId="1C866516"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имеющих тяжелые нарушения речи</w:t>
            </w:r>
          </w:p>
        </w:tc>
      </w:tr>
      <w:tr w:rsidR="0047445D" w:rsidRPr="00915DFA" w14:paraId="6B11CBF9" w14:textId="77777777" w:rsidTr="003825BE">
        <w:trPr>
          <w:trHeight w:val="397"/>
        </w:trPr>
        <w:tc>
          <w:tcPr>
            <w:tcW w:w="817" w:type="dxa"/>
          </w:tcPr>
          <w:p w14:paraId="4826D3EE"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208</w:t>
            </w:r>
          </w:p>
        </w:tc>
        <w:tc>
          <w:tcPr>
            <w:tcW w:w="7655" w:type="dxa"/>
          </w:tcPr>
          <w:p w14:paraId="149D2143"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xml:space="preserve"> с задержкой психического развития</w:t>
            </w:r>
          </w:p>
        </w:tc>
      </w:tr>
      <w:tr w:rsidR="0047445D" w:rsidRPr="00915DFA" w14:paraId="0102C7FE" w14:textId="77777777" w:rsidTr="003825BE">
        <w:trPr>
          <w:trHeight w:val="397"/>
        </w:trPr>
        <w:tc>
          <w:tcPr>
            <w:tcW w:w="817" w:type="dxa"/>
          </w:tcPr>
          <w:p w14:paraId="24CAF7FC"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209</w:t>
            </w:r>
          </w:p>
        </w:tc>
        <w:tc>
          <w:tcPr>
            <w:tcW w:w="7655" w:type="dxa"/>
          </w:tcPr>
          <w:p w14:paraId="19984103"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xml:space="preserve"> с умственной отсталостью</w:t>
            </w:r>
          </w:p>
        </w:tc>
      </w:tr>
      <w:tr w:rsidR="0047445D" w:rsidRPr="00915DFA" w14:paraId="431DDCDC" w14:textId="77777777" w:rsidTr="003825BE">
        <w:trPr>
          <w:trHeight w:val="397"/>
        </w:trPr>
        <w:tc>
          <w:tcPr>
            <w:tcW w:w="817" w:type="dxa"/>
          </w:tcPr>
          <w:p w14:paraId="62BEFBB7"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210</w:t>
            </w:r>
          </w:p>
        </w:tc>
        <w:tc>
          <w:tcPr>
            <w:tcW w:w="7655" w:type="dxa"/>
          </w:tcPr>
          <w:p w14:paraId="53CB8E45"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xml:space="preserve"> с умственной отсталостью, имеющих сложную структуру дефекта</w:t>
            </w:r>
          </w:p>
        </w:tc>
      </w:tr>
      <w:tr w:rsidR="0047445D" w:rsidRPr="00915DFA" w14:paraId="00B7298C" w14:textId="77777777" w:rsidTr="003825BE">
        <w:trPr>
          <w:trHeight w:val="397"/>
        </w:trPr>
        <w:tc>
          <w:tcPr>
            <w:tcW w:w="817" w:type="dxa"/>
          </w:tcPr>
          <w:p w14:paraId="6BAEBE0F" w14:textId="77777777" w:rsidR="0047445D" w:rsidRPr="00031ED4" w:rsidRDefault="0047445D" w:rsidP="003825BE">
            <w:pPr>
              <w:spacing w:after="0" w:line="240" w:lineRule="auto"/>
              <w:rPr>
                <w:rFonts w:ascii="Times New Roman" w:hAnsi="Times New Roman"/>
                <w:sz w:val="24"/>
                <w:szCs w:val="24"/>
              </w:rPr>
            </w:pPr>
            <w:r w:rsidRPr="00031ED4">
              <w:rPr>
                <w:rFonts w:ascii="Times New Roman" w:hAnsi="Times New Roman"/>
                <w:sz w:val="24"/>
                <w:szCs w:val="24"/>
              </w:rPr>
              <w:t>211</w:t>
            </w:r>
          </w:p>
        </w:tc>
        <w:tc>
          <w:tcPr>
            <w:tcW w:w="7655" w:type="dxa"/>
          </w:tcPr>
          <w:p w14:paraId="29BE32FF"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 xml:space="preserve">для </w:t>
            </w:r>
            <w:proofErr w:type="gramStart"/>
            <w:r w:rsidRPr="003A7CA7">
              <w:rPr>
                <w:rFonts w:ascii="Times New Roman" w:hAnsi="Times New Roman"/>
                <w:sz w:val="24"/>
                <w:szCs w:val="24"/>
                <w:shd w:val="clear" w:color="auto" w:fill="FFFFFF"/>
              </w:rPr>
              <w:t>обучающихся</w:t>
            </w:r>
            <w:proofErr w:type="gramEnd"/>
            <w:r w:rsidRPr="003A7CA7">
              <w:rPr>
                <w:rFonts w:ascii="Times New Roman" w:hAnsi="Times New Roman"/>
                <w:sz w:val="24"/>
                <w:szCs w:val="24"/>
                <w:shd w:val="clear" w:color="auto" w:fill="FFFFFF"/>
              </w:rPr>
              <w:t xml:space="preserve"> с иными ограничениями здоровья</w:t>
            </w:r>
          </w:p>
        </w:tc>
      </w:tr>
    </w:tbl>
    <w:p w14:paraId="0DC18939" w14:textId="77777777" w:rsidR="0047445D" w:rsidRPr="00031ED4" w:rsidRDefault="0047445D" w:rsidP="0047445D">
      <w:pPr>
        <w:spacing w:line="360" w:lineRule="auto"/>
        <w:rPr>
          <w:rFonts w:ascii="Times New Roman" w:hAnsi="Times New Roman"/>
          <w:sz w:val="24"/>
          <w:szCs w:val="24"/>
        </w:rPr>
      </w:pPr>
    </w:p>
    <w:p w14:paraId="54BA0D60" w14:textId="77777777" w:rsidR="0047445D" w:rsidRPr="003A7CA7" w:rsidRDefault="0047445D" w:rsidP="0047445D">
      <w:pPr>
        <w:spacing w:line="360" w:lineRule="auto"/>
        <w:rPr>
          <w:rFonts w:ascii="Times New Roman" w:hAnsi="Times New Roman"/>
          <w:sz w:val="24"/>
          <w:szCs w:val="24"/>
        </w:rPr>
      </w:pPr>
    </w:p>
    <w:p w14:paraId="009FEDAA" w14:textId="77777777" w:rsidR="0047445D" w:rsidRPr="003A7CA7" w:rsidRDefault="0047445D" w:rsidP="0047445D">
      <w:pPr>
        <w:spacing w:line="360" w:lineRule="auto"/>
        <w:rPr>
          <w:rFonts w:ascii="Times New Roman" w:hAnsi="Times New Roman"/>
          <w:sz w:val="24"/>
          <w:szCs w:val="24"/>
        </w:rPr>
      </w:pPr>
    </w:p>
    <w:p w14:paraId="126D3D18" w14:textId="77777777" w:rsidR="0047445D" w:rsidRPr="003A7CA7" w:rsidRDefault="0047445D" w:rsidP="0047445D">
      <w:pPr>
        <w:spacing w:line="360" w:lineRule="auto"/>
        <w:rPr>
          <w:rFonts w:ascii="Times New Roman" w:hAnsi="Times New Roman"/>
          <w:sz w:val="24"/>
          <w:szCs w:val="24"/>
        </w:rPr>
      </w:pPr>
    </w:p>
    <w:p w14:paraId="03CD8D40" w14:textId="77777777" w:rsidR="0047445D" w:rsidRPr="003A7CA7" w:rsidRDefault="0047445D" w:rsidP="0047445D">
      <w:pPr>
        <w:spacing w:line="360" w:lineRule="auto"/>
        <w:rPr>
          <w:rFonts w:ascii="Times New Roman" w:hAnsi="Times New Roman"/>
          <w:sz w:val="24"/>
          <w:szCs w:val="24"/>
        </w:rPr>
      </w:pPr>
    </w:p>
    <w:p w14:paraId="7FB092D2" w14:textId="77777777" w:rsidR="0047445D" w:rsidRPr="003A7CA7" w:rsidRDefault="0047445D" w:rsidP="0047445D">
      <w:pPr>
        <w:spacing w:line="360" w:lineRule="auto"/>
        <w:rPr>
          <w:rFonts w:ascii="Times New Roman" w:hAnsi="Times New Roman"/>
          <w:sz w:val="24"/>
          <w:szCs w:val="24"/>
        </w:rPr>
      </w:pPr>
    </w:p>
    <w:p w14:paraId="33FD7E2F" w14:textId="77777777" w:rsidR="0047445D" w:rsidRPr="003A7CA7" w:rsidRDefault="0047445D" w:rsidP="0047445D">
      <w:pPr>
        <w:spacing w:line="360" w:lineRule="auto"/>
        <w:rPr>
          <w:rFonts w:ascii="Times New Roman" w:hAnsi="Times New Roman"/>
          <w:sz w:val="24"/>
          <w:szCs w:val="24"/>
        </w:rPr>
      </w:pPr>
    </w:p>
    <w:p w14:paraId="1EDEA4EC" w14:textId="77777777" w:rsidR="0047445D" w:rsidRPr="003A7CA7" w:rsidRDefault="0047445D" w:rsidP="0047445D">
      <w:pPr>
        <w:spacing w:line="360" w:lineRule="auto"/>
        <w:rPr>
          <w:rFonts w:ascii="Times New Roman" w:hAnsi="Times New Roman"/>
          <w:sz w:val="24"/>
          <w:szCs w:val="24"/>
        </w:rPr>
      </w:pPr>
    </w:p>
    <w:p w14:paraId="5E69AF06" w14:textId="77777777" w:rsidR="0047445D" w:rsidRPr="003A7CA7" w:rsidRDefault="0047445D" w:rsidP="0047445D">
      <w:pPr>
        <w:spacing w:line="360" w:lineRule="auto"/>
        <w:rPr>
          <w:rFonts w:ascii="Times New Roman" w:hAnsi="Times New Roman"/>
          <w:sz w:val="24"/>
          <w:szCs w:val="24"/>
        </w:rPr>
      </w:pPr>
    </w:p>
    <w:p w14:paraId="176C695A" w14:textId="77777777" w:rsidR="0047445D" w:rsidRPr="003A7CA7" w:rsidRDefault="0047445D" w:rsidP="0047445D">
      <w:pPr>
        <w:spacing w:line="360" w:lineRule="auto"/>
        <w:rPr>
          <w:rFonts w:ascii="Times New Roman" w:hAnsi="Times New Roman"/>
          <w:sz w:val="24"/>
          <w:szCs w:val="24"/>
        </w:rPr>
      </w:pPr>
    </w:p>
    <w:p w14:paraId="351251F3" w14:textId="77777777" w:rsidR="0047445D" w:rsidRPr="003A7CA7" w:rsidRDefault="0047445D" w:rsidP="0047445D">
      <w:pPr>
        <w:spacing w:line="360" w:lineRule="auto"/>
        <w:rPr>
          <w:rFonts w:ascii="Times New Roman" w:hAnsi="Times New Roman"/>
          <w:sz w:val="24"/>
          <w:szCs w:val="24"/>
        </w:rPr>
      </w:pPr>
    </w:p>
    <w:p w14:paraId="1ADEB038"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12" w:name="_Toc420438730"/>
      <w:bookmarkStart w:id="313" w:name="_Toc422742505"/>
      <w:r w:rsidRPr="003A7CA7">
        <w:rPr>
          <w:rFonts w:ascii="Times New Roman" w:hAnsi="Times New Roman"/>
          <w:b/>
          <w:sz w:val="24"/>
        </w:rPr>
        <w:t>Справочник форм получения образования</w:t>
      </w:r>
      <w:bookmarkEnd w:id="312"/>
      <w:bookmarkEnd w:id="313"/>
    </w:p>
    <w:p w14:paraId="6C1B1F1F" w14:textId="77777777" w:rsidR="0047445D" w:rsidRPr="003A7CA7" w:rsidRDefault="0047445D" w:rsidP="0047445D">
      <w:pPr>
        <w:pStyle w:val="aff"/>
        <w:ind w:left="1429" w:firstLine="0"/>
        <w:rPr>
          <w:rFonts w:ascii="Times New Roman" w:hAnsi="Times New Roman"/>
          <w:b/>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47445D" w:rsidRPr="00915DFA" w14:paraId="5C9EC1A2" w14:textId="77777777" w:rsidTr="003825BE">
        <w:trPr>
          <w:trHeight w:val="397"/>
        </w:trPr>
        <w:tc>
          <w:tcPr>
            <w:tcW w:w="817" w:type="dxa"/>
          </w:tcPr>
          <w:p w14:paraId="6785CCBD" w14:textId="77777777" w:rsidR="0047445D" w:rsidRPr="003A7CA7" w:rsidRDefault="0047445D" w:rsidP="003825BE">
            <w:pPr>
              <w:spacing w:after="0" w:line="240" w:lineRule="auto"/>
              <w:rPr>
                <w:rFonts w:ascii="Times New Roman" w:hAnsi="Times New Roman"/>
                <w:b/>
                <w:sz w:val="24"/>
                <w:szCs w:val="24"/>
                <w:shd w:val="clear" w:color="auto" w:fill="FFFFFF"/>
                <w:lang w:val="en-US"/>
              </w:rPr>
            </w:pPr>
            <w:r w:rsidRPr="003A7CA7">
              <w:rPr>
                <w:rFonts w:ascii="Times New Roman" w:hAnsi="Times New Roman"/>
                <w:b/>
                <w:sz w:val="24"/>
                <w:szCs w:val="24"/>
              </w:rPr>
              <w:t>Номер</w:t>
            </w:r>
          </w:p>
        </w:tc>
        <w:tc>
          <w:tcPr>
            <w:tcW w:w="7655" w:type="dxa"/>
          </w:tcPr>
          <w:p w14:paraId="130C5ED5" w14:textId="77777777" w:rsidR="0047445D" w:rsidRPr="003A7CA7" w:rsidRDefault="0047445D" w:rsidP="003825BE">
            <w:pPr>
              <w:spacing w:after="0" w:line="240" w:lineRule="auto"/>
              <w:rPr>
                <w:rFonts w:ascii="Times New Roman" w:hAnsi="Times New Roman"/>
                <w:b/>
                <w:sz w:val="24"/>
                <w:szCs w:val="24"/>
                <w:shd w:val="clear" w:color="auto" w:fill="FFFFFF"/>
              </w:rPr>
            </w:pPr>
            <w:r w:rsidRPr="003A7CA7">
              <w:rPr>
                <w:rFonts w:ascii="Times New Roman" w:hAnsi="Times New Roman"/>
                <w:b/>
                <w:sz w:val="24"/>
                <w:szCs w:val="24"/>
                <w:shd w:val="clear" w:color="auto" w:fill="FFFFFF"/>
              </w:rPr>
              <w:t>Значение</w:t>
            </w:r>
          </w:p>
        </w:tc>
      </w:tr>
      <w:tr w:rsidR="0047445D" w:rsidRPr="00915DFA" w14:paraId="25C1B329" w14:textId="77777777" w:rsidTr="003825BE">
        <w:trPr>
          <w:trHeight w:val="397"/>
        </w:trPr>
        <w:tc>
          <w:tcPr>
            <w:tcW w:w="817" w:type="dxa"/>
          </w:tcPr>
          <w:p w14:paraId="51773CCA"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w:t>
            </w:r>
          </w:p>
        </w:tc>
        <w:tc>
          <w:tcPr>
            <w:tcW w:w="7655" w:type="dxa"/>
          </w:tcPr>
          <w:p w14:paraId="66640286"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В организации, осуществляющей образовательную деятельность</w:t>
            </w:r>
          </w:p>
        </w:tc>
      </w:tr>
      <w:tr w:rsidR="0047445D" w:rsidRPr="00915DFA" w14:paraId="5490EAFD" w14:textId="77777777" w:rsidTr="003825BE">
        <w:trPr>
          <w:trHeight w:val="397"/>
        </w:trPr>
        <w:tc>
          <w:tcPr>
            <w:tcW w:w="817" w:type="dxa"/>
          </w:tcPr>
          <w:p w14:paraId="1302F5A1"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11</w:t>
            </w:r>
          </w:p>
        </w:tc>
        <w:tc>
          <w:tcPr>
            <w:tcW w:w="7655" w:type="dxa"/>
          </w:tcPr>
          <w:p w14:paraId="7395CAC5"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Очно</w:t>
            </w:r>
          </w:p>
        </w:tc>
      </w:tr>
      <w:tr w:rsidR="0047445D" w:rsidRPr="00915DFA" w14:paraId="0344232C" w14:textId="77777777" w:rsidTr="003825BE">
        <w:trPr>
          <w:trHeight w:val="397"/>
        </w:trPr>
        <w:tc>
          <w:tcPr>
            <w:tcW w:w="817" w:type="dxa"/>
          </w:tcPr>
          <w:p w14:paraId="5693DCAD"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12</w:t>
            </w:r>
          </w:p>
        </w:tc>
        <w:tc>
          <w:tcPr>
            <w:tcW w:w="7655" w:type="dxa"/>
          </w:tcPr>
          <w:p w14:paraId="0185C0DA"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очно-заочно</w:t>
            </w:r>
          </w:p>
        </w:tc>
      </w:tr>
      <w:tr w:rsidR="0047445D" w:rsidRPr="00915DFA" w14:paraId="3DD8264F" w14:textId="77777777" w:rsidTr="003825BE">
        <w:trPr>
          <w:trHeight w:val="397"/>
        </w:trPr>
        <w:tc>
          <w:tcPr>
            <w:tcW w:w="817" w:type="dxa"/>
          </w:tcPr>
          <w:p w14:paraId="6805F665"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13</w:t>
            </w:r>
          </w:p>
        </w:tc>
        <w:tc>
          <w:tcPr>
            <w:tcW w:w="7655" w:type="dxa"/>
          </w:tcPr>
          <w:p w14:paraId="47CA7ADC"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Заочно</w:t>
            </w:r>
          </w:p>
        </w:tc>
      </w:tr>
      <w:tr w:rsidR="0047445D" w:rsidRPr="00915DFA" w14:paraId="7531ED4D" w14:textId="77777777" w:rsidTr="003825BE">
        <w:trPr>
          <w:trHeight w:val="397"/>
        </w:trPr>
        <w:tc>
          <w:tcPr>
            <w:tcW w:w="817" w:type="dxa"/>
          </w:tcPr>
          <w:p w14:paraId="28427D1E"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2</w:t>
            </w:r>
          </w:p>
        </w:tc>
        <w:tc>
          <w:tcPr>
            <w:tcW w:w="7655" w:type="dxa"/>
          </w:tcPr>
          <w:p w14:paraId="19C6A844"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Вне организации, осуществляющей образовательную деятельность</w:t>
            </w:r>
          </w:p>
        </w:tc>
      </w:tr>
      <w:tr w:rsidR="0047445D" w:rsidRPr="00915DFA" w14:paraId="24105B6A" w14:textId="77777777" w:rsidTr="003825BE">
        <w:trPr>
          <w:trHeight w:val="397"/>
        </w:trPr>
        <w:tc>
          <w:tcPr>
            <w:tcW w:w="817" w:type="dxa"/>
          </w:tcPr>
          <w:p w14:paraId="17699072"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21</w:t>
            </w:r>
          </w:p>
        </w:tc>
        <w:tc>
          <w:tcPr>
            <w:tcW w:w="7655" w:type="dxa"/>
          </w:tcPr>
          <w:p w14:paraId="47D7276D"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семейное образование</w:t>
            </w:r>
          </w:p>
        </w:tc>
      </w:tr>
      <w:tr w:rsidR="0047445D" w:rsidRPr="00915DFA" w14:paraId="4656926C" w14:textId="77777777" w:rsidTr="003825BE">
        <w:trPr>
          <w:trHeight w:val="397"/>
        </w:trPr>
        <w:tc>
          <w:tcPr>
            <w:tcW w:w="817" w:type="dxa"/>
          </w:tcPr>
          <w:p w14:paraId="228FAAAE"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22</w:t>
            </w:r>
          </w:p>
        </w:tc>
        <w:tc>
          <w:tcPr>
            <w:tcW w:w="7655" w:type="dxa"/>
          </w:tcPr>
          <w:p w14:paraId="7C939F63"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Самообразование</w:t>
            </w:r>
          </w:p>
        </w:tc>
      </w:tr>
    </w:tbl>
    <w:p w14:paraId="023C2403" w14:textId="77777777" w:rsidR="0047445D" w:rsidRPr="00031ED4" w:rsidRDefault="0047445D" w:rsidP="0047445D">
      <w:pPr>
        <w:spacing w:line="360" w:lineRule="auto"/>
        <w:rPr>
          <w:rFonts w:ascii="Times New Roman" w:hAnsi="Times New Roman"/>
          <w:sz w:val="24"/>
          <w:szCs w:val="24"/>
          <w:shd w:val="clear" w:color="auto" w:fill="FFFFFF"/>
        </w:rPr>
      </w:pPr>
    </w:p>
    <w:p w14:paraId="583E3458"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14" w:name="_Toc420438731"/>
      <w:bookmarkStart w:id="315" w:name="_Toc422742506"/>
      <w:r w:rsidRPr="003A7CA7">
        <w:rPr>
          <w:rFonts w:ascii="Times New Roman" w:hAnsi="Times New Roman"/>
          <w:b/>
          <w:sz w:val="24"/>
        </w:rPr>
        <w:t>Справочник форм реализации образовательных программ</w:t>
      </w:r>
      <w:bookmarkEnd w:id="314"/>
      <w:bookmarkEnd w:id="315"/>
    </w:p>
    <w:p w14:paraId="656B0915" w14:textId="77777777" w:rsidR="0047445D" w:rsidRPr="00C770C9" w:rsidRDefault="0047445D" w:rsidP="0047445D">
      <w:pPr>
        <w:pStyle w:val="aff"/>
        <w:spacing w:line="360" w:lineRule="auto"/>
        <w:ind w:left="1429" w:firstLine="0"/>
        <w:rPr>
          <w:rFonts w:ascii="Times New Roman" w:hAnsi="Times New Roman"/>
          <w:b/>
          <w:sz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47445D" w:rsidRPr="00915DFA" w14:paraId="7F9D9EE1" w14:textId="77777777" w:rsidTr="003825BE">
        <w:trPr>
          <w:trHeight w:val="397"/>
        </w:trPr>
        <w:tc>
          <w:tcPr>
            <w:tcW w:w="817" w:type="dxa"/>
          </w:tcPr>
          <w:p w14:paraId="564857CC" w14:textId="77777777" w:rsidR="0047445D" w:rsidRPr="003A7CA7" w:rsidRDefault="0047445D" w:rsidP="003825BE">
            <w:pPr>
              <w:spacing w:after="0" w:line="240" w:lineRule="auto"/>
              <w:rPr>
                <w:rFonts w:ascii="Times New Roman" w:hAnsi="Times New Roman"/>
                <w:b/>
                <w:sz w:val="24"/>
                <w:szCs w:val="24"/>
                <w:shd w:val="clear" w:color="auto" w:fill="FFFFFF"/>
              </w:rPr>
            </w:pPr>
            <w:r w:rsidRPr="00031ED4">
              <w:rPr>
                <w:rFonts w:ascii="Times New Roman" w:hAnsi="Times New Roman"/>
                <w:b/>
                <w:sz w:val="24"/>
                <w:szCs w:val="24"/>
              </w:rPr>
              <w:t>Номер</w:t>
            </w:r>
          </w:p>
        </w:tc>
        <w:tc>
          <w:tcPr>
            <w:tcW w:w="7655" w:type="dxa"/>
          </w:tcPr>
          <w:p w14:paraId="305D1FE7"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b/>
                <w:sz w:val="24"/>
                <w:szCs w:val="24"/>
                <w:shd w:val="clear" w:color="auto" w:fill="FFFFFF"/>
              </w:rPr>
              <w:t>Значение</w:t>
            </w:r>
          </w:p>
        </w:tc>
      </w:tr>
      <w:tr w:rsidR="0047445D" w:rsidRPr="00915DFA" w14:paraId="492AE5F6" w14:textId="77777777" w:rsidTr="003825BE">
        <w:trPr>
          <w:trHeight w:val="397"/>
        </w:trPr>
        <w:tc>
          <w:tcPr>
            <w:tcW w:w="817" w:type="dxa"/>
          </w:tcPr>
          <w:p w14:paraId="5CE52642"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w:t>
            </w:r>
          </w:p>
        </w:tc>
        <w:tc>
          <w:tcPr>
            <w:tcW w:w="7655" w:type="dxa"/>
          </w:tcPr>
          <w:p w14:paraId="5DF989DE"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Сетевая форма</w:t>
            </w:r>
          </w:p>
        </w:tc>
      </w:tr>
      <w:tr w:rsidR="0047445D" w:rsidRPr="00915DFA" w14:paraId="0E9AABBC" w14:textId="77777777" w:rsidTr="003825BE">
        <w:trPr>
          <w:trHeight w:val="397"/>
        </w:trPr>
        <w:tc>
          <w:tcPr>
            <w:tcW w:w="817" w:type="dxa"/>
          </w:tcPr>
          <w:p w14:paraId="0DC4DFD1"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lastRenderedPageBreak/>
              <w:t>2</w:t>
            </w:r>
          </w:p>
        </w:tc>
        <w:tc>
          <w:tcPr>
            <w:tcW w:w="7655" w:type="dxa"/>
          </w:tcPr>
          <w:p w14:paraId="54CB196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 применением электронного обучения</w:t>
            </w:r>
          </w:p>
        </w:tc>
      </w:tr>
      <w:tr w:rsidR="0047445D" w:rsidRPr="00915DFA" w14:paraId="5376948C" w14:textId="77777777" w:rsidTr="003825BE">
        <w:trPr>
          <w:trHeight w:val="397"/>
        </w:trPr>
        <w:tc>
          <w:tcPr>
            <w:tcW w:w="817" w:type="dxa"/>
          </w:tcPr>
          <w:p w14:paraId="5EBB15ED"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3</w:t>
            </w:r>
          </w:p>
        </w:tc>
        <w:tc>
          <w:tcPr>
            <w:tcW w:w="7655" w:type="dxa"/>
          </w:tcPr>
          <w:p w14:paraId="4A44FBA4"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 применением дистанционных образовательных технологий</w:t>
            </w:r>
          </w:p>
        </w:tc>
      </w:tr>
      <w:tr w:rsidR="0047445D" w:rsidRPr="00915DFA" w14:paraId="3795FC66" w14:textId="77777777" w:rsidTr="003825BE">
        <w:trPr>
          <w:trHeight w:val="397"/>
        </w:trPr>
        <w:tc>
          <w:tcPr>
            <w:tcW w:w="817" w:type="dxa"/>
          </w:tcPr>
          <w:p w14:paraId="072DB420"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4</w:t>
            </w:r>
          </w:p>
        </w:tc>
        <w:tc>
          <w:tcPr>
            <w:tcW w:w="7655" w:type="dxa"/>
          </w:tcPr>
          <w:p w14:paraId="7F63ED5D"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Надомная форма получения образования</w:t>
            </w:r>
          </w:p>
        </w:tc>
      </w:tr>
    </w:tbl>
    <w:p w14:paraId="1000B963" w14:textId="77777777" w:rsidR="0047445D" w:rsidRPr="00031ED4" w:rsidRDefault="0047445D" w:rsidP="0047445D">
      <w:pPr>
        <w:spacing w:line="360" w:lineRule="auto"/>
        <w:rPr>
          <w:rFonts w:ascii="Times New Roman" w:hAnsi="Times New Roman"/>
          <w:sz w:val="24"/>
          <w:szCs w:val="24"/>
          <w:shd w:val="clear" w:color="auto" w:fill="FFFFFF"/>
        </w:rPr>
      </w:pPr>
    </w:p>
    <w:p w14:paraId="06D4C6C3"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16" w:name="_Toc420438732"/>
      <w:bookmarkStart w:id="317" w:name="_Toc422742507"/>
      <w:r w:rsidRPr="003A7CA7">
        <w:rPr>
          <w:rFonts w:ascii="Times New Roman" w:hAnsi="Times New Roman"/>
          <w:b/>
          <w:sz w:val="24"/>
        </w:rPr>
        <w:t>Справочник видов организаций по учредителям</w:t>
      </w:r>
      <w:bookmarkEnd w:id="316"/>
      <w:bookmarkEnd w:id="317"/>
    </w:p>
    <w:tbl>
      <w:tblPr>
        <w:tblW w:w="85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57"/>
      </w:tblGrid>
      <w:tr w:rsidR="0047445D" w:rsidRPr="00915DFA" w14:paraId="5E570250" w14:textId="77777777" w:rsidTr="003825BE">
        <w:trPr>
          <w:trHeight w:val="397"/>
        </w:trPr>
        <w:tc>
          <w:tcPr>
            <w:tcW w:w="993" w:type="dxa"/>
          </w:tcPr>
          <w:p w14:paraId="2BD9D85E" w14:textId="77777777" w:rsidR="0047445D" w:rsidRPr="003A7CA7" w:rsidRDefault="0047445D" w:rsidP="003825BE">
            <w:pPr>
              <w:pStyle w:val="aff"/>
              <w:spacing w:line="240" w:lineRule="auto"/>
              <w:ind w:firstLine="0"/>
              <w:jc w:val="left"/>
              <w:rPr>
                <w:rFonts w:ascii="Times New Roman" w:hAnsi="Times New Roman"/>
                <w:b/>
                <w:sz w:val="24"/>
                <w:lang w:val="en-US"/>
              </w:rPr>
            </w:pPr>
            <w:bookmarkStart w:id="318" w:name="_Toc420438733"/>
            <w:r w:rsidRPr="003A7CA7">
              <w:rPr>
                <w:rFonts w:ascii="Times New Roman" w:hAnsi="Times New Roman"/>
                <w:b/>
                <w:sz w:val="24"/>
              </w:rPr>
              <w:t>Номер</w:t>
            </w:r>
            <w:bookmarkEnd w:id="318"/>
          </w:p>
        </w:tc>
        <w:tc>
          <w:tcPr>
            <w:tcW w:w="7557" w:type="dxa"/>
            <w:shd w:val="clear" w:color="auto" w:fill="auto"/>
            <w:noWrap/>
            <w:vAlign w:val="center"/>
          </w:tcPr>
          <w:p w14:paraId="5F4E6A75" w14:textId="77777777" w:rsidR="0047445D" w:rsidRPr="003A7CA7" w:rsidRDefault="0047445D" w:rsidP="003825BE">
            <w:pPr>
              <w:pStyle w:val="aff"/>
              <w:spacing w:line="240" w:lineRule="auto"/>
              <w:jc w:val="left"/>
              <w:rPr>
                <w:rFonts w:ascii="Times New Roman" w:hAnsi="Times New Roman"/>
                <w:b/>
                <w:sz w:val="24"/>
              </w:rPr>
            </w:pPr>
            <w:bookmarkStart w:id="319" w:name="_Toc420438734"/>
            <w:r w:rsidRPr="003A7CA7">
              <w:rPr>
                <w:rFonts w:ascii="Times New Roman" w:hAnsi="Times New Roman"/>
                <w:b/>
                <w:sz w:val="24"/>
              </w:rPr>
              <w:t>Значение</w:t>
            </w:r>
            <w:bookmarkEnd w:id="319"/>
          </w:p>
        </w:tc>
      </w:tr>
      <w:tr w:rsidR="0047445D" w:rsidRPr="00915DFA" w14:paraId="0C09C26E" w14:textId="77777777" w:rsidTr="003825BE">
        <w:trPr>
          <w:trHeight w:val="397"/>
        </w:trPr>
        <w:tc>
          <w:tcPr>
            <w:tcW w:w="993" w:type="dxa"/>
          </w:tcPr>
          <w:p w14:paraId="4B00A1E9"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w:t>
            </w:r>
          </w:p>
        </w:tc>
        <w:tc>
          <w:tcPr>
            <w:tcW w:w="7557" w:type="dxa"/>
            <w:shd w:val="clear" w:color="auto" w:fill="auto"/>
            <w:noWrap/>
            <w:vAlign w:val="center"/>
            <w:hideMark/>
          </w:tcPr>
          <w:p w14:paraId="7250423B"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Российская Федерация</w:t>
            </w:r>
          </w:p>
        </w:tc>
      </w:tr>
      <w:tr w:rsidR="0047445D" w:rsidRPr="00915DFA" w14:paraId="0DFB12A0" w14:textId="77777777" w:rsidTr="003825BE">
        <w:trPr>
          <w:trHeight w:val="397"/>
        </w:trPr>
        <w:tc>
          <w:tcPr>
            <w:tcW w:w="993" w:type="dxa"/>
          </w:tcPr>
          <w:p w14:paraId="6D74A623"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2</w:t>
            </w:r>
          </w:p>
        </w:tc>
        <w:tc>
          <w:tcPr>
            <w:tcW w:w="7557" w:type="dxa"/>
            <w:shd w:val="clear" w:color="auto" w:fill="auto"/>
            <w:noWrap/>
            <w:vAlign w:val="center"/>
            <w:hideMark/>
          </w:tcPr>
          <w:p w14:paraId="2F16850D"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Субъект Российской Федерации</w:t>
            </w:r>
          </w:p>
        </w:tc>
      </w:tr>
      <w:tr w:rsidR="0047445D" w:rsidRPr="00915DFA" w14:paraId="075791E3" w14:textId="77777777" w:rsidTr="003825BE">
        <w:trPr>
          <w:trHeight w:val="397"/>
        </w:trPr>
        <w:tc>
          <w:tcPr>
            <w:tcW w:w="993" w:type="dxa"/>
          </w:tcPr>
          <w:p w14:paraId="740641DD"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3</w:t>
            </w:r>
          </w:p>
        </w:tc>
        <w:tc>
          <w:tcPr>
            <w:tcW w:w="7557" w:type="dxa"/>
            <w:shd w:val="clear" w:color="auto" w:fill="auto"/>
            <w:noWrap/>
            <w:vAlign w:val="center"/>
            <w:hideMark/>
          </w:tcPr>
          <w:p w14:paraId="2F19AEE7"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Муниципальное образование</w:t>
            </w:r>
          </w:p>
        </w:tc>
      </w:tr>
      <w:tr w:rsidR="0047445D" w:rsidRPr="00915DFA" w14:paraId="7EA4A4F5" w14:textId="77777777" w:rsidTr="003825BE">
        <w:trPr>
          <w:trHeight w:val="397"/>
        </w:trPr>
        <w:tc>
          <w:tcPr>
            <w:tcW w:w="993" w:type="dxa"/>
          </w:tcPr>
          <w:p w14:paraId="45846D42"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4</w:t>
            </w:r>
          </w:p>
        </w:tc>
        <w:tc>
          <w:tcPr>
            <w:tcW w:w="7557" w:type="dxa"/>
            <w:shd w:val="clear" w:color="auto" w:fill="auto"/>
            <w:noWrap/>
            <w:vAlign w:val="center"/>
            <w:hideMark/>
          </w:tcPr>
          <w:p w14:paraId="046054DF"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Российские коммерческие организации</w:t>
            </w:r>
          </w:p>
        </w:tc>
      </w:tr>
      <w:tr w:rsidR="0047445D" w:rsidRPr="00915DFA" w14:paraId="2436469B" w14:textId="77777777" w:rsidTr="003825BE">
        <w:trPr>
          <w:trHeight w:val="397"/>
        </w:trPr>
        <w:tc>
          <w:tcPr>
            <w:tcW w:w="993" w:type="dxa"/>
          </w:tcPr>
          <w:p w14:paraId="0D5942D1"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5</w:t>
            </w:r>
          </w:p>
        </w:tc>
        <w:tc>
          <w:tcPr>
            <w:tcW w:w="7557" w:type="dxa"/>
            <w:shd w:val="clear" w:color="auto" w:fill="auto"/>
            <w:noWrap/>
            <w:vAlign w:val="center"/>
            <w:hideMark/>
          </w:tcPr>
          <w:p w14:paraId="3465107C"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Иностранные коммерческие организации</w:t>
            </w:r>
          </w:p>
        </w:tc>
      </w:tr>
      <w:tr w:rsidR="0047445D" w:rsidRPr="00915DFA" w14:paraId="392B12EB" w14:textId="77777777" w:rsidTr="003825BE">
        <w:trPr>
          <w:trHeight w:val="397"/>
        </w:trPr>
        <w:tc>
          <w:tcPr>
            <w:tcW w:w="993" w:type="dxa"/>
          </w:tcPr>
          <w:p w14:paraId="513F6ED1"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6</w:t>
            </w:r>
          </w:p>
        </w:tc>
        <w:tc>
          <w:tcPr>
            <w:tcW w:w="7557" w:type="dxa"/>
            <w:shd w:val="clear" w:color="auto" w:fill="auto"/>
            <w:noWrap/>
            <w:vAlign w:val="center"/>
            <w:hideMark/>
          </w:tcPr>
          <w:p w14:paraId="098B1ED9"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Российские некоммерческие организации</w:t>
            </w:r>
          </w:p>
        </w:tc>
      </w:tr>
      <w:tr w:rsidR="0047445D" w:rsidRPr="00915DFA" w14:paraId="5D7FEC52" w14:textId="77777777" w:rsidTr="003825BE">
        <w:trPr>
          <w:trHeight w:val="397"/>
        </w:trPr>
        <w:tc>
          <w:tcPr>
            <w:tcW w:w="993" w:type="dxa"/>
          </w:tcPr>
          <w:p w14:paraId="4481A207"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7</w:t>
            </w:r>
          </w:p>
        </w:tc>
        <w:tc>
          <w:tcPr>
            <w:tcW w:w="7557" w:type="dxa"/>
            <w:shd w:val="clear" w:color="auto" w:fill="auto"/>
            <w:noWrap/>
            <w:vAlign w:val="center"/>
            <w:hideMark/>
          </w:tcPr>
          <w:p w14:paraId="3C31CC85"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Иностранные некоммерческие организации</w:t>
            </w:r>
          </w:p>
        </w:tc>
      </w:tr>
      <w:tr w:rsidR="0047445D" w:rsidRPr="00915DFA" w14:paraId="6862167B" w14:textId="77777777" w:rsidTr="003825BE">
        <w:trPr>
          <w:trHeight w:val="397"/>
        </w:trPr>
        <w:tc>
          <w:tcPr>
            <w:tcW w:w="993" w:type="dxa"/>
          </w:tcPr>
          <w:p w14:paraId="0F99F61C"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8</w:t>
            </w:r>
          </w:p>
        </w:tc>
        <w:tc>
          <w:tcPr>
            <w:tcW w:w="7557" w:type="dxa"/>
            <w:shd w:val="clear" w:color="auto" w:fill="auto"/>
            <w:noWrap/>
            <w:vAlign w:val="center"/>
            <w:hideMark/>
          </w:tcPr>
          <w:p w14:paraId="20834E5D"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Российские религиозные организации</w:t>
            </w:r>
          </w:p>
        </w:tc>
      </w:tr>
      <w:tr w:rsidR="0047445D" w:rsidRPr="00915DFA" w14:paraId="074EA0FE" w14:textId="77777777" w:rsidTr="003825BE">
        <w:trPr>
          <w:trHeight w:val="397"/>
        </w:trPr>
        <w:tc>
          <w:tcPr>
            <w:tcW w:w="993" w:type="dxa"/>
          </w:tcPr>
          <w:p w14:paraId="16055E94"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9</w:t>
            </w:r>
          </w:p>
        </w:tc>
        <w:tc>
          <w:tcPr>
            <w:tcW w:w="7557" w:type="dxa"/>
            <w:shd w:val="clear" w:color="auto" w:fill="auto"/>
            <w:noWrap/>
            <w:vAlign w:val="center"/>
            <w:hideMark/>
          </w:tcPr>
          <w:p w14:paraId="670A0AD6"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Иностранные религиозные организации</w:t>
            </w:r>
          </w:p>
        </w:tc>
      </w:tr>
      <w:tr w:rsidR="0047445D" w:rsidRPr="00915DFA" w14:paraId="5D568C06" w14:textId="77777777" w:rsidTr="003825BE">
        <w:trPr>
          <w:trHeight w:val="397"/>
        </w:trPr>
        <w:tc>
          <w:tcPr>
            <w:tcW w:w="993" w:type="dxa"/>
          </w:tcPr>
          <w:p w14:paraId="6E82DD4E"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10</w:t>
            </w:r>
          </w:p>
        </w:tc>
        <w:tc>
          <w:tcPr>
            <w:tcW w:w="7557" w:type="dxa"/>
            <w:shd w:val="clear" w:color="auto" w:fill="auto"/>
            <w:noWrap/>
            <w:vAlign w:val="center"/>
            <w:hideMark/>
          </w:tcPr>
          <w:p w14:paraId="2D70D98C"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Граждане Российской Федерации</w:t>
            </w:r>
          </w:p>
        </w:tc>
      </w:tr>
      <w:tr w:rsidR="0047445D" w:rsidRPr="00915DFA" w14:paraId="05EF53CE" w14:textId="77777777" w:rsidTr="003825BE">
        <w:trPr>
          <w:trHeight w:val="397"/>
        </w:trPr>
        <w:tc>
          <w:tcPr>
            <w:tcW w:w="993" w:type="dxa"/>
          </w:tcPr>
          <w:p w14:paraId="5C46BCE9" w14:textId="77777777" w:rsidR="0047445D" w:rsidRPr="00031ED4" w:rsidRDefault="0047445D" w:rsidP="003825BE">
            <w:pPr>
              <w:spacing w:after="0" w:line="240" w:lineRule="auto"/>
              <w:rPr>
                <w:rFonts w:ascii="Times New Roman" w:hAnsi="Times New Roman"/>
                <w:sz w:val="24"/>
                <w:szCs w:val="24"/>
                <w:shd w:val="clear" w:color="auto" w:fill="FFFFFF"/>
              </w:rPr>
            </w:pPr>
            <w:r w:rsidRPr="00031ED4">
              <w:rPr>
                <w:rFonts w:ascii="Times New Roman" w:hAnsi="Times New Roman"/>
                <w:sz w:val="24"/>
                <w:szCs w:val="24"/>
                <w:shd w:val="clear" w:color="auto" w:fill="FFFFFF"/>
              </w:rPr>
              <w:t>11</w:t>
            </w:r>
          </w:p>
        </w:tc>
        <w:tc>
          <w:tcPr>
            <w:tcW w:w="7557" w:type="dxa"/>
            <w:shd w:val="clear" w:color="auto" w:fill="auto"/>
            <w:noWrap/>
            <w:vAlign w:val="center"/>
            <w:hideMark/>
          </w:tcPr>
          <w:p w14:paraId="20CA24B7"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Иностранные граждане</w:t>
            </w:r>
          </w:p>
        </w:tc>
      </w:tr>
    </w:tbl>
    <w:p w14:paraId="496EB8B6" w14:textId="77777777" w:rsidR="0047445D" w:rsidRPr="00031ED4" w:rsidRDefault="0047445D" w:rsidP="0047445D">
      <w:pPr>
        <w:spacing w:line="360" w:lineRule="auto"/>
        <w:rPr>
          <w:rFonts w:ascii="Times New Roman" w:hAnsi="Times New Roman"/>
          <w:sz w:val="24"/>
          <w:szCs w:val="24"/>
          <w:shd w:val="clear" w:color="auto" w:fill="FFFFFF"/>
        </w:rPr>
      </w:pPr>
    </w:p>
    <w:p w14:paraId="37B104C5"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20" w:name="_Toc416687984"/>
      <w:bookmarkStart w:id="321" w:name="_Toc420438735"/>
      <w:bookmarkStart w:id="322" w:name="_Toc422742508"/>
      <w:r w:rsidRPr="003A7CA7">
        <w:rPr>
          <w:rFonts w:ascii="Times New Roman" w:hAnsi="Times New Roman"/>
          <w:b/>
          <w:sz w:val="24"/>
        </w:rPr>
        <w:t>Справочник форм собственности</w:t>
      </w:r>
      <w:bookmarkEnd w:id="320"/>
      <w:bookmarkEnd w:id="321"/>
      <w:bookmarkEnd w:id="322"/>
    </w:p>
    <w:p w14:paraId="1D10CD90" w14:textId="77777777" w:rsidR="0047445D" w:rsidRPr="003A7CA7" w:rsidRDefault="0047445D" w:rsidP="0047445D">
      <w:pPr>
        <w:spacing w:line="360" w:lineRule="auto"/>
        <w:jc w:val="both"/>
        <w:rPr>
          <w:rFonts w:ascii="Times New Roman" w:hAnsi="Times New Roman"/>
          <w:sz w:val="24"/>
          <w:szCs w:val="24"/>
        </w:rPr>
      </w:pPr>
      <w:r w:rsidRPr="003A7CA7">
        <w:rPr>
          <w:rFonts w:ascii="Times New Roman" w:hAnsi="Times New Roman"/>
          <w:sz w:val="24"/>
          <w:szCs w:val="24"/>
        </w:rPr>
        <w:t xml:space="preserve">Значения и коды «Справочника форм собственности» должны соответствовать значениям и кодам Общероссийского классификатора форм собственности (ОКФС) </w:t>
      </w:r>
      <w:proofErr w:type="gramStart"/>
      <w:r w:rsidRPr="003A7CA7">
        <w:rPr>
          <w:rFonts w:ascii="Times New Roman" w:hAnsi="Times New Roman"/>
          <w:sz w:val="24"/>
          <w:szCs w:val="24"/>
        </w:rPr>
        <w:t>ОК</w:t>
      </w:r>
      <w:proofErr w:type="gramEnd"/>
      <w:r w:rsidRPr="003A7CA7">
        <w:rPr>
          <w:rFonts w:ascii="Times New Roman" w:hAnsi="Times New Roman"/>
          <w:sz w:val="24"/>
          <w:szCs w:val="24"/>
        </w:rPr>
        <w:t xml:space="preserve"> 027-99.</w:t>
      </w:r>
    </w:p>
    <w:p w14:paraId="28AAD88B"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23" w:name="_Toc420438736"/>
      <w:bookmarkStart w:id="324" w:name="_Toc422742509"/>
      <w:r w:rsidRPr="003A7CA7">
        <w:rPr>
          <w:rFonts w:ascii="Times New Roman" w:hAnsi="Times New Roman"/>
          <w:b/>
          <w:sz w:val="24"/>
        </w:rPr>
        <w:t>Справочник организационно-правовых форм</w:t>
      </w:r>
      <w:bookmarkEnd w:id="323"/>
      <w:bookmarkEnd w:id="324"/>
    </w:p>
    <w:p w14:paraId="3D420E0F" w14:textId="77777777" w:rsidR="0047445D" w:rsidRPr="003A7CA7" w:rsidRDefault="0047445D" w:rsidP="0047445D">
      <w:pPr>
        <w:spacing w:line="360" w:lineRule="auto"/>
        <w:ind w:firstLine="709"/>
        <w:jc w:val="both"/>
        <w:rPr>
          <w:rFonts w:ascii="Times New Roman" w:hAnsi="Times New Roman"/>
          <w:b/>
          <w:sz w:val="24"/>
          <w:szCs w:val="24"/>
        </w:rPr>
      </w:pPr>
      <w:r w:rsidRPr="003A7CA7">
        <w:rPr>
          <w:rFonts w:ascii="Times New Roman" w:hAnsi="Times New Roman"/>
          <w:sz w:val="24"/>
          <w:szCs w:val="24"/>
        </w:rPr>
        <w:t xml:space="preserve">Значения и коды «Справочника организационно-правовых форм» должны соответствовать значениям и кодам Общероссийского классификатора организационно-правовых форм (ОКОПФ) </w:t>
      </w:r>
      <w:proofErr w:type="gramStart"/>
      <w:r w:rsidRPr="003A7CA7">
        <w:rPr>
          <w:rFonts w:ascii="Times New Roman" w:hAnsi="Times New Roman"/>
          <w:sz w:val="24"/>
          <w:szCs w:val="24"/>
        </w:rPr>
        <w:t>ОК</w:t>
      </w:r>
      <w:proofErr w:type="gramEnd"/>
      <w:r w:rsidRPr="003A7CA7">
        <w:rPr>
          <w:rFonts w:ascii="Times New Roman" w:hAnsi="Times New Roman"/>
          <w:sz w:val="24"/>
          <w:szCs w:val="24"/>
        </w:rPr>
        <w:t xml:space="preserve"> 028-99.</w:t>
      </w:r>
    </w:p>
    <w:p w14:paraId="2A222CD1"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25" w:name="_Toc420438737"/>
      <w:bookmarkStart w:id="326" w:name="_Toc422742510"/>
      <w:r w:rsidRPr="003A7CA7">
        <w:rPr>
          <w:rFonts w:ascii="Times New Roman" w:hAnsi="Times New Roman"/>
          <w:b/>
          <w:sz w:val="24"/>
        </w:rPr>
        <w:t>Справочник отраслевой принадлежности</w:t>
      </w:r>
      <w:bookmarkEnd w:id="325"/>
      <w:bookmarkEnd w:id="326"/>
    </w:p>
    <w:p w14:paraId="7C1E1FD2" w14:textId="77777777" w:rsidR="0047445D" w:rsidRPr="003A7CA7" w:rsidRDefault="0047445D" w:rsidP="0047445D">
      <w:pPr>
        <w:spacing w:line="360" w:lineRule="auto"/>
        <w:ind w:firstLine="709"/>
        <w:jc w:val="both"/>
        <w:rPr>
          <w:rFonts w:ascii="Times New Roman" w:hAnsi="Times New Roman"/>
          <w:sz w:val="24"/>
          <w:szCs w:val="24"/>
        </w:rPr>
      </w:pPr>
      <w:r w:rsidRPr="003A7CA7">
        <w:rPr>
          <w:rFonts w:ascii="Times New Roman" w:hAnsi="Times New Roman"/>
          <w:sz w:val="24"/>
          <w:szCs w:val="24"/>
        </w:rPr>
        <w:t>Значения и коды «Справочника отраслевой принадлежности» должны соответствовать значениям и кодам Общероссийского классификатора видов экономической деятельности (ОКВЭД) ОК 029-2014 (КДЕС</w:t>
      </w:r>
      <w:proofErr w:type="gramStart"/>
      <w:r w:rsidRPr="003A7CA7">
        <w:rPr>
          <w:rFonts w:ascii="Times New Roman" w:hAnsi="Times New Roman"/>
          <w:sz w:val="24"/>
          <w:szCs w:val="24"/>
        </w:rPr>
        <w:t xml:space="preserve"> Р</w:t>
      </w:r>
      <w:proofErr w:type="gramEnd"/>
      <w:r w:rsidRPr="003A7CA7">
        <w:rPr>
          <w:rFonts w:ascii="Times New Roman" w:hAnsi="Times New Roman"/>
          <w:sz w:val="24"/>
          <w:szCs w:val="24"/>
        </w:rPr>
        <w:t>ед. 2).</w:t>
      </w:r>
    </w:p>
    <w:p w14:paraId="2AB7A996"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27" w:name="_Toc420438738"/>
      <w:bookmarkStart w:id="328" w:name="_Toc422742511"/>
      <w:r w:rsidRPr="003A7CA7">
        <w:rPr>
          <w:rFonts w:ascii="Times New Roman" w:hAnsi="Times New Roman"/>
          <w:b/>
          <w:sz w:val="24"/>
        </w:rPr>
        <w:t>Справочник адресов</w:t>
      </w:r>
      <w:bookmarkEnd w:id="327"/>
      <w:bookmarkEnd w:id="328"/>
    </w:p>
    <w:p w14:paraId="62F1A15A" w14:textId="77777777" w:rsidR="0047445D" w:rsidRPr="003A7CA7" w:rsidRDefault="0047445D" w:rsidP="0047445D">
      <w:pPr>
        <w:spacing w:line="360" w:lineRule="auto"/>
        <w:ind w:firstLine="709"/>
        <w:jc w:val="both"/>
        <w:rPr>
          <w:rFonts w:ascii="Times New Roman" w:hAnsi="Times New Roman"/>
          <w:sz w:val="24"/>
          <w:szCs w:val="24"/>
        </w:rPr>
      </w:pPr>
      <w:r w:rsidRPr="003A7CA7">
        <w:rPr>
          <w:rFonts w:ascii="Times New Roman" w:hAnsi="Times New Roman"/>
          <w:sz w:val="24"/>
          <w:szCs w:val="24"/>
        </w:rPr>
        <w:t xml:space="preserve">Значения и коды «Справочника адресов» должны соответствовать значениям Федеральной информационной адресной системы (ФИАС) в соответствии с Федеральным законом от 28.12.2013 № 443-ФЗ «О федеральной информационной адресной системе и о внесении изменений в </w:t>
      </w:r>
      <w:r w:rsidRPr="003A7CA7">
        <w:rPr>
          <w:rFonts w:ascii="Times New Roman" w:hAnsi="Times New Roman"/>
          <w:sz w:val="24"/>
          <w:szCs w:val="24"/>
        </w:rPr>
        <w:lastRenderedPageBreak/>
        <w:t>Федеральный закон «Об общих принципах организации местного самоуправления в Российской Федерации».</w:t>
      </w:r>
    </w:p>
    <w:p w14:paraId="6AC7ECEF"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29" w:name="_Toc422742512"/>
      <w:r w:rsidRPr="003A7CA7">
        <w:rPr>
          <w:rFonts w:ascii="Times New Roman" w:hAnsi="Times New Roman"/>
          <w:b/>
          <w:sz w:val="24"/>
        </w:rPr>
        <w:t>Справочник территорий муниципальных образований</w:t>
      </w:r>
      <w:bookmarkEnd w:id="329"/>
    </w:p>
    <w:p w14:paraId="12D9749A" w14:textId="77777777" w:rsidR="0047445D" w:rsidRPr="003A7CA7" w:rsidRDefault="0047445D" w:rsidP="0047445D">
      <w:pPr>
        <w:spacing w:line="360" w:lineRule="auto"/>
        <w:ind w:firstLine="709"/>
        <w:jc w:val="both"/>
        <w:rPr>
          <w:rFonts w:ascii="Times New Roman" w:hAnsi="Times New Roman"/>
          <w:sz w:val="24"/>
          <w:szCs w:val="24"/>
        </w:rPr>
      </w:pPr>
      <w:r w:rsidRPr="003A7CA7">
        <w:rPr>
          <w:rFonts w:ascii="Times New Roman" w:hAnsi="Times New Roman"/>
          <w:sz w:val="24"/>
          <w:szCs w:val="24"/>
        </w:rPr>
        <w:t xml:space="preserve">Значения и коды «Справочника территорий муниципальных образований» должны соответствовать значениям и кодам Общероссийского классификатора территорий муниципальных образований (ОКТМО) </w:t>
      </w:r>
      <w:proofErr w:type="gramStart"/>
      <w:r w:rsidRPr="003A7CA7">
        <w:rPr>
          <w:rFonts w:ascii="Times New Roman" w:hAnsi="Times New Roman"/>
          <w:sz w:val="24"/>
          <w:szCs w:val="24"/>
        </w:rPr>
        <w:t>ОК</w:t>
      </w:r>
      <w:proofErr w:type="gramEnd"/>
      <w:r w:rsidRPr="003A7CA7">
        <w:rPr>
          <w:rFonts w:ascii="Times New Roman" w:hAnsi="Times New Roman"/>
          <w:sz w:val="24"/>
          <w:szCs w:val="24"/>
        </w:rPr>
        <w:t xml:space="preserve"> 033-2013, принятой приказом </w:t>
      </w:r>
      <w:proofErr w:type="spellStart"/>
      <w:r w:rsidRPr="003A7CA7">
        <w:rPr>
          <w:rFonts w:ascii="Times New Roman" w:hAnsi="Times New Roman"/>
          <w:sz w:val="24"/>
          <w:szCs w:val="24"/>
        </w:rPr>
        <w:t>Росстандарта</w:t>
      </w:r>
      <w:proofErr w:type="spellEnd"/>
      <w:r w:rsidRPr="003A7CA7">
        <w:rPr>
          <w:rFonts w:ascii="Times New Roman" w:hAnsi="Times New Roman"/>
          <w:sz w:val="24"/>
          <w:szCs w:val="24"/>
        </w:rPr>
        <w:t xml:space="preserve"> от 14.06.2013 № 159-ст с датой введения в действие с 1 января 2014 года.</w:t>
      </w:r>
    </w:p>
    <w:p w14:paraId="3B5B0173"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30" w:name="_Toc422742513"/>
      <w:r w:rsidRPr="003A7CA7">
        <w:rPr>
          <w:rFonts w:ascii="Times New Roman" w:hAnsi="Times New Roman"/>
          <w:b/>
          <w:sz w:val="24"/>
        </w:rPr>
        <w:t>Справочник стран мира</w:t>
      </w:r>
      <w:bookmarkEnd w:id="330"/>
    </w:p>
    <w:p w14:paraId="2D5379E3" w14:textId="77777777" w:rsidR="0047445D" w:rsidRPr="003A7CA7" w:rsidRDefault="0047445D" w:rsidP="0047445D">
      <w:pPr>
        <w:spacing w:line="360" w:lineRule="auto"/>
        <w:jc w:val="both"/>
        <w:rPr>
          <w:rFonts w:ascii="Times New Roman" w:hAnsi="Times New Roman"/>
          <w:sz w:val="24"/>
          <w:szCs w:val="24"/>
        </w:rPr>
      </w:pPr>
      <w:r w:rsidRPr="003A7CA7">
        <w:rPr>
          <w:rFonts w:ascii="Times New Roman" w:hAnsi="Times New Roman"/>
          <w:sz w:val="24"/>
          <w:szCs w:val="24"/>
        </w:rPr>
        <w:t>Значения и коды «Справочника стран мира» должны соответствовать значениям и кодам</w:t>
      </w:r>
      <w:r>
        <w:rPr>
          <w:rFonts w:ascii="Times New Roman" w:hAnsi="Times New Roman"/>
          <w:sz w:val="24"/>
          <w:szCs w:val="24"/>
        </w:rPr>
        <w:t xml:space="preserve"> </w:t>
      </w:r>
      <w:r w:rsidRPr="00031ED4">
        <w:rPr>
          <w:rFonts w:ascii="Times New Roman" w:hAnsi="Times New Roman"/>
          <w:sz w:val="24"/>
          <w:szCs w:val="24"/>
        </w:rPr>
        <w:t xml:space="preserve">Общероссийского классификатора стран мира (ОКСМ) </w:t>
      </w:r>
      <w:proofErr w:type="gramStart"/>
      <w:r w:rsidRPr="00031ED4">
        <w:rPr>
          <w:rFonts w:ascii="Times New Roman" w:hAnsi="Times New Roman"/>
          <w:sz w:val="24"/>
          <w:szCs w:val="24"/>
        </w:rPr>
        <w:t>ОК</w:t>
      </w:r>
      <w:proofErr w:type="gramEnd"/>
      <w:r w:rsidRPr="00031ED4">
        <w:rPr>
          <w:rFonts w:ascii="Times New Roman" w:hAnsi="Times New Roman"/>
          <w:sz w:val="24"/>
          <w:szCs w:val="24"/>
        </w:rPr>
        <w:t xml:space="preserve"> (МК (ИСО 3166) 004-97) 025-2001 в редакции с 01.01.2014 г</w:t>
      </w:r>
      <w:r>
        <w:rPr>
          <w:rFonts w:ascii="Times New Roman" w:hAnsi="Times New Roman"/>
          <w:sz w:val="24"/>
          <w:szCs w:val="24"/>
        </w:rPr>
        <w:t>.</w:t>
      </w:r>
      <w:r w:rsidRPr="00C770C9">
        <w:rPr>
          <w:rFonts w:ascii="Times New Roman" w:hAnsi="Times New Roman"/>
          <w:sz w:val="24"/>
          <w:szCs w:val="24"/>
        </w:rPr>
        <w:t>.</w:t>
      </w:r>
    </w:p>
    <w:p w14:paraId="7677BC86"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31" w:name="_Toc420438739"/>
      <w:bookmarkStart w:id="332" w:name="_Toc422742514"/>
      <w:bookmarkStart w:id="333" w:name="_Toc416687986"/>
      <w:r w:rsidRPr="003A7CA7">
        <w:rPr>
          <w:rFonts w:ascii="Times New Roman" w:hAnsi="Times New Roman"/>
          <w:b/>
          <w:sz w:val="24"/>
        </w:rPr>
        <w:t>Справочник режимов работы групп (ДОО)</w:t>
      </w:r>
      <w:bookmarkEnd w:id="331"/>
      <w:bookmarkEnd w:id="332"/>
      <w:r w:rsidRPr="003A7CA7">
        <w:rPr>
          <w:rFonts w:ascii="Times New Roman" w:hAnsi="Times New Roman"/>
          <w:b/>
          <w:sz w:val="24"/>
        </w:rPr>
        <w:t xml:space="preserve"> </w:t>
      </w:r>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3"/>
        <w:gridCol w:w="7371"/>
      </w:tblGrid>
      <w:tr w:rsidR="0047445D" w:rsidRPr="00915DFA" w14:paraId="2A440E7C" w14:textId="77777777" w:rsidTr="003825BE">
        <w:trPr>
          <w:trHeight w:val="227"/>
          <w:tblHeader/>
        </w:trPr>
        <w:tc>
          <w:tcPr>
            <w:tcW w:w="1143" w:type="dxa"/>
            <w:shd w:val="clear" w:color="auto" w:fill="auto"/>
            <w:tcMar>
              <w:top w:w="105" w:type="dxa"/>
              <w:left w:w="150" w:type="dxa"/>
              <w:bottom w:w="105" w:type="dxa"/>
              <w:right w:w="150" w:type="dxa"/>
            </w:tcMar>
            <w:hideMark/>
          </w:tcPr>
          <w:bookmarkEnd w:id="333"/>
          <w:p w14:paraId="6A885052" w14:textId="77777777" w:rsidR="0047445D" w:rsidRPr="003A7CA7" w:rsidRDefault="0047445D" w:rsidP="003825BE">
            <w:pPr>
              <w:spacing w:after="0" w:line="240" w:lineRule="auto"/>
              <w:jc w:val="center"/>
              <w:rPr>
                <w:rFonts w:ascii="Times New Roman" w:hAnsi="Times New Roman"/>
                <w:b/>
                <w:bCs/>
                <w:sz w:val="24"/>
                <w:szCs w:val="24"/>
              </w:rPr>
            </w:pPr>
            <w:r w:rsidRPr="003A7CA7">
              <w:rPr>
                <w:rFonts w:ascii="Times New Roman" w:hAnsi="Times New Roman"/>
                <w:b/>
                <w:sz w:val="24"/>
                <w:szCs w:val="24"/>
              </w:rPr>
              <w:t>Номер</w:t>
            </w:r>
          </w:p>
        </w:tc>
        <w:tc>
          <w:tcPr>
            <w:tcW w:w="7371" w:type="dxa"/>
            <w:shd w:val="clear" w:color="auto" w:fill="auto"/>
            <w:tcMar>
              <w:top w:w="105" w:type="dxa"/>
              <w:left w:w="150" w:type="dxa"/>
              <w:bottom w:w="105" w:type="dxa"/>
              <w:right w:w="150" w:type="dxa"/>
            </w:tcMar>
            <w:hideMark/>
          </w:tcPr>
          <w:p w14:paraId="0A7E4C5C" w14:textId="77777777" w:rsidR="0047445D" w:rsidRPr="003A7CA7" w:rsidRDefault="0047445D" w:rsidP="003825BE">
            <w:pPr>
              <w:spacing w:after="0" w:line="240" w:lineRule="auto"/>
              <w:jc w:val="center"/>
              <w:rPr>
                <w:rFonts w:ascii="Times New Roman" w:hAnsi="Times New Roman"/>
                <w:b/>
                <w:bCs/>
                <w:sz w:val="24"/>
                <w:szCs w:val="24"/>
              </w:rPr>
            </w:pPr>
            <w:r w:rsidRPr="003A7CA7">
              <w:rPr>
                <w:rFonts w:ascii="Times New Roman" w:hAnsi="Times New Roman"/>
                <w:b/>
                <w:bCs/>
                <w:sz w:val="24"/>
                <w:szCs w:val="24"/>
              </w:rPr>
              <w:t>Значение</w:t>
            </w:r>
          </w:p>
        </w:tc>
      </w:tr>
      <w:tr w:rsidR="0047445D" w:rsidRPr="00915DFA" w14:paraId="6017DBE8" w14:textId="77777777" w:rsidTr="003825BE">
        <w:trPr>
          <w:trHeight w:val="227"/>
        </w:trPr>
        <w:tc>
          <w:tcPr>
            <w:tcW w:w="1143" w:type="dxa"/>
            <w:shd w:val="clear" w:color="auto" w:fill="auto"/>
            <w:tcMar>
              <w:top w:w="105" w:type="dxa"/>
              <w:left w:w="150" w:type="dxa"/>
              <w:bottom w:w="105" w:type="dxa"/>
              <w:right w:w="150" w:type="dxa"/>
            </w:tcMar>
            <w:hideMark/>
          </w:tcPr>
          <w:p w14:paraId="0FEC7335"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11</w:t>
            </w:r>
          </w:p>
        </w:tc>
        <w:tc>
          <w:tcPr>
            <w:tcW w:w="7371" w:type="dxa"/>
            <w:shd w:val="clear" w:color="auto" w:fill="auto"/>
            <w:tcMar>
              <w:top w:w="105" w:type="dxa"/>
              <w:left w:w="150" w:type="dxa"/>
              <w:bottom w:w="105" w:type="dxa"/>
              <w:right w:w="150" w:type="dxa"/>
            </w:tcMar>
            <w:hideMark/>
          </w:tcPr>
          <w:p w14:paraId="7D0C68A7"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Кратковременного пребывания (до 5 часов в день)</w:t>
            </w:r>
          </w:p>
        </w:tc>
      </w:tr>
      <w:tr w:rsidR="0047445D" w:rsidRPr="00915DFA" w14:paraId="72346B20" w14:textId="77777777" w:rsidTr="003825BE">
        <w:trPr>
          <w:trHeight w:val="227"/>
        </w:trPr>
        <w:tc>
          <w:tcPr>
            <w:tcW w:w="1143" w:type="dxa"/>
            <w:shd w:val="clear" w:color="auto" w:fill="auto"/>
            <w:tcMar>
              <w:top w:w="105" w:type="dxa"/>
              <w:left w:w="150" w:type="dxa"/>
              <w:bottom w:w="105" w:type="dxa"/>
              <w:right w:w="150" w:type="dxa"/>
            </w:tcMar>
            <w:hideMark/>
          </w:tcPr>
          <w:p w14:paraId="0E5C3C42"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12</w:t>
            </w:r>
          </w:p>
        </w:tc>
        <w:tc>
          <w:tcPr>
            <w:tcW w:w="7371" w:type="dxa"/>
            <w:shd w:val="clear" w:color="auto" w:fill="auto"/>
            <w:tcMar>
              <w:top w:w="105" w:type="dxa"/>
              <w:left w:w="150" w:type="dxa"/>
              <w:bottom w:w="105" w:type="dxa"/>
              <w:right w:w="150" w:type="dxa"/>
            </w:tcMar>
            <w:hideMark/>
          </w:tcPr>
          <w:p w14:paraId="038075D0"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Сокращенного дня (8-10-часового пребывания)</w:t>
            </w:r>
          </w:p>
        </w:tc>
      </w:tr>
      <w:tr w:rsidR="0047445D" w:rsidRPr="00915DFA" w14:paraId="049749CF" w14:textId="77777777" w:rsidTr="003825BE">
        <w:trPr>
          <w:trHeight w:val="227"/>
        </w:trPr>
        <w:tc>
          <w:tcPr>
            <w:tcW w:w="1143" w:type="dxa"/>
            <w:shd w:val="clear" w:color="auto" w:fill="auto"/>
            <w:tcMar>
              <w:top w:w="105" w:type="dxa"/>
              <w:left w:w="150" w:type="dxa"/>
              <w:bottom w:w="105" w:type="dxa"/>
              <w:right w:w="150" w:type="dxa"/>
            </w:tcMar>
            <w:hideMark/>
          </w:tcPr>
          <w:p w14:paraId="5FFE9E2A"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13</w:t>
            </w:r>
          </w:p>
        </w:tc>
        <w:tc>
          <w:tcPr>
            <w:tcW w:w="7371" w:type="dxa"/>
            <w:shd w:val="clear" w:color="auto" w:fill="auto"/>
            <w:tcMar>
              <w:top w:w="105" w:type="dxa"/>
              <w:left w:w="150" w:type="dxa"/>
              <w:bottom w:w="105" w:type="dxa"/>
              <w:right w:w="150" w:type="dxa"/>
            </w:tcMar>
            <w:hideMark/>
          </w:tcPr>
          <w:p w14:paraId="46068E8B"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Полного дня (10,5-12-часового пребывания)</w:t>
            </w:r>
          </w:p>
        </w:tc>
      </w:tr>
      <w:tr w:rsidR="0047445D" w:rsidRPr="00915DFA" w14:paraId="6629A014" w14:textId="77777777" w:rsidTr="003825BE">
        <w:trPr>
          <w:trHeight w:val="227"/>
        </w:trPr>
        <w:tc>
          <w:tcPr>
            <w:tcW w:w="1143" w:type="dxa"/>
            <w:shd w:val="clear" w:color="auto" w:fill="auto"/>
            <w:tcMar>
              <w:top w:w="105" w:type="dxa"/>
              <w:left w:w="150" w:type="dxa"/>
              <w:bottom w:w="105" w:type="dxa"/>
              <w:right w:w="150" w:type="dxa"/>
            </w:tcMar>
            <w:hideMark/>
          </w:tcPr>
          <w:p w14:paraId="3AF73F79"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14</w:t>
            </w:r>
          </w:p>
        </w:tc>
        <w:tc>
          <w:tcPr>
            <w:tcW w:w="7371" w:type="dxa"/>
            <w:shd w:val="clear" w:color="auto" w:fill="auto"/>
            <w:tcMar>
              <w:top w:w="105" w:type="dxa"/>
              <w:left w:w="150" w:type="dxa"/>
              <w:bottom w:w="105" w:type="dxa"/>
              <w:right w:w="150" w:type="dxa"/>
            </w:tcMar>
            <w:hideMark/>
          </w:tcPr>
          <w:p w14:paraId="3A4AE46B"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Продленного дня (13-14-часового пребывания)</w:t>
            </w:r>
          </w:p>
        </w:tc>
      </w:tr>
      <w:tr w:rsidR="0047445D" w:rsidRPr="00915DFA" w14:paraId="27B75FEC" w14:textId="77777777" w:rsidTr="003825BE">
        <w:trPr>
          <w:trHeight w:val="227"/>
        </w:trPr>
        <w:tc>
          <w:tcPr>
            <w:tcW w:w="1143" w:type="dxa"/>
            <w:shd w:val="clear" w:color="auto" w:fill="auto"/>
            <w:tcMar>
              <w:top w:w="105" w:type="dxa"/>
              <w:left w:w="150" w:type="dxa"/>
              <w:bottom w:w="105" w:type="dxa"/>
              <w:right w:w="150" w:type="dxa"/>
            </w:tcMar>
            <w:hideMark/>
          </w:tcPr>
          <w:p w14:paraId="65EF1CD8"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15</w:t>
            </w:r>
          </w:p>
        </w:tc>
        <w:tc>
          <w:tcPr>
            <w:tcW w:w="7371" w:type="dxa"/>
            <w:shd w:val="clear" w:color="auto" w:fill="auto"/>
            <w:tcMar>
              <w:top w:w="105" w:type="dxa"/>
              <w:left w:w="150" w:type="dxa"/>
              <w:bottom w:w="105" w:type="dxa"/>
              <w:right w:w="150" w:type="dxa"/>
            </w:tcMar>
            <w:hideMark/>
          </w:tcPr>
          <w:p w14:paraId="213274CB" w14:textId="77777777" w:rsidR="0047445D" w:rsidRPr="003A7CA7" w:rsidRDefault="0047445D" w:rsidP="003825BE">
            <w:pPr>
              <w:spacing w:after="0" w:line="240" w:lineRule="auto"/>
              <w:rPr>
                <w:rFonts w:ascii="Times New Roman" w:hAnsi="Times New Roman"/>
                <w:sz w:val="24"/>
                <w:szCs w:val="24"/>
                <w:shd w:val="clear" w:color="auto" w:fill="FFFFFF"/>
              </w:rPr>
            </w:pPr>
            <w:r w:rsidRPr="003A7CA7">
              <w:rPr>
                <w:rFonts w:ascii="Times New Roman" w:hAnsi="Times New Roman"/>
                <w:sz w:val="24"/>
                <w:szCs w:val="24"/>
                <w:shd w:val="clear" w:color="auto" w:fill="FFFFFF"/>
              </w:rPr>
              <w:t>Круглосуточного пребывания детей</w:t>
            </w:r>
          </w:p>
        </w:tc>
      </w:tr>
    </w:tbl>
    <w:p w14:paraId="40E7A1D9" w14:textId="77777777" w:rsidR="0047445D" w:rsidRPr="003A7CA7" w:rsidRDefault="0047445D" w:rsidP="0047445D">
      <w:pPr>
        <w:spacing w:line="360" w:lineRule="auto"/>
        <w:rPr>
          <w:rFonts w:ascii="Times New Roman" w:hAnsi="Times New Roman"/>
          <w:sz w:val="24"/>
          <w:szCs w:val="24"/>
        </w:rPr>
      </w:pPr>
    </w:p>
    <w:p w14:paraId="1138D5C1"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34" w:name="_Toc420438740"/>
      <w:bookmarkStart w:id="335" w:name="_Toc422742515"/>
      <w:r w:rsidRPr="003A7CA7">
        <w:rPr>
          <w:rFonts w:ascii="Times New Roman" w:hAnsi="Times New Roman"/>
          <w:b/>
          <w:sz w:val="24"/>
        </w:rPr>
        <w:t>Справочник смен</w:t>
      </w:r>
      <w:bookmarkEnd w:id="334"/>
      <w:bookmarkEnd w:id="335"/>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3"/>
        <w:gridCol w:w="7371"/>
      </w:tblGrid>
      <w:tr w:rsidR="0047445D" w:rsidRPr="00915DFA" w14:paraId="321F25F1" w14:textId="77777777" w:rsidTr="003825BE">
        <w:tc>
          <w:tcPr>
            <w:tcW w:w="1143" w:type="dxa"/>
            <w:shd w:val="clear" w:color="auto" w:fill="auto"/>
            <w:tcMar>
              <w:top w:w="105" w:type="dxa"/>
              <w:left w:w="150" w:type="dxa"/>
              <w:bottom w:w="105" w:type="dxa"/>
              <w:right w:w="150" w:type="dxa"/>
            </w:tcMar>
          </w:tcPr>
          <w:p w14:paraId="4C6D115F" w14:textId="77777777" w:rsidR="0047445D" w:rsidRPr="003A7CA7" w:rsidDel="006A5263" w:rsidRDefault="0047445D" w:rsidP="003825BE">
            <w:pPr>
              <w:spacing w:after="0" w:line="240" w:lineRule="auto"/>
              <w:rPr>
                <w:rFonts w:ascii="Times New Roman" w:hAnsi="Times New Roman"/>
                <w:b/>
                <w:sz w:val="24"/>
                <w:szCs w:val="24"/>
                <w:lang w:val="en-US"/>
              </w:rPr>
            </w:pPr>
            <w:r w:rsidRPr="003A7CA7">
              <w:rPr>
                <w:rFonts w:ascii="Times New Roman" w:hAnsi="Times New Roman"/>
                <w:b/>
                <w:sz w:val="24"/>
                <w:szCs w:val="24"/>
              </w:rPr>
              <w:t>Номер</w:t>
            </w:r>
          </w:p>
        </w:tc>
        <w:tc>
          <w:tcPr>
            <w:tcW w:w="7371" w:type="dxa"/>
            <w:shd w:val="clear" w:color="auto" w:fill="auto"/>
            <w:tcMar>
              <w:top w:w="105" w:type="dxa"/>
              <w:left w:w="150" w:type="dxa"/>
              <w:bottom w:w="105" w:type="dxa"/>
              <w:right w:w="150" w:type="dxa"/>
            </w:tcMar>
          </w:tcPr>
          <w:p w14:paraId="0F405590"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b/>
                <w:bCs/>
                <w:sz w:val="24"/>
                <w:szCs w:val="24"/>
              </w:rPr>
              <w:t>Значение</w:t>
            </w:r>
          </w:p>
        </w:tc>
      </w:tr>
      <w:tr w:rsidR="0047445D" w:rsidRPr="00915DFA" w14:paraId="41D0EFEA" w14:textId="77777777" w:rsidTr="003825BE">
        <w:tc>
          <w:tcPr>
            <w:tcW w:w="1143" w:type="dxa"/>
            <w:shd w:val="clear" w:color="auto" w:fill="auto"/>
            <w:tcMar>
              <w:top w:w="105" w:type="dxa"/>
              <w:left w:w="150" w:type="dxa"/>
              <w:bottom w:w="105" w:type="dxa"/>
              <w:right w:w="150" w:type="dxa"/>
            </w:tcMar>
            <w:hideMark/>
          </w:tcPr>
          <w:p w14:paraId="6FFF63F7" w14:textId="77777777" w:rsidR="0047445D" w:rsidRPr="003A7CA7" w:rsidRDefault="0047445D" w:rsidP="003825BE">
            <w:pPr>
              <w:spacing w:after="0" w:line="240" w:lineRule="auto"/>
              <w:rPr>
                <w:rFonts w:ascii="Times New Roman" w:hAnsi="Times New Roman"/>
                <w:sz w:val="24"/>
                <w:szCs w:val="24"/>
                <w:lang w:val="en-US"/>
              </w:rPr>
            </w:pPr>
            <w:r w:rsidRPr="003A7CA7">
              <w:rPr>
                <w:rFonts w:ascii="Times New Roman" w:hAnsi="Times New Roman"/>
                <w:sz w:val="24"/>
                <w:szCs w:val="24"/>
                <w:lang w:val="en-US"/>
              </w:rPr>
              <w:t>1</w:t>
            </w:r>
          </w:p>
        </w:tc>
        <w:tc>
          <w:tcPr>
            <w:tcW w:w="7371" w:type="dxa"/>
            <w:shd w:val="clear" w:color="auto" w:fill="auto"/>
            <w:tcMar>
              <w:top w:w="105" w:type="dxa"/>
              <w:left w:w="150" w:type="dxa"/>
              <w:bottom w:w="105" w:type="dxa"/>
              <w:right w:w="150" w:type="dxa"/>
            </w:tcMar>
            <w:hideMark/>
          </w:tcPr>
          <w:p w14:paraId="33AAFDA2"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Первая смена</w:t>
            </w:r>
          </w:p>
        </w:tc>
      </w:tr>
      <w:tr w:rsidR="0047445D" w:rsidRPr="00915DFA" w14:paraId="492BEE4E" w14:textId="77777777" w:rsidTr="003825BE">
        <w:tc>
          <w:tcPr>
            <w:tcW w:w="1143" w:type="dxa"/>
            <w:shd w:val="clear" w:color="auto" w:fill="auto"/>
            <w:tcMar>
              <w:top w:w="105" w:type="dxa"/>
              <w:left w:w="150" w:type="dxa"/>
              <w:bottom w:w="105" w:type="dxa"/>
              <w:right w:w="150" w:type="dxa"/>
            </w:tcMar>
            <w:hideMark/>
          </w:tcPr>
          <w:p w14:paraId="0790C977" w14:textId="77777777" w:rsidR="0047445D" w:rsidRPr="003A7CA7" w:rsidRDefault="0047445D" w:rsidP="003825BE">
            <w:pPr>
              <w:spacing w:after="0" w:line="240" w:lineRule="auto"/>
              <w:rPr>
                <w:rFonts w:ascii="Times New Roman" w:hAnsi="Times New Roman"/>
                <w:sz w:val="24"/>
                <w:szCs w:val="24"/>
                <w:lang w:val="en-US"/>
              </w:rPr>
            </w:pPr>
            <w:r w:rsidRPr="003A7CA7">
              <w:rPr>
                <w:rFonts w:ascii="Times New Roman" w:hAnsi="Times New Roman"/>
                <w:sz w:val="24"/>
                <w:szCs w:val="24"/>
                <w:lang w:val="en-US"/>
              </w:rPr>
              <w:t>2</w:t>
            </w:r>
          </w:p>
        </w:tc>
        <w:tc>
          <w:tcPr>
            <w:tcW w:w="7371" w:type="dxa"/>
            <w:shd w:val="clear" w:color="auto" w:fill="auto"/>
            <w:tcMar>
              <w:top w:w="105" w:type="dxa"/>
              <w:left w:w="150" w:type="dxa"/>
              <w:bottom w:w="105" w:type="dxa"/>
              <w:right w:w="150" w:type="dxa"/>
            </w:tcMar>
            <w:hideMark/>
          </w:tcPr>
          <w:p w14:paraId="588D8B75"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Вторая смена</w:t>
            </w:r>
          </w:p>
        </w:tc>
      </w:tr>
      <w:tr w:rsidR="0047445D" w:rsidRPr="00915DFA" w14:paraId="222F9566" w14:textId="77777777" w:rsidTr="003825BE">
        <w:tc>
          <w:tcPr>
            <w:tcW w:w="1143" w:type="dxa"/>
            <w:shd w:val="clear" w:color="auto" w:fill="auto"/>
            <w:tcMar>
              <w:top w:w="105" w:type="dxa"/>
              <w:left w:w="150" w:type="dxa"/>
              <w:bottom w:w="105" w:type="dxa"/>
              <w:right w:w="150" w:type="dxa"/>
            </w:tcMar>
            <w:hideMark/>
          </w:tcPr>
          <w:p w14:paraId="35620845" w14:textId="77777777" w:rsidR="0047445D" w:rsidRPr="003A7CA7" w:rsidRDefault="0047445D" w:rsidP="003825BE">
            <w:pPr>
              <w:spacing w:after="0" w:line="240" w:lineRule="auto"/>
              <w:rPr>
                <w:rFonts w:ascii="Times New Roman" w:hAnsi="Times New Roman"/>
                <w:sz w:val="24"/>
                <w:szCs w:val="24"/>
                <w:lang w:val="en-US"/>
              </w:rPr>
            </w:pPr>
            <w:r w:rsidRPr="003A7CA7">
              <w:rPr>
                <w:rFonts w:ascii="Times New Roman" w:hAnsi="Times New Roman"/>
                <w:sz w:val="24"/>
                <w:szCs w:val="24"/>
                <w:lang w:val="en-US"/>
              </w:rPr>
              <w:t>3</w:t>
            </w:r>
          </w:p>
        </w:tc>
        <w:tc>
          <w:tcPr>
            <w:tcW w:w="7371" w:type="dxa"/>
            <w:shd w:val="clear" w:color="auto" w:fill="auto"/>
            <w:tcMar>
              <w:top w:w="105" w:type="dxa"/>
              <w:left w:w="150" w:type="dxa"/>
              <w:bottom w:w="105" w:type="dxa"/>
              <w:right w:w="150" w:type="dxa"/>
            </w:tcMar>
            <w:hideMark/>
          </w:tcPr>
          <w:p w14:paraId="0CE4020E"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Третья смена</w:t>
            </w:r>
          </w:p>
        </w:tc>
      </w:tr>
      <w:tr w:rsidR="0047445D" w:rsidRPr="00915DFA" w14:paraId="57F1648F" w14:textId="77777777" w:rsidTr="003825BE">
        <w:tc>
          <w:tcPr>
            <w:tcW w:w="1143" w:type="dxa"/>
            <w:shd w:val="clear" w:color="auto" w:fill="auto"/>
            <w:tcMar>
              <w:top w:w="105" w:type="dxa"/>
              <w:left w:w="150" w:type="dxa"/>
              <w:bottom w:w="105" w:type="dxa"/>
              <w:right w:w="150" w:type="dxa"/>
            </w:tcMar>
          </w:tcPr>
          <w:p w14:paraId="16833A61"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lang w:val="en-US"/>
              </w:rPr>
              <w:t>4</w:t>
            </w:r>
          </w:p>
        </w:tc>
        <w:tc>
          <w:tcPr>
            <w:tcW w:w="7371" w:type="dxa"/>
            <w:shd w:val="clear" w:color="auto" w:fill="auto"/>
            <w:tcMar>
              <w:top w:w="105" w:type="dxa"/>
              <w:left w:w="150" w:type="dxa"/>
              <w:bottom w:w="105" w:type="dxa"/>
              <w:right w:w="150" w:type="dxa"/>
            </w:tcMar>
          </w:tcPr>
          <w:p w14:paraId="43636A4A"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Нет сменности</w:t>
            </w:r>
          </w:p>
        </w:tc>
      </w:tr>
    </w:tbl>
    <w:p w14:paraId="7AA8CAE3" w14:textId="77777777" w:rsidR="0047445D" w:rsidRPr="0029131A" w:rsidRDefault="0047445D" w:rsidP="0047445D">
      <w:pPr>
        <w:spacing w:line="360" w:lineRule="auto"/>
        <w:rPr>
          <w:rFonts w:ascii="Times New Roman" w:hAnsi="Times New Roman"/>
          <w:sz w:val="24"/>
          <w:szCs w:val="24"/>
          <w:lang w:val="en-US"/>
        </w:rPr>
      </w:pPr>
      <w:bookmarkStart w:id="336" w:name="_Toc416687987"/>
    </w:p>
    <w:p w14:paraId="387C6612"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37" w:name="_Toc420438741"/>
      <w:bookmarkStart w:id="338" w:name="_Toc422742516"/>
      <w:r w:rsidRPr="003A7CA7">
        <w:rPr>
          <w:rFonts w:ascii="Times New Roman" w:hAnsi="Times New Roman"/>
          <w:b/>
          <w:sz w:val="24"/>
        </w:rPr>
        <w:t xml:space="preserve">Справочник типов законных представителей </w:t>
      </w:r>
      <w:bookmarkEnd w:id="336"/>
      <w:bookmarkEnd w:id="337"/>
      <w:r w:rsidRPr="003A7CA7">
        <w:rPr>
          <w:rFonts w:ascii="Times New Roman" w:hAnsi="Times New Roman"/>
          <w:b/>
          <w:sz w:val="24"/>
        </w:rPr>
        <w:t>ребенка</w:t>
      </w:r>
      <w:bookmarkEnd w:id="338"/>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3"/>
        <w:gridCol w:w="7371"/>
      </w:tblGrid>
      <w:tr w:rsidR="0047445D" w:rsidRPr="00915DFA" w14:paraId="17A5BD36" w14:textId="77777777" w:rsidTr="003825BE">
        <w:trPr>
          <w:tblHeader/>
        </w:trPr>
        <w:tc>
          <w:tcPr>
            <w:tcW w:w="1143" w:type="dxa"/>
            <w:shd w:val="clear" w:color="auto" w:fill="auto"/>
            <w:tcMar>
              <w:top w:w="105" w:type="dxa"/>
              <w:left w:w="150" w:type="dxa"/>
              <w:bottom w:w="105" w:type="dxa"/>
              <w:right w:w="225" w:type="dxa"/>
            </w:tcMar>
            <w:hideMark/>
          </w:tcPr>
          <w:p w14:paraId="176480E8" w14:textId="77777777" w:rsidR="0047445D" w:rsidRPr="003A7CA7" w:rsidRDefault="0047445D" w:rsidP="003825BE">
            <w:pPr>
              <w:spacing w:after="0" w:line="240" w:lineRule="auto"/>
              <w:jc w:val="center"/>
              <w:rPr>
                <w:rFonts w:ascii="Times New Roman" w:hAnsi="Times New Roman"/>
                <w:b/>
                <w:bCs/>
                <w:sz w:val="24"/>
                <w:szCs w:val="24"/>
              </w:rPr>
            </w:pPr>
            <w:r w:rsidRPr="003A7CA7">
              <w:rPr>
                <w:rFonts w:ascii="Times New Roman" w:hAnsi="Times New Roman"/>
                <w:b/>
                <w:sz w:val="24"/>
                <w:szCs w:val="24"/>
              </w:rPr>
              <w:t>Номер</w:t>
            </w:r>
          </w:p>
        </w:tc>
        <w:tc>
          <w:tcPr>
            <w:tcW w:w="7371" w:type="dxa"/>
            <w:shd w:val="clear" w:color="auto" w:fill="auto"/>
            <w:tcMar>
              <w:top w:w="105" w:type="dxa"/>
              <w:left w:w="150" w:type="dxa"/>
              <w:bottom w:w="105" w:type="dxa"/>
              <w:right w:w="225" w:type="dxa"/>
            </w:tcMar>
            <w:hideMark/>
          </w:tcPr>
          <w:p w14:paraId="05B1F8E3" w14:textId="77777777" w:rsidR="0047445D" w:rsidRPr="003A7CA7" w:rsidRDefault="0047445D" w:rsidP="003825BE">
            <w:pPr>
              <w:spacing w:after="0" w:line="240" w:lineRule="auto"/>
              <w:jc w:val="center"/>
              <w:rPr>
                <w:rFonts w:ascii="Times New Roman" w:hAnsi="Times New Roman"/>
                <w:b/>
                <w:bCs/>
                <w:sz w:val="24"/>
                <w:szCs w:val="24"/>
              </w:rPr>
            </w:pPr>
            <w:r w:rsidRPr="003A7CA7">
              <w:rPr>
                <w:rFonts w:ascii="Times New Roman" w:hAnsi="Times New Roman"/>
                <w:b/>
                <w:bCs/>
                <w:sz w:val="24"/>
                <w:szCs w:val="24"/>
              </w:rPr>
              <w:t>Значение</w:t>
            </w:r>
          </w:p>
        </w:tc>
      </w:tr>
      <w:tr w:rsidR="0047445D" w:rsidRPr="00915DFA" w14:paraId="4DFB409D" w14:textId="77777777" w:rsidTr="003825BE">
        <w:tc>
          <w:tcPr>
            <w:tcW w:w="1143" w:type="dxa"/>
            <w:shd w:val="clear" w:color="auto" w:fill="auto"/>
            <w:tcMar>
              <w:top w:w="105" w:type="dxa"/>
              <w:left w:w="150" w:type="dxa"/>
              <w:bottom w:w="105" w:type="dxa"/>
              <w:right w:w="150" w:type="dxa"/>
            </w:tcMar>
            <w:hideMark/>
          </w:tcPr>
          <w:p w14:paraId="4C58828E"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1</w:t>
            </w:r>
          </w:p>
        </w:tc>
        <w:tc>
          <w:tcPr>
            <w:tcW w:w="7371" w:type="dxa"/>
            <w:shd w:val="clear" w:color="auto" w:fill="auto"/>
            <w:tcMar>
              <w:top w:w="105" w:type="dxa"/>
              <w:left w:w="150" w:type="dxa"/>
              <w:bottom w:w="105" w:type="dxa"/>
              <w:right w:w="150" w:type="dxa"/>
            </w:tcMar>
            <w:hideMark/>
          </w:tcPr>
          <w:p w14:paraId="7A95556D"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Родитель</w:t>
            </w:r>
          </w:p>
        </w:tc>
      </w:tr>
      <w:tr w:rsidR="0047445D" w:rsidRPr="00915DFA" w14:paraId="15E9802B" w14:textId="77777777" w:rsidTr="003825BE">
        <w:tc>
          <w:tcPr>
            <w:tcW w:w="1143" w:type="dxa"/>
            <w:shd w:val="clear" w:color="auto" w:fill="auto"/>
            <w:tcMar>
              <w:top w:w="105" w:type="dxa"/>
              <w:left w:w="150" w:type="dxa"/>
              <w:bottom w:w="105" w:type="dxa"/>
              <w:right w:w="150" w:type="dxa"/>
            </w:tcMar>
            <w:hideMark/>
          </w:tcPr>
          <w:p w14:paraId="3AEAB734"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2</w:t>
            </w:r>
          </w:p>
        </w:tc>
        <w:tc>
          <w:tcPr>
            <w:tcW w:w="7371" w:type="dxa"/>
            <w:shd w:val="clear" w:color="auto" w:fill="auto"/>
            <w:tcMar>
              <w:top w:w="105" w:type="dxa"/>
              <w:left w:w="150" w:type="dxa"/>
              <w:bottom w:w="105" w:type="dxa"/>
              <w:right w:w="150" w:type="dxa"/>
            </w:tcMar>
            <w:hideMark/>
          </w:tcPr>
          <w:p w14:paraId="59831C82"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Опекун</w:t>
            </w:r>
          </w:p>
        </w:tc>
      </w:tr>
      <w:tr w:rsidR="0047445D" w:rsidRPr="00915DFA" w14:paraId="36014680" w14:textId="77777777" w:rsidTr="003825BE">
        <w:tc>
          <w:tcPr>
            <w:tcW w:w="1143" w:type="dxa"/>
            <w:shd w:val="clear" w:color="auto" w:fill="auto"/>
            <w:tcMar>
              <w:top w:w="105" w:type="dxa"/>
              <w:left w:w="150" w:type="dxa"/>
              <w:bottom w:w="105" w:type="dxa"/>
              <w:right w:w="150" w:type="dxa"/>
            </w:tcMar>
            <w:hideMark/>
          </w:tcPr>
          <w:p w14:paraId="39E6BC66"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3</w:t>
            </w:r>
          </w:p>
        </w:tc>
        <w:tc>
          <w:tcPr>
            <w:tcW w:w="7371" w:type="dxa"/>
            <w:shd w:val="clear" w:color="auto" w:fill="auto"/>
            <w:tcMar>
              <w:top w:w="105" w:type="dxa"/>
              <w:left w:w="150" w:type="dxa"/>
              <w:bottom w:w="105" w:type="dxa"/>
              <w:right w:w="150" w:type="dxa"/>
            </w:tcMar>
            <w:hideMark/>
          </w:tcPr>
          <w:p w14:paraId="63D67988"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Попечитель</w:t>
            </w:r>
          </w:p>
        </w:tc>
      </w:tr>
      <w:tr w:rsidR="0047445D" w:rsidRPr="00915DFA" w14:paraId="5D5A710D" w14:textId="77777777" w:rsidTr="003825BE">
        <w:tc>
          <w:tcPr>
            <w:tcW w:w="1143" w:type="dxa"/>
            <w:shd w:val="clear" w:color="auto" w:fill="auto"/>
            <w:tcMar>
              <w:top w:w="105" w:type="dxa"/>
              <w:left w:w="150" w:type="dxa"/>
              <w:bottom w:w="105" w:type="dxa"/>
              <w:right w:w="150" w:type="dxa"/>
            </w:tcMar>
            <w:hideMark/>
          </w:tcPr>
          <w:p w14:paraId="69FA6C26"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lastRenderedPageBreak/>
              <w:t>4</w:t>
            </w:r>
          </w:p>
        </w:tc>
        <w:tc>
          <w:tcPr>
            <w:tcW w:w="7371" w:type="dxa"/>
            <w:shd w:val="clear" w:color="auto" w:fill="auto"/>
            <w:tcMar>
              <w:top w:w="105" w:type="dxa"/>
              <w:left w:w="150" w:type="dxa"/>
              <w:bottom w:w="105" w:type="dxa"/>
              <w:right w:w="150" w:type="dxa"/>
            </w:tcMar>
            <w:hideMark/>
          </w:tcPr>
          <w:p w14:paraId="4713CADE"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Орган опеки и попечительства</w:t>
            </w:r>
          </w:p>
        </w:tc>
      </w:tr>
      <w:tr w:rsidR="0047445D" w:rsidRPr="00915DFA" w14:paraId="78F1DC58" w14:textId="77777777" w:rsidTr="003825BE">
        <w:tc>
          <w:tcPr>
            <w:tcW w:w="1143" w:type="dxa"/>
            <w:shd w:val="clear" w:color="auto" w:fill="auto"/>
            <w:tcMar>
              <w:top w:w="105" w:type="dxa"/>
              <w:left w:w="150" w:type="dxa"/>
              <w:bottom w:w="105" w:type="dxa"/>
              <w:right w:w="150" w:type="dxa"/>
            </w:tcMar>
            <w:hideMark/>
          </w:tcPr>
          <w:p w14:paraId="71AFE7B8"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5</w:t>
            </w:r>
          </w:p>
        </w:tc>
        <w:tc>
          <w:tcPr>
            <w:tcW w:w="7371" w:type="dxa"/>
            <w:shd w:val="clear" w:color="auto" w:fill="auto"/>
            <w:tcMar>
              <w:top w:w="105" w:type="dxa"/>
              <w:left w:w="150" w:type="dxa"/>
              <w:bottom w:w="105" w:type="dxa"/>
              <w:right w:w="150" w:type="dxa"/>
            </w:tcMar>
            <w:hideMark/>
          </w:tcPr>
          <w:p w14:paraId="0459828C"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Приемный родитель</w:t>
            </w:r>
          </w:p>
        </w:tc>
      </w:tr>
      <w:tr w:rsidR="0047445D" w:rsidRPr="00915DFA" w14:paraId="2799D4EA" w14:textId="77777777" w:rsidTr="003825BE">
        <w:tc>
          <w:tcPr>
            <w:tcW w:w="1143" w:type="dxa"/>
            <w:shd w:val="clear" w:color="auto" w:fill="auto"/>
            <w:tcMar>
              <w:top w:w="105" w:type="dxa"/>
              <w:left w:w="150" w:type="dxa"/>
              <w:bottom w:w="105" w:type="dxa"/>
              <w:right w:w="150" w:type="dxa"/>
            </w:tcMar>
          </w:tcPr>
          <w:p w14:paraId="719F119A"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6</w:t>
            </w:r>
          </w:p>
        </w:tc>
        <w:tc>
          <w:tcPr>
            <w:tcW w:w="7371" w:type="dxa"/>
            <w:shd w:val="clear" w:color="auto" w:fill="auto"/>
            <w:tcMar>
              <w:top w:w="105" w:type="dxa"/>
              <w:left w:w="150" w:type="dxa"/>
              <w:bottom w:w="105" w:type="dxa"/>
              <w:right w:w="150" w:type="dxa"/>
            </w:tcMar>
          </w:tcPr>
          <w:p w14:paraId="7E7347E3" w14:textId="77777777" w:rsidR="0047445D" w:rsidRPr="003A7CA7" w:rsidRDefault="0047445D" w:rsidP="003825BE">
            <w:pPr>
              <w:spacing w:after="0" w:line="240" w:lineRule="auto"/>
              <w:rPr>
                <w:rFonts w:ascii="Times New Roman" w:hAnsi="Times New Roman"/>
                <w:sz w:val="24"/>
                <w:szCs w:val="24"/>
              </w:rPr>
            </w:pPr>
            <w:r w:rsidRPr="003A7CA7">
              <w:rPr>
                <w:rFonts w:ascii="Times New Roman" w:hAnsi="Times New Roman"/>
                <w:sz w:val="24"/>
                <w:szCs w:val="24"/>
              </w:rPr>
              <w:t>Руководитель воспитательного, лечебного и иного учреждения, в котором ребенок находится на полном государственном обеспечении</w:t>
            </w:r>
          </w:p>
        </w:tc>
      </w:tr>
    </w:tbl>
    <w:p w14:paraId="5389DBD0" w14:textId="77777777" w:rsidR="0047445D" w:rsidRPr="003A7CA7" w:rsidRDefault="0047445D" w:rsidP="0047445D">
      <w:pPr>
        <w:spacing w:line="360" w:lineRule="auto"/>
        <w:rPr>
          <w:rFonts w:ascii="Times New Roman" w:hAnsi="Times New Roman"/>
          <w:sz w:val="24"/>
          <w:szCs w:val="24"/>
        </w:rPr>
      </w:pPr>
    </w:p>
    <w:p w14:paraId="6AC2AD5A" w14:textId="77777777" w:rsidR="0047445D" w:rsidRPr="003A7CA7" w:rsidRDefault="0047445D" w:rsidP="0047445D">
      <w:pPr>
        <w:pStyle w:val="aff"/>
        <w:numPr>
          <w:ilvl w:val="0"/>
          <w:numId w:val="77"/>
        </w:numPr>
        <w:spacing w:line="360" w:lineRule="auto"/>
        <w:rPr>
          <w:rFonts w:ascii="Times New Roman" w:hAnsi="Times New Roman"/>
          <w:b/>
          <w:sz w:val="24"/>
        </w:rPr>
      </w:pPr>
      <w:bookmarkStart w:id="339" w:name="_Toc416687988"/>
      <w:bookmarkStart w:id="340" w:name="_Toc420438742"/>
      <w:bookmarkStart w:id="341" w:name="_Toc422742517"/>
      <w:r w:rsidRPr="003A7CA7">
        <w:rPr>
          <w:rFonts w:ascii="Times New Roman" w:hAnsi="Times New Roman"/>
          <w:b/>
          <w:sz w:val="24"/>
        </w:rPr>
        <w:t>Справочник учебных периодов</w:t>
      </w:r>
      <w:bookmarkEnd w:id="339"/>
      <w:bookmarkEnd w:id="340"/>
      <w:bookmarkEnd w:id="341"/>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3"/>
        <w:gridCol w:w="7371"/>
      </w:tblGrid>
      <w:tr w:rsidR="0047445D" w:rsidRPr="00915DFA" w14:paraId="5F13ED22" w14:textId="77777777" w:rsidTr="003825BE">
        <w:trPr>
          <w:tblHeader/>
        </w:trPr>
        <w:tc>
          <w:tcPr>
            <w:tcW w:w="1143" w:type="dxa"/>
            <w:shd w:val="clear" w:color="auto" w:fill="auto"/>
            <w:tcMar>
              <w:top w:w="105" w:type="dxa"/>
              <w:left w:w="150" w:type="dxa"/>
              <w:bottom w:w="105" w:type="dxa"/>
              <w:right w:w="225" w:type="dxa"/>
            </w:tcMar>
            <w:hideMark/>
          </w:tcPr>
          <w:p w14:paraId="49813A06" w14:textId="77777777" w:rsidR="0047445D" w:rsidRPr="003A7CA7" w:rsidRDefault="0047445D" w:rsidP="003825BE">
            <w:pPr>
              <w:pStyle w:val="affffffffff5"/>
              <w:rPr>
                <w:color w:val="auto"/>
              </w:rPr>
            </w:pPr>
            <w:r w:rsidRPr="003A7CA7">
              <w:rPr>
                <w:color w:val="auto"/>
              </w:rPr>
              <w:t>Номер</w:t>
            </w:r>
          </w:p>
        </w:tc>
        <w:tc>
          <w:tcPr>
            <w:tcW w:w="7371" w:type="dxa"/>
            <w:shd w:val="clear" w:color="auto" w:fill="auto"/>
            <w:tcMar>
              <w:top w:w="105" w:type="dxa"/>
              <w:left w:w="150" w:type="dxa"/>
              <w:bottom w:w="105" w:type="dxa"/>
              <w:right w:w="225" w:type="dxa"/>
            </w:tcMar>
            <w:hideMark/>
          </w:tcPr>
          <w:p w14:paraId="7D9BDA55" w14:textId="77777777" w:rsidR="0047445D" w:rsidRPr="003A7CA7" w:rsidRDefault="0047445D" w:rsidP="003825BE">
            <w:pPr>
              <w:pStyle w:val="affffffffff5"/>
              <w:rPr>
                <w:color w:val="auto"/>
              </w:rPr>
            </w:pPr>
            <w:r w:rsidRPr="003A7CA7">
              <w:rPr>
                <w:color w:val="auto"/>
              </w:rPr>
              <w:t>Значение</w:t>
            </w:r>
          </w:p>
        </w:tc>
      </w:tr>
      <w:tr w:rsidR="0047445D" w:rsidRPr="00915DFA" w14:paraId="672E93A1" w14:textId="77777777" w:rsidTr="003825BE">
        <w:tc>
          <w:tcPr>
            <w:tcW w:w="1143" w:type="dxa"/>
            <w:shd w:val="clear" w:color="auto" w:fill="auto"/>
            <w:tcMar>
              <w:top w:w="105" w:type="dxa"/>
              <w:left w:w="150" w:type="dxa"/>
              <w:bottom w:w="105" w:type="dxa"/>
              <w:right w:w="150" w:type="dxa"/>
            </w:tcMar>
            <w:hideMark/>
          </w:tcPr>
          <w:p w14:paraId="1A7D0DBE" w14:textId="77777777" w:rsidR="0047445D" w:rsidRPr="003A7CA7" w:rsidRDefault="0047445D" w:rsidP="003825BE">
            <w:pPr>
              <w:pStyle w:val="affffffffff7"/>
              <w:rPr>
                <w:sz w:val="24"/>
                <w:szCs w:val="24"/>
              </w:rPr>
            </w:pPr>
            <w:r w:rsidRPr="003A7CA7">
              <w:rPr>
                <w:sz w:val="24"/>
                <w:szCs w:val="24"/>
              </w:rPr>
              <w:t>1</w:t>
            </w:r>
          </w:p>
        </w:tc>
        <w:tc>
          <w:tcPr>
            <w:tcW w:w="7371" w:type="dxa"/>
            <w:shd w:val="clear" w:color="auto" w:fill="auto"/>
            <w:tcMar>
              <w:top w:w="105" w:type="dxa"/>
              <w:left w:w="150" w:type="dxa"/>
              <w:bottom w:w="105" w:type="dxa"/>
              <w:right w:w="150" w:type="dxa"/>
            </w:tcMar>
            <w:hideMark/>
          </w:tcPr>
          <w:p w14:paraId="4A84E413" w14:textId="77777777" w:rsidR="0047445D" w:rsidRPr="003A7CA7" w:rsidRDefault="0047445D" w:rsidP="003825BE">
            <w:pPr>
              <w:pStyle w:val="affffffffff7"/>
              <w:rPr>
                <w:sz w:val="24"/>
                <w:szCs w:val="24"/>
              </w:rPr>
            </w:pPr>
            <w:r w:rsidRPr="003A7CA7">
              <w:rPr>
                <w:sz w:val="24"/>
                <w:szCs w:val="24"/>
              </w:rPr>
              <w:t>I четверть</w:t>
            </w:r>
          </w:p>
        </w:tc>
      </w:tr>
      <w:tr w:rsidR="0047445D" w:rsidRPr="00915DFA" w14:paraId="613A3030" w14:textId="77777777" w:rsidTr="003825BE">
        <w:tc>
          <w:tcPr>
            <w:tcW w:w="1143" w:type="dxa"/>
            <w:shd w:val="clear" w:color="auto" w:fill="auto"/>
            <w:tcMar>
              <w:top w:w="105" w:type="dxa"/>
              <w:left w:w="150" w:type="dxa"/>
              <w:bottom w:w="105" w:type="dxa"/>
              <w:right w:w="150" w:type="dxa"/>
            </w:tcMar>
            <w:hideMark/>
          </w:tcPr>
          <w:p w14:paraId="00E26275" w14:textId="77777777" w:rsidR="0047445D" w:rsidRPr="003A7CA7" w:rsidRDefault="0047445D" w:rsidP="003825BE">
            <w:pPr>
              <w:pStyle w:val="affffffffff7"/>
              <w:rPr>
                <w:sz w:val="24"/>
                <w:szCs w:val="24"/>
              </w:rPr>
            </w:pPr>
            <w:r w:rsidRPr="003A7CA7">
              <w:rPr>
                <w:sz w:val="24"/>
                <w:szCs w:val="24"/>
              </w:rPr>
              <w:t>2</w:t>
            </w:r>
          </w:p>
        </w:tc>
        <w:tc>
          <w:tcPr>
            <w:tcW w:w="7371" w:type="dxa"/>
            <w:shd w:val="clear" w:color="auto" w:fill="auto"/>
            <w:tcMar>
              <w:top w:w="105" w:type="dxa"/>
              <w:left w:w="150" w:type="dxa"/>
              <w:bottom w:w="105" w:type="dxa"/>
              <w:right w:w="150" w:type="dxa"/>
            </w:tcMar>
            <w:hideMark/>
          </w:tcPr>
          <w:p w14:paraId="07E7C340" w14:textId="77777777" w:rsidR="0047445D" w:rsidRPr="003A7CA7" w:rsidRDefault="0047445D" w:rsidP="003825BE">
            <w:pPr>
              <w:pStyle w:val="affffffffff7"/>
              <w:rPr>
                <w:sz w:val="24"/>
                <w:szCs w:val="24"/>
              </w:rPr>
            </w:pPr>
            <w:r w:rsidRPr="003A7CA7">
              <w:rPr>
                <w:sz w:val="24"/>
                <w:szCs w:val="24"/>
              </w:rPr>
              <w:t>II четверть</w:t>
            </w:r>
          </w:p>
        </w:tc>
      </w:tr>
      <w:tr w:rsidR="0047445D" w:rsidRPr="00915DFA" w14:paraId="46B99985" w14:textId="77777777" w:rsidTr="003825BE">
        <w:tc>
          <w:tcPr>
            <w:tcW w:w="1143" w:type="dxa"/>
            <w:shd w:val="clear" w:color="auto" w:fill="auto"/>
            <w:tcMar>
              <w:top w:w="105" w:type="dxa"/>
              <w:left w:w="150" w:type="dxa"/>
              <w:bottom w:w="105" w:type="dxa"/>
              <w:right w:w="150" w:type="dxa"/>
            </w:tcMar>
            <w:hideMark/>
          </w:tcPr>
          <w:p w14:paraId="105780C9" w14:textId="77777777" w:rsidR="0047445D" w:rsidRPr="003A7CA7" w:rsidRDefault="0047445D" w:rsidP="003825BE">
            <w:pPr>
              <w:pStyle w:val="affffffffff7"/>
              <w:rPr>
                <w:sz w:val="24"/>
                <w:szCs w:val="24"/>
              </w:rPr>
            </w:pPr>
            <w:r w:rsidRPr="003A7CA7">
              <w:rPr>
                <w:sz w:val="24"/>
                <w:szCs w:val="24"/>
              </w:rPr>
              <w:t>3</w:t>
            </w:r>
          </w:p>
        </w:tc>
        <w:tc>
          <w:tcPr>
            <w:tcW w:w="7371" w:type="dxa"/>
            <w:shd w:val="clear" w:color="auto" w:fill="auto"/>
            <w:tcMar>
              <w:top w:w="105" w:type="dxa"/>
              <w:left w:w="150" w:type="dxa"/>
              <w:bottom w:w="105" w:type="dxa"/>
              <w:right w:w="150" w:type="dxa"/>
            </w:tcMar>
            <w:hideMark/>
          </w:tcPr>
          <w:p w14:paraId="07F46B00" w14:textId="77777777" w:rsidR="0047445D" w:rsidRPr="003A7CA7" w:rsidRDefault="0047445D" w:rsidP="003825BE">
            <w:pPr>
              <w:pStyle w:val="affffffffff7"/>
              <w:rPr>
                <w:sz w:val="24"/>
                <w:szCs w:val="24"/>
              </w:rPr>
            </w:pPr>
            <w:r w:rsidRPr="003A7CA7">
              <w:rPr>
                <w:sz w:val="24"/>
                <w:szCs w:val="24"/>
              </w:rPr>
              <w:t>III четверть</w:t>
            </w:r>
          </w:p>
        </w:tc>
      </w:tr>
      <w:tr w:rsidR="0047445D" w:rsidRPr="00915DFA" w14:paraId="5ACFDB0B" w14:textId="77777777" w:rsidTr="003825BE">
        <w:tc>
          <w:tcPr>
            <w:tcW w:w="1143" w:type="dxa"/>
            <w:shd w:val="clear" w:color="auto" w:fill="auto"/>
            <w:tcMar>
              <w:top w:w="105" w:type="dxa"/>
              <w:left w:w="150" w:type="dxa"/>
              <w:bottom w:w="105" w:type="dxa"/>
              <w:right w:w="150" w:type="dxa"/>
            </w:tcMar>
            <w:hideMark/>
          </w:tcPr>
          <w:p w14:paraId="594357D6" w14:textId="77777777" w:rsidR="0047445D" w:rsidRPr="003A7CA7" w:rsidRDefault="0047445D" w:rsidP="003825BE">
            <w:pPr>
              <w:pStyle w:val="affffffffff7"/>
              <w:rPr>
                <w:sz w:val="24"/>
                <w:szCs w:val="24"/>
              </w:rPr>
            </w:pPr>
            <w:r w:rsidRPr="003A7CA7">
              <w:rPr>
                <w:sz w:val="24"/>
                <w:szCs w:val="24"/>
              </w:rPr>
              <w:t>4</w:t>
            </w:r>
          </w:p>
        </w:tc>
        <w:tc>
          <w:tcPr>
            <w:tcW w:w="7371" w:type="dxa"/>
            <w:shd w:val="clear" w:color="auto" w:fill="auto"/>
            <w:tcMar>
              <w:top w:w="105" w:type="dxa"/>
              <w:left w:w="150" w:type="dxa"/>
              <w:bottom w:w="105" w:type="dxa"/>
              <w:right w:w="150" w:type="dxa"/>
            </w:tcMar>
            <w:hideMark/>
          </w:tcPr>
          <w:p w14:paraId="078D8264" w14:textId="77777777" w:rsidR="0047445D" w:rsidRPr="003A7CA7" w:rsidRDefault="0047445D" w:rsidP="003825BE">
            <w:pPr>
              <w:pStyle w:val="affffffffff7"/>
              <w:rPr>
                <w:sz w:val="24"/>
                <w:szCs w:val="24"/>
              </w:rPr>
            </w:pPr>
            <w:r w:rsidRPr="003A7CA7">
              <w:rPr>
                <w:sz w:val="24"/>
                <w:szCs w:val="24"/>
              </w:rPr>
              <w:t>IV четверть</w:t>
            </w:r>
          </w:p>
        </w:tc>
      </w:tr>
      <w:tr w:rsidR="0047445D" w:rsidRPr="00915DFA" w14:paraId="5DF604AD" w14:textId="77777777" w:rsidTr="003825BE">
        <w:tc>
          <w:tcPr>
            <w:tcW w:w="1143" w:type="dxa"/>
            <w:shd w:val="clear" w:color="auto" w:fill="auto"/>
            <w:tcMar>
              <w:top w:w="105" w:type="dxa"/>
              <w:left w:w="150" w:type="dxa"/>
              <w:bottom w:w="105" w:type="dxa"/>
              <w:right w:w="150" w:type="dxa"/>
            </w:tcMar>
            <w:hideMark/>
          </w:tcPr>
          <w:p w14:paraId="73130EFB" w14:textId="77777777" w:rsidR="0047445D" w:rsidRPr="003A7CA7" w:rsidRDefault="0047445D" w:rsidP="003825BE">
            <w:pPr>
              <w:pStyle w:val="affffffffff7"/>
              <w:rPr>
                <w:sz w:val="24"/>
                <w:szCs w:val="24"/>
              </w:rPr>
            </w:pPr>
            <w:r w:rsidRPr="003A7CA7">
              <w:rPr>
                <w:sz w:val="24"/>
                <w:szCs w:val="24"/>
              </w:rPr>
              <w:t>5</w:t>
            </w:r>
          </w:p>
        </w:tc>
        <w:tc>
          <w:tcPr>
            <w:tcW w:w="7371" w:type="dxa"/>
            <w:shd w:val="clear" w:color="auto" w:fill="auto"/>
            <w:tcMar>
              <w:top w:w="105" w:type="dxa"/>
              <w:left w:w="150" w:type="dxa"/>
              <w:bottom w:w="105" w:type="dxa"/>
              <w:right w:w="150" w:type="dxa"/>
            </w:tcMar>
            <w:hideMark/>
          </w:tcPr>
          <w:p w14:paraId="3D32B928" w14:textId="77777777" w:rsidR="0047445D" w:rsidRPr="003A7CA7" w:rsidRDefault="0047445D" w:rsidP="003825BE">
            <w:pPr>
              <w:pStyle w:val="affffffffff7"/>
              <w:rPr>
                <w:sz w:val="24"/>
                <w:szCs w:val="24"/>
              </w:rPr>
            </w:pPr>
            <w:r w:rsidRPr="003A7CA7">
              <w:rPr>
                <w:sz w:val="24"/>
                <w:szCs w:val="24"/>
              </w:rPr>
              <w:t>I триместр</w:t>
            </w:r>
          </w:p>
        </w:tc>
      </w:tr>
      <w:tr w:rsidR="0047445D" w:rsidRPr="00915DFA" w14:paraId="61265EEF" w14:textId="77777777" w:rsidTr="003825BE">
        <w:tc>
          <w:tcPr>
            <w:tcW w:w="1143" w:type="dxa"/>
            <w:shd w:val="clear" w:color="auto" w:fill="auto"/>
            <w:tcMar>
              <w:top w:w="105" w:type="dxa"/>
              <w:left w:w="150" w:type="dxa"/>
              <w:bottom w:w="105" w:type="dxa"/>
              <w:right w:w="150" w:type="dxa"/>
            </w:tcMar>
            <w:hideMark/>
          </w:tcPr>
          <w:p w14:paraId="421E5630" w14:textId="77777777" w:rsidR="0047445D" w:rsidRPr="003A7CA7" w:rsidRDefault="0047445D" w:rsidP="003825BE">
            <w:pPr>
              <w:pStyle w:val="affffffffff7"/>
              <w:rPr>
                <w:sz w:val="24"/>
                <w:szCs w:val="24"/>
              </w:rPr>
            </w:pPr>
            <w:r w:rsidRPr="003A7CA7">
              <w:rPr>
                <w:sz w:val="24"/>
                <w:szCs w:val="24"/>
              </w:rPr>
              <w:t>6</w:t>
            </w:r>
          </w:p>
        </w:tc>
        <w:tc>
          <w:tcPr>
            <w:tcW w:w="7371" w:type="dxa"/>
            <w:shd w:val="clear" w:color="auto" w:fill="auto"/>
            <w:tcMar>
              <w:top w:w="105" w:type="dxa"/>
              <w:left w:w="150" w:type="dxa"/>
              <w:bottom w:w="105" w:type="dxa"/>
              <w:right w:w="150" w:type="dxa"/>
            </w:tcMar>
            <w:hideMark/>
          </w:tcPr>
          <w:p w14:paraId="20DD3426" w14:textId="77777777" w:rsidR="0047445D" w:rsidRPr="003A7CA7" w:rsidRDefault="0047445D" w:rsidP="003825BE">
            <w:pPr>
              <w:pStyle w:val="affffffffff7"/>
              <w:rPr>
                <w:sz w:val="24"/>
                <w:szCs w:val="24"/>
              </w:rPr>
            </w:pPr>
            <w:r w:rsidRPr="003A7CA7">
              <w:rPr>
                <w:sz w:val="24"/>
                <w:szCs w:val="24"/>
              </w:rPr>
              <w:t>II триместр</w:t>
            </w:r>
          </w:p>
        </w:tc>
      </w:tr>
      <w:tr w:rsidR="0047445D" w:rsidRPr="00915DFA" w14:paraId="24AB749C" w14:textId="77777777" w:rsidTr="003825BE">
        <w:tc>
          <w:tcPr>
            <w:tcW w:w="1143" w:type="dxa"/>
            <w:shd w:val="clear" w:color="auto" w:fill="auto"/>
            <w:tcMar>
              <w:top w:w="105" w:type="dxa"/>
              <w:left w:w="150" w:type="dxa"/>
              <w:bottom w:w="105" w:type="dxa"/>
              <w:right w:w="150" w:type="dxa"/>
            </w:tcMar>
            <w:hideMark/>
          </w:tcPr>
          <w:p w14:paraId="1814DB75" w14:textId="77777777" w:rsidR="0047445D" w:rsidRPr="003A7CA7" w:rsidRDefault="0047445D" w:rsidP="003825BE">
            <w:pPr>
              <w:pStyle w:val="affffffffff7"/>
              <w:rPr>
                <w:sz w:val="24"/>
                <w:szCs w:val="24"/>
              </w:rPr>
            </w:pPr>
            <w:r w:rsidRPr="003A7CA7">
              <w:rPr>
                <w:sz w:val="24"/>
                <w:szCs w:val="24"/>
              </w:rPr>
              <w:t>7</w:t>
            </w:r>
          </w:p>
        </w:tc>
        <w:tc>
          <w:tcPr>
            <w:tcW w:w="7371" w:type="dxa"/>
            <w:shd w:val="clear" w:color="auto" w:fill="auto"/>
            <w:tcMar>
              <w:top w:w="105" w:type="dxa"/>
              <w:left w:w="150" w:type="dxa"/>
              <w:bottom w:w="105" w:type="dxa"/>
              <w:right w:w="150" w:type="dxa"/>
            </w:tcMar>
            <w:hideMark/>
          </w:tcPr>
          <w:p w14:paraId="7333C8CE" w14:textId="77777777" w:rsidR="0047445D" w:rsidRPr="003A7CA7" w:rsidRDefault="0047445D" w:rsidP="003825BE">
            <w:pPr>
              <w:pStyle w:val="affffffffff7"/>
              <w:rPr>
                <w:sz w:val="24"/>
                <w:szCs w:val="24"/>
              </w:rPr>
            </w:pPr>
            <w:r w:rsidRPr="003A7CA7">
              <w:rPr>
                <w:sz w:val="24"/>
                <w:szCs w:val="24"/>
              </w:rPr>
              <w:t>III триместр</w:t>
            </w:r>
          </w:p>
        </w:tc>
      </w:tr>
      <w:tr w:rsidR="0047445D" w:rsidRPr="00915DFA" w14:paraId="173606CF" w14:textId="77777777" w:rsidTr="003825BE">
        <w:tc>
          <w:tcPr>
            <w:tcW w:w="1143" w:type="dxa"/>
            <w:shd w:val="clear" w:color="auto" w:fill="auto"/>
            <w:tcMar>
              <w:top w:w="105" w:type="dxa"/>
              <w:left w:w="150" w:type="dxa"/>
              <w:bottom w:w="105" w:type="dxa"/>
              <w:right w:w="150" w:type="dxa"/>
            </w:tcMar>
            <w:hideMark/>
          </w:tcPr>
          <w:p w14:paraId="60A53C31" w14:textId="77777777" w:rsidR="0047445D" w:rsidRPr="003A7CA7" w:rsidRDefault="0047445D" w:rsidP="003825BE">
            <w:pPr>
              <w:pStyle w:val="affffffffff7"/>
              <w:rPr>
                <w:sz w:val="24"/>
                <w:szCs w:val="24"/>
              </w:rPr>
            </w:pPr>
            <w:r w:rsidRPr="003A7CA7">
              <w:rPr>
                <w:sz w:val="24"/>
                <w:szCs w:val="24"/>
              </w:rPr>
              <w:t>8</w:t>
            </w:r>
          </w:p>
        </w:tc>
        <w:tc>
          <w:tcPr>
            <w:tcW w:w="7371" w:type="dxa"/>
            <w:shd w:val="clear" w:color="auto" w:fill="auto"/>
            <w:tcMar>
              <w:top w:w="105" w:type="dxa"/>
              <w:left w:w="150" w:type="dxa"/>
              <w:bottom w:w="105" w:type="dxa"/>
              <w:right w:w="150" w:type="dxa"/>
            </w:tcMar>
            <w:hideMark/>
          </w:tcPr>
          <w:p w14:paraId="3E03147E" w14:textId="77777777" w:rsidR="0047445D" w:rsidRPr="003A7CA7" w:rsidRDefault="0047445D" w:rsidP="003825BE">
            <w:pPr>
              <w:pStyle w:val="affffffffff7"/>
              <w:rPr>
                <w:sz w:val="24"/>
                <w:szCs w:val="24"/>
              </w:rPr>
            </w:pPr>
            <w:r w:rsidRPr="003A7CA7">
              <w:rPr>
                <w:sz w:val="24"/>
                <w:szCs w:val="24"/>
              </w:rPr>
              <w:t>I полугодие </w:t>
            </w:r>
          </w:p>
        </w:tc>
      </w:tr>
      <w:tr w:rsidR="0047445D" w:rsidRPr="00915DFA" w14:paraId="40F2F522" w14:textId="77777777" w:rsidTr="003825BE">
        <w:tc>
          <w:tcPr>
            <w:tcW w:w="1143" w:type="dxa"/>
            <w:shd w:val="clear" w:color="auto" w:fill="auto"/>
            <w:tcMar>
              <w:top w:w="105" w:type="dxa"/>
              <w:left w:w="150" w:type="dxa"/>
              <w:bottom w:w="105" w:type="dxa"/>
              <w:right w:w="150" w:type="dxa"/>
            </w:tcMar>
            <w:hideMark/>
          </w:tcPr>
          <w:p w14:paraId="0EAFEF4C" w14:textId="77777777" w:rsidR="0047445D" w:rsidRPr="003A7CA7" w:rsidRDefault="0047445D" w:rsidP="003825BE">
            <w:pPr>
              <w:pStyle w:val="affffffffff7"/>
              <w:rPr>
                <w:sz w:val="24"/>
                <w:szCs w:val="24"/>
              </w:rPr>
            </w:pPr>
            <w:r w:rsidRPr="003A7CA7">
              <w:rPr>
                <w:sz w:val="24"/>
                <w:szCs w:val="24"/>
              </w:rPr>
              <w:t>9</w:t>
            </w:r>
          </w:p>
        </w:tc>
        <w:tc>
          <w:tcPr>
            <w:tcW w:w="7371" w:type="dxa"/>
            <w:shd w:val="clear" w:color="auto" w:fill="auto"/>
            <w:tcMar>
              <w:top w:w="105" w:type="dxa"/>
              <w:left w:w="150" w:type="dxa"/>
              <w:bottom w:w="105" w:type="dxa"/>
              <w:right w:w="150" w:type="dxa"/>
            </w:tcMar>
            <w:hideMark/>
          </w:tcPr>
          <w:p w14:paraId="0E7BDDA6" w14:textId="77777777" w:rsidR="0047445D" w:rsidRPr="003A7CA7" w:rsidRDefault="0047445D" w:rsidP="003825BE">
            <w:pPr>
              <w:pStyle w:val="affffffffff7"/>
              <w:rPr>
                <w:sz w:val="24"/>
                <w:szCs w:val="24"/>
              </w:rPr>
            </w:pPr>
            <w:r w:rsidRPr="003A7CA7">
              <w:rPr>
                <w:sz w:val="24"/>
                <w:szCs w:val="24"/>
              </w:rPr>
              <w:t>II полугодие</w:t>
            </w:r>
          </w:p>
        </w:tc>
      </w:tr>
      <w:tr w:rsidR="0047445D" w:rsidRPr="00915DFA" w14:paraId="60219D67" w14:textId="77777777" w:rsidTr="003825BE">
        <w:tc>
          <w:tcPr>
            <w:tcW w:w="1143" w:type="dxa"/>
            <w:shd w:val="clear" w:color="auto" w:fill="auto"/>
            <w:tcMar>
              <w:top w:w="105" w:type="dxa"/>
              <w:left w:w="150" w:type="dxa"/>
              <w:bottom w:w="105" w:type="dxa"/>
              <w:right w:w="150" w:type="dxa"/>
            </w:tcMar>
            <w:hideMark/>
          </w:tcPr>
          <w:p w14:paraId="43B2EC4C" w14:textId="77777777" w:rsidR="0047445D" w:rsidRPr="003A7CA7" w:rsidRDefault="0047445D" w:rsidP="003825BE">
            <w:pPr>
              <w:pStyle w:val="affffffffff7"/>
              <w:rPr>
                <w:sz w:val="24"/>
                <w:szCs w:val="24"/>
              </w:rPr>
            </w:pPr>
            <w:r w:rsidRPr="003A7CA7">
              <w:rPr>
                <w:sz w:val="24"/>
                <w:szCs w:val="24"/>
              </w:rPr>
              <w:t>10</w:t>
            </w:r>
          </w:p>
        </w:tc>
        <w:tc>
          <w:tcPr>
            <w:tcW w:w="7371" w:type="dxa"/>
            <w:shd w:val="clear" w:color="auto" w:fill="auto"/>
            <w:tcMar>
              <w:top w:w="105" w:type="dxa"/>
              <w:left w:w="150" w:type="dxa"/>
              <w:bottom w:w="105" w:type="dxa"/>
              <w:right w:w="150" w:type="dxa"/>
            </w:tcMar>
            <w:hideMark/>
          </w:tcPr>
          <w:p w14:paraId="421FFC5F" w14:textId="77777777" w:rsidR="0047445D" w:rsidRPr="003A7CA7" w:rsidRDefault="0047445D" w:rsidP="003825BE">
            <w:pPr>
              <w:pStyle w:val="affffffffff7"/>
              <w:rPr>
                <w:sz w:val="24"/>
                <w:szCs w:val="24"/>
              </w:rPr>
            </w:pPr>
            <w:r w:rsidRPr="003A7CA7">
              <w:rPr>
                <w:sz w:val="24"/>
                <w:szCs w:val="24"/>
              </w:rPr>
              <w:t>I модуль</w:t>
            </w:r>
          </w:p>
        </w:tc>
      </w:tr>
      <w:tr w:rsidR="0047445D" w:rsidRPr="00915DFA" w14:paraId="2C2D09FA" w14:textId="77777777" w:rsidTr="003825BE">
        <w:tc>
          <w:tcPr>
            <w:tcW w:w="1143" w:type="dxa"/>
            <w:shd w:val="clear" w:color="auto" w:fill="auto"/>
            <w:tcMar>
              <w:top w:w="105" w:type="dxa"/>
              <w:left w:w="150" w:type="dxa"/>
              <w:bottom w:w="105" w:type="dxa"/>
              <w:right w:w="150" w:type="dxa"/>
            </w:tcMar>
            <w:hideMark/>
          </w:tcPr>
          <w:p w14:paraId="04A070E8" w14:textId="77777777" w:rsidR="0047445D" w:rsidRPr="003A7CA7" w:rsidRDefault="0047445D" w:rsidP="003825BE">
            <w:pPr>
              <w:pStyle w:val="affffffffff7"/>
              <w:rPr>
                <w:sz w:val="24"/>
                <w:szCs w:val="24"/>
              </w:rPr>
            </w:pPr>
            <w:r w:rsidRPr="003A7CA7">
              <w:rPr>
                <w:sz w:val="24"/>
                <w:szCs w:val="24"/>
              </w:rPr>
              <w:t>11</w:t>
            </w:r>
          </w:p>
        </w:tc>
        <w:tc>
          <w:tcPr>
            <w:tcW w:w="7371" w:type="dxa"/>
            <w:shd w:val="clear" w:color="auto" w:fill="auto"/>
            <w:tcMar>
              <w:top w:w="105" w:type="dxa"/>
              <w:left w:w="150" w:type="dxa"/>
              <w:bottom w:w="105" w:type="dxa"/>
              <w:right w:w="150" w:type="dxa"/>
            </w:tcMar>
            <w:hideMark/>
          </w:tcPr>
          <w:p w14:paraId="1A182AC2" w14:textId="77777777" w:rsidR="0047445D" w:rsidRPr="003A7CA7" w:rsidRDefault="0047445D" w:rsidP="003825BE">
            <w:pPr>
              <w:pStyle w:val="affffffffff7"/>
              <w:rPr>
                <w:sz w:val="24"/>
                <w:szCs w:val="24"/>
              </w:rPr>
            </w:pPr>
            <w:r w:rsidRPr="003A7CA7">
              <w:rPr>
                <w:sz w:val="24"/>
                <w:szCs w:val="24"/>
              </w:rPr>
              <w:t>II модуль</w:t>
            </w:r>
          </w:p>
        </w:tc>
      </w:tr>
      <w:tr w:rsidR="0047445D" w:rsidRPr="00915DFA" w14:paraId="386D78D7" w14:textId="77777777" w:rsidTr="003825BE">
        <w:tc>
          <w:tcPr>
            <w:tcW w:w="1143" w:type="dxa"/>
            <w:shd w:val="clear" w:color="auto" w:fill="auto"/>
            <w:tcMar>
              <w:top w:w="105" w:type="dxa"/>
              <w:left w:w="150" w:type="dxa"/>
              <w:bottom w:w="105" w:type="dxa"/>
              <w:right w:w="150" w:type="dxa"/>
            </w:tcMar>
            <w:hideMark/>
          </w:tcPr>
          <w:p w14:paraId="56E489D2" w14:textId="77777777" w:rsidR="0047445D" w:rsidRPr="003A7CA7" w:rsidRDefault="0047445D" w:rsidP="003825BE">
            <w:pPr>
              <w:pStyle w:val="affffffffff7"/>
              <w:rPr>
                <w:sz w:val="24"/>
                <w:szCs w:val="24"/>
              </w:rPr>
            </w:pPr>
            <w:r w:rsidRPr="003A7CA7">
              <w:rPr>
                <w:sz w:val="24"/>
                <w:szCs w:val="24"/>
              </w:rPr>
              <w:t>12</w:t>
            </w:r>
          </w:p>
        </w:tc>
        <w:tc>
          <w:tcPr>
            <w:tcW w:w="7371" w:type="dxa"/>
            <w:shd w:val="clear" w:color="auto" w:fill="auto"/>
            <w:tcMar>
              <w:top w:w="105" w:type="dxa"/>
              <w:left w:w="150" w:type="dxa"/>
              <w:bottom w:w="105" w:type="dxa"/>
              <w:right w:w="150" w:type="dxa"/>
            </w:tcMar>
            <w:hideMark/>
          </w:tcPr>
          <w:p w14:paraId="18881A81" w14:textId="77777777" w:rsidR="0047445D" w:rsidRPr="003A7CA7" w:rsidRDefault="0047445D" w:rsidP="003825BE">
            <w:pPr>
              <w:pStyle w:val="affffffffff7"/>
              <w:rPr>
                <w:sz w:val="24"/>
                <w:szCs w:val="24"/>
              </w:rPr>
            </w:pPr>
            <w:r w:rsidRPr="003A7CA7">
              <w:rPr>
                <w:sz w:val="24"/>
                <w:szCs w:val="24"/>
              </w:rPr>
              <w:t>III модуль</w:t>
            </w:r>
          </w:p>
        </w:tc>
      </w:tr>
      <w:tr w:rsidR="0047445D" w:rsidRPr="00915DFA" w14:paraId="1FA3533F" w14:textId="77777777" w:rsidTr="003825BE">
        <w:tc>
          <w:tcPr>
            <w:tcW w:w="1143" w:type="dxa"/>
            <w:shd w:val="clear" w:color="auto" w:fill="auto"/>
            <w:tcMar>
              <w:top w:w="105" w:type="dxa"/>
              <w:left w:w="150" w:type="dxa"/>
              <w:bottom w:w="105" w:type="dxa"/>
              <w:right w:w="150" w:type="dxa"/>
            </w:tcMar>
            <w:hideMark/>
          </w:tcPr>
          <w:p w14:paraId="5AC1AFDD" w14:textId="77777777" w:rsidR="0047445D" w:rsidRPr="003A7CA7" w:rsidRDefault="0047445D" w:rsidP="003825BE">
            <w:pPr>
              <w:pStyle w:val="affffffffff7"/>
              <w:rPr>
                <w:sz w:val="24"/>
                <w:szCs w:val="24"/>
              </w:rPr>
            </w:pPr>
            <w:r w:rsidRPr="003A7CA7">
              <w:rPr>
                <w:sz w:val="24"/>
                <w:szCs w:val="24"/>
              </w:rPr>
              <w:t>13</w:t>
            </w:r>
          </w:p>
        </w:tc>
        <w:tc>
          <w:tcPr>
            <w:tcW w:w="7371" w:type="dxa"/>
            <w:shd w:val="clear" w:color="auto" w:fill="auto"/>
            <w:tcMar>
              <w:top w:w="105" w:type="dxa"/>
              <w:left w:w="150" w:type="dxa"/>
              <w:bottom w:w="105" w:type="dxa"/>
              <w:right w:w="150" w:type="dxa"/>
            </w:tcMar>
            <w:hideMark/>
          </w:tcPr>
          <w:p w14:paraId="5384905E" w14:textId="77777777" w:rsidR="0047445D" w:rsidRPr="003A7CA7" w:rsidRDefault="0047445D" w:rsidP="003825BE">
            <w:pPr>
              <w:pStyle w:val="affffffffff7"/>
              <w:rPr>
                <w:sz w:val="24"/>
                <w:szCs w:val="24"/>
              </w:rPr>
            </w:pPr>
            <w:r w:rsidRPr="003A7CA7">
              <w:rPr>
                <w:sz w:val="24"/>
                <w:szCs w:val="24"/>
              </w:rPr>
              <w:t>IV модуль</w:t>
            </w:r>
          </w:p>
        </w:tc>
      </w:tr>
      <w:tr w:rsidR="0047445D" w:rsidRPr="00915DFA" w14:paraId="677EA7A7" w14:textId="77777777" w:rsidTr="003825BE">
        <w:tc>
          <w:tcPr>
            <w:tcW w:w="1143" w:type="dxa"/>
            <w:shd w:val="clear" w:color="auto" w:fill="auto"/>
            <w:tcMar>
              <w:top w:w="105" w:type="dxa"/>
              <w:left w:w="150" w:type="dxa"/>
              <w:bottom w:w="105" w:type="dxa"/>
              <w:right w:w="150" w:type="dxa"/>
            </w:tcMar>
            <w:hideMark/>
          </w:tcPr>
          <w:p w14:paraId="57BD5D58" w14:textId="77777777" w:rsidR="0047445D" w:rsidRPr="003A7CA7" w:rsidRDefault="0047445D" w:rsidP="003825BE">
            <w:pPr>
              <w:pStyle w:val="affffffffff7"/>
              <w:rPr>
                <w:sz w:val="24"/>
                <w:szCs w:val="24"/>
              </w:rPr>
            </w:pPr>
            <w:r w:rsidRPr="003A7CA7">
              <w:rPr>
                <w:sz w:val="24"/>
                <w:szCs w:val="24"/>
              </w:rPr>
              <w:t>14</w:t>
            </w:r>
          </w:p>
        </w:tc>
        <w:tc>
          <w:tcPr>
            <w:tcW w:w="7371" w:type="dxa"/>
            <w:shd w:val="clear" w:color="auto" w:fill="auto"/>
            <w:tcMar>
              <w:top w:w="105" w:type="dxa"/>
              <w:left w:w="150" w:type="dxa"/>
              <w:bottom w:w="105" w:type="dxa"/>
              <w:right w:w="150" w:type="dxa"/>
            </w:tcMar>
            <w:hideMark/>
          </w:tcPr>
          <w:p w14:paraId="16B2E16C" w14:textId="77777777" w:rsidR="0047445D" w:rsidRPr="003A7CA7" w:rsidRDefault="0047445D" w:rsidP="003825BE">
            <w:pPr>
              <w:pStyle w:val="affffffffff7"/>
              <w:rPr>
                <w:sz w:val="24"/>
                <w:szCs w:val="24"/>
              </w:rPr>
            </w:pPr>
            <w:r w:rsidRPr="003A7CA7">
              <w:rPr>
                <w:sz w:val="24"/>
                <w:szCs w:val="24"/>
              </w:rPr>
              <w:t>V модуль</w:t>
            </w:r>
          </w:p>
        </w:tc>
      </w:tr>
      <w:tr w:rsidR="0047445D" w:rsidRPr="00915DFA" w14:paraId="5107BFA6" w14:textId="77777777" w:rsidTr="003825BE">
        <w:tc>
          <w:tcPr>
            <w:tcW w:w="1143" w:type="dxa"/>
            <w:shd w:val="clear" w:color="auto" w:fill="auto"/>
            <w:tcMar>
              <w:top w:w="105" w:type="dxa"/>
              <w:left w:w="150" w:type="dxa"/>
              <w:bottom w:w="105" w:type="dxa"/>
              <w:right w:w="150" w:type="dxa"/>
            </w:tcMar>
            <w:hideMark/>
          </w:tcPr>
          <w:p w14:paraId="00F28D16" w14:textId="77777777" w:rsidR="0047445D" w:rsidRPr="003A7CA7" w:rsidRDefault="0047445D" w:rsidP="003825BE">
            <w:pPr>
              <w:pStyle w:val="affffffffff7"/>
              <w:rPr>
                <w:sz w:val="24"/>
                <w:szCs w:val="24"/>
              </w:rPr>
            </w:pPr>
            <w:r w:rsidRPr="003A7CA7">
              <w:rPr>
                <w:sz w:val="24"/>
                <w:szCs w:val="24"/>
              </w:rPr>
              <w:t>15</w:t>
            </w:r>
          </w:p>
        </w:tc>
        <w:tc>
          <w:tcPr>
            <w:tcW w:w="7371" w:type="dxa"/>
            <w:shd w:val="clear" w:color="auto" w:fill="auto"/>
            <w:tcMar>
              <w:top w:w="105" w:type="dxa"/>
              <w:left w:w="150" w:type="dxa"/>
              <w:bottom w:w="105" w:type="dxa"/>
              <w:right w:w="150" w:type="dxa"/>
            </w:tcMar>
            <w:hideMark/>
          </w:tcPr>
          <w:p w14:paraId="741B292E" w14:textId="77777777" w:rsidR="0047445D" w:rsidRPr="003A7CA7" w:rsidRDefault="0047445D" w:rsidP="003825BE">
            <w:pPr>
              <w:pStyle w:val="affffffffff7"/>
              <w:rPr>
                <w:sz w:val="24"/>
                <w:szCs w:val="24"/>
              </w:rPr>
            </w:pPr>
            <w:r w:rsidRPr="003A7CA7">
              <w:rPr>
                <w:sz w:val="24"/>
                <w:szCs w:val="24"/>
              </w:rPr>
              <w:t>VI модуль</w:t>
            </w:r>
          </w:p>
        </w:tc>
      </w:tr>
      <w:tr w:rsidR="0047445D" w:rsidRPr="00915DFA" w14:paraId="7775C48D" w14:textId="77777777" w:rsidTr="003825BE">
        <w:tc>
          <w:tcPr>
            <w:tcW w:w="1143" w:type="dxa"/>
            <w:shd w:val="clear" w:color="auto" w:fill="auto"/>
            <w:tcMar>
              <w:top w:w="105" w:type="dxa"/>
              <w:left w:w="150" w:type="dxa"/>
              <w:bottom w:w="105" w:type="dxa"/>
              <w:right w:w="150" w:type="dxa"/>
            </w:tcMar>
            <w:hideMark/>
          </w:tcPr>
          <w:p w14:paraId="315024F0" w14:textId="77777777" w:rsidR="0047445D" w:rsidRPr="003A7CA7" w:rsidRDefault="0047445D" w:rsidP="003825BE">
            <w:pPr>
              <w:pStyle w:val="affffffffff7"/>
              <w:rPr>
                <w:sz w:val="24"/>
                <w:szCs w:val="24"/>
              </w:rPr>
            </w:pPr>
            <w:r w:rsidRPr="003A7CA7">
              <w:rPr>
                <w:sz w:val="24"/>
                <w:szCs w:val="24"/>
              </w:rPr>
              <w:t>16</w:t>
            </w:r>
          </w:p>
        </w:tc>
        <w:tc>
          <w:tcPr>
            <w:tcW w:w="7371" w:type="dxa"/>
            <w:shd w:val="clear" w:color="auto" w:fill="auto"/>
            <w:tcMar>
              <w:top w:w="105" w:type="dxa"/>
              <w:left w:w="150" w:type="dxa"/>
              <w:bottom w:w="105" w:type="dxa"/>
              <w:right w:w="150" w:type="dxa"/>
            </w:tcMar>
            <w:hideMark/>
          </w:tcPr>
          <w:p w14:paraId="6AA5D8A9" w14:textId="77777777" w:rsidR="0047445D" w:rsidRPr="003A7CA7" w:rsidRDefault="0047445D" w:rsidP="003825BE">
            <w:pPr>
              <w:pStyle w:val="affffffffff7"/>
              <w:rPr>
                <w:sz w:val="24"/>
                <w:szCs w:val="24"/>
              </w:rPr>
            </w:pPr>
            <w:r w:rsidRPr="003A7CA7">
              <w:rPr>
                <w:sz w:val="24"/>
                <w:szCs w:val="24"/>
              </w:rPr>
              <w:t>VII модуль</w:t>
            </w:r>
          </w:p>
        </w:tc>
      </w:tr>
      <w:tr w:rsidR="0047445D" w:rsidRPr="00915DFA" w14:paraId="779F4A9A" w14:textId="77777777" w:rsidTr="003825BE">
        <w:tc>
          <w:tcPr>
            <w:tcW w:w="1143" w:type="dxa"/>
            <w:shd w:val="clear" w:color="auto" w:fill="auto"/>
            <w:tcMar>
              <w:top w:w="105" w:type="dxa"/>
              <w:left w:w="150" w:type="dxa"/>
              <w:bottom w:w="105" w:type="dxa"/>
              <w:right w:w="150" w:type="dxa"/>
            </w:tcMar>
            <w:hideMark/>
          </w:tcPr>
          <w:p w14:paraId="7C024A68" w14:textId="77777777" w:rsidR="0047445D" w:rsidRPr="003A7CA7" w:rsidRDefault="0047445D" w:rsidP="003825BE">
            <w:pPr>
              <w:pStyle w:val="affffffffff7"/>
              <w:rPr>
                <w:sz w:val="24"/>
                <w:szCs w:val="24"/>
              </w:rPr>
            </w:pPr>
            <w:r w:rsidRPr="003A7CA7">
              <w:rPr>
                <w:sz w:val="24"/>
                <w:szCs w:val="24"/>
              </w:rPr>
              <w:t>17</w:t>
            </w:r>
          </w:p>
        </w:tc>
        <w:tc>
          <w:tcPr>
            <w:tcW w:w="7371" w:type="dxa"/>
            <w:shd w:val="clear" w:color="auto" w:fill="auto"/>
            <w:tcMar>
              <w:top w:w="105" w:type="dxa"/>
              <w:left w:w="150" w:type="dxa"/>
              <w:bottom w:w="105" w:type="dxa"/>
              <w:right w:w="150" w:type="dxa"/>
            </w:tcMar>
            <w:hideMark/>
          </w:tcPr>
          <w:p w14:paraId="7EED7B47" w14:textId="77777777" w:rsidR="0047445D" w:rsidRPr="003A7CA7" w:rsidRDefault="0047445D" w:rsidP="003825BE">
            <w:pPr>
              <w:pStyle w:val="affffffffff7"/>
              <w:rPr>
                <w:sz w:val="24"/>
                <w:szCs w:val="24"/>
              </w:rPr>
            </w:pPr>
            <w:r w:rsidRPr="003A7CA7">
              <w:rPr>
                <w:sz w:val="24"/>
                <w:szCs w:val="24"/>
              </w:rPr>
              <w:t>VIII модуль</w:t>
            </w:r>
          </w:p>
        </w:tc>
      </w:tr>
      <w:tr w:rsidR="0047445D" w:rsidRPr="00915DFA" w14:paraId="7E3445A1" w14:textId="77777777" w:rsidTr="003825BE">
        <w:tc>
          <w:tcPr>
            <w:tcW w:w="1143" w:type="dxa"/>
            <w:shd w:val="clear" w:color="auto" w:fill="auto"/>
            <w:tcMar>
              <w:top w:w="105" w:type="dxa"/>
              <w:left w:w="150" w:type="dxa"/>
              <w:bottom w:w="105" w:type="dxa"/>
              <w:right w:w="150" w:type="dxa"/>
            </w:tcMar>
            <w:hideMark/>
          </w:tcPr>
          <w:p w14:paraId="34FDE0DE" w14:textId="77777777" w:rsidR="0047445D" w:rsidRPr="003A7CA7" w:rsidRDefault="0047445D" w:rsidP="003825BE">
            <w:pPr>
              <w:pStyle w:val="affffffffff7"/>
              <w:rPr>
                <w:sz w:val="24"/>
                <w:szCs w:val="24"/>
              </w:rPr>
            </w:pPr>
            <w:r w:rsidRPr="003A7CA7">
              <w:rPr>
                <w:sz w:val="24"/>
                <w:szCs w:val="24"/>
              </w:rPr>
              <w:t>18</w:t>
            </w:r>
          </w:p>
        </w:tc>
        <w:tc>
          <w:tcPr>
            <w:tcW w:w="7371" w:type="dxa"/>
            <w:shd w:val="clear" w:color="auto" w:fill="auto"/>
            <w:tcMar>
              <w:top w:w="105" w:type="dxa"/>
              <w:left w:w="150" w:type="dxa"/>
              <w:bottom w:w="105" w:type="dxa"/>
              <w:right w:w="150" w:type="dxa"/>
            </w:tcMar>
            <w:hideMark/>
          </w:tcPr>
          <w:p w14:paraId="0AA88649" w14:textId="77777777" w:rsidR="0047445D" w:rsidRPr="003A7CA7" w:rsidRDefault="0047445D" w:rsidP="003825BE">
            <w:pPr>
              <w:pStyle w:val="affffffffff7"/>
              <w:rPr>
                <w:sz w:val="24"/>
                <w:szCs w:val="24"/>
              </w:rPr>
            </w:pPr>
            <w:r w:rsidRPr="003A7CA7">
              <w:rPr>
                <w:sz w:val="24"/>
                <w:szCs w:val="24"/>
              </w:rPr>
              <w:t>I семестр</w:t>
            </w:r>
          </w:p>
        </w:tc>
      </w:tr>
      <w:tr w:rsidR="0047445D" w:rsidRPr="00915DFA" w14:paraId="16423BFF" w14:textId="77777777" w:rsidTr="003825BE">
        <w:tc>
          <w:tcPr>
            <w:tcW w:w="1143" w:type="dxa"/>
            <w:shd w:val="clear" w:color="auto" w:fill="auto"/>
            <w:tcMar>
              <w:top w:w="105" w:type="dxa"/>
              <w:left w:w="150" w:type="dxa"/>
              <w:bottom w:w="105" w:type="dxa"/>
              <w:right w:w="150" w:type="dxa"/>
            </w:tcMar>
            <w:hideMark/>
          </w:tcPr>
          <w:p w14:paraId="36602AA6" w14:textId="77777777" w:rsidR="0047445D" w:rsidRPr="003A7CA7" w:rsidRDefault="0047445D" w:rsidP="003825BE">
            <w:pPr>
              <w:pStyle w:val="affffffffff7"/>
              <w:rPr>
                <w:sz w:val="24"/>
                <w:szCs w:val="24"/>
              </w:rPr>
            </w:pPr>
            <w:r w:rsidRPr="003A7CA7">
              <w:rPr>
                <w:sz w:val="24"/>
                <w:szCs w:val="24"/>
              </w:rPr>
              <w:t>19</w:t>
            </w:r>
          </w:p>
        </w:tc>
        <w:tc>
          <w:tcPr>
            <w:tcW w:w="7371" w:type="dxa"/>
            <w:shd w:val="clear" w:color="auto" w:fill="auto"/>
            <w:tcMar>
              <w:top w:w="105" w:type="dxa"/>
              <w:left w:w="150" w:type="dxa"/>
              <w:bottom w:w="105" w:type="dxa"/>
              <w:right w:w="150" w:type="dxa"/>
            </w:tcMar>
            <w:hideMark/>
          </w:tcPr>
          <w:p w14:paraId="2250F135" w14:textId="77777777" w:rsidR="0047445D" w:rsidRPr="003A7CA7" w:rsidRDefault="0047445D" w:rsidP="003825BE">
            <w:pPr>
              <w:pStyle w:val="affffffffff7"/>
              <w:rPr>
                <w:sz w:val="24"/>
                <w:szCs w:val="24"/>
              </w:rPr>
            </w:pPr>
            <w:r w:rsidRPr="003A7CA7">
              <w:rPr>
                <w:sz w:val="24"/>
                <w:szCs w:val="24"/>
              </w:rPr>
              <w:t>II семестр</w:t>
            </w:r>
          </w:p>
        </w:tc>
      </w:tr>
      <w:tr w:rsidR="0047445D" w:rsidRPr="00915DFA" w14:paraId="014A3809" w14:textId="77777777" w:rsidTr="003825BE">
        <w:tc>
          <w:tcPr>
            <w:tcW w:w="1143" w:type="dxa"/>
            <w:shd w:val="clear" w:color="auto" w:fill="auto"/>
            <w:tcMar>
              <w:top w:w="105" w:type="dxa"/>
              <w:left w:w="150" w:type="dxa"/>
              <w:bottom w:w="105" w:type="dxa"/>
              <w:right w:w="150" w:type="dxa"/>
            </w:tcMar>
            <w:hideMark/>
          </w:tcPr>
          <w:p w14:paraId="060472E4" w14:textId="77777777" w:rsidR="0047445D" w:rsidRPr="003A7CA7" w:rsidRDefault="0047445D" w:rsidP="003825BE">
            <w:pPr>
              <w:pStyle w:val="affffffffff7"/>
              <w:rPr>
                <w:sz w:val="24"/>
                <w:szCs w:val="24"/>
              </w:rPr>
            </w:pPr>
            <w:r w:rsidRPr="003A7CA7">
              <w:rPr>
                <w:sz w:val="24"/>
                <w:szCs w:val="24"/>
              </w:rPr>
              <w:t>20</w:t>
            </w:r>
          </w:p>
        </w:tc>
        <w:tc>
          <w:tcPr>
            <w:tcW w:w="7371" w:type="dxa"/>
            <w:shd w:val="clear" w:color="auto" w:fill="auto"/>
            <w:tcMar>
              <w:top w:w="105" w:type="dxa"/>
              <w:left w:w="150" w:type="dxa"/>
              <w:bottom w:w="105" w:type="dxa"/>
              <w:right w:w="150" w:type="dxa"/>
            </w:tcMar>
            <w:hideMark/>
          </w:tcPr>
          <w:p w14:paraId="73B852B7" w14:textId="77777777" w:rsidR="0047445D" w:rsidRPr="003A7CA7" w:rsidRDefault="0047445D" w:rsidP="003825BE">
            <w:pPr>
              <w:pStyle w:val="affffffffff7"/>
              <w:rPr>
                <w:sz w:val="24"/>
                <w:szCs w:val="24"/>
              </w:rPr>
            </w:pPr>
            <w:r w:rsidRPr="003A7CA7">
              <w:rPr>
                <w:sz w:val="24"/>
                <w:szCs w:val="24"/>
              </w:rPr>
              <w:t>Год</w:t>
            </w:r>
          </w:p>
        </w:tc>
      </w:tr>
      <w:tr w:rsidR="0047445D" w:rsidRPr="00915DFA" w14:paraId="473A1E0F" w14:textId="77777777" w:rsidTr="003825BE">
        <w:tc>
          <w:tcPr>
            <w:tcW w:w="1143" w:type="dxa"/>
            <w:shd w:val="clear" w:color="auto" w:fill="auto"/>
            <w:tcMar>
              <w:top w:w="105" w:type="dxa"/>
              <w:left w:w="150" w:type="dxa"/>
              <w:bottom w:w="105" w:type="dxa"/>
              <w:right w:w="150" w:type="dxa"/>
            </w:tcMar>
            <w:hideMark/>
          </w:tcPr>
          <w:p w14:paraId="175466FF" w14:textId="77777777" w:rsidR="0047445D" w:rsidRPr="003A7CA7" w:rsidRDefault="0047445D" w:rsidP="003825BE">
            <w:pPr>
              <w:pStyle w:val="affffffffff7"/>
              <w:rPr>
                <w:sz w:val="24"/>
                <w:szCs w:val="24"/>
              </w:rPr>
            </w:pPr>
            <w:r w:rsidRPr="003A7CA7">
              <w:rPr>
                <w:sz w:val="24"/>
                <w:szCs w:val="24"/>
              </w:rPr>
              <w:t>99</w:t>
            </w:r>
          </w:p>
        </w:tc>
        <w:tc>
          <w:tcPr>
            <w:tcW w:w="7371" w:type="dxa"/>
            <w:shd w:val="clear" w:color="auto" w:fill="auto"/>
            <w:tcMar>
              <w:top w:w="105" w:type="dxa"/>
              <w:left w:w="150" w:type="dxa"/>
              <w:bottom w:w="105" w:type="dxa"/>
              <w:right w:w="150" w:type="dxa"/>
            </w:tcMar>
            <w:hideMark/>
          </w:tcPr>
          <w:p w14:paraId="1C00012F" w14:textId="77777777" w:rsidR="0047445D" w:rsidRPr="003A7CA7" w:rsidRDefault="0047445D" w:rsidP="003825BE">
            <w:pPr>
              <w:pStyle w:val="affffffffff7"/>
              <w:rPr>
                <w:sz w:val="24"/>
                <w:szCs w:val="24"/>
              </w:rPr>
            </w:pPr>
            <w:r w:rsidRPr="003A7CA7">
              <w:rPr>
                <w:sz w:val="24"/>
                <w:szCs w:val="24"/>
              </w:rPr>
              <w:t>другое (не определено) </w:t>
            </w:r>
          </w:p>
        </w:tc>
      </w:tr>
    </w:tbl>
    <w:p w14:paraId="1BA00D91" w14:textId="77777777" w:rsidR="0047445D" w:rsidRPr="00CB1192" w:rsidRDefault="0047445D" w:rsidP="0047445D">
      <w:pPr>
        <w:pStyle w:val="aff"/>
        <w:rPr>
          <w:rFonts w:ascii="Times New Roman" w:hAnsi="Times New Roman"/>
          <w:sz w:val="24"/>
        </w:rPr>
      </w:pPr>
    </w:p>
    <w:p w14:paraId="663522F4"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42" w:name="_Toc416687990"/>
      <w:bookmarkStart w:id="343" w:name="_Toc420438743"/>
      <w:bookmarkStart w:id="344" w:name="_Toc422742518"/>
      <w:r w:rsidRPr="000377C8">
        <w:rPr>
          <w:rFonts w:ascii="Times New Roman" w:hAnsi="Times New Roman"/>
          <w:b/>
          <w:sz w:val="24"/>
        </w:rPr>
        <w:lastRenderedPageBreak/>
        <w:t>Справочник статусов образовательных организаций</w:t>
      </w:r>
      <w:bookmarkEnd w:id="342"/>
      <w:bookmarkEnd w:id="343"/>
      <w:bookmarkEnd w:id="344"/>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1"/>
        <w:gridCol w:w="7513"/>
      </w:tblGrid>
      <w:tr w:rsidR="0047445D" w:rsidRPr="00915DFA" w14:paraId="3C40EC02" w14:textId="77777777" w:rsidTr="003825BE">
        <w:trPr>
          <w:tblHeader/>
        </w:trPr>
        <w:tc>
          <w:tcPr>
            <w:tcW w:w="1001" w:type="dxa"/>
            <w:shd w:val="clear" w:color="auto" w:fill="auto"/>
          </w:tcPr>
          <w:p w14:paraId="1F8ADC16" w14:textId="77777777" w:rsidR="0047445D" w:rsidRPr="000377C8" w:rsidRDefault="0047445D" w:rsidP="003825BE">
            <w:pPr>
              <w:pStyle w:val="affffffffff5"/>
              <w:rPr>
                <w:color w:val="auto"/>
              </w:rPr>
            </w:pPr>
            <w:r w:rsidRPr="000377C8">
              <w:rPr>
                <w:color w:val="auto"/>
              </w:rPr>
              <w:t>Номер</w:t>
            </w:r>
          </w:p>
        </w:tc>
        <w:tc>
          <w:tcPr>
            <w:tcW w:w="7513" w:type="dxa"/>
            <w:shd w:val="clear" w:color="auto" w:fill="auto"/>
            <w:tcMar>
              <w:top w:w="105" w:type="dxa"/>
              <w:left w:w="150" w:type="dxa"/>
              <w:bottom w:w="105" w:type="dxa"/>
              <w:right w:w="225" w:type="dxa"/>
            </w:tcMar>
            <w:hideMark/>
          </w:tcPr>
          <w:p w14:paraId="2D29EB9F" w14:textId="77777777" w:rsidR="0047445D" w:rsidRPr="000377C8" w:rsidRDefault="0047445D" w:rsidP="003825BE">
            <w:pPr>
              <w:pStyle w:val="affffffffff5"/>
              <w:rPr>
                <w:color w:val="auto"/>
              </w:rPr>
            </w:pPr>
            <w:r w:rsidRPr="000377C8">
              <w:rPr>
                <w:color w:val="auto"/>
              </w:rPr>
              <w:t>Значение</w:t>
            </w:r>
          </w:p>
        </w:tc>
      </w:tr>
      <w:tr w:rsidR="0047445D" w:rsidRPr="00915DFA" w14:paraId="558C8267" w14:textId="77777777" w:rsidTr="003825BE">
        <w:tc>
          <w:tcPr>
            <w:tcW w:w="1001" w:type="dxa"/>
            <w:shd w:val="clear" w:color="auto" w:fill="auto"/>
          </w:tcPr>
          <w:p w14:paraId="21AAD9E0"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w:t>
            </w:r>
          </w:p>
        </w:tc>
        <w:tc>
          <w:tcPr>
            <w:tcW w:w="7513" w:type="dxa"/>
            <w:shd w:val="clear" w:color="auto" w:fill="auto"/>
            <w:tcMar>
              <w:top w:w="105" w:type="dxa"/>
              <w:left w:w="150" w:type="dxa"/>
              <w:bottom w:w="105" w:type="dxa"/>
              <w:right w:w="150" w:type="dxa"/>
            </w:tcMar>
            <w:hideMark/>
          </w:tcPr>
          <w:p w14:paraId="3275355A"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Функционирует</w:t>
            </w:r>
          </w:p>
        </w:tc>
      </w:tr>
      <w:tr w:rsidR="0047445D" w:rsidRPr="00915DFA" w14:paraId="0829E019" w14:textId="77777777" w:rsidTr="003825BE">
        <w:tc>
          <w:tcPr>
            <w:tcW w:w="1001" w:type="dxa"/>
            <w:shd w:val="clear" w:color="auto" w:fill="auto"/>
          </w:tcPr>
          <w:p w14:paraId="0A7398EA"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w:t>
            </w:r>
          </w:p>
        </w:tc>
        <w:tc>
          <w:tcPr>
            <w:tcW w:w="7513" w:type="dxa"/>
            <w:shd w:val="clear" w:color="auto" w:fill="auto"/>
            <w:tcMar>
              <w:top w:w="105" w:type="dxa"/>
              <w:left w:w="150" w:type="dxa"/>
              <w:bottom w:w="105" w:type="dxa"/>
              <w:right w:w="150" w:type="dxa"/>
            </w:tcMar>
            <w:hideMark/>
          </w:tcPr>
          <w:p w14:paraId="0FBE074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Капитальный ремонт </w:t>
            </w:r>
          </w:p>
        </w:tc>
      </w:tr>
      <w:tr w:rsidR="0047445D" w:rsidRPr="00915DFA" w14:paraId="12FE7912" w14:textId="77777777" w:rsidTr="003825BE">
        <w:tc>
          <w:tcPr>
            <w:tcW w:w="1001" w:type="dxa"/>
            <w:shd w:val="clear" w:color="auto" w:fill="auto"/>
          </w:tcPr>
          <w:p w14:paraId="4986E67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3</w:t>
            </w:r>
          </w:p>
        </w:tc>
        <w:tc>
          <w:tcPr>
            <w:tcW w:w="7513" w:type="dxa"/>
            <w:shd w:val="clear" w:color="auto" w:fill="auto"/>
            <w:tcMar>
              <w:top w:w="105" w:type="dxa"/>
              <w:left w:w="150" w:type="dxa"/>
              <w:bottom w:w="105" w:type="dxa"/>
              <w:right w:w="150" w:type="dxa"/>
            </w:tcMar>
            <w:hideMark/>
          </w:tcPr>
          <w:p w14:paraId="5745273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Реконструкция</w:t>
            </w:r>
          </w:p>
        </w:tc>
      </w:tr>
      <w:tr w:rsidR="0047445D" w:rsidRPr="00915DFA" w14:paraId="18416C82" w14:textId="77777777" w:rsidTr="003825BE">
        <w:tc>
          <w:tcPr>
            <w:tcW w:w="1001" w:type="dxa"/>
            <w:shd w:val="clear" w:color="auto" w:fill="auto"/>
          </w:tcPr>
          <w:p w14:paraId="47776654"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4</w:t>
            </w:r>
          </w:p>
        </w:tc>
        <w:tc>
          <w:tcPr>
            <w:tcW w:w="7513" w:type="dxa"/>
            <w:shd w:val="clear" w:color="auto" w:fill="auto"/>
            <w:tcMar>
              <w:top w:w="105" w:type="dxa"/>
              <w:left w:w="150" w:type="dxa"/>
              <w:bottom w:w="105" w:type="dxa"/>
              <w:right w:w="150" w:type="dxa"/>
            </w:tcMar>
          </w:tcPr>
          <w:p w14:paraId="4A9D8699"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Деятельность приостановлена</w:t>
            </w:r>
          </w:p>
        </w:tc>
      </w:tr>
      <w:tr w:rsidR="0047445D" w:rsidRPr="00915DFA" w14:paraId="42BB9E95" w14:textId="77777777" w:rsidTr="003825BE">
        <w:tc>
          <w:tcPr>
            <w:tcW w:w="1001" w:type="dxa"/>
            <w:shd w:val="clear" w:color="auto" w:fill="auto"/>
          </w:tcPr>
          <w:p w14:paraId="20EC714C"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5</w:t>
            </w:r>
          </w:p>
        </w:tc>
        <w:tc>
          <w:tcPr>
            <w:tcW w:w="7513" w:type="dxa"/>
            <w:shd w:val="clear" w:color="auto" w:fill="auto"/>
            <w:tcMar>
              <w:top w:w="105" w:type="dxa"/>
              <w:left w:w="150" w:type="dxa"/>
              <w:bottom w:w="105" w:type="dxa"/>
              <w:right w:w="150" w:type="dxa"/>
            </w:tcMar>
          </w:tcPr>
          <w:p w14:paraId="29C341AF"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Контингент отсутствует</w:t>
            </w:r>
          </w:p>
        </w:tc>
      </w:tr>
      <w:tr w:rsidR="0047445D" w:rsidRPr="00915DFA" w14:paraId="1415ED6A" w14:textId="77777777" w:rsidTr="003825BE">
        <w:tc>
          <w:tcPr>
            <w:tcW w:w="1001" w:type="dxa"/>
            <w:shd w:val="clear" w:color="auto" w:fill="auto"/>
          </w:tcPr>
          <w:p w14:paraId="32BF82F6"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6</w:t>
            </w:r>
          </w:p>
        </w:tc>
        <w:tc>
          <w:tcPr>
            <w:tcW w:w="7513" w:type="dxa"/>
            <w:shd w:val="clear" w:color="auto" w:fill="auto"/>
            <w:tcMar>
              <w:top w:w="105" w:type="dxa"/>
              <w:left w:w="150" w:type="dxa"/>
              <w:bottom w:w="105" w:type="dxa"/>
              <w:right w:w="150" w:type="dxa"/>
            </w:tcMar>
          </w:tcPr>
          <w:p w14:paraId="780FE01F"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Ожидает открытия</w:t>
            </w:r>
          </w:p>
        </w:tc>
      </w:tr>
      <w:tr w:rsidR="0047445D" w:rsidRPr="00915DFA" w14:paraId="6144BDD6" w14:textId="77777777" w:rsidTr="003825BE">
        <w:tc>
          <w:tcPr>
            <w:tcW w:w="1001" w:type="dxa"/>
            <w:shd w:val="clear" w:color="auto" w:fill="auto"/>
          </w:tcPr>
          <w:p w14:paraId="2841C16B"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7</w:t>
            </w:r>
          </w:p>
        </w:tc>
        <w:tc>
          <w:tcPr>
            <w:tcW w:w="7513" w:type="dxa"/>
            <w:shd w:val="clear" w:color="auto" w:fill="auto"/>
            <w:tcMar>
              <w:top w:w="105" w:type="dxa"/>
              <w:left w:w="150" w:type="dxa"/>
              <w:bottom w:w="105" w:type="dxa"/>
              <w:right w:w="150" w:type="dxa"/>
            </w:tcMar>
          </w:tcPr>
          <w:p w14:paraId="7DA5EB6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Ликвидирована</w:t>
            </w:r>
          </w:p>
        </w:tc>
      </w:tr>
      <w:tr w:rsidR="0047445D" w:rsidRPr="00915DFA" w14:paraId="4A7EB92D" w14:textId="77777777" w:rsidTr="003825BE">
        <w:tc>
          <w:tcPr>
            <w:tcW w:w="1001" w:type="dxa"/>
            <w:shd w:val="clear" w:color="auto" w:fill="auto"/>
          </w:tcPr>
          <w:p w14:paraId="2533987B"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8</w:t>
            </w:r>
          </w:p>
        </w:tc>
        <w:tc>
          <w:tcPr>
            <w:tcW w:w="7513" w:type="dxa"/>
            <w:shd w:val="clear" w:color="auto" w:fill="auto"/>
            <w:tcMar>
              <w:top w:w="105" w:type="dxa"/>
              <w:left w:w="150" w:type="dxa"/>
              <w:bottom w:w="105" w:type="dxa"/>
              <w:right w:w="150" w:type="dxa"/>
            </w:tcMar>
          </w:tcPr>
          <w:p w14:paraId="476D6313"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Закрыта</w:t>
            </w:r>
          </w:p>
        </w:tc>
      </w:tr>
      <w:tr w:rsidR="0047445D" w:rsidRPr="00915DFA" w14:paraId="36458628" w14:textId="77777777" w:rsidTr="003825BE">
        <w:tc>
          <w:tcPr>
            <w:tcW w:w="1001" w:type="dxa"/>
            <w:shd w:val="clear" w:color="auto" w:fill="auto"/>
          </w:tcPr>
          <w:p w14:paraId="7A92D50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9</w:t>
            </w:r>
          </w:p>
        </w:tc>
        <w:tc>
          <w:tcPr>
            <w:tcW w:w="7513" w:type="dxa"/>
            <w:shd w:val="clear" w:color="auto" w:fill="auto"/>
            <w:tcMar>
              <w:top w:w="105" w:type="dxa"/>
              <w:left w:w="150" w:type="dxa"/>
              <w:bottom w:w="105" w:type="dxa"/>
              <w:right w:w="150" w:type="dxa"/>
            </w:tcMar>
          </w:tcPr>
          <w:p w14:paraId="6E044E87" w14:textId="77777777" w:rsidR="0047445D" w:rsidRPr="000377C8" w:rsidRDefault="0047445D" w:rsidP="003825BE">
            <w:pPr>
              <w:spacing w:after="0" w:line="240" w:lineRule="auto"/>
              <w:rPr>
                <w:rFonts w:ascii="Times New Roman" w:hAnsi="Times New Roman"/>
                <w:sz w:val="24"/>
                <w:szCs w:val="24"/>
              </w:rPr>
            </w:pPr>
            <w:proofErr w:type="gramStart"/>
            <w:r w:rsidRPr="000377C8">
              <w:rPr>
                <w:rFonts w:ascii="Times New Roman" w:hAnsi="Times New Roman"/>
                <w:sz w:val="24"/>
                <w:szCs w:val="24"/>
              </w:rPr>
              <w:t>Присоединена</w:t>
            </w:r>
            <w:proofErr w:type="gramEnd"/>
            <w:r w:rsidRPr="000377C8">
              <w:rPr>
                <w:rFonts w:ascii="Times New Roman" w:hAnsi="Times New Roman"/>
                <w:sz w:val="24"/>
                <w:szCs w:val="24"/>
              </w:rPr>
              <w:t xml:space="preserve"> к другой организации</w:t>
            </w:r>
          </w:p>
        </w:tc>
      </w:tr>
    </w:tbl>
    <w:p w14:paraId="243882C7"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45" w:name="_Toc416687991"/>
      <w:bookmarkStart w:id="346" w:name="_Toc420438744"/>
      <w:bookmarkStart w:id="347" w:name="_Toc422742519"/>
      <w:r w:rsidRPr="000377C8">
        <w:rPr>
          <w:rFonts w:ascii="Times New Roman" w:hAnsi="Times New Roman"/>
          <w:b/>
          <w:sz w:val="24"/>
        </w:rPr>
        <w:t xml:space="preserve">Справочник </w:t>
      </w:r>
      <w:bookmarkEnd w:id="345"/>
      <w:r w:rsidRPr="000377C8">
        <w:rPr>
          <w:rFonts w:ascii="Times New Roman" w:hAnsi="Times New Roman"/>
          <w:b/>
          <w:sz w:val="24"/>
        </w:rPr>
        <w:t>видов документов, удостоверяющих личность</w:t>
      </w:r>
      <w:bookmarkEnd w:id="346"/>
      <w:bookmarkEnd w:id="347"/>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1"/>
        <w:gridCol w:w="7503"/>
      </w:tblGrid>
      <w:tr w:rsidR="0047445D" w:rsidRPr="00915DFA" w14:paraId="4A4009B9" w14:textId="77777777" w:rsidTr="003825BE">
        <w:tc>
          <w:tcPr>
            <w:tcW w:w="1001" w:type="dxa"/>
            <w:shd w:val="clear" w:color="auto" w:fill="auto"/>
            <w:tcMar>
              <w:top w:w="105" w:type="dxa"/>
              <w:left w:w="150" w:type="dxa"/>
              <w:bottom w:w="105" w:type="dxa"/>
              <w:right w:w="150" w:type="dxa"/>
            </w:tcMar>
            <w:hideMark/>
          </w:tcPr>
          <w:p w14:paraId="26FDC265" w14:textId="77777777" w:rsidR="0047445D" w:rsidRPr="00856222" w:rsidRDefault="0047445D" w:rsidP="003825BE">
            <w:pPr>
              <w:spacing w:after="0" w:line="240" w:lineRule="auto"/>
              <w:jc w:val="center"/>
              <w:rPr>
                <w:rFonts w:ascii="Times New Roman" w:hAnsi="Times New Roman"/>
                <w:b/>
                <w:sz w:val="24"/>
                <w:szCs w:val="24"/>
              </w:rPr>
            </w:pPr>
            <w:r w:rsidRPr="000377C8">
              <w:rPr>
                <w:rFonts w:ascii="Times New Roman" w:hAnsi="Times New Roman"/>
                <w:b/>
                <w:sz w:val="24"/>
                <w:szCs w:val="24"/>
              </w:rPr>
              <w:t>Номер</w:t>
            </w:r>
          </w:p>
        </w:tc>
        <w:tc>
          <w:tcPr>
            <w:tcW w:w="7513" w:type="dxa"/>
            <w:shd w:val="clear" w:color="auto" w:fill="auto"/>
            <w:tcMar>
              <w:top w:w="105" w:type="dxa"/>
              <w:left w:w="150" w:type="dxa"/>
              <w:bottom w:w="105" w:type="dxa"/>
              <w:right w:w="150" w:type="dxa"/>
            </w:tcMar>
            <w:hideMark/>
          </w:tcPr>
          <w:p w14:paraId="701755B6" w14:textId="77777777" w:rsidR="0047445D" w:rsidRPr="003408AC" w:rsidRDefault="0047445D" w:rsidP="003825BE">
            <w:pPr>
              <w:spacing w:after="0" w:line="240" w:lineRule="auto"/>
              <w:jc w:val="center"/>
              <w:rPr>
                <w:rFonts w:ascii="Times New Roman" w:hAnsi="Times New Roman"/>
                <w:b/>
                <w:sz w:val="24"/>
                <w:szCs w:val="24"/>
              </w:rPr>
            </w:pPr>
            <w:r w:rsidRPr="003408AC">
              <w:rPr>
                <w:rFonts w:ascii="Times New Roman" w:hAnsi="Times New Roman"/>
                <w:b/>
                <w:sz w:val="24"/>
                <w:szCs w:val="24"/>
              </w:rPr>
              <w:t>Значение</w:t>
            </w:r>
          </w:p>
        </w:tc>
      </w:tr>
      <w:tr w:rsidR="0047445D" w:rsidRPr="00915DFA" w14:paraId="11FC501D" w14:textId="77777777" w:rsidTr="003825BE">
        <w:tc>
          <w:tcPr>
            <w:tcW w:w="1001" w:type="dxa"/>
            <w:tcMar>
              <w:top w:w="105" w:type="dxa"/>
              <w:left w:w="150" w:type="dxa"/>
              <w:bottom w:w="105" w:type="dxa"/>
              <w:right w:w="150" w:type="dxa"/>
            </w:tcMar>
            <w:hideMark/>
          </w:tcPr>
          <w:p w14:paraId="15C1D98C"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 1</w:t>
            </w:r>
          </w:p>
        </w:tc>
        <w:tc>
          <w:tcPr>
            <w:tcW w:w="7513" w:type="dxa"/>
            <w:tcMar>
              <w:top w:w="105" w:type="dxa"/>
              <w:left w:w="150" w:type="dxa"/>
              <w:bottom w:w="105" w:type="dxa"/>
              <w:right w:w="150" w:type="dxa"/>
            </w:tcMar>
            <w:hideMark/>
          </w:tcPr>
          <w:p w14:paraId="48C39372" w14:textId="77777777" w:rsidR="0047445D" w:rsidRPr="000377C8" w:rsidRDefault="0047445D" w:rsidP="003825BE">
            <w:pPr>
              <w:spacing w:after="0" w:line="240" w:lineRule="auto"/>
              <w:rPr>
                <w:rFonts w:ascii="Times New Roman" w:hAnsi="Times New Roman"/>
                <w:sz w:val="24"/>
                <w:szCs w:val="24"/>
              </w:rPr>
            </w:pPr>
            <w:r w:rsidRPr="000377C8">
              <w:rPr>
                <w:rStyle w:val="affffffffff8"/>
                <w:rFonts w:ascii="Times New Roman" w:hAnsi="Times New Roman"/>
                <w:sz w:val="24"/>
                <w:szCs w:val="24"/>
              </w:rPr>
              <w:t>Документы, удостоверяющие личность гражданина РФ</w:t>
            </w:r>
          </w:p>
        </w:tc>
      </w:tr>
      <w:tr w:rsidR="0047445D" w:rsidRPr="00915DFA" w14:paraId="689F023E" w14:textId="77777777" w:rsidTr="003825BE">
        <w:tc>
          <w:tcPr>
            <w:tcW w:w="1001" w:type="dxa"/>
            <w:tcMar>
              <w:top w:w="105" w:type="dxa"/>
              <w:left w:w="150" w:type="dxa"/>
              <w:bottom w:w="105" w:type="dxa"/>
              <w:right w:w="150" w:type="dxa"/>
            </w:tcMar>
          </w:tcPr>
          <w:p w14:paraId="179A17E5"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11</w:t>
            </w:r>
          </w:p>
        </w:tc>
        <w:tc>
          <w:tcPr>
            <w:tcW w:w="7513" w:type="dxa"/>
            <w:tcMar>
              <w:top w:w="105" w:type="dxa"/>
              <w:left w:w="150" w:type="dxa"/>
              <w:bottom w:w="105" w:type="dxa"/>
              <w:right w:w="150" w:type="dxa"/>
            </w:tcMar>
            <w:hideMark/>
          </w:tcPr>
          <w:p w14:paraId="0D9357E1" w14:textId="77777777" w:rsidR="0047445D" w:rsidRPr="000377C8" w:rsidRDefault="0047445D" w:rsidP="003825BE">
            <w:pPr>
              <w:pStyle w:val="aff8"/>
              <w:spacing w:before="0" w:beforeAutospacing="0" w:after="0" w:afterAutospacing="0"/>
            </w:pPr>
            <w:r w:rsidRPr="000377C8">
              <w:t>Свидетельство о рождении</w:t>
            </w:r>
          </w:p>
        </w:tc>
      </w:tr>
      <w:tr w:rsidR="0047445D" w:rsidRPr="00915DFA" w14:paraId="22ABB7EE" w14:textId="77777777" w:rsidTr="003825BE">
        <w:tc>
          <w:tcPr>
            <w:tcW w:w="1001" w:type="dxa"/>
            <w:tcMar>
              <w:top w:w="105" w:type="dxa"/>
              <w:left w:w="150" w:type="dxa"/>
              <w:bottom w:w="105" w:type="dxa"/>
              <w:right w:w="150" w:type="dxa"/>
            </w:tcMar>
          </w:tcPr>
          <w:p w14:paraId="3725E482"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12</w:t>
            </w:r>
          </w:p>
        </w:tc>
        <w:tc>
          <w:tcPr>
            <w:tcW w:w="7513" w:type="dxa"/>
            <w:tcMar>
              <w:top w:w="105" w:type="dxa"/>
              <w:left w:w="150" w:type="dxa"/>
              <w:bottom w:w="105" w:type="dxa"/>
              <w:right w:w="150" w:type="dxa"/>
            </w:tcMar>
            <w:hideMark/>
          </w:tcPr>
          <w:p w14:paraId="43BC1CDA"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Паспорт гражданина РФ</w:t>
            </w:r>
          </w:p>
        </w:tc>
      </w:tr>
      <w:tr w:rsidR="0047445D" w:rsidRPr="00915DFA" w14:paraId="2BAE8B6F" w14:textId="77777777" w:rsidTr="003825BE">
        <w:tc>
          <w:tcPr>
            <w:tcW w:w="1001" w:type="dxa"/>
            <w:tcMar>
              <w:top w:w="105" w:type="dxa"/>
              <w:left w:w="150" w:type="dxa"/>
              <w:bottom w:w="105" w:type="dxa"/>
              <w:right w:w="150" w:type="dxa"/>
            </w:tcMar>
          </w:tcPr>
          <w:p w14:paraId="30BBEC0B"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13</w:t>
            </w:r>
          </w:p>
        </w:tc>
        <w:tc>
          <w:tcPr>
            <w:tcW w:w="7513" w:type="dxa"/>
            <w:tcMar>
              <w:top w:w="105" w:type="dxa"/>
              <w:left w:w="150" w:type="dxa"/>
              <w:bottom w:w="105" w:type="dxa"/>
              <w:right w:w="150" w:type="dxa"/>
            </w:tcMar>
            <w:hideMark/>
          </w:tcPr>
          <w:p w14:paraId="345B3FE2"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Загранпаспорт гражданина РФ</w:t>
            </w:r>
          </w:p>
        </w:tc>
      </w:tr>
      <w:tr w:rsidR="0047445D" w:rsidRPr="00915DFA" w14:paraId="6F90B055" w14:textId="77777777" w:rsidTr="003825BE">
        <w:tc>
          <w:tcPr>
            <w:tcW w:w="1001" w:type="dxa"/>
            <w:tcMar>
              <w:top w:w="105" w:type="dxa"/>
              <w:left w:w="150" w:type="dxa"/>
              <w:bottom w:w="105" w:type="dxa"/>
              <w:right w:w="150" w:type="dxa"/>
            </w:tcMar>
          </w:tcPr>
          <w:p w14:paraId="6227DBFE"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14</w:t>
            </w:r>
          </w:p>
        </w:tc>
        <w:tc>
          <w:tcPr>
            <w:tcW w:w="7513" w:type="dxa"/>
            <w:tcMar>
              <w:top w:w="105" w:type="dxa"/>
              <w:left w:w="150" w:type="dxa"/>
              <w:bottom w:w="105" w:type="dxa"/>
              <w:right w:w="150" w:type="dxa"/>
            </w:tcMar>
          </w:tcPr>
          <w:p w14:paraId="2E2F81BB"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 военнослужащего РФ</w:t>
            </w:r>
          </w:p>
        </w:tc>
      </w:tr>
      <w:tr w:rsidR="0047445D" w:rsidRPr="00915DFA" w14:paraId="533199CF" w14:textId="77777777" w:rsidTr="003825BE">
        <w:tc>
          <w:tcPr>
            <w:tcW w:w="1001" w:type="dxa"/>
            <w:tcMar>
              <w:top w:w="105" w:type="dxa"/>
              <w:left w:w="150" w:type="dxa"/>
              <w:bottom w:w="105" w:type="dxa"/>
              <w:right w:w="150" w:type="dxa"/>
            </w:tcMar>
          </w:tcPr>
          <w:p w14:paraId="1CC99F12"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15</w:t>
            </w:r>
          </w:p>
        </w:tc>
        <w:tc>
          <w:tcPr>
            <w:tcW w:w="7513" w:type="dxa"/>
            <w:tcMar>
              <w:top w:w="105" w:type="dxa"/>
              <w:left w:w="150" w:type="dxa"/>
              <w:bottom w:w="105" w:type="dxa"/>
              <w:right w:w="150" w:type="dxa"/>
            </w:tcMar>
          </w:tcPr>
          <w:p w14:paraId="7DE8487B"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Военный билет</w:t>
            </w:r>
          </w:p>
        </w:tc>
      </w:tr>
      <w:tr w:rsidR="0047445D" w:rsidRPr="00915DFA" w14:paraId="35BFBDF1" w14:textId="77777777" w:rsidTr="003825BE">
        <w:tc>
          <w:tcPr>
            <w:tcW w:w="1001" w:type="dxa"/>
            <w:tcMar>
              <w:top w:w="105" w:type="dxa"/>
              <w:left w:w="150" w:type="dxa"/>
              <w:bottom w:w="105" w:type="dxa"/>
              <w:right w:w="150" w:type="dxa"/>
            </w:tcMar>
          </w:tcPr>
          <w:p w14:paraId="30E66F18"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16</w:t>
            </w:r>
          </w:p>
        </w:tc>
        <w:tc>
          <w:tcPr>
            <w:tcW w:w="7513" w:type="dxa"/>
            <w:tcMar>
              <w:top w:w="105" w:type="dxa"/>
              <w:left w:w="150" w:type="dxa"/>
              <w:bottom w:w="105" w:type="dxa"/>
              <w:right w:w="150" w:type="dxa"/>
            </w:tcMar>
          </w:tcPr>
          <w:p w14:paraId="1340BDD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Временное удостоверение, выданное взамен военного билета</w:t>
            </w:r>
          </w:p>
        </w:tc>
      </w:tr>
      <w:tr w:rsidR="0047445D" w:rsidRPr="00915DFA" w14:paraId="1E5B7A71" w14:textId="77777777" w:rsidTr="003825BE">
        <w:tc>
          <w:tcPr>
            <w:tcW w:w="1001" w:type="dxa"/>
            <w:tcMar>
              <w:top w:w="105" w:type="dxa"/>
              <w:left w:w="150" w:type="dxa"/>
              <w:bottom w:w="105" w:type="dxa"/>
              <w:right w:w="150" w:type="dxa"/>
            </w:tcMar>
          </w:tcPr>
          <w:p w14:paraId="17E6A26A"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17</w:t>
            </w:r>
          </w:p>
        </w:tc>
        <w:tc>
          <w:tcPr>
            <w:tcW w:w="7513" w:type="dxa"/>
            <w:tcMar>
              <w:top w:w="105" w:type="dxa"/>
              <w:left w:w="150" w:type="dxa"/>
              <w:bottom w:w="105" w:type="dxa"/>
              <w:right w:w="150" w:type="dxa"/>
            </w:tcMar>
          </w:tcPr>
          <w:p w14:paraId="05F18A83"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Временное удостоверение личности гражданина РФ</w:t>
            </w:r>
            <w:r w:rsidRPr="000377C8">
              <w:rPr>
                <w:rStyle w:val="apple-converted-space"/>
                <w:rFonts w:ascii="Times New Roman" w:hAnsi="Times New Roman"/>
                <w:sz w:val="24"/>
                <w:szCs w:val="24"/>
              </w:rPr>
              <w:t> </w:t>
            </w:r>
          </w:p>
        </w:tc>
      </w:tr>
      <w:tr w:rsidR="0047445D" w:rsidRPr="00915DFA" w14:paraId="6668F00E" w14:textId="77777777" w:rsidTr="003825BE">
        <w:tc>
          <w:tcPr>
            <w:tcW w:w="1001" w:type="dxa"/>
            <w:tcMar>
              <w:top w:w="105" w:type="dxa"/>
              <w:left w:w="150" w:type="dxa"/>
              <w:bottom w:w="105" w:type="dxa"/>
              <w:right w:w="150" w:type="dxa"/>
            </w:tcMar>
          </w:tcPr>
          <w:p w14:paraId="3674F307"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w:t>
            </w:r>
          </w:p>
        </w:tc>
        <w:tc>
          <w:tcPr>
            <w:tcW w:w="7513" w:type="dxa"/>
            <w:tcMar>
              <w:top w:w="105" w:type="dxa"/>
              <w:left w:w="150" w:type="dxa"/>
              <w:bottom w:w="105" w:type="dxa"/>
              <w:right w:w="150" w:type="dxa"/>
            </w:tcMar>
          </w:tcPr>
          <w:p w14:paraId="3F9C334D" w14:textId="77777777" w:rsidR="0047445D" w:rsidRPr="000377C8" w:rsidRDefault="0047445D" w:rsidP="003825BE">
            <w:pPr>
              <w:spacing w:after="0" w:line="240" w:lineRule="auto"/>
              <w:rPr>
                <w:rFonts w:ascii="Times New Roman" w:hAnsi="Times New Roman"/>
                <w:sz w:val="24"/>
                <w:szCs w:val="24"/>
              </w:rPr>
            </w:pPr>
            <w:bookmarkStart w:id="348" w:name="_Toc420438745"/>
            <w:r w:rsidRPr="000377C8">
              <w:rPr>
                <w:rFonts w:ascii="Times New Roman" w:hAnsi="Times New Roman"/>
                <w:sz w:val="24"/>
                <w:szCs w:val="24"/>
              </w:rPr>
              <w:t>Для иностранных граждан и лиц без гражданства</w:t>
            </w:r>
            <w:bookmarkEnd w:id="348"/>
          </w:p>
        </w:tc>
      </w:tr>
      <w:tr w:rsidR="0047445D" w:rsidRPr="00915DFA" w14:paraId="7DFA3FDA" w14:textId="77777777" w:rsidTr="003825BE">
        <w:tc>
          <w:tcPr>
            <w:tcW w:w="1001" w:type="dxa"/>
            <w:tcMar>
              <w:top w:w="105" w:type="dxa"/>
              <w:left w:w="150" w:type="dxa"/>
              <w:bottom w:w="105" w:type="dxa"/>
              <w:right w:w="150" w:type="dxa"/>
            </w:tcMar>
          </w:tcPr>
          <w:p w14:paraId="62CE362E"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21</w:t>
            </w:r>
          </w:p>
        </w:tc>
        <w:tc>
          <w:tcPr>
            <w:tcW w:w="7513" w:type="dxa"/>
            <w:tcMar>
              <w:top w:w="105" w:type="dxa"/>
              <w:left w:w="150" w:type="dxa"/>
              <w:bottom w:w="105" w:type="dxa"/>
              <w:right w:w="150" w:type="dxa"/>
            </w:tcMar>
            <w:hideMark/>
          </w:tcPr>
          <w:p w14:paraId="1C016E89"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Паспорт иностранного гражданина</w:t>
            </w:r>
          </w:p>
        </w:tc>
      </w:tr>
      <w:tr w:rsidR="0047445D" w:rsidRPr="00915DFA" w14:paraId="509A613D" w14:textId="77777777" w:rsidTr="003825BE">
        <w:tc>
          <w:tcPr>
            <w:tcW w:w="1001" w:type="dxa"/>
            <w:tcMar>
              <w:top w:w="105" w:type="dxa"/>
              <w:left w:w="150" w:type="dxa"/>
              <w:bottom w:w="105" w:type="dxa"/>
              <w:right w:w="150" w:type="dxa"/>
            </w:tcMar>
          </w:tcPr>
          <w:p w14:paraId="04709658"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22</w:t>
            </w:r>
          </w:p>
        </w:tc>
        <w:tc>
          <w:tcPr>
            <w:tcW w:w="7513" w:type="dxa"/>
            <w:tcMar>
              <w:top w:w="105" w:type="dxa"/>
              <w:left w:w="150" w:type="dxa"/>
              <w:bottom w:w="105" w:type="dxa"/>
              <w:right w:w="150" w:type="dxa"/>
            </w:tcMar>
            <w:hideMark/>
          </w:tcPr>
          <w:p w14:paraId="6E44631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 лица без гражданства в РФ</w:t>
            </w:r>
          </w:p>
        </w:tc>
      </w:tr>
      <w:tr w:rsidR="0047445D" w:rsidRPr="00915DFA" w14:paraId="526F3CE3" w14:textId="77777777" w:rsidTr="003825BE">
        <w:tc>
          <w:tcPr>
            <w:tcW w:w="1001" w:type="dxa"/>
            <w:tcMar>
              <w:top w:w="105" w:type="dxa"/>
              <w:left w:w="150" w:type="dxa"/>
              <w:bottom w:w="105" w:type="dxa"/>
              <w:right w:w="150" w:type="dxa"/>
            </w:tcMar>
          </w:tcPr>
          <w:p w14:paraId="4D9152FA"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23</w:t>
            </w:r>
          </w:p>
        </w:tc>
        <w:tc>
          <w:tcPr>
            <w:tcW w:w="7513" w:type="dxa"/>
            <w:tcMar>
              <w:top w:w="105" w:type="dxa"/>
              <w:left w:w="150" w:type="dxa"/>
              <w:bottom w:w="105" w:type="dxa"/>
              <w:right w:w="150" w:type="dxa"/>
            </w:tcMar>
            <w:hideMark/>
          </w:tcPr>
          <w:p w14:paraId="5B291749"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w:t>
            </w:r>
            <w:r w:rsidRPr="000377C8">
              <w:rPr>
                <w:rStyle w:val="apple-converted-space"/>
                <w:rFonts w:ascii="Times New Roman" w:hAnsi="Times New Roman"/>
                <w:sz w:val="24"/>
                <w:szCs w:val="24"/>
              </w:rPr>
              <w:t> </w:t>
            </w:r>
            <w:r w:rsidRPr="000377C8">
              <w:rPr>
                <w:rFonts w:ascii="Times New Roman" w:hAnsi="Times New Roman"/>
                <w:sz w:val="24"/>
                <w:szCs w:val="24"/>
              </w:rPr>
              <w:t>отдельных</w:t>
            </w:r>
            <w:r w:rsidRPr="000377C8">
              <w:rPr>
                <w:rStyle w:val="apple-converted-space"/>
                <w:rFonts w:ascii="Times New Roman" w:hAnsi="Times New Roman"/>
                <w:sz w:val="24"/>
                <w:szCs w:val="24"/>
              </w:rPr>
              <w:t> </w:t>
            </w:r>
            <w:r w:rsidRPr="000377C8">
              <w:rPr>
                <w:rFonts w:ascii="Times New Roman" w:hAnsi="Times New Roman"/>
                <w:sz w:val="24"/>
                <w:szCs w:val="24"/>
              </w:rPr>
              <w:t>категорий лиц, находящихся на территории РФ, подавших заявление о признании гражданами РФ или о приеме в гражданство РФ</w:t>
            </w:r>
          </w:p>
        </w:tc>
      </w:tr>
      <w:tr w:rsidR="0047445D" w:rsidRPr="00915DFA" w14:paraId="6DF73610" w14:textId="77777777" w:rsidTr="003825BE">
        <w:tc>
          <w:tcPr>
            <w:tcW w:w="1001" w:type="dxa"/>
            <w:tcMar>
              <w:top w:w="105" w:type="dxa"/>
              <w:left w:w="150" w:type="dxa"/>
              <w:bottom w:w="105" w:type="dxa"/>
              <w:right w:w="150" w:type="dxa"/>
            </w:tcMar>
          </w:tcPr>
          <w:p w14:paraId="107FA37D"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24</w:t>
            </w:r>
          </w:p>
        </w:tc>
        <w:tc>
          <w:tcPr>
            <w:tcW w:w="7513" w:type="dxa"/>
            <w:tcMar>
              <w:top w:w="105" w:type="dxa"/>
              <w:left w:w="150" w:type="dxa"/>
              <w:bottom w:w="105" w:type="dxa"/>
              <w:right w:w="150" w:type="dxa"/>
            </w:tcMar>
          </w:tcPr>
          <w:p w14:paraId="0BAFAFC8" w14:textId="77777777" w:rsidR="0047445D" w:rsidRPr="000377C8" w:rsidDel="008123F4"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 лица, признанного</w:t>
            </w:r>
            <w:r w:rsidRPr="000377C8">
              <w:rPr>
                <w:rStyle w:val="apple-converted-space"/>
                <w:rFonts w:ascii="Times New Roman" w:hAnsi="Times New Roman"/>
                <w:sz w:val="24"/>
                <w:szCs w:val="24"/>
              </w:rPr>
              <w:t> </w:t>
            </w:r>
            <w:r w:rsidRPr="000377C8">
              <w:rPr>
                <w:rFonts w:ascii="Times New Roman" w:hAnsi="Times New Roman"/>
                <w:sz w:val="24"/>
                <w:szCs w:val="24"/>
              </w:rPr>
              <w:t>беженцем</w:t>
            </w:r>
          </w:p>
        </w:tc>
      </w:tr>
      <w:tr w:rsidR="0047445D" w:rsidRPr="00915DFA" w14:paraId="374AFE9A" w14:textId="77777777" w:rsidTr="003825BE">
        <w:tc>
          <w:tcPr>
            <w:tcW w:w="1001" w:type="dxa"/>
            <w:tcMar>
              <w:top w:w="105" w:type="dxa"/>
              <w:left w:w="150" w:type="dxa"/>
              <w:bottom w:w="105" w:type="dxa"/>
              <w:right w:w="150" w:type="dxa"/>
            </w:tcMar>
          </w:tcPr>
          <w:p w14:paraId="3FE1FCAC"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25</w:t>
            </w:r>
          </w:p>
        </w:tc>
        <w:tc>
          <w:tcPr>
            <w:tcW w:w="7513" w:type="dxa"/>
            <w:tcMar>
              <w:top w:w="105" w:type="dxa"/>
              <w:left w:w="150" w:type="dxa"/>
              <w:bottom w:w="105" w:type="dxa"/>
              <w:right w:w="150" w:type="dxa"/>
            </w:tcMar>
          </w:tcPr>
          <w:p w14:paraId="5BA72BDF" w14:textId="77777777" w:rsidR="0047445D" w:rsidRPr="000377C8" w:rsidDel="008123F4"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w:t>
            </w:r>
            <w:r w:rsidRPr="000377C8">
              <w:rPr>
                <w:rStyle w:val="apple-converted-space"/>
                <w:rFonts w:ascii="Times New Roman" w:hAnsi="Times New Roman"/>
                <w:sz w:val="24"/>
                <w:szCs w:val="24"/>
              </w:rPr>
              <w:t> </w:t>
            </w:r>
            <w:r w:rsidRPr="000377C8">
              <w:rPr>
                <w:rFonts w:ascii="Times New Roman" w:hAnsi="Times New Roman"/>
                <w:sz w:val="24"/>
                <w:szCs w:val="24"/>
              </w:rPr>
              <w:t>лица, ходатайствующего о признании беженцем на территории РФ</w:t>
            </w:r>
          </w:p>
        </w:tc>
      </w:tr>
      <w:tr w:rsidR="0047445D" w:rsidRPr="00915DFA" w14:paraId="0ABFD740" w14:textId="77777777" w:rsidTr="003825BE">
        <w:tc>
          <w:tcPr>
            <w:tcW w:w="1001" w:type="dxa"/>
            <w:tcMar>
              <w:top w:w="105" w:type="dxa"/>
              <w:left w:w="150" w:type="dxa"/>
              <w:bottom w:w="105" w:type="dxa"/>
              <w:right w:w="150" w:type="dxa"/>
            </w:tcMar>
          </w:tcPr>
          <w:p w14:paraId="531625B2"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26</w:t>
            </w:r>
          </w:p>
        </w:tc>
        <w:tc>
          <w:tcPr>
            <w:tcW w:w="7513" w:type="dxa"/>
            <w:tcMar>
              <w:top w:w="105" w:type="dxa"/>
              <w:left w:w="150" w:type="dxa"/>
              <w:bottom w:w="105" w:type="dxa"/>
              <w:right w:w="150" w:type="dxa"/>
            </w:tcMar>
          </w:tcPr>
          <w:p w14:paraId="13B11002"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личности лица, получившего</w:t>
            </w:r>
            <w:r w:rsidRPr="000377C8">
              <w:rPr>
                <w:rStyle w:val="apple-converted-space"/>
                <w:rFonts w:ascii="Times New Roman" w:hAnsi="Times New Roman"/>
                <w:sz w:val="24"/>
                <w:szCs w:val="24"/>
              </w:rPr>
              <w:t> </w:t>
            </w:r>
            <w:r w:rsidRPr="000377C8">
              <w:rPr>
                <w:rFonts w:ascii="Times New Roman" w:hAnsi="Times New Roman"/>
                <w:sz w:val="24"/>
                <w:szCs w:val="24"/>
              </w:rPr>
              <w:t>временное убежище</w:t>
            </w:r>
            <w:r w:rsidRPr="000377C8">
              <w:rPr>
                <w:rStyle w:val="apple-converted-space"/>
                <w:rFonts w:ascii="Times New Roman" w:hAnsi="Times New Roman"/>
                <w:sz w:val="24"/>
                <w:szCs w:val="24"/>
              </w:rPr>
              <w:t> </w:t>
            </w:r>
            <w:r w:rsidRPr="000377C8">
              <w:rPr>
                <w:rFonts w:ascii="Times New Roman" w:hAnsi="Times New Roman"/>
                <w:sz w:val="24"/>
                <w:szCs w:val="24"/>
              </w:rPr>
              <w:t>на территории РФ</w:t>
            </w:r>
          </w:p>
        </w:tc>
      </w:tr>
      <w:tr w:rsidR="0047445D" w:rsidRPr="00915DFA" w14:paraId="27765FC1" w14:textId="77777777" w:rsidTr="003825BE">
        <w:tc>
          <w:tcPr>
            <w:tcW w:w="1001" w:type="dxa"/>
            <w:tcMar>
              <w:top w:w="105" w:type="dxa"/>
              <w:left w:w="150" w:type="dxa"/>
              <w:bottom w:w="105" w:type="dxa"/>
              <w:right w:w="150" w:type="dxa"/>
            </w:tcMar>
          </w:tcPr>
          <w:p w14:paraId="7CB16067"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lastRenderedPageBreak/>
              <w:t>27</w:t>
            </w:r>
          </w:p>
        </w:tc>
        <w:tc>
          <w:tcPr>
            <w:tcW w:w="7513" w:type="dxa"/>
            <w:tcMar>
              <w:top w:w="105" w:type="dxa"/>
              <w:left w:w="150" w:type="dxa"/>
              <w:bottom w:w="105" w:type="dxa"/>
              <w:right w:w="150" w:type="dxa"/>
            </w:tcMar>
          </w:tcPr>
          <w:p w14:paraId="3BCC4B6D" w14:textId="77777777" w:rsidR="0047445D" w:rsidRPr="000377C8" w:rsidDel="008123F4"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Вид на жительство в Российской Федерации</w:t>
            </w:r>
          </w:p>
        </w:tc>
      </w:tr>
      <w:tr w:rsidR="0047445D" w:rsidRPr="00915DFA" w14:paraId="61A77C0C" w14:textId="77777777" w:rsidTr="003825BE">
        <w:tc>
          <w:tcPr>
            <w:tcW w:w="1001" w:type="dxa"/>
            <w:tcMar>
              <w:top w:w="105" w:type="dxa"/>
              <w:left w:w="150" w:type="dxa"/>
              <w:bottom w:w="105" w:type="dxa"/>
              <w:right w:w="150" w:type="dxa"/>
            </w:tcMar>
          </w:tcPr>
          <w:p w14:paraId="034429B6" w14:textId="77777777" w:rsidR="0047445D" w:rsidRPr="00CB1192" w:rsidDel="007179ED"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28</w:t>
            </w:r>
          </w:p>
        </w:tc>
        <w:tc>
          <w:tcPr>
            <w:tcW w:w="7513" w:type="dxa"/>
            <w:tcMar>
              <w:top w:w="105" w:type="dxa"/>
              <w:left w:w="150" w:type="dxa"/>
              <w:bottom w:w="105" w:type="dxa"/>
              <w:right w:w="150" w:type="dxa"/>
            </w:tcMar>
          </w:tcPr>
          <w:p w14:paraId="6900E03D" w14:textId="77777777" w:rsidR="0047445D" w:rsidRPr="000377C8" w:rsidDel="008123F4"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Разрешение на временное проживание в Российской Федерации</w:t>
            </w:r>
          </w:p>
        </w:tc>
      </w:tr>
      <w:tr w:rsidR="0047445D" w:rsidRPr="00915DFA" w14:paraId="62DCAF6B" w14:textId="77777777" w:rsidTr="003825BE">
        <w:tc>
          <w:tcPr>
            <w:tcW w:w="1001" w:type="dxa"/>
            <w:tcMar>
              <w:top w:w="105" w:type="dxa"/>
              <w:left w:w="150" w:type="dxa"/>
              <w:bottom w:w="105" w:type="dxa"/>
              <w:right w:w="150" w:type="dxa"/>
            </w:tcMar>
          </w:tcPr>
          <w:p w14:paraId="714EBAD0"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29</w:t>
            </w:r>
          </w:p>
        </w:tc>
        <w:tc>
          <w:tcPr>
            <w:tcW w:w="7513" w:type="dxa"/>
            <w:tcMar>
              <w:top w:w="105" w:type="dxa"/>
              <w:left w:w="150" w:type="dxa"/>
              <w:bottom w:w="105" w:type="dxa"/>
              <w:right w:w="150" w:type="dxa"/>
            </w:tcMar>
          </w:tcPr>
          <w:p w14:paraId="7461B153"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 рассмотрении ходатайства о признании лица беженцем на территории Российской Федерации по существу</w:t>
            </w:r>
            <w:r w:rsidRPr="000377C8" w:rsidDel="008123F4">
              <w:rPr>
                <w:rFonts w:ascii="Times New Roman" w:hAnsi="Times New Roman"/>
                <w:sz w:val="24"/>
                <w:szCs w:val="24"/>
              </w:rPr>
              <w:t xml:space="preserve"> </w:t>
            </w:r>
          </w:p>
        </w:tc>
      </w:tr>
      <w:tr w:rsidR="0047445D" w:rsidRPr="00915DFA" w14:paraId="17412A8E" w14:textId="77777777" w:rsidTr="003825BE">
        <w:tc>
          <w:tcPr>
            <w:tcW w:w="1001" w:type="dxa"/>
            <w:tcMar>
              <w:top w:w="105" w:type="dxa"/>
              <w:left w:w="150" w:type="dxa"/>
              <w:bottom w:w="105" w:type="dxa"/>
              <w:right w:w="150" w:type="dxa"/>
            </w:tcMar>
          </w:tcPr>
          <w:p w14:paraId="474275DC"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30</w:t>
            </w:r>
          </w:p>
        </w:tc>
        <w:tc>
          <w:tcPr>
            <w:tcW w:w="7513" w:type="dxa"/>
            <w:tcMar>
              <w:top w:w="105" w:type="dxa"/>
              <w:left w:w="150" w:type="dxa"/>
              <w:bottom w:w="105" w:type="dxa"/>
              <w:right w:w="150" w:type="dxa"/>
            </w:tcMar>
          </w:tcPr>
          <w:p w14:paraId="5BB0588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 предоставлении временного убежища на территории Российской Федерации</w:t>
            </w:r>
          </w:p>
        </w:tc>
      </w:tr>
      <w:tr w:rsidR="0047445D" w:rsidRPr="00915DFA" w14:paraId="6CD51C4F" w14:textId="77777777" w:rsidTr="003825BE">
        <w:tc>
          <w:tcPr>
            <w:tcW w:w="1001" w:type="dxa"/>
            <w:tcMar>
              <w:top w:w="105" w:type="dxa"/>
              <w:left w:w="150" w:type="dxa"/>
              <w:bottom w:w="105" w:type="dxa"/>
              <w:right w:w="150" w:type="dxa"/>
            </w:tcMar>
          </w:tcPr>
          <w:p w14:paraId="3A0A5890"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31</w:t>
            </w:r>
          </w:p>
        </w:tc>
        <w:tc>
          <w:tcPr>
            <w:tcW w:w="7513" w:type="dxa"/>
            <w:tcMar>
              <w:top w:w="105" w:type="dxa"/>
              <w:left w:w="150" w:type="dxa"/>
              <w:bottom w:w="105" w:type="dxa"/>
              <w:right w:w="150" w:type="dxa"/>
            </w:tcMar>
          </w:tcPr>
          <w:p w14:paraId="39F45106"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 рождении, выданное уполномоченным органом иностранного государства</w:t>
            </w:r>
          </w:p>
        </w:tc>
      </w:tr>
      <w:tr w:rsidR="0047445D" w:rsidRPr="00915DFA" w14:paraId="792B0759" w14:textId="77777777" w:rsidTr="003825BE">
        <w:tc>
          <w:tcPr>
            <w:tcW w:w="1001" w:type="dxa"/>
            <w:tcMar>
              <w:top w:w="105" w:type="dxa"/>
              <w:left w:w="150" w:type="dxa"/>
              <w:bottom w:w="105" w:type="dxa"/>
              <w:right w:w="150" w:type="dxa"/>
            </w:tcMar>
          </w:tcPr>
          <w:p w14:paraId="46ABE754"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4</w:t>
            </w:r>
          </w:p>
        </w:tc>
        <w:tc>
          <w:tcPr>
            <w:tcW w:w="7513" w:type="dxa"/>
            <w:tcMar>
              <w:top w:w="105" w:type="dxa"/>
              <w:left w:w="150" w:type="dxa"/>
              <w:bottom w:w="105" w:type="dxa"/>
              <w:right w:w="150" w:type="dxa"/>
            </w:tcMar>
          </w:tcPr>
          <w:p w14:paraId="4BD65942"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Другой документ, удостоверяющий личность</w:t>
            </w:r>
          </w:p>
        </w:tc>
      </w:tr>
    </w:tbl>
    <w:p w14:paraId="02C5E163"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49" w:name="_Toc420438746"/>
      <w:bookmarkStart w:id="350" w:name="_Toc422742520"/>
      <w:r w:rsidRPr="000377C8">
        <w:rPr>
          <w:rFonts w:ascii="Times New Roman" w:hAnsi="Times New Roman"/>
          <w:b/>
          <w:sz w:val="24"/>
        </w:rPr>
        <w:t>Справочник документов об образовании</w:t>
      </w:r>
      <w:bookmarkEnd w:id="349"/>
      <w:bookmarkEnd w:id="350"/>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9"/>
        <w:gridCol w:w="7655"/>
      </w:tblGrid>
      <w:tr w:rsidR="0047445D" w:rsidRPr="00915DFA" w14:paraId="33D68BB1" w14:textId="77777777" w:rsidTr="003825BE">
        <w:tc>
          <w:tcPr>
            <w:tcW w:w="859" w:type="dxa"/>
            <w:tcMar>
              <w:top w:w="105" w:type="dxa"/>
              <w:left w:w="150" w:type="dxa"/>
              <w:bottom w:w="105" w:type="dxa"/>
              <w:right w:w="150" w:type="dxa"/>
            </w:tcMar>
            <w:hideMark/>
          </w:tcPr>
          <w:p w14:paraId="7C6456C6" w14:textId="77777777" w:rsidR="0047445D" w:rsidRPr="000377C8" w:rsidRDefault="0047445D" w:rsidP="003825BE">
            <w:pPr>
              <w:spacing w:after="0" w:line="240" w:lineRule="auto"/>
              <w:rPr>
                <w:rFonts w:ascii="Times New Roman" w:hAnsi="Times New Roman"/>
                <w:sz w:val="24"/>
                <w:szCs w:val="24"/>
              </w:rPr>
            </w:pPr>
            <w:r w:rsidRPr="000377C8">
              <w:rPr>
                <w:rStyle w:val="affffffffff8"/>
                <w:rFonts w:ascii="Times New Roman" w:hAnsi="Times New Roman"/>
                <w:sz w:val="24"/>
                <w:szCs w:val="24"/>
              </w:rPr>
              <w:t>1</w:t>
            </w:r>
          </w:p>
        </w:tc>
        <w:tc>
          <w:tcPr>
            <w:tcW w:w="7655" w:type="dxa"/>
          </w:tcPr>
          <w:p w14:paraId="3061D288" w14:textId="77777777" w:rsidR="0047445D" w:rsidRPr="000377C8" w:rsidRDefault="0047445D" w:rsidP="003825BE">
            <w:pPr>
              <w:spacing w:after="0" w:line="240" w:lineRule="auto"/>
              <w:rPr>
                <w:rFonts w:ascii="Times New Roman" w:hAnsi="Times New Roman"/>
                <w:sz w:val="24"/>
                <w:szCs w:val="24"/>
              </w:rPr>
            </w:pPr>
            <w:r w:rsidRPr="000377C8">
              <w:rPr>
                <w:rStyle w:val="affffffffff8"/>
                <w:rFonts w:ascii="Times New Roman" w:hAnsi="Times New Roman"/>
                <w:sz w:val="24"/>
                <w:szCs w:val="24"/>
              </w:rPr>
              <w:t>Документы об образовании</w:t>
            </w:r>
          </w:p>
        </w:tc>
      </w:tr>
      <w:tr w:rsidR="0047445D" w:rsidRPr="00915DFA" w14:paraId="5406FF45" w14:textId="77777777" w:rsidTr="003825BE">
        <w:tc>
          <w:tcPr>
            <w:tcW w:w="859" w:type="dxa"/>
            <w:tcMar>
              <w:top w:w="105" w:type="dxa"/>
              <w:left w:w="150" w:type="dxa"/>
              <w:bottom w:w="105" w:type="dxa"/>
              <w:right w:w="150" w:type="dxa"/>
            </w:tcMar>
          </w:tcPr>
          <w:p w14:paraId="48B9C870"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11</w:t>
            </w:r>
          </w:p>
        </w:tc>
        <w:tc>
          <w:tcPr>
            <w:tcW w:w="7655" w:type="dxa"/>
            <w:tcMar>
              <w:top w:w="105" w:type="dxa"/>
              <w:left w:w="150" w:type="dxa"/>
              <w:bottom w:w="105" w:type="dxa"/>
              <w:right w:w="150" w:type="dxa"/>
            </w:tcMar>
            <w:hideMark/>
          </w:tcPr>
          <w:p w14:paraId="1A4B40F0"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Аттестат о среднем общем образовании</w:t>
            </w:r>
          </w:p>
        </w:tc>
      </w:tr>
      <w:tr w:rsidR="0047445D" w:rsidRPr="00915DFA" w14:paraId="4EBCC8AE" w14:textId="77777777" w:rsidTr="003825BE">
        <w:tc>
          <w:tcPr>
            <w:tcW w:w="859" w:type="dxa"/>
            <w:tcMar>
              <w:top w:w="105" w:type="dxa"/>
              <w:left w:w="150" w:type="dxa"/>
              <w:bottom w:w="105" w:type="dxa"/>
              <w:right w:w="150" w:type="dxa"/>
            </w:tcMar>
          </w:tcPr>
          <w:p w14:paraId="2B7BC9DE"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12</w:t>
            </w:r>
          </w:p>
        </w:tc>
        <w:tc>
          <w:tcPr>
            <w:tcW w:w="7655" w:type="dxa"/>
            <w:tcMar>
              <w:top w:w="105" w:type="dxa"/>
              <w:left w:w="150" w:type="dxa"/>
              <w:bottom w:w="105" w:type="dxa"/>
              <w:right w:w="150" w:type="dxa"/>
            </w:tcMar>
            <w:hideMark/>
          </w:tcPr>
          <w:p w14:paraId="46FC0E4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Аттестат об основном общем образовании</w:t>
            </w:r>
          </w:p>
        </w:tc>
      </w:tr>
      <w:tr w:rsidR="0047445D" w:rsidRPr="00915DFA" w14:paraId="18C67D53" w14:textId="77777777" w:rsidTr="003825BE">
        <w:tc>
          <w:tcPr>
            <w:tcW w:w="859" w:type="dxa"/>
            <w:tcMar>
              <w:top w:w="105" w:type="dxa"/>
              <w:left w:w="150" w:type="dxa"/>
              <w:bottom w:w="105" w:type="dxa"/>
              <w:right w:w="150" w:type="dxa"/>
            </w:tcMar>
          </w:tcPr>
          <w:p w14:paraId="3B6BA3F6"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b/>
                <w:sz w:val="24"/>
                <w:szCs w:val="24"/>
              </w:rPr>
              <w:t>2</w:t>
            </w:r>
          </w:p>
        </w:tc>
        <w:tc>
          <w:tcPr>
            <w:tcW w:w="7655" w:type="dxa"/>
            <w:tcMar>
              <w:top w:w="105" w:type="dxa"/>
              <w:left w:w="150" w:type="dxa"/>
              <w:bottom w:w="105" w:type="dxa"/>
              <w:right w:w="150" w:type="dxa"/>
            </w:tcMar>
          </w:tcPr>
          <w:p w14:paraId="2B7DEBA9"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b/>
                <w:sz w:val="24"/>
                <w:szCs w:val="24"/>
              </w:rPr>
              <w:t>Документ об образовании и о квалификации</w:t>
            </w:r>
          </w:p>
        </w:tc>
      </w:tr>
      <w:tr w:rsidR="0047445D" w:rsidRPr="00915DFA" w14:paraId="44BE806C" w14:textId="77777777" w:rsidTr="003825BE">
        <w:tc>
          <w:tcPr>
            <w:tcW w:w="859" w:type="dxa"/>
            <w:tcMar>
              <w:top w:w="105" w:type="dxa"/>
              <w:left w:w="150" w:type="dxa"/>
              <w:bottom w:w="105" w:type="dxa"/>
              <w:right w:w="150" w:type="dxa"/>
            </w:tcMar>
          </w:tcPr>
          <w:p w14:paraId="11C2A535" w14:textId="77777777" w:rsidR="0047445D" w:rsidRPr="00CB1192" w:rsidRDefault="0047445D" w:rsidP="003825BE">
            <w:pPr>
              <w:spacing w:after="0" w:line="240" w:lineRule="auto"/>
              <w:rPr>
                <w:rFonts w:ascii="Times New Roman" w:hAnsi="Times New Roman"/>
                <w:b/>
                <w:sz w:val="24"/>
                <w:szCs w:val="24"/>
              </w:rPr>
            </w:pPr>
            <w:r w:rsidRPr="00CB1192">
              <w:rPr>
                <w:rFonts w:ascii="Times New Roman" w:hAnsi="Times New Roman"/>
                <w:sz w:val="24"/>
                <w:szCs w:val="24"/>
              </w:rPr>
              <w:t>21</w:t>
            </w:r>
          </w:p>
        </w:tc>
        <w:tc>
          <w:tcPr>
            <w:tcW w:w="7655" w:type="dxa"/>
            <w:tcMar>
              <w:top w:w="105" w:type="dxa"/>
              <w:left w:w="150" w:type="dxa"/>
              <w:bottom w:w="105" w:type="dxa"/>
              <w:right w:w="150" w:type="dxa"/>
            </w:tcMar>
          </w:tcPr>
          <w:p w14:paraId="7348A3B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shd w:val="clear" w:color="auto" w:fill="FFFFFF"/>
              </w:rPr>
              <w:t>Диплом о среднем профессиональном образовании</w:t>
            </w:r>
            <w:r w:rsidRPr="000377C8" w:rsidDel="002C7025">
              <w:rPr>
                <w:rFonts w:ascii="Times New Roman" w:hAnsi="Times New Roman"/>
                <w:sz w:val="24"/>
                <w:szCs w:val="24"/>
              </w:rPr>
              <w:t xml:space="preserve"> </w:t>
            </w:r>
          </w:p>
        </w:tc>
      </w:tr>
      <w:tr w:rsidR="0047445D" w:rsidRPr="00915DFA" w14:paraId="55788542" w14:textId="77777777" w:rsidTr="003825BE">
        <w:tc>
          <w:tcPr>
            <w:tcW w:w="859" w:type="dxa"/>
            <w:tcMar>
              <w:top w:w="105" w:type="dxa"/>
              <w:left w:w="150" w:type="dxa"/>
              <w:bottom w:w="105" w:type="dxa"/>
              <w:right w:w="150" w:type="dxa"/>
            </w:tcMar>
          </w:tcPr>
          <w:p w14:paraId="5B518553"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22</w:t>
            </w:r>
          </w:p>
        </w:tc>
        <w:tc>
          <w:tcPr>
            <w:tcW w:w="7655" w:type="dxa"/>
            <w:tcMar>
              <w:top w:w="105" w:type="dxa"/>
              <w:left w:w="150" w:type="dxa"/>
              <w:bottom w:w="105" w:type="dxa"/>
              <w:right w:w="150" w:type="dxa"/>
            </w:tcMar>
            <w:vAlign w:val="bottom"/>
          </w:tcPr>
          <w:p w14:paraId="6174B60A"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Диплом бакалавра</w:t>
            </w:r>
          </w:p>
        </w:tc>
      </w:tr>
      <w:tr w:rsidR="0047445D" w:rsidRPr="00915DFA" w14:paraId="2272BE46" w14:textId="77777777" w:rsidTr="003825BE">
        <w:tc>
          <w:tcPr>
            <w:tcW w:w="859" w:type="dxa"/>
            <w:tcMar>
              <w:top w:w="105" w:type="dxa"/>
              <w:left w:w="150" w:type="dxa"/>
              <w:bottom w:w="105" w:type="dxa"/>
              <w:right w:w="150" w:type="dxa"/>
            </w:tcMar>
          </w:tcPr>
          <w:p w14:paraId="0B9D16D6"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23</w:t>
            </w:r>
          </w:p>
        </w:tc>
        <w:tc>
          <w:tcPr>
            <w:tcW w:w="7655" w:type="dxa"/>
            <w:tcMar>
              <w:top w:w="105" w:type="dxa"/>
              <w:left w:w="150" w:type="dxa"/>
              <w:bottom w:w="105" w:type="dxa"/>
              <w:right w:w="150" w:type="dxa"/>
            </w:tcMar>
            <w:vAlign w:val="bottom"/>
          </w:tcPr>
          <w:p w14:paraId="2481CBC3" w14:textId="77777777" w:rsidR="0047445D" w:rsidRPr="000377C8" w:rsidDel="002C7025"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Диплом специалиста</w:t>
            </w:r>
          </w:p>
        </w:tc>
      </w:tr>
      <w:tr w:rsidR="0047445D" w:rsidRPr="00915DFA" w14:paraId="5A701F7B" w14:textId="77777777" w:rsidTr="003825BE">
        <w:tc>
          <w:tcPr>
            <w:tcW w:w="859" w:type="dxa"/>
            <w:tcMar>
              <w:top w:w="105" w:type="dxa"/>
              <w:left w:w="150" w:type="dxa"/>
              <w:bottom w:w="105" w:type="dxa"/>
              <w:right w:w="150" w:type="dxa"/>
            </w:tcMar>
          </w:tcPr>
          <w:p w14:paraId="26FA5361"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24</w:t>
            </w:r>
          </w:p>
        </w:tc>
        <w:tc>
          <w:tcPr>
            <w:tcW w:w="7655" w:type="dxa"/>
            <w:tcMar>
              <w:top w:w="105" w:type="dxa"/>
              <w:left w:w="150" w:type="dxa"/>
              <w:bottom w:w="105" w:type="dxa"/>
              <w:right w:w="150" w:type="dxa"/>
            </w:tcMar>
            <w:vAlign w:val="bottom"/>
          </w:tcPr>
          <w:p w14:paraId="6C5D82CF" w14:textId="77777777" w:rsidR="0047445D" w:rsidRPr="000377C8" w:rsidDel="002C7025"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Диплом</w:t>
            </w:r>
            <w:r w:rsidRPr="000377C8">
              <w:rPr>
                <w:rFonts w:ascii="Times New Roman" w:hAnsi="Times New Roman"/>
                <w:sz w:val="24"/>
                <w:szCs w:val="24"/>
              </w:rPr>
              <w:t xml:space="preserve"> магистра</w:t>
            </w:r>
          </w:p>
        </w:tc>
      </w:tr>
      <w:tr w:rsidR="0047445D" w:rsidRPr="00915DFA" w14:paraId="5314E420" w14:textId="77777777" w:rsidTr="003825BE">
        <w:tc>
          <w:tcPr>
            <w:tcW w:w="859" w:type="dxa"/>
            <w:tcMar>
              <w:top w:w="105" w:type="dxa"/>
              <w:left w:w="150" w:type="dxa"/>
              <w:bottom w:w="105" w:type="dxa"/>
              <w:right w:w="150" w:type="dxa"/>
            </w:tcMar>
          </w:tcPr>
          <w:p w14:paraId="1A749B43"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25</w:t>
            </w:r>
          </w:p>
        </w:tc>
        <w:tc>
          <w:tcPr>
            <w:tcW w:w="7655" w:type="dxa"/>
            <w:tcMar>
              <w:top w:w="105" w:type="dxa"/>
              <w:left w:w="150" w:type="dxa"/>
              <w:bottom w:w="105" w:type="dxa"/>
              <w:right w:w="150" w:type="dxa"/>
            </w:tcMar>
            <w:vAlign w:val="bottom"/>
          </w:tcPr>
          <w:p w14:paraId="06750A32" w14:textId="77777777" w:rsidR="0047445D" w:rsidRPr="000377C8" w:rsidDel="002C7025"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Диплом об окончании аспирантуры (адъюнктуры)</w:t>
            </w:r>
          </w:p>
        </w:tc>
      </w:tr>
      <w:tr w:rsidR="0047445D" w:rsidRPr="00915DFA" w14:paraId="30AE6A6A" w14:textId="77777777" w:rsidTr="003825BE">
        <w:tc>
          <w:tcPr>
            <w:tcW w:w="859" w:type="dxa"/>
            <w:tcMar>
              <w:top w:w="105" w:type="dxa"/>
              <w:left w:w="150" w:type="dxa"/>
              <w:bottom w:w="105" w:type="dxa"/>
              <w:right w:w="150" w:type="dxa"/>
            </w:tcMar>
          </w:tcPr>
          <w:p w14:paraId="63806FCC"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26</w:t>
            </w:r>
          </w:p>
        </w:tc>
        <w:tc>
          <w:tcPr>
            <w:tcW w:w="7655" w:type="dxa"/>
            <w:tcMar>
              <w:top w:w="105" w:type="dxa"/>
              <w:left w:w="150" w:type="dxa"/>
              <w:bottom w:w="105" w:type="dxa"/>
              <w:right w:w="150" w:type="dxa"/>
            </w:tcMar>
            <w:vAlign w:val="bottom"/>
          </w:tcPr>
          <w:p w14:paraId="514DCC96" w14:textId="77777777" w:rsidR="0047445D" w:rsidRPr="000377C8" w:rsidDel="002C7025"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Диплом об окончании ординатуры</w:t>
            </w:r>
          </w:p>
        </w:tc>
      </w:tr>
      <w:tr w:rsidR="0047445D" w:rsidRPr="00915DFA" w14:paraId="1EDA153E" w14:textId="77777777" w:rsidTr="003825BE">
        <w:tc>
          <w:tcPr>
            <w:tcW w:w="859" w:type="dxa"/>
            <w:tcMar>
              <w:top w:w="105" w:type="dxa"/>
              <w:left w:w="150" w:type="dxa"/>
              <w:bottom w:w="105" w:type="dxa"/>
              <w:right w:w="150" w:type="dxa"/>
            </w:tcMar>
          </w:tcPr>
          <w:p w14:paraId="2E3528C5"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27</w:t>
            </w:r>
          </w:p>
        </w:tc>
        <w:tc>
          <w:tcPr>
            <w:tcW w:w="7655" w:type="dxa"/>
            <w:tcMar>
              <w:top w:w="105" w:type="dxa"/>
              <w:left w:w="150" w:type="dxa"/>
              <w:bottom w:w="105" w:type="dxa"/>
              <w:right w:w="150" w:type="dxa"/>
            </w:tcMar>
            <w:vAlign w:val="bottom"/>
          </w:tcPr>
          <w:p w14:paraId="4869D340"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Диплом об окончании  </w:t>
            </w:r>
            <w:proofErr w:type="spellStart"/>
            <w:r w:rsidRPr="000377C8">
              <w:rPr>
                <w:rFonts w:ascii="Times New Roman" w:hAnsi="Times New Roman"/>
                <w:sz w:val="24"/>
                <w:szCs w:val="24"/>
              </w:rPr>
              <w:t>ассистентуры</w:t>
            </w:r>
            <w:proofErr w:type="spellEnd"/>
            <w:r w:rsidRPr="000377C8">
              <w:rPr>
                <w:rFonts w:ascii="Times New Roman" w:hAnsi="Times New Roman"/>
                <w:sz w:val="24"/>
                <w:szCs w:val="24"/>
              </w:rPr>
              <w:t>-стажировки</w:t>
            </w:r>
          </w:p>
        </w:tc>
      </w:tr>
      <w:tr w:rsidR="0047445D" w:rsidRPr="00915DFA" w14:paraId="44E2C458" w14:textId="77777777" w:rsidTr="003825BE">
        <w:tc>
          <w:tcPr>
            <w:tcW w:w="859" w:type="dxa"/>
            <w:tcMar>
              <w:top w:w="105" w:type="dxa"/>
              <w:left w:w="150" w:type="dxa"/>
              <w:bottom w:w="105" w:type="dxa"/>
              <w:right w:w="150" w:type="dxa"/>
            </w:tcMar>
          </w:tcPr>
          <w:p w14:paraId="2F6DC0F1" w14:textId="77777777" w:rsidR="0047445D" w:rsidRPr="000377C8" w:rsidRDefault="0047445D" w:rsidP="003825BE">
            <w:pPr>
              <w:spacing w:after="0" w:line="240" w:lineRule="auto"/>
              <w:rPr>
                <w:rFonts w:ascii="Times New Roman" w:hAnsi="Times New Roman"/>
                <w:sz w:val="24"/>
                <w:szCs w:val="24"/>
              </w:rPr>
            </w:pPr>
            <w:r w:rsidRPr="00CB1192">
              <w:rPr>
                <w:rFonts w:ascii="Times New Roman" w:hAnsi="Times New Roman"/>
                <w:b/>
                <w:sz w:val="24"/>
                <w:szCs w:val="24"/>
              </w:rPr>
              <w:t>3</w:t>
            </w:r>
          </w:p>
        </w:tc>
        <w:tc>
          <w:tcPr>
            <w:tcW w:w="7655" w:type="dxa"/>
            <w:tcMar>
              <w:top w:w="105" w:type="dxa"/>
              <w:left w:w="150" w:type="dxa"/>
              <w:bottom w:w="105" w:type="dxa"/>
              <w:right w:w="150" w:type="dxa"/>
            </w:tcMar>
            <w:vAlign w:val="bottom"/>
          </w:tcPr>
          <w:p w14:paraId="208FBA17" w14:textId="77777777" w:rsidR="0047445D" w:rsidRPr="000377C8" w:rsidRDefault="0047445D" w:rsidP="003825BE">
            <w:pPr>
              <w:spacing w:after="0" w:line="240" w:lineRule="auto"/>
              <w:rPr>
                <w:rFonts w:ascii="Times New Roman" w:hAnsi="Times New Roman"/>
                <w:b/>
                <w:sz w:val="24"/>
                <w:szCs w:val="24"/>
              </w:rPr>
            </w:pPr>
            <w:r w:rsidRPr="00856222">
              <w:rPr>
                <w:rFonts w:ascii="Times New Roman" w:hAnsi="Times New Roman"/>
                <w:b/>
                <w:sz w:val="24"/>
                <w:szCs w:val="24"/>
              </w:rPr>
              <w:t>Документ о квалификации</w:t>
            </w:r>
          </w:p>
        </w:tc>
      </w:tr>
      <w:tr w:rsidR="0047445D" w:rsidRPr="00915DFA" w14:paraId="75908C9F" w14:textId="77777777" w:rsidTr="003825BE">
        <w:tc>
          <w:tcPr>
            <w:tcW w:w="859" w:type="dxa"/>
            <w:tcMar>
              <w:top w:w="105" w:type="dxa"/>
              <w:left w:w="150" w:type="dxa"/>
              <w:bottom w:w="105" w:type="dxa"/>
              <w:right w:w="150" w:type="dxa"/>
            </w:tcMar>
          </w:tcPr>
          <w:p w14:paraId="4A934274" w14:textId="77777777" w:rsidR="0047445D" w:rsidRPr="000377C8" w:rsidRDefault="0047445D" w:rsidP="003825BE">
            <w:pPr>
              <w:spacing w:after="0" w:line="240" w:lineRule="auto"/>
              <w:rPr>
                <w:rFonts w:ascii="Times New Roman" w:hAnsi="Times New Roman"/>
                <w:b/>
                <w:sz w:val="24"/>
                <w:szCs w:val="24"/>
              </w:rPr>
            </w:pPr>
            <w:r w:rsidRPr="00CB1192">
              <w:rPr>
                <w:rFonts w:ascii="Times New Roman" w:hAnsi="Times New Roman"/>
                <w:sz w:val="24"/>
                <w:szCs w:val="24"/>
              </w:rPr>
              <w:t>31</w:t>
            </w:r>
          </w:p>
        </w:tc>
        <w:tc>
          <w:tcPr>
            <w:tcW w:w="7655" w:type="dxa"/>
            <w:tcMar>
              <w:top w:w="105" w:type="dxa"/>
              <w:left w:w="150" w:type="dxa"/>
              <w:bottom w:w="105" w:type="dxa"/>
              <w:right w:w="150" w:type="dxa"/>
            </w:tcMar>
            <w:vAlign w:val="bottom"/>
          </w:tcPr>
          <w:p w14:paraId="0E6937DB"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Удостоверение о повышении квалификации</w:t>
            </w:r>
          </w:p>
        </w:tc>
      </w:tr>
      <w:tr w:rsidR="0047445D" w:rsidRPr="00915DFA" w14:paraId="238665D8" w14:textId="77777777" w:rsidTr="003825BE">
        <w:tc>
          <w:tcPr>
            <w:tcW w:w="859" w:type="dxa"/>
            <w:tcMar>
              <w:top w:w="105" w:type="dxa"/>
              <w:left w:w="150" w:type="dxa"/>
              <w:bottom w:w="105" w:type="dxa"/>
              <w:right w:w="150" w:type="dxa"/>
            </w:tcMar>
          </w:tcPr>
          <w:p w14:paraId="456F9537"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32</w:t>
            </w:r>
          </w:p>
        </w:tc>
        <w:tc>
          <w:tcPr>
            <w:tcW w:w="7655" w:type="dxa"/>
            <w:tcMar>
              <w:top w:w="105" w:type="dxa"/>
              <w:left w:w="150" w:type="dxa"/>
              <w:bottom w:w="105" w:type="dxa"/>
              <w:right w:w="150" w:type="dxa"/>
            </w:tcMar>
            <w:vAlign w:val="bottom"/>
          </w:tcPr>
          <w:p w14:paraId="64BC3692"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Диплом о профессиональной переподготовке</w:t>
            </w:r>
          </w:p>
        </w:tc>
      </w:tr>
      <w:tr w:rsidR="0047445D" w:rsidRPr="00915DFA" w14:paraId="0541F314" w14:textId="77777777" w:rsidTr="003825BE">
        <w:tc>
          <w:tcPr>
            <w:tcW w:w="859" w:type="dxa"/>
            <w:tcMar>
              <w:top w:w="105" w:type="dxa"/>
              <w:left w:w="150" w:type="dxa"/>
              <w:bottom w:w="105" w:type="dxa"/>
              <w:right w:w="150" w:type="dxa"/>
            </w:tcMar>
          </w:tcPr>
          <w:p w14:paraId="75FDCB09"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33</w:t>
            </w:r>
          </w:p>
        </w:tc>
        <w:tc>
          <w:tcPr>
            <w:tcW w:w="7655" w:type="dxa"/>
            <w:tcMar>
              <w:top w:w="105" w:type="dxa"/>
              <w:left w:w="150" w:type="dxa"/>
              <w:bottom w:w="105" w:type="dxa"/>
              <w:right w:w="150" w:type="dxa"/>
            </w:tcMar>
            <w:vAlign w:val="bottom"/>
          </w:tcPr>
          <w:p w14:paraId="2463019F"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 профессии рабочего, должности служащего</w:t>
            </w:r>
          </w:p>
        </w:tc>
      </w:tr>
      <w:tr w:rsidR="0047445D" w:rsidRPr="00915DFA" w14:paraId="721360F0" w14:textId="77777777" w:rsidTr="003825BE">
        <w:tc>
          <w:tcPr>
            <w:tcW w:w="859" w:type="dxa"/>
            <w:tcMar>
              <w:top w:w="105" w:type="dxa"/>
              <w:left w:w="150" w:type="dxa"/>
              <w:bottom w:w="105" w:type="dxa"/>
              <w:right w:w="150" w:type="dxa"/>
            </w:tcMar>
          </w:tcPr>
          <w:p w14:paraId="4E16F03A"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4</w:t>
            </w:r>
          </w:p>
        </w:tc>
        <w:tc>
          <w:tcPr>
            <w:tcW w:w="7655" w:type="dxa"/>
            <w:tcMar>
              <w:top w:w="105" w:type="dxa"/>
              <w:left w:w="150" w:type="dxa"/>
              <w:bottom w:w="105" w:type="dxa"/>
              <w:right w:w="150" w:type="dxa"/>
            </w:tcMar>
            <w:vAlign w:val="bottom"/>
          </w:tcPr>
          <w:p w14:paraId="610AB01E" w14:textId="77777777" w:rsidR="0047445D" w:rsidRPr="000377C8" w:rsidRDefault="0047445D" w:rsidP="003825BE">
            <w:pPr>
              <w:spacing w:after="0" w:line="240" w:lineRule="auto"/>
              <w:rPr>
                <w:rFonts w:ascii="Times New Roman" w:hAnsi="Times New Roman"/>
                <w:sz w:val="24"/>
                <w:szCs w:val="24"/>
              </w:rPr>
            </w:pPr>
            <w:r w:rsidRPr="00856222">
              <w:rPr>
                <w:rFonts w:ascii="Times New Roman" w:hAnsi="Times New Roman"/>
                <w:b/>
                <w:sz w:val="24"/>
                <w:szCs w:val="24"/>
              </w:rPr>
              <w:t>Справка об обучении</w:t>
            </w:r>
          </w:p>
        </w:tc>
      </w:tr>
      <w:tr w:rsidR="0047445D" w:rsidRPr="00915DFA" w14:paraId="1A7460BC" w14:textId="77777777" w:rsidTr="003825BE">
        <w:tc>
          <w:tcPr>
            <w:tcW w:w="859" w:type="dxa"/>
            <w:tcMar>
              <w:top w:w="105" w:type="dxa"/>
              <w:left w:w="150" w:type="dxa"/>
              <w:bottom w:w="105" w:type="dxa"/>
              <w:right w:w="150" w:type="dxa"/>
            </w:tcMar>
          </w:tcPr>
          <w:p w14:paraId="6C7AC28F"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41</w:t>
            </w:r>
          </w:p>
        </w:tc>
        <w:tc>
          <w:tcPr>
            <w:tcW w:w="7655" w:type="dxa"/>
            <w:tcMar>
              <w:top w:w="105" w:type="dxa"/>
              <w:left w:w="150" w:type="dxa"/>
              <w:bottom w:w="105" w:type="dxa"/>
              <w:right w:w="150" w:type="dxa"/>
            </w:tcMar>
            <w:vAlign w:val="bottom"/>
          </w:tcPr>
          <w:p w14:paraId="3C86CD0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об обучении для лиц с ограниченными возможностями здоровья (с различными формами умственной отсталости)</w:t>
            </w:r>
            <w:r w:rsidRPr="000377C8" w:rsidDel="002C7025">
              <w:rPr>
                <w:rFonts w:ascii="Times New Roman" w:hAnsi="Times New Roman"/>
                <w:sz w:val="24"/>
                <w:szCs w:val="24"/>
              </w:rPr>
              <w:t xml:space="preserve"> </w:t>
            </w:r>
          </w:p>
        </w:tc>
      </w:tr>
      <w:tr w:rsidR="0047445D" w:rsidRPr="00915DFA" w14:paraId="361B4C3D" w14:textId="77777777" w:rsidTr="003825BE">
        <w:tc>
          <w:tcPr>
            <w:tcW w:w="859" w:type="dxa"/>
            <w:tcMar>
              <w:top w:w="105" w:type="dxa"/>
              <w:left w:w="150" w:type="dxa"/>
              <w:bottom w:w="105" w:type="dxa"/>
              <w:right w:w="150" w:type="dxa"/>
            </w:tcMar>
          </w:tcPr>
          <w:p w14:paraId="7DAFC1F1"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5</w:t>
            </w:r>
          </w:p>
        </w:tc>
        <w:tc>
          <w:tcPr>
            <w:tcW w:w="7655" w:type="dxa"/>
            <w:tcMar>
              <w:top w:w="105" w:type="dxa"/>
              <w:left w:w="150" w:type="dxa"/>
              <w:bottom w:w="105" w:type="dxa"/>
              <w:right w:w="150" w:type="dxa"/>
            </w:tcMar>
            <w:vAlign w:val="bottom"/>
          </w:tcPr>
          <w:p w14:paraId="5AB03CDA"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Свидетельство об освоении предпрофессиональной программы в области искусств</w:t>
            </w:r>
          </w:p>
        </w:tc>
      </w:tr>
      <w:tr w:rsidR="0047445D" w:rsidRPr="00915DFA" w14:paraId="1F5BCBCD" w14:textId="77777777" w:rsidTr="003825BE">
        <w:tc>
          <w:tcPr>
            <w:tcW w:w="859" w:type="dxa"/>
            <w:tcMar>
              <w:top w:w="105" w:type="dxa"/>
              <w:left w:w="150" w:type="dxa"/>
              <w:bottom w:w="105" w:type="dxa"/>
              <w:right w:w="150" w:type="dxa"/>
            </w:tcMar>
          </w:tcPr>
          <w:p w14:paraId="5048A038"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6</w:t>
            </w:r>
          </w:p>
        </w:tc>
        <w:tc>
          <w:tcPr>
            <w:tcW w:w="7655" w:type="dxa"/>
            <w:tcMar>
              <w:top w:w="105" w:type="dxa"/>
              <w:left w:w="150" w:type="dxa"/>
              <w:bottom w:w="105" w:type="dxa"/>
              <w:right w:w="150" w:type="dxa"/>
            </w:tcMar>
          </w:tcPr>
          <w:p w14:paraId="0D3758F1"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Другой документ об образовании</w:t>
            </w:r>
          </w:p>
        </w:tc>
      </w:tr>
      <w:tr w:rsidR="0047445D" w:rsidRPr="00915DFA" w14:paraId="26D2383E" w14:textId="77777777" w:rsidTr="003825BE">
        <w:tc>
          <w:tcPr>
            <w:tcW w:w="859" w:type="dxa"/>
            <w:tcMar>
              <w:top w:w="105" w:type="dxa"/>
              <w:left w:w="150" w:type="dxa"/>
              <w:bottom w:w="105" w:type="dxa"/>
              <w:right w:w="150" w:type="dxa"/>
            </w:tcMar>
          </w:tcPr>
          <w:p w14:paraId="1FA63E6F"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rPr>
              <w:t>7</w:t>
            </w:r>
          </w:p>
        </w:tc>
        <w:tc>
          <w:tcPr>
            <w:tcW w:w="7655" w:type="dxa"/>
            <w:tcMar>
              <w:top w:w="105" w:type="dxa"/>
              <w:left w:w="150" w:type="dxa"/>
              <w:bottom w:w="105" w:type="dxa"/>
              <w:right w:w="150" w:type="dxa"/>
            </w:tcMar>
          </w:tcPr>
          <w:p w14:paraId="47B5DC53"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Другой документ об обучении</w:t>
            </w:r>
          </w:p>
        </w:tc>
      </w:tr>
    </w:tbl>
    <w:p w14:paraId="69C45F10"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51" w:name="_Toc416687994"/>
      <w:bookmarkStart w:id="352" w:name="_Toc420438747"/>
      <w:bookmarkStart w:id="353" w:name="_Toc422742521"/>
      <w:r w:rsidRPr="000377C8">
        <w:rPr>
          <w:rFonts w:ascii="Times New Roman" w:hAnsi="Times New Roman"/>
          <w:b/>
          <w:sz w:val="24"/>
        </w:rPr>
        <w:lastRenderedPageBreak/>
        <w:t>Справочник видов медицинских групп здоровья</w:t>
      </w:r>
      <w:bookmarkEnd w:id="351"/>
      <w:bookmarkEnd w:id="352"/>
      <w:bookmarkEnd w:id="353"/>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47445D" w:rsidRPr="00915DFA" w14:paraId="3B44D223" w14:textId="77777777" w:rsidTr="003825BE">
        <w:trPr>
          <w:tblHeader/>
        </w:trPr>
        <w:tc>
          <w:tcPr>
            <w:tcW w:w="1001" w:type="dxa"/>
            <w:shd w:val="clear" w:color="auto" w:fill="auto"/>
          </w:tcPr>
          <w:p w14:paraId="2D7FE006" w14:textId="77777777" w:rsidR="0047445D" w:rsidRPr="000377C8" w:rsidRDefault="0047445D" w:rsidP="003825BE">
            <w:pPr>
              <w:spacing w:after="0" w:line="240" w:lineRule="auto"/>
              <w:jc w:val="center"/>
              <w:rPr>
                <w:rFonts w:ascii="Times New Roman" w:hAnsi="Times New Roman"/>
                <w:b/>
                <w:sz w:val="24"/>
                <w:szCs w:val="24"/>
                <w:lang w:val="en-US"/>
              </w:rPr>
            </w:pPr>
            <w:r w:rsidRPr="000377C8">
              <w:rPr>
                <w:rFonts w:ascii="Times New Roman" w:hAnsi="Times New Roman"/>
                <w:b/>
                <w:sz w:val="24"/>
                <w:szCs w:val="24"/>
              </w:rPr>
              <w:t>Номер</w:t>
            </w:r>
          </w:p>
        </w:tc>
        <w:tc>
          <w:tcPr>
            <w:tcW w:w="7513" w:type="dxa"/>
            <w:shd w:val="clear" w:color="auto" w:fill="auto"/>
            <w:tcMar>
              <w:top w:w="105" w:type="dxa"/>
              <w:left w:w="150" w:type="dxa"/>
              <w:bottom w:w="105" w:type="dxa"/>
              <w:right w:w="225" w:type="dxa"/>
            </w:tcMar>
            <w:hideMark/>
          </w:tcPr>
          <w:p w14:paraId="1DC21FA5" w14:textId="77777777" w:rsidR="0047445D" w:rsidRPr="00856222" w:rsidRDefault="0047445D" w:rsidP="003825BE">
            <w:pPr>
              <w:spacing w:after="0" w:line="240" w:lineRule="auto"/>
              <w:jc w:val="center"/>
              <w:rPr>
                <w:rFonts w:ascii="Times New Roman" w:hAnsi="Times New Roman"/>
                <w:b/>
                <w:sz w:val="24"/>
                <w:szCs w:val="24"/>
              </w:rPr>
            </w:pPr>
            <w:r w:rsidRPr="00856222">
              <w:rPr>
                <w:rFonts w:ascii="Times New Roman" w:hAnsi="Times New Roman"/>
                <w:b/>
                <w:sz w:val="24"/>
                <w:szCs w:val="24"/>
              </w:rPr>
              <w:t>Описание группы</w:t>
            </w:r>
          </w:p>
        </w:tc>
      </w:tr>
      <w:tr w:rsidR="0047445D" w:rsidRPr="00915DFA" w14:paraId="60AE40EF" w14:textId="77777777" w:rsidTr="003825BE">
        <w:trPr>
          <w:tblHeader/>
        </w:trPr>
        <w:tc>
          <w:tcPr>
            <w:tcW w:w="1001" w:type="dxa"/>
            <w:shd w:val="clear" w:color="auto" w:fill="auto"/>
          </w:tcPr>
          <w:p w14:paraId="5A3E5058" w14:textId="77777777" w:rsidR="0047445D" w:rsidRPr="00CB1192" w:rsidRDefault="0047445D" w:rsidP="003825BE">
            <w:pPr>
              <w:spacing w:after="0" w:line="240" w:lineRule="auto"/>
              <w:jc w:val="center"/>
              <w:rPr>
                <w:rFonts w:ascii="Times New Roman" w:hAnsi="Times New Roman"/>
                <w:b/>
                <w:sz w:val="24"/>
                <w:szCs w:val="24"/>
              </w:rPr>
            </w:pPr>
            <w:r w:rsidRPr="00CB1192">
              <w:rPr>
                <w:rFonts w:ascii="Times New Roman" w:hAnsi="Times New Roman"/>
                <w:b/>
                <w:sz w:val="24"/>
                <w:szCs w:val="24"/>
              </w:rPr>
              <w:t>1</w:t>
            </w:r>
          </w:p>
        </w:tc>
        <w:tc>
          <w:tcPr>
            <w:tcW w:w="7513" w:type="dxa"/>
            <w:shd w:val="clear" w:color="auto" w:fill="auto"/>
            <w:tcMar>
              <w:top w:w="105" w:type="dxa"/>
              <w:left w:w="150" w:type="dxa"/>
              <w:bottom w:w="105" w:type="dxa"/>
              <w:right w:w="225" w:type="dxa"/>
            </w:tcMar>
          </w:tcPr>
          <w:p w14:paraId="239D32B0" w14:textId="77777777" w:rsidR="0047445D" w:rsidRPr="00856222" w:rsidRDefault="0047445D" w:rsidP="003825BE">
            <w:pPr>
              <w:spacing w:after="0" w:line="240" w:lineRule="auto"/>
              <w:rPr>
                <w:rFonts w:ascii="Times New Roman" w:hAnsi="Times New Roman"/>
                <w:b/>
                <w:sz w:val="24"/>
                <w:szCs w:val="24"/>
              </w:rPr>
            </w:pPr>
            <w:r w:rsidRPr="00856222">
              <w:rPr>
                <w:rFonts w:ascii="Times New Roman" w:hAnsi="Times New Roman"/>
                <w:b/>
                <w:sz w:val="24"/>
                <w:szCs w:val="24"/>
              </w:rPr>
              <w:t>Группы здоровья</w:t>
            </w:r>
          </w:p>
        </w:tc>
      </w:tr>
      <w:tr w:rsidR="0047445D" w:rsidRPr="00915DFA" w14:paraId="0AEFF834" w14:textId="77777777" w:rsidTr="003825BE">
        <w:tc>
          <w:tcPr>
            <w:tcW w:w="1001" w:type="dxa"/>
            <w:shd w:val="clear" w:color="auto" w:fill="auto"/>
          </w:tcPr>
          <w:p w14:paraId="17FDF71B" w14:textId="77777777" w:rsidR="0047445D" w:rsidRPr="000377C8"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lang w:val="en-US"/>
              </w:rPr>
              <w:t>1</w:t>
            </w:r>
            <w:r w:rsidRPr="000377C8">
              <w:rPr>
                <w:rFonts w:ascii="Times New Roman" w:hAnsi="Times New Roman"/>
                <w:sz w:val="24"/>
                <w:szCs w:val="24"/>
              </w:rPr>
              <w:t>1</w:t>
            </w:r>
          </w:p>
        </w:tc>
        <w:tc>
          <w:tcPr>
            <w:tcW w:w="7513" w:type="dxa"/>
            <w:shd w:val="clear" w:color="auto" w:fill="auto"/>
            <w:tcMar>
              <w:top w:w="105" w:type="dxa"/>
              <w:left w:w="150" w:type="dxa"/>
              <w:bottom w:w="105" w:type="dxa"/>
              <w:right w:w="150" w:type="dxa"/>
            </w:tcMar>
            <w:hideMark/>
          </w:tcPr>
          <w:p w14:paraId="04FD77F7"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Группа 1 </w:t>
            </w:r>
            <w:r w:rsidRPr="00437FB4">
              <w:rPr>
                <w:rFonts w:ascii="Times New Roman" w:hAnsi="Times New Roman"/>
                <w:sz w:val="24"/>
                <w:szCs w:val="24"/>
              </w:rPr>
              <w:t>–</w:t>
            </w:r>
            <w:r w:rsidRPr="00CB1192">
              <w:rPr>
                <w:rStyle w:val="apple-converted-space"/>
                <w:rFonts w:ascii="Times New Roman" w:hAnsi="Times New Roman"/>
                <w:sz w:val="24"/>
                <w:szCs w:val="24"/>
              </w:rPr>
              <w:t> </w:t>
            </w:r>
            <w:proofErr w:type="gramStart"/>
            <w:r w:rsidRPr="000377C8">
              <w:rPr>
                <w:rFonts w:ascii="Times New Roman" w:hAnsi="Times New Roman"/>
                <w:sz w:val="24"/>
                <w:szCs w:val="24"/>
              </w:rPr>
              <w:t>здоровые</w:t>
            </w:r>
            <w:proofErr w:type="gramEnd"/>
          </w:p>
        </w:tc>
      </w:tr>
      <w:tr w:rsidR="0047445D" w:rsidRPr="00915DFA" w14:paraId="279E6EDC" w14:textId="77777777" w:rsidTr="003825BE">
        <w:tc>
          <w:tcPr>
            <w:tcW w:w="1001" w:type="dxa"/>
            <w:shd w:val="clear" w:color="auto" w:fill="auto"/>
          </w:tcPr>
          <w:p w14:paraId="3311A295" w14:textId="77777777" w:rsidR="0047445D" w:rsidRPr="000377C8" w:rsidRDefault="0047445D" w:rsidP="003825BE">
            <w:pPr>
              <w:spacing w:after="0" w:line="240" w:lineRule="auto"/>
              <w:jc w:val="center"/>
              <w:rPr>
                <w:rFonts w:ascii="Times New Roman" w:hAnsi="Times New Roman"/>
                <w:sz w:val="24"/>
                <w:szCs w:val="24"/>
                <w:lang w:val="en-US"/>
              </w:rPr>
            </w:pPr>
            <w:r w:rsidRPr="00CB1192">
              <w:rPr>
                <w:rFonts w:ascii="Times New Roman" w:hAnsi="Times New Roman"/>
                <w:sz w:val="24"/>
                <w:szCs w:val="24"/>
              </w:rPr>
              <w:t>1</w:t>
            </w:r>
            <w:r w:rsidRPr="000377C8">
              <w:rPr>
                <w:rFonts w:ascii="Times New Roman" w:hAnsi="Times New Roman"/>
                <w:sz w:val="24"/>
                <w:szCs w:val="24"/>
                <w:lang w:val="en-US"/>
              </w:rPr>
              <w:t>2</w:t>
            </w:r>
          </w:p>
        </w:tc>
        <w:tc>
          <w:tcPr>
            <w:tcW w:w="7513" w:type="dxa"/>
            <w:shd w:val="clear" w:color="auto" w:fill="auto"/>
            <w:tcMar>
              <w:top w:w="105" w:type="dxa"/>
              <w:left w:w="150" w:type="dxa"/>
              <w:bottom w:w="105" w:type="dxa"/>
              <w:right w:w="150" w:type="dxa"/>
            </w:tcMar>
            <w:hideMark/>
          </w:tcPr>
          <w:p w14:paraId="4696F0B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Группа 2 -</w:t>
            </w:r>
            <w:r w:rsidRPr="000377C8">
              <w:rPr>
                <w:rStyle w:val="apple-converted-space"/>
                <w:rFonts w:ascii="Times New Roman" w:hAnsi="Times New Roman"/>
                <w:sz w:val="24"/>
                <w:szCs w:val="24"/>
              </w:rPr>
              <w:t> </w:t>
            </w:r>
            <w:r w:rsidRPr="000377C8">
              <w:rPr>
                <w:rFonts w:ascii="Times New Roman" w:hAnsi="Times New Roman"/>
                <w:sz w:val="24"/>
                <w:szCs w:val="24"/>
              </w:rPr>
              <w:t>с незначительными отклонениями</w:t>
            </w:r>
          </w:p>
        </w:tc>
      </w:tr>
      <w:tr w:rsidR="0047445D" w:rsidRPr="00915DFA" w14:paraId="3A11CBC7" w14:textId="77777777" w:rsidTr="003825BE">
        <w:tc>
          <w:tcPr>
            <w:tcW w:w="1001" w:type="dxa"/>
            <w:shd w:val="clear" w:color="auto" w:fill="auto"/>
          </w:tcPr>
          <w:p w14:paraId="040FAC7E" w14:textId="77777777" w:rsidR="0047445D" w:rsidRPr="000377C8" w:rsidRDefault="0047445D" w:rsidP="003825BE">
            <w:pPr>
              <w:spacing w:after="0" w:line="240" w:lineRule="auto"/>
              <w:jc w:val="center"/>
              <w:rPr>
                <w:rFonts w:ascii="Times New Roman" w:hAnsi="Times New Roman"/>
                <w:sz w:val="24"/>
                <w:szCs w:val="24"/>
                <w:lang w:val="en-US"/>
              </w:rPr>
            </w:pPr>
            <w:r w:rsidRPr="00CB1192">
              <w:rPr>
                <w:rFonts w:ascii="Times New Roman" w:hAnsi="Times New Roman"/>
                <w:sz w:val="24"/>
                <w:szCs w:val="24"/>
              </w:rPr>
              <w:t>1</w:t>
            </w:r>
            <w:r w:rsidRPr="000377C8">
              <w:rPr>
                <w:rFonts w:ascii="Times New Roman" w:hAnsi="Times New Roman"/>
                <w:sz w:val="24"/>
                <w:szCs w:val="24"/>
                <w:lang w:val="en-US"/>
              </w:rPr>
              <w:t>3</w:t>
            </w:r>
          </w:p>
        </w:tc>
        <w:tc>
          <w:tcPr>
            <w:tcW w:w="7513" w:type="dxa"/>
            <w:shd w:val="clear" w:color="auto" w:fill="auto"/>
            <w:tcMar>
              <w:top w:w="105" w:type="dxa"/>
              <w:left w:w="150" w:type="dxa"/>
              <w:bottom w:w="105" w:type="dxa"/>
              <w:right w:w="150" w:type="dxa"/>
            </w:tcMar>
            <w:hideMark/>
          </w:tcPr>
          <w:p w14:paraId="68590496"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Группа 3 -</w:t>
            </w:r>
            <w:r w:rsidRPr="000377C8">
              <w:rPr>
                <w:rStyle w:val="apple-converted-space"/>
                <w:rFonts w:ascii="Times New Roman" w:hAnsi="Times New Roman"/>
                <w:sz w:val="24"/>
                <w:szCs w:val="24"/>
              </w:rPr>
              <w:t> </w:t>
            </w:r>
            <w:r w:rsidRPr="000377C8">
              <w:rPr>
                <w:rFonts w:ascii="Times New Roman" w:hAnsi="Times New Roman"/>
                <w:sz w:val="24"/>
                <w:szCs w:val="24"/>
              </w:rPr>
              <w:t>с хроническими заболеваниями и хорошим самочувствием, либо с временными отклонениями в состоянии здоровья</w:t>
            </w:r>
          </w:p>
        </w:tc>
      </w:tr>
      <w:tr w:rsidR="0047445D" w:rsidRPr="00915DFA" w14:paraId="0ECDF697" w14:textId="77777777" w:rsidTr="003825BE">
        <w:tc>
          <w:tcPr>
            <w:tcW w:w="1001" w:type="dxa"/>
            <w:shd w:val="clear" w:color="auto" w:fill="auto"/>
          </w:tcPr>
          <w:p w14:paraId="57C3709A" w14:textId="77777777" w:rsidR="0047445D" w:rsidRPr="000377C8" w:rsidRDefault="0047445D" w:rsidP="003825BE">
            <w:pPr>
              <w:spacing w:after="0" w:line="240" w:lineRule="auto"/>
              <w:jc w:val="center"/>
              <w:rPr>
                <w:rFonts w:ascii="Times New Roman" w:hAnsi="Times New Roman"/>
                <w:sz w:val="24"/>
                <w:szCs w:val="24"/>
                <w:lang w:val="en-US"/>
              </w:rPr>
            </w:pPr>
            <w:r w:rsidRPr="00CB1192">
              <w:rPr>
                <w:rFonts w:ascii="Times New Roman" w:hAnsi="Times New Roman"/>
                <w:sz w:val="24"/>
                <w:szCs w:val="24"/>
              </w:rPr>
              <w:t>1</w:t>
            </w:r>
            <w:r w:rsidRPr="000377C8">
              <w:rPr>
                <w:rFonts w:ascii="Times New Roman" w:hAnsi="Times New Roman"/>
                <w:sz w:val="24"/>
                <w:szCs w:val="24"/>
                <w:lang w:val="en-US"/>
              </w:rPr>
              <w:t>4</w:t>
            </w:r>
          </w:p>
        </w:tc>
        <w:tc>
          <w:tcPr>
            <w:tcW w:w="7513" w:type="dxa"/>
            <w:shd w:val="clear" w:color="auto" w:fill="auto"/>
            <w:tcMar>
              <w:top w:w="105" w:type="dxa"/>
              <w:left w:w="150" w:type="dxa"/>
              <w:bottom w:w="105" w:type="dxa"/>
              <w:right w:w="150" w:type="dxa"/>
            </w:tcMar>
            <w:hideMark/>
          </w:tcPr>
          <w:p w14:paraId="7FC39F94"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Группа 4 -</w:t>
            </w:r>
            <w:r w:rsidRPr="000377C8">
              <w:rPr>
                <w:rStyle w:val="apple-converted-space"/>
                <w:rFonts w:ascii="Times New Roman" w:hAnsi="Times New Roman"/>
                <w:sz w:val="24"/>
                <w:szCs w:val="24"/>
              </w:rPr>
              <w:t> </w:t>
            </w:r>
            <w:r w:rsidRPr="000377C8">
              <w:rPr>
                <w:rFonts w:ascii="Times New Roman" w:hAnsi="Times New Roman"/>
                <w:sz w:val="24"/>
                <w:szCs w:val="24"/>
              </w:rPr>
              <w:t>с хроническими заболеваниями и плохим самочувствием</w:t>
            </w:r>
          </w:p>
        </w:tc>
      </w:tr>
      <w:tr w:rsidR="0047445D" w:rsidRPr="00915DFA" w14:paraId="38382FA7" w14:textId="77777777" w:rsidTr="003825BE">
        <w:tc>
          <w:tcPr>
            <w:tcW w:w="1001" w:type="dxa"/>
            <w:shd w:val="clear" w:color="auto" w:fill="auto"/>
          </w:tcPr>
          <w:p w14:paraId="0E79C212" w14:textId="77777777" w:rsidR="0047445D" w:rsidRPr="000377C8" w:rsidRDefault="0047445D" w:rsidP="003825BE">
            <w:pPr>
              <w:spacing w:after="0" w:line="240" w:lineRule="auto"/>
              <w:jc w:val="center"/>
              <w:rPr>
                <w:rFonts w:ascii="Times New Roman" w:hAnsi="Times New Roman"/>
                <w:sz w:val="24"/>
                <w:szCs w:val="24"/>
                <w:lang w:val="en-US"/>
              </w:rPr>
            </w:pPr>
            <w:r w:rsidRPr="00CB1192">
              <w:rPr>
                <w:rFonts w:ascii="Times New Roman" w:hAnsi="Times New Roman"/>
                <w:sz w:val="24"/>
                <w:szCs w:val="24"/>
              </w:rPr>
              <w:t>1</w:t>
            </w:r>
            <w:r w:rsidRPr="000377C8">
              <w:rPr>
                <w:rFonts w:ascii="Times New Roman" w:hAnsi="Times New Roman"/>
                <w:sz w:val="24"/>
                <w:szCs w:val="24"/>
                <w:lang w:val="en-US"/>
              </w:rPr>
              <w:t>5</w:t>
            </w:r>
          </w:p>
        </w:tc>
        <w:tc>
          <w:tcPr>
            <w:tcW w:w="7513" w:type="dxa"/>
            <w:shd w:val="clear" w:color="auto" w:fill="auto"/>
            <w:tcMar>
              <w:top w:w="105" w:type="dxa"/>
              <w:left w:w="150" w:type="dxa"/>
              <w:bottom w:w="105" w:type="dxa"/>
              <w:right w:w="150" w:type="dxa"/>
            </w:tcMar>
            <w:hideMark/>
          </w:tcPr>
          <w:p w14:paraId="7016DD64"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Группа 5 -</w:t>
            </w:r>
            <w:r w:rsidRPr="000377C8">
              <w:rPr>
                <w:rStyle w:val="apple-converted-space"/>
                <w:rFonts w:ascii="Times New Roman" w:hAnsi="Times New Roman"/>
                <w:sz w:val="24"/>
                <w:szCs w:val="24"/>
              </w:rPr>
              <w:t> </w:t>
            </w:r>
            <w:r w:rsidRPr="000377C8">
              <w:rPr>
                <w:rFonts w:ascii="Times New Roman" w:hAnsi="Times New Roman"/>
                <w:sz w:val="24"/>
                <w:szCs w:val="24"/>
              </w:rPr>
              <w:t>с хроническими заболеваниями и наблюдаются в специальных лечебницах</w:t>
            </w:r>
          </w:p>
        </w:tc>
      </w:tr>
      <w:tr w:rsidR="0047445D" w:rsidRPr="00915DFA" w14:paraId="3FEBC5F1" w14:textId="77777777" w:rsidTr="003825BE">
        <w:tc>
          <w:tcPr>
            <w:tcW w:w="1001" w:type="dxa"/>
            <w:shd w:val="clear" w:color="auto" w:fill="auto"/>
          </w:tcPr>
          <w:p w14:paraId="5E88E9EA" w14:textId="77777777" w:rsidR="0047445D" w:rsidRPr="00CB1192" w:rsidRDefault="0047445D" w:rsidP="003825BE">
            <w:pPr>
              <w:spacing w:after="0" w:line="240" w:lineRule="auto"/>
              <w:jc w:val="center"/>
              <w:rPr>
                <w:rFonts w:ascii="Times New Roman" w:hAnsi="Times New Roman"/>
                <w:b/>
                <w:sz w:val="24"/>
                <w:szCs w:val="24"/>
              </w:rPr>
            </w:pPr>
            <w:r w:rsidRPr="00CB1192">
              <w:rPr>
                <w:rFonts w:ascii="Times New Roman" w:hAnsi="Times New Roman"/>
                <w:b/>
                <w:sz w:val="24"/>
                <w:szCs w:val="24"/>
              </w:rPr>
              <w:t>2</w:t>
            </w:r>
          </w:p>
        </w:tc>
        <w:tc>
          <w:tcPr>
            <w:tcW w:w="7513" w:type="dxa"/>
            <w:shd w:val="clear" w:color="auto" w:fill="auto"/>
            <w:tcMar>
              <w:top w:w="105" w:type="dxa"/>
              <w:left w:w="150" w:type="dxa"/>
              <w:bottom w:w="105" w:type="dxa"/>
              <w:right w:w="150" w:type="dxa"/>
            </w:tcMar>
          </w:tcPr>
          <w:p w14:paraId="4582A474" w14:textId="77777777" w:rsidR="0047445D" w:rsidRPr="000377C8" w:rsidRDefault="0047445D" w:rsidP="003825BE">
            <w:pPr>
              <w:spacing w:after="0" w:line="240" w:lineRule="auto"/>
              <w:rPr>
                <w:rFonts w:ascii="Times New Roman" w:hAnsi="Times New Roman"/>
                <w:b/>
                <w:sz w:val="24"/>
                <w:szCs w:val="24"/>
              </w:rPr>
            </w:pPr>
            <w:r w:rsidRPr="000377C8">
              <w:rPr>
                <w:rFonts w:ascii="Times New Roman" w:hAnsi="Times New Roman"/>
                <w:b/>
                <w:sz w:val="24"/>
                <w:szCs w:val="24"/>
              </w:rPr>
              <w:t>Физкультурная группа</w:t>
            </w:r>
          </w:p>
        </w:tc>
      </w:tr>
      <w:tr w:rsidR="0047445D" w:rsidRPr="00915DFA" w14:paraId="46336855" w14:textId="77777777" w:rsidTr="003825BE">
        <w:tc>
          <w:tcPr>
            <w:tcW w:w="1001" w:type="dxa"/>
            <w:shd w:val="clear" w:color="auto" w:fill="auto"/>
          </w:tcPr>
          <w:p w14:paraId="5315732F"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21</w:t>
            </w:r>
          </w:p>
        </w:tc>
        <w:tc>
          <w:tcPr>
            <w:tcW w:w="7513" w:type="dxa"/>
            <w:shd w:val="clear" w:color="auto" w:fill="auto"/>
            <w:tcMar>
              <w:top w:w="105" w:type="dxa"/>
              <w:left w:w="150" w:type="dxa"/>
              <w:bottom w:w="105" w:type="dxa"/>
              <w:right w:w="150" w:type="dxa"/>
            </w:tcMar>
          </w:tcPr>
          <w:p w14:paraId="78F0BA99" w14:textId="77777777" w:rsidR="0047445D" w:rsidRPr="000377C8" w:rsidRDefault="0047445D" w:rsidP="003825BE">
            <w:pPr>
              <w:spacing w:after="0" w:line="240" w:lineRule="auto"/>
              <w:rPr>
                <w:rFonts w:ascii="Times New Roman" w:hAnsi="Times New Roman"/>
                <w:b/>
                <w:sz w:val="24"/>
                <w:szCs w:val="24"/>
              </w:rPr>
            </w:pPr>
            <w:r w:rsidRPr="000377C8">
              <w:rPr>
                <w:rFonts w:ascii="Times New Roman" w:hAnsi="Times New Roman"/>
                <w:sz w:val="24"/>
                <w:szCs w:val="24"/>
              </w:rPr>
              <w:t>Основная</w:t>
            </w:r>
          </w:p>
        </w:tc>
      </w:tr>
      <w:tr w:rsidR="0047445D" w:rsidRPr="00915DFA" w14:paraId="2760B310" w14:textId="77777777" w:rsidTr="003825BE">
        <w:tc>
          <w:tcPr>
            <w:tcW w:w="1001" w:type="dxa"/>
            <w:shd w:val="clear" w:color="auto" w:fill="auto"/>
          </w:tcPr>
          <w:p w14:paraId="3D365C2C"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22</w:t>
            </w:r>
          </w:p>
        </w:tc>
        <w:tc>
          <w:tcPr>
            <w:tcW w:w="7513" w:type="dxa"/>
            <w:shd w:val="clear" w:color="auto" w:fill="auto"/>
            <w:tcMar>
              <w:top w:w="105" w:type="dxa"/>
              <w:left w:w="150" w:type="dxa"/>
              <w:bottom w:w="105" w:type="dxa"/>
              <w:right w:w="150" w:type="dxa"/>
            </w:tcMar>
          </w:tcPr>
          <w:p w14:paraId="697ACEE9" w14:textId="77777777" w:rsidR="0047445D" w:rsidRPr="000377C8" w:rsidRDefault="0047445D" w:rsidP="003825BE">
            <w:pPr>
              <w:spacing w:after="0" w:line="240" w:lineRule="auto"/>
              <w:rPr>
                <w:rFonts w:ascii="Times New Roman" w:hAnsi="Times New Roman"/>
                <w:b/>
                <w:sz w:val="24"/>
                <w:szCs w:val="24"/>
              </w:rPr>
            </w:pPr>
            <w:r w:rsidRPr="000377C8">
              <w:rPr>
                <w:rFonts w:ascii="Times New Roman" w:hAnsi="Times New Roman"/>
                <w:sz w:val="24"/>
                <w:szCs w:val="24"/>
              </w:rPr>
              <w:t>Подготовительная</w:t>
            </w:r>
          </w:p>
        </w:tc>
      </w:tr>
      <w:tr w:rsidR="0047445D" w:rsidRPr="00915DFA" w14:paraId="71BBE287" w14:textId="77777777" w:rsidTr="003825BE">
        <w:tc>
          <w:tcPr>
            <w:tcW w:w="1001" w:type="dxa"/>
            <w:shd w:val="clear" w:color="auto" w:fill="auto"/>
          </w:tcPr>
          <w:p w14:paraId="43C22E4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23</w:t>
            </w:r>
          </w:p>
        </w:tc>
        <w:tc>
          <w:tcPr>
            <w:tcW w:w="7513" w:type="dxa"/>
            <w:shd w:val="clear" w:color="auto" w:fill="auto"/>
            <w:tcMar>
              <w:top w:w="105" w:type="dxa"/>
              <w:left w:w="150" w:type="dxa"/>
              <w:bottom w:w="105" w:type="dxa"/>
              <w:right w:w="150" w:type="dxa"/>
            </w:tcMar>
          </w:tcPr>
          <w:p w14:paraId="0B771060" w14:textId="77777777" w:rsidR="0047445D" w:rsidRPr="000377C8" w:rsidRDefault="0047445D" w:rsidP="003825BE">
            <w:pPr>
              <w:spacing w:after="0" w:line="240" w:lineRule="auto"/>
              <w:rPr>
                <w:rFonts w:ascii="Times New Roman" w:hAnsi="Times New Roman"/>
                <w:b/>
                <w:sz w:val="24"/>
                <w:szCs w:val="24"/>
              </w:rPr>
            </w:pPr>
            <w:r w:rsidRPr="000377C8">
              <w:rPr>
                <w:rFonts w:ascii="Times New Roman" w:hAnsi="Times New Roman"/>
                <w:sz w:val="24"/>
                <w:szCs w:val="24"/>
              </w:rPr>
              <w:t>Специальная</w:t>
            </w:r>
          </w:p>
        </w:tc>
      </w:tr>
    </w:tbl>
    <w:p w14:paraId="4FEE42F6"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54" w:name="_Toc420438748"/>
      <w:bookmarkStart w:id="355" w:name="_Toc422742522"/>
      <w:r w:rsidRPr="000377C8">
        <w:rPr>
          <w:rFonts w:ascii="Times New Roman" w:hAnsi="Times New Roman"/>
          <w:b/>
          <w:sz w:val="24"/>
        </w:rPr>
        <w:t>Справочник видов и категорий инвалидности</w:t>
      </w:r>
      <w:bookmarkEnd w:id="354"/>
      <w:bookmarkEnd w:id="355"/>
    </w:p>
    <w:tbl>
      <w:tblPr>
        <w:tblW w:w="851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01"/>
        <w:gridCol w:w="7513"/>
      </w:tblGrid>
      <w:tr w:rsidR="0047445D" w:rsidRPr="00915DFA" w14:paraId="18E51640" w14:textId="77777777" w:rsidTr="003825BE">
        <w:trPr>
          <w:tblHeader/>
        </w:trPr>
        <w:tc>
          <w:tcPr>
            <w:tcW w:w="1001" w:type="dxa"/>
            <w:shd w:val="clear" w:color="auto" w:fill="auto"/>
            <w:vAlign w:val="center"/>
          </w:tcPr>
          <w:p w14:paraId="028BC331" w14:textId="77777777" w:rsidR="0047445D" w:rsidRPr="000377C8" w:rsidRDefault="0047445D" w:rsidP="003825BE">
            <w:pPr>
              <w:spacing w:after="0" w:line="240" w:lineRule="auto"/>
              <w:jc w:val="center"/>
              <w:rPr>
                <w:rFonts w:ascii="Times New Roman" w:hAnsi="Times New Roman"/>
                <w:b/>
                <w:sz w:val="24"/>
                <w:szCs w:val="24"/>
                <w:lang w:val="en-US"/>
              </w:rPr>
            </w:pPr>
            <w:r w:rsidRPr="000377C8">
              <w:rPr>
                <w:rFonts w:ascii="Times New Roman" w:hAnsi="Times New Roman"/>
                <w:b/>
                <w:sz w:val="24"/>
                <w:szCs w:val="24"/>
              </w:rPr>
              <w:t>Номер</w:t>
            </w:r>
          </w:p>
        </w:tc>
        <w:tc>
          <w:tcPr>
            <w:tcW w:w="7513" w:type="dxa"/>
            <w:shd w:val="clear" w:color="auto" w:fill="auto"/>
            <w:tcMar>
              <w:top w:w="105" w:type="dxa"/>
              <w:left w:w="150" w:type="dxa"/>
              <w:bottom w:w="105" w:type="dxa"/>
              <w:right w:w="225" w:type="dxa"/>
            </w:tcMar>
            <w:vAlign w:val="center"/>
            <w:hideMark/>
          </w:tcPr>
          <w:p w14:paraId="46CBF0E3" w14:textId="77777777" w:rsidR="0047445D" w:rsidRPr="00856222" w:rsidRDefault="0047445D" w:rsidP="003825BE">
            <w:pPr>
              <w:spacing w:after="0" w:line="240" w:lineRule="auto"/>
              <w:rPr>
                <w:rFonts w:ascii="Times New Roman" w:hAnsi="Times New Roman"/>
                <w:b/>
                <w:sz w:val="24"/>
                <w:szCs w:val="24"/>
              </w:rPr>
            </w:pPr>
            <w:r w:rsidRPr="00856222">
              <w:rPr>
                <w:rFonts w:ascii="Times New Roman" w:hAnsi="Times New Roman"/>
                <w:b/>
                <w:sz w:val="24"/>
                <w:szCs w:val="24"/>
              </w:rPr>
              <w:t>Описание группы</w:t>
            </w:r>
          </w:p>
        </w:tc>
      </w:tr>
      <w:tr w:rsidR="0047445D" w:rsidRPr="00915DFA" w14:paraId="5427A50D" w14:textId="77777777" w:rsidTr="003825BE">
        <w:tc>
          <w:tcPr>
            <w:tcW w:w="1001" w:type="dxa"/>
            <w:shd w:val="clear" w:color="auto" w:fill="auto"/>
            <w:vAlign w:val="center"/>
          </w:tcPr>
          <w:p w14:paraId="2793614E" w14:textId="77777777" w:rsidR="0047445D" w:rsidRPr="00CB1192" w:rsidRDefault="0047445D" w:rsidP="003825BE">
            <w:pPr>
              <w:spacing w:after="0" w:line="240" w:lineRule="auto"/>
              <w:jc w:val="center"/>
              <w:rPr>
                <w:rFonts w:ascii="Times New Roman" w:hAnsi="Times New Roman"/>
                <w:b/>
                <w:sz w:val="24"/>
                <w:szCs w:val="24"/>
              </w:rPr>
            </w:pPr>
            <w:r w:rsidRPr="00CB1192">
              <w:rPr>
                <w:rFonts w:ascii="Times New Roman" w:hAnsi="Times New Roman"/>
                <w:b/>
                <w:sz w:val="24"/>
                <w:szCs w:val="24"/>
              </w:rPr>
              <w:t>1</w:t>
            </w:r>
          </w:p>
        </w:tc>
        <w:tc>
          <w:tcPr>
            <w:tcW w:w="7513" w:type="dxa"/>
            <w:shd w:val="clear" w:color="auto" w:fill="auto"/>
            <w:tcMar>
              <w:top w:w="105" w:type="dxa"/>
              <w:left w:w="150" w:type="dxa"/>
              <w:bottom w:w="105" w:type="dxa"/>
              <w:right w:w="225" w:type="dxa"/>
            </w:tcMar>
            <w:vAlign w:val="center"/>
          </w:tcPr>
          <w:p w14:paraId="5C08AED2" w14:textId="77777777" w:rsidR="0047445D" w:rsidRPr="00856222" w:rsidRDefault="0047445D" w:rsidP="003825BE">
            <w:pPr>
              <w:spacing w:after="0" w:line="240" w:lineRule="auto"/>
              <w:rPr>
                <w:rFonts w:ascii="Times New Roman" w:hAnsi="Times New Roman"/>
                <w:b/>
                <w:sz w:val="24"/>
                <w:szCs w:val="24"/>
              </w:rPr>
            </w:pPr>
            <w:r w:rsidRPr="000377C8">
              <w:rPr>
                <w:rFonts w:ascii="Times New Roman" w:hAnsi="Times New Roman"/>
                <w:b/>
                <w:sz w:val="24"/>
                <w:szCs w:val="24"/>
              </w:rPr>
              <w:t>Инвалидность</w:t>
            </w:r>
          </w:p>
        </w:tc>
      </w:tr>
      <w:tr w:rsidR="0047445D" w:rsidRPr="00915DFA" w14:paraId="15909A84" w14:textId="77777777" w:rsidTr="003825BE">
        <w:tc>
          <w:tcPr>
            <w:tcW w:w="1001" w:type="dxa"/>
            <w:shd w:val="clear" w:color="auto" w:fill="auto"/>
            <w:vAlign w:val="center"/>
          </w:tcPr>
          <w:p w14:paraId="0FF3B9BE"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11</w:t>
            </w:r>
          </w:p>
        </w:tc>
        <w:tc>
          <w:tcPr>
            <w:tcW w:w="7513" w:type="dxa"/>
            <w:shd w:val="clear" w:color="auto" w:fill="auto"/>
            <w:tcMar>
              <w:top w:w="105" w:type="dxa"/>
              <w:left w:w="150" w:type="dxa"/>
              <w:bottom w:w="105" w:type="dxa"/>
              <w:right w:w="225" w:type="dxa"/>
            </w:tcMar>
            <w:vAlign w:val="center"/>
          </w:tcPr>
          <w:p w14:paraId="14297595"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Первая группа </w:t>
            </w:r>
          </w:p>
        </w:tc>
      </w:tr>
      <w:tr w:rsidR="0047445D" w:rsidRPr="00915DFA" w14:paraId="1CB8DF17" w14:textId="77777777" w:rsidTr="003825BE">
        <w:tc>
          <w:tcPr>
            <w:tcW w:w="1001" w:type="dxa"/>
            <w:shd w:val="clear" w:color="auto" w:fill="auto"/>
            <w:vAlign w:val="center"/>
          </w:tcPr>
          <w:p w14:paraId="67847512"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12</w:t>
            </w:r>
          </w:p>
        </w:tc>
        <w:tc>
          <w:tcPr>
            <w:tcW w:w="7513" w:type="dxa"/>
            <w:shd w:val="clear" w:color="auto" w:fill="auto"/>
            <w:tcMar>
              <w:top w:w="105" w:type="dxa"/>
              <w:left w:w="150" w:type="dxa"/>
              <w:bottom w:w="105" w:type="dxa"/>
              <w:right w:w="225" w:type="dxa"/>
            </w:tcMar>
            <w:vAlign w:val="center"/>
          </w:tcPr>
          <w:p w14:paraId="5F8C1971" w14:textId="77777777" w:rsidR="0047445D" w:rsidRPr="00856222"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Вторая группа</w:t>
            </w:r>
          </w:p>
        </w:tc>
      </w:tr>
      <w:tr w:rsidR="0047445D" w:rsidRPr="00915DFA" w14:paraId="1AD4B460" w14:textId="77777777" w:rsidTr="003825BE">
        <w:tc>
          <w:tcPr>
            <w:tcW w:w="1001" w:type="dxa"/>
            <w:shd w:val="clear" w:color="auto" w:fill="auto"/>
            <w:vAlign w:val="center"/>
          </w:tcPr>
          <w:p w14:paraId="7B53436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13</w:t>
            </w:r>
          </w:p>
        </w:tc>
        <w:tc>
          <w:tcPr>
            <w:tcW w:w="7513" w:type="dxa"/>
            <w:shd w:val="clear" w:color="auto" w:fill="auto"/>
            <w:tcMar>
              <w:top w:w="105" w:type="dxa"/>
              <w:left w:w="150" w:type="dxa"/>
              <w:bottom w:w="105" w:type="dxa"/>
              <w:right w:w="225" w:type="dxa"/>
            </w:tcMar>
            <w:vAlign w:val="center"/>
          </w:tcPr>
          <w:p w14:paraId="444EB724" w14:textId="77777777" w:rsidR="0047445D" w:rsidRPr="00856222"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Третья группа</w:t>
            </w:r>
          </w:p>
        </w:tc>
      </w:tr>
      <w:tr w:rsidR="0047445D" w:rsidRPr="00915DFA" w14:paraId="5A364642" w14:textId="77777777" w:rsidTr="003825BE">
        <w:tc>
          <w:tcPr>
            <w:tcW w:w="1001" w:type="dxa"/>
            <w:shd w:val="clear" w:color="auto" w:fill="auto"/>
            <w:vAlign w:val="center"/>
          </w:tcPr>
          <w:p w14:paraId="6D18879C"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14</w:t>
            </w:r>
          </w:p>
        </w:tc>
        <w:tc>
          <w:tcPr>
            <w:tcW w:w="7513" w:type="dxa"/>
            <w:shd w:val="clear" w:color="auto" w:fill="auto"/>
            <w:tcMar>
              <w:top w:w="105" w:type="dxa"/>
              <w:left w:w="150" w:type="dxa"/>
              <w:bottom w:w="105" w:type="dxa"/>
              <w:right w:w="150" w:type="dxa"/>
            </w:tcMar>
            <w:vAlign w:val="center"/>
          </w:tcPr>
          <w:p w14:paraId="6117697A"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Ребенок-инвалид (для лиц до 18 лет)</w:t>
            </w:r>
          </w:p>
        </w:tc>
      </w:tr>
      <w:tr w:rsidR="0047445D" w:rsidRPr="00915DFA" w14:paraId="6C0BE50A" w14:textId="77777777" w:rsidTr="003825BE">
        <w:tc>
          <w:tcPr>
            <w:tcW w:w="1001" w:type="dxa"/>
            <w:shd w:val="clear" w:color="auto" w:fill="auto"/>
            <w:vAlign w:val="center"/>
          </w:tcPr>
          <w:p w14:paraId="6F32431E" w14:textId="77777777" w:rsidR="0047445D" w:rsidRPr="00CB1192" w:rsidRDefault="0047445D" w:rsidP="003825BE">
            <w:pPr>
              <w:spacing w:after="0" w:line="240" w:lineRule="auto"/>
              <w:jc w:val="center"/>
              <w:rPr>
                <w:rFonts w:ascii="Times New Roman" w:hAnsi="Times New Roman"/>
                <w:b/>
                <w:sz w:val="24"/>
                <w:szCs w:val="24"/>
              </w:rPr>
            </w:pPr>
            <w:r w:rsidRPr="00CB1192">
              <w:rPr>
                <w:rFonts w:ascii="Times New Roman" w:hAnsi="Times New Roman"/>
                <w:b/>
                <w:sz w:val="24"/>
                <w:szCs w:val="24"/>
              </w:rPr>
              <w:t>2</w:t>
            </w:r>
          </w:p>
        </w:tc>
        <w:tc>
          <w:tcPr>
            <w:tcW w:w="7513" w:type="dxa"/>
            <w:shd w:val="clear" w:color="auto" w:fill="auto"/>
            <w:tcMar>
              <w:top w:w="105" w:type="dxa"/>
              <w:left w:w="150" w:type="dxa"/>
              <w:bottom w:w="105" w:type="dxa"/>
              <w:right w:w="150" w:type="dxa"/>
            </w:tcMar>
            <w:vAlign w:val="center"/>
          </w:tcPr>
          <w:p w14:paraId="7645BA60" w14:textId="77777777" w:rsidR="0047445D" w:rsidRPr="000377C8" w:rsidRDefault="0047445D" w:rsidP="003825BE">
            <w:pPr>
              <w:spacing w:after="0" w:line="240" w:lineRule="auto"/>
              <w:rPr>
                <w:rFonts w:ascii="Times New Roman" w:hAnsi="Times New Roman"/>
                <w:b/>
                <w:sz w:val="24"/>
                <w:szCs w:val="24"/>
              </w:rPr>
            </w:pPr>
            <w:r w:rsidRPr="000377C8">
              <w:rPr>
                <w:rFonts w:ascii="Times New Roman" w:hAnsi="Times New Roman"/>
                <w:b/>
                <w:sz w:val="24"/>
                <w:szCs w:val="24"/>
              </w:rPr>
              <w:t>Категория инвалидности</w:t>
            </w:r>
          </w:p>
        </w:tc>
      </w:tr>
      <w:tr w:rsidR="0047445D" w:rsidRPr="00915DFA" w14:paraId="65DAE35C" w14:textId="77777777" w:rsidTr="003825BE">
        <w:tc>
          <w:tcPr>
            <w:tcW w:w="1001" w:type="dxa"/>
            <w:shd w:val="clear" w:color="auto" w:fill="auto"/>
            <w:vAlign w:val="center"/>
          </w:tcPr>
          <w:p w14:paraId="1F5EADB1"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21</w:t>
            </w:r>
          </w:p>
        </w:tc>
        <w:tc>
          <w:tcPr>
            <w:tcW w:w="7513" w:type="dxa"/>
            <w:shd w:val="clear" w:color="auto" w:fill="auto"/>
            <w:tcMar>
              <w:top w:w="105" w:type="dxa"/>
              <w:left w:w="150" w:type="dxa"/>
              <w:bottom w:w="105" w:type="dxa"/>
              <w:right w:w="150" w:type="dxa"/>
            </w:tcMar>
            <w:vAlign w:val="center"/>
          </w:tcPr>
          <w:p w14:paraId="0E3A18E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Инвалид с детства</w:t>
            </w:r>
          </w:p>
        </w:tc>
      </w:tr>
      <w:tr w:rsidR="0047445D" w:rsidRPr="00915DFA" w14:paraId="1F30B06C" w14:textId="77777777" w:rsidTr="003825BE">
        <w:tc>
          <w:tcPr>
            <w:tcW w:w="1001" w:type="dxa"/>
            <w:shd w:val="clear" w:color="auto" w:fill="auto"/>
            <w:vAlign w:val="center"/>
          </w:tcPr>
          <w:p w14:paraId="19512128"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22</w:t>
            </w:r>
          </w:p>
        </w:tc>
        <w:tc>
          <w:tcPr>
            <w:tcW w:w="7513" w:type="dxa"/>
            <w:shd w:val="clear" w:color="auto" w:fill="auto"/>
            <w:tcMar>
              <w:top w:w="105" w:type="dxa"/>
              <w:left w:w="150" w:type="dxa"/>
              <w:bottom w:w="105" w:type="dxa"/>
              <w:right w:w="150" w:type="dxa"/>
            </w:tcMar>
            <w:vAlign w:val="center"/>
          </w:tcPr>
          <w:p w14:paraId="5871C21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Инвалид вследствие военной травмы или заболевания, полученного в период прохождения военной службы</w:t>
            </w:r>
          </w:p>
        </w:tc>
      </w:tr>
    </w:tbl>
    <w:p w14:paraId="29ECE991"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56" w:name="_Toc420438749"/>
      <w:bookmarkStart w:id="357" w:name="_Toc422742523"/>
      <w:r w:rsidRPr="000377C8">
        <w:rPr>
          <w:rFonts w:ascii="Times New Roman" w:hAnsi="Times New Roman"/>
          <w:b/>
          <w:sz w:val="24"/>
        </w:rPr>
        <w:t>Справочник видов обучения для детей, нуждающихся в длительном лечении</w:t>
      </w:r>
      <w:bookmarkEnd w:id="356"/>
      <w:bookmarkEnd w:id="357"/>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47445D" w:rsidRPr="00915DFA" w14:paraId="4E591700" w14:textId="77777777" w:rsidTr="003825BE">
        <w:trPr>
          <w:tblHeader/>
        </w:trPr>
        <w:tc>
          <w:tcPr>
            <w:tcW w:w="1001" w:type="dxa"/>
            <w:shd w:val="clear" w:color="auto" w:fill="auto"/>
            <w:tcMar>
              <w:top w:w="105" w:type="dxa"/>
              <w:left w:w="150" w:type="dxa"/>
              <w:bottom w:w="105" w:type="dxa"/>
              <w:right w:w="225" w:type="dxa"/>
            </w:tcMar>
            <w:hideMark/>
          </w:tcPr>
          <w:p w14:paraId="00C91A59" w14:textId="77777777" w:rsidR="0047445D" w:rsidRPr="00856222" w:rsidRDefault="0047445D" w:rsidP="003825BE">
            <w:pPr>
              <w:spacing w:after="0" w:line="240" w:lineRule="auto"/>
              <w:jc w:val="center"/>
              <w:rPr>
                <w:rFonts w:ascii="Times New Roman" w:hAnsi="Times New Roman"/>
                <w:b/>
                <w:sz w:val="24"/>
                <w:szCs w:val="24"/>
              </w:rPr>
            </w:pPr>
            <w:r w:rsidRPr="000377C8">
              <w:rPr>
                <w:rFonts w:ascii="Times New Roman" w:hAnsi="Times New Roman"/>
                <w:b/>
                <w:sz w:val="24"/>
                <w:szCs w:val="24"/>
              </w:rPr>
              <w:t>Номер</w:t>
            </w:r>
          </w:p>
        </w:tc>
        <w:tc>
          <w:tcPr>
            <w:tcW w:w="7513" w:type="dxa"/>
            <w:shd w:val="clear" w:color="auto" w:fill="auto"/>
            <w:tcMar>
              <w:top w:w="105" w:type="dxa"/>
              <w:left w:w="150" w:type="dxa"/>
              <w:bottom w:w="105" w:type="dxa"/>
              <w:right w:w="225" w:type="dxa"/>
            </w:tcMar>
            <w:hideMark/>
          </w:tcPr>
          <w:p w14:paraId="3E04846D" w14:textId="77777777" w:rsidR="0047445D" w:rsidRPr="003408AC" w:rsidRDefault="0047445D" w:rsidP="003825BE">
            <w:pPr>
              <w:spacing w:after="0" w:line="240" w:lineRule="auto"/>
              <w:jc w:val="center"/>
              <w:rPr>
                <w:rFonts w:ascii="Times New Roman" w:hAnsi="Times New Roman"/>
                <w:b/>
                <w:sz w:val="24"/>
                <w:szCs w:val="24"/>
              </w:rPr>
            </w:pPr>
            <w:r w:rsidRPr="003408AC">
              <w:rPr>
                <w:rFonts w:ascii="Times New Roman" w:hAnsi="Times New Roman"/>
                <w:b/>
                <w:sz w:val="24"/>
                <w:szCs w:val="24"/>
              </w:rPr>
              <w:t>Значение</w:t>
            </w:r>
          </w:p>
        </w:tc>
      </w:tr>
      <w:tr w:rsidR="0047445D" w:rsidRPr="00915DFA" w14:paraId="3B83B467" w14:textId="77777777" w:rsidTr="003825BE">
        <w:tc>
          <w:tcPr>
            <w:tcW w:w="1001" w:type="dxa"/>
            <w:shd w:val="clear" w:color="auto" w:fill="auto"/>
            <w:tcMar>
              <w:top w:w="105" w:type="dxa"/>
              <w:left w:w="150" w:type="dxa"/>
              <w:bottom w:w="105" w:type="dxa"/>
              <w:right w:w="150" w:type="dxa"/>
            </w:tcMar>
            <w:hideMark/>
          </w:tcPr>
          <w:p w14:paraId="4AD4324B"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w:t>
            </w:r>
          </w:p>
        </w:tc>
        <w:tc>
          <w:tcPr>
            <w:tcW w:w="7513" w:type="dxa"/>
            <w:shd w:val="clear" w:color="auto" w:fill="auto"/>
            <w:tcMar>
              <w:top w:w="105" w:type="dxa"/>
              <w:left w:w="150" w:type="dxa"/>
              <w:bottom w:w="105" w:type="dxa"/>
              <w:right w:w="150" w:type="dxa"/>
            </w:tcMar>
            <w:hideMark/>
          </w:tcPr>
          <w:p w14:paraId="499A322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Обучение на дому </w:t>
            </w:r>
          </w:p>
        </w:tc>
      </w:tr>
      <w:tr w:rsidR="0047445D" w:rsidRPr="00915DFA" w14:paraId="5E2BE13A" w14:textId="77777777" w:rsidTr="003825BE">
        <w:tc>
          <w:tcPr>
            <w:tcW w:w="1001" w:type="dxa"/>
            <w:shd w:val="clear" w:color="auto" w:fill="auto"/>
            <w:tcMar>
              <w:top w:w="105" w:type="dxa"/>
              <w:left w:w="150" w:type="dxa"/>
              <w:bottom w:w="105" w:type="dxa"/>
              <w:right w:w="150" w:type="dxa"/>
            </w:tcMar>
            <w:hideMark/>
          </w:tcPr>
          <w:p w14:paraId="46AC94E8"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w:t>
            </w:r>
          </w:p>
        </w:tc>
        <w:tc>
          <w:tcPr>
            <w:tcW w:w="7513" w:type="dxa"/>
            <w:shd w:val="clear" w:color="auto" w:fill="auto"/>
            <w:tcMar>
              <w:top w:w="105" w:type="dxa"/>
              <w:left w:w="150" w:type="dxa"/>
              <w:bottom w:w="105" w:type="dxa"/>
              <w:right w:w="150" w:type="dxa"/>
            </w:tcMar>
            <w:hideMark/>
          </w:tcPr>
          <w:p w14:paraId="65D958AD"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 xml:space="preserve">Обучение в медицинской организации </w:t>
            </w:r>
          </w:p>
        </w:tc>
      </w:tr>
      <w:tr w:rsidR="0047445D" w:rsidRPr="00915DFA" w14:paraId="357DE284" w14:textId="77777777" w:rsidTr="003825BE">
        <w:tc>
          <w:tcPr>
            <w:tcW w:w="1001" w:type="dxa"/>
            <w:shd w:val="clear" w:color="auto" w:fill="auto"/>
            <w:tcMar>
              <w:top w:w="105" w:type="dxa"/>
              <w:left w:w="150" w:type="dxa"/>
              <w:bottom w:w="105" w:type="dxa"/>
              <w:right w:w="150" w:type="dxa"/>
            </w:tcMar>
          </w:tcPr>
          <w:p w14:paraId="546C5BF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3</w:t>
            </w:r>
          </w:p>
        </w:tc>
        <w:tc>
          <w:tcPr>
            <w:tcW w:w="7513" w:type="dxa"/>
            <w:shd w:val="clear" w:color="auto" w:fill="auto"/>
            <w:tcMar>
              <w:top w:w="105" w:type="dxa"/>
              <w:left w:w="150" w:type="dxa"/>
              <w:bottom w:w="105" w:type="dxa"/>
              <w:right w:w="150" w:type="dxa"/>
            </w:tcMar>
          </w:tcPr>
          <w:p w14:paraId="5C11E4A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Обучение в организации, осуществляющей лечение, оздоровление и (или) отдых</w:t>
            </w:r>
          </w:p>
        </w:tc>
      </w:tr>
    </w:tbl>
    <w:p w14:paraId="3967A17E"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58" w:name="_Toc420438750"/>
      <w:bookmarkStart w:id="359" w:name="_Toc422309297"/>
      <w:bookmarkStart w:id="360" w:name="_Toc422742524"/>
      <w:r w:rsidRPr="000377C8">
        <w:rPr>
          <w:rFonts w:ascii="Times New Roman" w:hAnsi="Times New Roman"/>
          <w:b/>
          <w:sz w:val="24"/>
        </w:rPr>
        <w:lastRenderedPageBreak/>
        <w:t>Справочник видов обучения для детей с ограниченными возможностями здоровья</w:t>
      </w:r>
      <w:bookmarkEnd w:id="358"/>
      <w:bookmarkEnd w:id="359"/>
      <w:bookmarkEnd w:id="360"/>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47445D" w:rsidRPr="00915DFA" w14:paraId="46998765" w14:textId="77777777" w:rsidTr="003825BE">
        <w:trPr>
          <w:tblHeader/>
        </w:trPr>
        <w:tc>
          <w:tcPr>
            <w:tcW w:w="1001" w:type="dxa"/>
            <w:shd w:val="clear" w:color="auto" w:fill="auto"/>
            <w:tcMar>
              <w:top w:w="105" w:type="dxa"/>
              <w:left w:w="150" w:type="dxa"/>
              <w:bottom w:w="105" w:type="dxa"/>
              <w:right w:w="225" w:type="dxa"/>
            </w:tcMar>
            <w:hideMark/>
          </w:tcPr>
          <w:p w14:paraId="57AB39CF" w14:textId="77777777" w:rsidR="0047445D" w:rsidRPr="00856222" w:rsidRDefault="0047445D" w:rsidP="003825BE">
            <w:pPr>
              <w:spacing w:after="0" w:line="240" w:lineRule="auto"/>
              <w:jc w:val="center"/>
              <w:rPr>
                <w:rFonts w:ascii="Times New Roman" w:hAnsi="Times New Roman"/>
                <w:b/>
                <w:sz w:val="24"/>
                <w:szCs w:val="24"/>
              </w:rPr>
            </w:pPr>
            <w:r w:rsidRPr="000377C8">
              <w:rPr>
                <w:rFonts w:ascii="Times New Roman" w:hAnsi="Times New Roman"/>
                <w:b/>
                <w:sz w:val="24"/>
                <w:szCs w:val="24"/>
              </w:rPr>
              <w:t>Номер</w:t>
            </w:r>
          </w:p>
        </w:tc>
        <w:tc>
          <w:tcPr>
            <w:tcW w:w="7513" w:type="dxa"/>
            <w:shd w:val="clear" w:color="auto" w:fill="auto"/>
            <w:tcMar>
              <w:top w:w="105" w:type="dxa"/>
              <w:left w:w="150" w:type="dxa"/>
              <w:bottom w:w="105" w:type="dxa"/>
              <w:right w:w="225" w:type="dxa"/>
            </w:tcMar>
            <w:hideMark/>
          </w:tcPr>
          <w:p w14:paraId="5ED5AEA3" w14:textId="77777777" w:rsidR="0047445D" w:rsidRPr="003408AC" w:rsidRDefault="0047445D" w:rsidP="003825BE">
            <w:pPr>
              <w:spacing w:after="0" w:line="240" w:lineRule="auto"/>
              <w:jc w:val="center"/>
              <w:rPr>
                <w:rFonts w:ascii="Times New Roman" w:hAnsi="Times New Roman"/>
                <w:b/>
                <w:sz w:val="24"/>
                <w:szCs w:val="24"/>
              </w:rPr>
            </w:pPr>
            <w:r w:rsidRPr="003408AC">
              <w:rPr>
                <w:rFonts w:ascii="Times New Roman" w:hAnsi="Times New Roman"/>
                <w:b/>
                <w:sz w:val="24"/>
                <w:szCs w:val="24"/>
              </w:rPr>
              <w:t>Значение</w:t>
            </w:r>
          </w:p>
        </w:tc>
      </w:tr>
      <w:tr w:rsidR="0047445D" w:rsidRPr="00915DFA" w14:paraId="228CD8DC" w14:textId="77777777" w:rsidTr="003825BE">
        <w:tc>
          <w:tcPr>
            <w:tcW w:w="1001" w:type="dxa"/>
            <w:shd w:val="clear" w:color="auto" w:fill="auto"/>
            <w:tcMar>
              <w:top w:w="105" w:type="dxa"/>
              <w:left w:w="150" w:type="dxa"/>
              <w:bottom w:w="105" w:type="dxa"/>
              <w:right w:w="150" w:type="dxa"/>
            </w:tcMar>
            <w:hideMark/>
          </w:tcPr>
          <w:p w14:paraId="0AEC01EA"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w:t>
            </w:r>
          </w:p>
        </w:tc>
        <w:tc>
          <w:tcPr>
            <w:tcW w:w="7513" w:type="dxa"/>
            <w:shd w:val="clear" w:color="auto" w:fill="auto"/>
            <w:tcMar>
              <w:top w:w="105" w:type="dxa"/>
              <w:left w:w="150" w:type="dxa"/>
              <w:bottom w:w="105" w:type="dxa"/>
              <w:right w:w="150" w:type="dxa"/>
            </w:tcMar>
            <w:hideMark/>
          </w:tcPr>
          <w:p w14:paraId="1B1227C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Совместно с другими обучающимися</w:t>
            </w:r>
          </w:p>
        </w:tc>
      </w:tr>
      <w:tr w:rsidR="0047445D" w:rsidRPr="00915DFA" w14:paraId="3FE133EE" w14:textId="77777777" w:rsidTr="003825BE">
        <w:tc>
          <w:tcPr>
            <w:tcW w:w="1001" w:type="dxa"/>
            <w:shd w:val="clear" w:color="auto" w:fill="auto"/>
            <w:tcMar>
              <w:top w:w="105" w:type="dxa"/>
              <w:left w:w="150" w:type="dxa"/>
              <w:bottom w:w="105" w:type="dxa"/>
              <w:right w:w="150" w:type="dxa"/>
            </w:tcMar>
            <w:hideMark/>
          </w:tcPr>
          <w:p w14:paraId="1068220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w:t>
            </w:r>
          </w:p>
        </w:tc>
        <w:tc>
          <w:tcPr>
            <w:tcW w:w="7513" w:type="dxa"/>
            <w:shd w:val="clear" w:color="auto" w:fill="auto"/>
            <w:tcMar>
              <w:top w:w="105" w:type="dxa"/>
              <w:left w:w="150" w:type="dxa"/>
              <w:bottom w:w="105" w:type="dxa"/>
              <w:right w:w="150" w:type="dxa"/>
            </w:tcMar>
            <w:hideMark/>
          </w:tcPr>
          <w:p w14:paraId="05EF140F"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 отдельных классах, группах</w:t>
            </w:r>
          </w:p>
        </w:tc>
      </w:tr>
      <w:tr w:rsidR="0047445D" w:rsidRPr="00915DFA" w14:paraId="65E6EE1E" w14:textId="77777777" w:rsidTr="003825BE">
        <w:tc>
          <w:tcPr>
            <w:tcW w:w="1001" w:type="dxa"/>
            <w:shd w:val="clear" w:color="auto" w:fill="auto"/>
            <w:tcMar>
              <w:top w:w="105" w:type="dxa"/>
              <w:left w:w="150" w:type="dxa"/>
              <w:bottom w:w="105" w:type="dxa"/>
              <w:right w:w="150" w:type="dxa"/>
            </w:tcMar>
          </w:tcPr>
          <w:p w14:paraId="3D91F8F1"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3</w:t>
            </w:r>
          </w:p>
        </w:tc>
        <w:tc>
          <w:tcPr>
            <w:tcW w:w="7513" w:type="dxa"/>
            <w:shd w:val="clear" w:color="auto" w:fill="auto"/>
            <w:tcMar>
              <w:top w:w="105" w:type="dxa"/>
              <w:left w:w="150" w:type="dxa"/>
              <w:bottom w:w="105" w:type="dxa"/>
              <w:right w:w="150" w:type="dxa"/>
            </w:tcMar>
          </w:tcPr>
          <w:p w14:paraId="24081A55"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В отдельных организациях, осуществляющих образовательную деятельность</w:t>
            </w:r>
          </w:p>
        </w:tc>
      </w:tr>
    </w:tbl>
    <w:p w14:paraId="6749DA6D" w14:textId="77777777" w:rsidR="0047445D" w:rsidRPr="00C2098D" w:rsidRDefault="0047445D" w:rsidP="0047445D">
      <w:pPr>
        <w:pStyle w:val="aff"/>
        <w:numPr>
          <w:ilvl w:val="0"/>
          <w:numId w:val="77"/>
        </w:numPr>
        <w:spacing w:line="360" w:lineRule="auto"/>
        <w:rPr>
          <w:rFonts w:ascii="Times New Roman" w:hAnsi="Times New Roman"/>
          <w:b/>
          <w:sz w:val="24"/>
        </w:rPr>
      </w:pPr>
      <w:bookmarkStart w:id="361" w:name="_Toc416687997"/>
      <w:bookmarkStart w:id="362" w:name="_Toc420438752"/>
      <w:bookmarkStart w:id="363" w:name="_Toc422742526"/>
      <w:r>
        <w:rPr>
          <w:rFonts w:ascii="Times New Roman" w:hAnsi="Times New Roman"/>
          <w:b/>
          <w:sz w:val="24"/>
          <w:lang w:val="ru-RU"/>
        </w:rPr>
        <w:t>Справочник типов финансирования</w:t>
      </w:r>
    </w:p>
    <w:tbl>
      <w:tblPr>
        <w:tblW w:w="0" w:type="auto"/>
        <w:tblInd w:w="40" w:type="dxa"/>
        <w:tblLayout w:type="fixed"/>
        <w:tblCellMar>
          <w:left w:w="40" w:type="dxa"/>
          <w:right w:w="40" w:type="dxa"/>
        </w:tblCellMar>
        <w:tblLook w:val="0000" w:firstRow="0" w:lastRow="0" w:firstColumn="0" w:lastColumn="0" w:noHBand="0" w:noVBand="0"/>
      </w:tblPr>
      <w:tblGrid>
        <w:gridCol w:w="1123"/>
        <w:gridCol w:w="9288"/>
      </w:tblGrid>
      <w:tr w:rsidR="0047445D" w:rsidRPr="00A72B81" w14:paraId="4869CCEC" w14:textId="77777777" w:rsidTr="003825BE">
        <w:trPr>
          <w:trHeight w:hRule="exact" w:val="533"/>
        </w:trPr>
        <w:tc>
          <w:tcPr>
            <w:tcW w:w="1123" w:type="dxa"/>
            <w:tcBorders>
              <w:top w:val="single" w:sz="6" w:space="0" w:color="auto"/>
              <w:left w:val="single" w:sz="6" w:space="0" w:color="auto"/>
              <w:bottom w:val="single" w:sz="6" w:space="0" w:color="auto"/>
              <w:right w:val="single" w:sz="6" w:space="0" w:color="auto"/>
            </w:tcBorders>
            <w:shd w:val="clear" w:color="auto" w:fill="FFFFFF"/>
          </w:tcPr>
          <w:p w14:paraId="174D6629" w14:textId="77777777" w:rsidR="0047445D" w:rsidRPr="00C2098D" w:rsidRDefault="0047445D" w:rsidP="003825BE">
            <w:pPr>
              <w:shd w:val="clear" w:color="auto" w:fill="FFFFFF"/>
              <w:jc w:val="center"/>
              <w:rPr>
                <w:rFonts w:ascii="Times New Roman" w:hAnsi="Times New Roman"/>
              </w:rPr>
            </w:pPr>
            <w:r w:rsidRPr="00C2098D">
              <w:rPr>
                <w:rFonts w:ascii="Times New Roman" w:hAnsi="Times New Roman"/>
                <w:sz w:val="24"/>
                <w:szCs w:val="24"/>
              </w:rPr>
              <w:t>Номер</w:t>
            </w:r>
          </w:p>
        </w:tc>
        <w:tc>
          <w:tcPr>
            <w:tcW w:w="9288" w:type="dxa"/>
            <w:tcBorders>
              <w:top w:val="single" w:sz="6" w:space="0" w:color="auto"/>
              <w:left w:val="single" w:sz="6" w:space="0" w:color="auto"/>
              <w:bottom w:val="single" w:sz="6" w:space="0" w:color="auto"/>
              <w:right w:val="single" w:sz="6" w:space="0" w:color="auto"/>
            </w:tcBorders>
            <w:shd w:val="clear" w:color="auto" w:fill="FFFFFF"/>
          </w:tcPr>
          <w:p w14:paraId="0F54EF37" w14:textId="77777777" w:rsidR="0047445D" w:rsidRPr="00C2098D" w:rsidRDefault="0047445D" w:rsidP="003825BE">
            <w:pPr>
              <w:shd w:val="clear" w:color="auto" w:fill="FFFFFF"/>
              <w:ind w:left="3960"/>
              <w:rPr>
                <w:rFonts w:ascii="Times New Roman" w:hAnsi="Times New Roman"/>
              </w:rPr>
            </w:pPr>
            <w:r w:rsidRPr="00C2098D">
              <w:rPr>
                <w:rFonts w:ascii="Times New Roman" w:hAnsi="Times New Roman"/>
                <w:sz w:val="24"/>
                <w:szCs w:val="24"/>
              </w:rPr>
              <w:t>Значение</w:t>
            </w:r>
          </w:p>
        </w:tc>
      </w:tr>
      <w:tr w:rsidR="0047445D" w:rsidRPr="00A72B81" w14:paraId="3ED7E0CC" w14:textId="77777777" w:rsidTr="003825BE">
        <w:trPr>
          <w:trHeight w:hRule="exact" w:val="490"/>
        </w:trPr>
        <w:tc>
          <w:tcPr>
            <w:tcW w:w="1123" w:type="dxa"/>
            <w:tcBorders>
              <w:top w:val="single" w:sz="6" w:space="0" w:color="auto"/>
              <w:left w:val="single" w:sz="6" w:space="0" w:color="auto"/>
              <w:bottom w:val="single" w:sz="6" w:space="0" w:color="auto"/>
              <w:right w:val="single" w:sz="6" w:space="0" w:color="auto"/>
            </w:tcBorders>
            <w:shd w:val="clear" w:color="auto" w:fill="FFFFFF"/>
          </w:tcPr>
          <w:p w14:paraId="1DE75F90" w14:textId="77777777" w:rsidR="0047445D" w:rsidRPr="00C2098D" w:rsidRDefault="0047445D" w:rsidP="003825BE">
            <w:pPr>
              <w:shd w:val="clear" w:color="auto" w:fill="FFFFFF"/>
              <w:jc w:val="center"/>
              <w:rPr>
                <w:rFonts w:ascii="Times New Roman" w:hAnsi="Times New Roman"/>
              </w:rPr>
            </w:pPr>
            <w:r w:rsidRPr="00C2098D">
              <w:rPr>
                <w:rFonts w:ascii="Times New Roman" w:hAnsi="Times New Roman"/>
                <w:sz w:val="24"/>
                <w:szCs w:val="24"/>
              </w:rPr>
              <w:t>1</w:t>
            </w:r>
          </w:p>
        </w:tc>
        <w:tc>
          <w:tcPr>
            <w:tcW w:w="9288" w:type="dxa"/>
            <w:tcBorders>
              <w:top w:val="single" w:sz="6" w:space="0" w:color="auto"/>
              <w:left w:val="single" w:sz="6" w:space="0" w:color="auto"/>
              <w:bottom w:val="single" w:sz="6" w:space="0" w:color="auto"/>
              <w:right w:val="single" w:sz="6" w:space="0" w:color="auto"/>
            </w:tcBorders>
            <w:shd w:val="clear" w:color="auto" w:fill="FFFFFF"/>
          </w:tcPr>
          <w:p w14:paraId="5049EB62" w14:textId="77777777" w:rsidR="0047445D" w:rsidRPr="00C2098D" w:rsidRDefault="0047445D" w:rsidP="003825BE">
            <w:pPr>
              <w:shd w:val="clear" w:color="auto" w:fill="FFFFFF"/>
              <w:ind w:left="43"/>
              <w:rPr>
                <w:rFonts w:ascii="Times New Roman" w:hAnsi="Times New Roman"/>
              </w:rPr>
            </w:pPr>
            <w:r w:rsidRPr="00C2098D">
              <w:rPr>
                <w:rFonts w:ascii="Times New Roman" w:hAnsi="Times New Roman"/>
                <w:sz w:val="24"/>
                <w:szCs w:val="24"/>
              </w:rPr>
              <w:t>Бюджетное</w:t>
            </w:r>
          </w:p>
        </w:tc>
      </w:tr>
      <w:tr w:rsidR="0047445D" w:rsidRPr="00A72B81" w14:paraId="4EB81933" w14:textId="77777777" w:rsidTr="003825BE">
        <w:trPr>
          <w:trHeight w:hRule="exact" w:val="518"/>
        </w:trPr>
        <w:tc>
          <w:tcPr>
            <w:tcW w:w="1123" w:type="dxa"/>
            <w:tcBorders>
              <w:top w:val="single" w:sz="6" w:space="0" w:color="auto"/>
              <w:left w:val="single" w:sz="6" w:space="0" w:color="auto"/>
              <w:bottom w:val="single" w:sz="6" w:space="0" w:color="auto"/>
              <w:right w:val="single" w:sz="6" w:space="0" w:color="auto"/>
            </w:tcBorders>
            <w:shd w:val="clear" w:color="auto" w:fill="FFFFFF"/>
          </w:tcPr>
          <w:p w14:paraId="7AD7D5E9" w14:textId="77777777" w:rsidR="0047445D" w:rsidRPr="00C2098D" w:rsidRDefault="0047445D" w:rsidP="003825BE">
            <w:pPr>
              <w:shd w:val="clear" w:color="auto" w:fill="FFFFFF"/>
              <w:jc w:val="center"/>
              <w:rPr>
                <w:rFonts w:ascii="Times New Roman" w:hAnsi="Times New Roman"/>
              </w:rPr>
            </w:pPr>
            <w:r w:rsidRPr="00C2098D">
              <w:rPr>
                <w:rFonts w:ascii="Times New Roman" w:hAnsi="Times New Roman"/>
                <w:sz w:val="24"/>
                <w:szCs w:val="24"/>
              </w:rPr>
              <w:t>2</w:t>
            </w:r>
          </w:p>
        </w:tc>
        <w:tc>
          <w:tcPr>
            <w:tcW w:w="9288" w:type="dxa"/>
            <w:tcBorders>
              <w:top w:val="single" w:sz="6" w:space="0" w:color="auto"/>
              <w:left w:val="single" w:sz="6" w:space="0" w:color="auto"/>
              <w:bottom w:val="single" w:sz="6" w:space="0" w:color="auto"/>
              <w:right w:val="single" w:sz="6" w:space="0" w:color="auto"/>
            </w:tcBorders>
            <w:shd w:val="clear" w:color="auto" w:fill="FFFFFF"/>
          </w:tcPr>
          <w:p w14:paraId="453649C0" w14:textId="77777777" w:rsidR="0047445D" w:rsidRPr="00C2098D" w:rsidRDefault="0047445D" w:rsidP="003825BE">
            <w:pPr>
              <w:shd w:val="clear" w:color="auto" w:fill="FFFFFF"/>
              <w:ind w:left="58"/>
              <w:rPr>
                <w:rFonts w:ascii="Times New Roman" w:hAnsi="Times New Roman"/>
              </w:rPr>
            </w:pPr>
            <w:r w:rsidRPr="00C2098D">
              <w:rPr>
                <w:rFonts w:ascii="Times New Roman" w:hAnsi="Times New Roman"/>
                <w:sz w:val="24"/>
                <w:szCs w:val="24"/>
              </w:rPr>
              <w:t>Контрактное</w:t>
            </w:r>
          </w:p>
        </w:tc>
      </w:tr>
      <w:tr w:rsidR="0047445D" w:rsidRPr="00A72B81" w14:paraId="03814BBC" w14:textId="77777777" w:rsidTr="003825BE">
        <w:trPr>
          <w:trHeight w:hRule="exact" w:val="518"/>
        </w:trPr>
        <w:tc>
          <w:tcPr>
            <w:tcW w:w="1123" w:type="dxa"/>
            <w:tcBorders>
              <w:top w:val="single" w:sz="6" w:space="0" w:color="auto"/>
              <w:left w:val="single" w:sz="6" w:space="0" w:color="auto"/>
              <w:bottom w:val="single" w:sz="6" w:space="0" w:color="auto"/>
              <w:right w:val="single" w:sz="6" w:space="0" w:color="auto"/>
            </w:tcBorders>
            <w:shd w:val="clear" w:color="auto" w:fill="FFFFFF"/>
          </w:tcPr>
          <w:p w14:paraId="07AB9A30" w14:textId="77777777" w:rsidR="0047445D" w:rsidRPr="00C2098D" w:rsidRDefault="0047445D" w:rsidP="003825BE">
            <w:pPr>
              <w:shd w:val="clear" w:color="auto" w:fill="FFFFFF"/>
              <w:jc w:val="center"/>
              <w:rPr>
                <w:rFonts w:ascii="Times New Roman" w:hAnsi="Times New Roman"/>
                <w:sz w:val="24"/>
                <w:szCs w:val="24"/>
              </w:rPr>
            </w:pPr>
            <w:r w:rsidRPr="00C2098D">
              <w:rPr>
                <w:rFonts w:ascii="Times New Roman" w:hAnsi="Times New Roman"/>
                <w:sz w:val="24"/>
                <w:szCs w:val="24"/>
              </w:rPr>
              <w:t>3</w:t>
            </w:r>
          </w:p>
        </w:tc>
        <w:tc>
          <w:tcPr>
            <w:tcW w:w="9288" w:type="dxa"/>
            <w:tcBorders>
              <w:top w:val="single" w:sz="6" w:space="0" w:color="auto"/>
              <w:left w:val="single" w:sz="6" w:space="0" w:color="auto"/>
              <w:bottom w:val="single" w:sz="6" w:space="0" w:color="auto"/>
              <w:right w:val="single" w:sz="6" w:space="0" w:color="auto"/>
            </w:tcBorders>
            <w:shd w:val="clear" w:color="auto" w:fill="FFFFFF"/>
          </w:tcPr>
          <w:p w14:paraId="5D46E30D" w14:textId="77777777" w:rsidR="0047445D" w:rsidRPr="00C2098D" w:rsidRDefault="0047445D" w:rsidP="003825BE">
            <w:pPr>
              <w:shd w:val="clear" w:color="auto" w:fill="FFFFFF"/>
              <w:ind w:left="58"/>
              <w:rPr>
                <w:rFonts w:ascii="Times New Roman" w:hAnsi="Times New Roman"/>
                <w:sz w:val="24"/>
                <w:szCs w:val="24"/>
              </w:rPr>
            </w:pPr>
            <w:r w:rsidRPr="00C2098D">
              <w:rPr>
                <w:rFonts w:ascii="Times New Roman" w:hAnsi="Times New Roman"/>
                <w:sz w:val="24"/>
                <w:szCs w:val="24"/>
              </w:rPr>
              <w:t>Целевое</w:t>
            </w:r>
          </w:p>
        </w:tc>
      </w:tr>
    </w:tbl>
    <w:p w14:paraId="12430EE4" w14:textId="77777777" w:rsidR="0047445D" w:rsidRPr="00C2098D" w:rsidRDefault="0047445D" w:rsidP="0047445D">
      <w:pPr>
        <w:pStyle w:val="aff"/>
        <w:spacing w:line="360" w:lineRule="auto"/>
        <w:ind w:left="1429" w:firstLine="0"/>
        <w:rPr>
          <w:rFonts w:ascii="Times New Roman" w:hAnsi="Times New Roman"/>
          <w:b/>
          <w:sz w:val="24"/>
        </w:rPr>
      </w:pPr>
    </w:p>
    <w:p w14:paraId="319EFF05" w14:textId="77777777" w:rsidR="0047445D" w:rsidRPr="000377C8" w:rsidRDefault="0047445D" w:rsidP="0047445D">
      <w:pPr>
        <w:pStyle w:val="aff"/>
        <w:numPr>
          <w:ilvl w:val="0"/>
          <w:numId w:val="77"/>
        </w:numPr>
        <w:spacing w:line="360" w:lineRule="auto"/>
        <w:rPr>
          <w:rFonts w:ascii="Times New Roman" w:hAnsi="Times New Roman"/>
          <w:b/>
          <w:sz w:val="24"/>
        </w:rPr>
      </w:pPr>
      <w:r w:rsidRPr="000377C8">
        <w:rPr>
          <w:rFonts w:ascii="Times New Roman" w:hAnsi="Times New Roman"/>
          <w:b/>
          <w:sz w:val="24"/>
        </w:rPr>
        <w:t>Справочник уровней образования</w:t>
      </w:r>
      <w:bookmarkEnd w:id="361"/>
      <w:bookmarkEnd w:id="362"/>
      <w:bookmarkEnd w:id="363"/>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47445D" w:rsidRPr="00915DFA" w14:paraId="590FBE1E" w14:textId="77777777" w:rsidTr="003825BE">
        <w:trPr>
          <w:tblHeader/>
        </w:trPr>
        <w:tc>
          <w:tcPr>
            <w:tcW w:w="956" w:type="dxa"/>
            <w:shd w:val="clear" w:color="auto" w:fill="auto"/>
            <w:tcMar>
              <w:top w:w="105" w:type="dxa"/>
              <w:left w:w="150" w:type="dxa"/>
              <w:bottom w:w="105" w:type="dxa"/>
              <w:right w:w="225" w:type="dxa"/>
            </w:tcMar>
            <w:hideMark/>
          </w:tcPr>
          <w:p w14:paraId="3BAA3384" w14:textId="77777777" w:rsidR="0047445D" w:rsidRPr="00856222" w:rsidRDefault="0047445D" w:rsidP="003825BE">
            <w:pPr>
              <w:spacing w:after="0" w:line="240" w:lineRule="auto"/>
              <w:jc w:val="center"/>
              <w:rPr>
                <w:rFonts w:ascii="Times New Roman" w:hAnsi="Times New Roman"/>
                <w:b/>
                <w:sz w:val="24"/>
                <w:szCs w:val="24"/>
              </w:rPr>
            </w:pPr>
            <w:r w:rsidRPr="000377C8">
              <w:rPr>
                <w:rFonts w:ascii="Times New Roman" w:hAnsi="Times New Roman"/>
                <w:b/>
                <w:sz w:val="24"/>
                <w:szCs w:val="24"/>
              </w:rPr>
              <w:t>Номер</w:t>
            </w:r>
          </w:p>
        </w:tc>
        <w:tc>
          <w:tcPr>
            <w:tcW w:w="7558" w:type="dxa"/>
            <w:shd w:val="clear" w:color="auto" w:fill="auto"/>
            <w:tcMar>
              <w:top w:w="105" w:type="dxa"/>
              <w:left w:w="150" w:type="dxa"/>
              <w:bottom w:w="105" w:type="dxa"/>
              <w:right w:w="225" w:type="dxa"/>
            </w:tcMar>
            <w:hideMark/>
          </w:tcPr>
          <w:p w14:paraId="0B871A7C" w14:textId="77777777" w:rsidR="0047445D" w:rsidRPr="003408AC" w:rsidRDefault="0047445D" w:rsidP="003825BE">
            <w:pPr>
              <w:spacing w:after="0" w:line="240" w:lineRule="auto"/>
              <w:rPr>
                <w:rFonts w:ascii="Times New Roman" w:hAnsi="Times New Roman"/>
                <w:b/>
                <w:sz w:val="24"/>
                <w:szCs w:val="24"/>
              </w:rPr>
            </w:pPr>
            <w:r w:rsidRPr="003408AC">
              <w:rPr>
                <w:rFonts w:ascii="Times New Roman" w:hAnsi="Times New Roman"/>
                <w:b/>
                <w:sz w:val="24"/>
                <w:szCs w:val="24"/>
              </w:rPr>
              <w:t>Значение</w:t>
            </w:r>
          </w:p>
        </w:tc>
      </w:tr>
      <w:tr w:rsidR="0047445D" w:rsidRPr="00915DFA" w14:paraId="7FF599F2" w14:textId="77777777" w:rsidTr="003825BE">
        <w:tc>
          <w:tcPr>
            <w:tcW w:w="956" w:type="dxa"/>
            <w:shd w:val="clear" w:color="auto" w:fill="auto"/>
            <w:tcMar>
              <w:top w:w="105" w:type="dxa"/>
              <w:left w:w="150" w:type="dxa"/>
              <w:bottom w:w="105" w:type="dxa"/>
              <w:right w:w="150" w:type="dxa"/>
            </w:tcMar>
          </w:tcPr>
          <w:p w14:paraId="4BFD7225"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w:t>
            </w:r>
          </w:p>
        </w:tc>
        <w:tc>
          <w:tcPr>
            <w:tcW w:w="7558" w:type="dxa"/>
            <w:shd w:val="clear" w:color="auto" w:fill="auto"/>
            <w:tcMar>
              <w:top w:w="105" w:type="dxa"/>
              <w:left w:w="150" w:type="dxa"/>
              <w:bottom w:w="105" w:type="dxa"/>
              <w:right w:w="150" w:type="dxa"/>
            </w:tcMar>
            <w:hideMark/>
          </w:tcPr>
          <w:p w14:paraId="5510C8D6"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Дошкольное образование</w:t>
            </w:r>
          </w:p>
        </w:tc>
      </w:tr>
      <w:tr w:rsidR="0047445D" w:rsidRPr="00915DFA" w14:paraId="696E069D" w14:textId="77777777" w:rsidTr="003825BE">
        <w:tc>
          <w:tcPr>
            <w:tcW w:w="956" w:type="dxa"/>
            <w:shd w:val="clear" w:color="auto" w:fill="auto"/>
            <w:tcMar>
              <w:top w:w="105" w:type="dxa"/>
              <w:left w:w="150" w:type="dxa"/>
              <w:bottom w:w="105" w:type="dxa"/>
              <w:right w:w="150" w:type="dxa"/>
            </w:tcMar>
          </w:tcPr>
          <w:p w14:paraId="0C1FE1D0" w14:textId="77777777" w:rsidR="0047445D" w:rsidRPr="00CB1192" w:rsidDel="00711917"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2</w:t>
            </w:r>
          </w:p>
        </w:tc>
        <w:tc>
          <w:tcPr>
            <w:tcW w:w="7558" w:type="dxa"/>
            <w:shd w:val="clear" w:color="auto" w:fill="auto"/>
            <w:tcMar>
              <w:top w:w="105" w:type="dxa"/>
              <w:left w:w="150" w:type="dxa"/>
              <w:bottom w:w="105" w:type="dxa"/>
              <w:right w:w="150" w:type="dxa"/>
            </w:tcMar>
          </w:tcPr>
          <w:p w14:paraId="3E2696A5" w14:textId="77777777" w:rsidR="0047445D" w:rsidRPr="000377C8" w:rsidDel="00711917"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Начальное общее образование</w:t>
            </w:r>
          </w:p>
        </w:tc>
      </w:tr>
      <w:tr w:rsidR="0047445D" w:rsidRPr="00915DFA" w14:paraId="7FA5264A" w14:textId="77777777" w:rsidTr="003825BE">
        <w:tc>
          <w:tcPr>
            <w:tcW w:w="956" w:type="dxa"/>
            <w:shd w:val="clear" w:color="auto" w:fill="auto"/>
            <w:tcMar>
              <w:top w:w="105" w:type="dxa"/>
              <w:left w:w="150" w:type="dxa"/>
              <w:bottom w:w="105" w:type="dxa"/>
              <w:right w:w="150" w:type="dxa"/>
            </w:tcMar>
          </w:tcPr>
          <w:p w14:paraId="3D00AA99" w14:textId="77777777" w:rsidR="0047445D" w:rsidRPr="00CB1192" w:rsidDel="00711917"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3</w:t>
            </w:r>
          </w:p>
        </w:tc>
        <w:tc>
          <w:tcPr>
            <w:tcW w:w="7558" w:type="dxa"/>
            <w:shd w:val="clear" w:color="auto" w:fill="auto"/>
            <w:tcMar>
              <w:top w:w="105" w:type="dxa"/>
              <w:left w:w="150" w:type="dxa"/>
              <w:bottom w:w="105" w:type="dxa"/>
              <w:right w:w="150" w:type="dxa"/>
            </w:tcMar>
          </w:tcPr>
          <w:p w14:paraId="5D9D8932" w14:textId="77777777" w:rsidR="0047445D" w:rsidRPr="000377C8" w:rsidDel="00711917"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Основное общее образование</w:t>
            </w:r>
          </w:p>
        </w:tc>
      </w:tr>
      <w:tr w:rsidR="0047445D" w:rsidRPr="00915DFA" w14:paraId="5FD96DD6" w14:textId="77777777" w:rsidTr="003825BE">
        <w:tc>
          <w:tcPr>
            <w:tcW w:w="956" w:type="dxa"/>
            <w:shd w:val="clear" w:color="auto" w:fill="auto"/>
            <w:tcMar>
              <w:top w:w="105" w:type="dxa"/>
              <w:left w:w="150" w:type="dxa"/>
              <w:bottom w:w="105" w:type="dxa"/>
              <w:right w:w="150" w:type="dxa"/>
            </w:tcMar>
          </w:tcPr>
          <w:p w14:paraId="7DBAF0FF" w14:textId="77777777" w:rsidR="0047445D" w:rsidRPr="00CB1192" w:rsidDel="00711917"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4</w:t>
            </w:r>
          </w:p>
        </w:tc>
        <w:tc>
          <w:tcPr>
            <w:tcW w:w="7558" w:type="dxa"/>
            <w:shd w:val="clear" w:color="auto" w:fill="auto"/>
            <w:tcMar>
              <w:top w:w="105" w:type="dxa"/>
              <w:left w:w="150" w:type="dxa"/>
              <w:bottom w:w="105" w:type="dxa"/>
              <w:right w:w="150" w:type="dxa"/>
            </w:tcMar>
          </w:tcPr>
          <w:p w14:paraId="07BC5A1B" w14:textId="77777777" w:rsidR="0047445D" w:rsidRPr="000377C8" w:rsidDel="00711917" w:rsidRDefault="0047445D" w:rsidP="003825BE">
            <w:pPr>
              <w:spacing w:after="0" w:line="240" w:lineRule="auto"/>
              <w:rPr>
                <w:rFonts w:ascii="Times New Roman" w:hAnsi="Times New Roman"/>
                <w:sz w:val="24"/>
                <w:szCs w:val="24"/>
              </w:rPr>
            </w:pPr>
            <w:r w:rsidRPr="000377C8">
              <w:rPr>
                <w:rFonts w:ascii="Times New Roman" w:hAnsi="Times New Roman"/>
                <w:sz w:val="24"/>
                <w:szCs w:val="24"/>
              </w:rPr>
              <w:t>Среднее общее образование</w:t>
            </w:r>
          </w:p>
        </w:tc>
      </w:tr>
      <w:tr w:rsidR="0047445D" w:rsidRPr="00915DFA" w14:paraId="496210B3" w14:textId="77777777" w:rsidTr="003825BE">
        <w:tc>
          <w:tcPr>
            <w:tcW w:w="956" w:type="dxa"/>
            <w:shd w:val="clear" w:color="auto" w:fill="auto"/>
            <w:tcMar>
              <w:top w:w="105" w:type="dxa"/>
              <w:left w:w="150" w:type="dxa"/>
              <w:bottom w:w="105" w:type="dxa"/>
              <w:right w:w="150" w:type="dxa"/>
            </w:tcMar>
          </w:tcPr>
          <w:p w14:paraId="33579524"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5</w:t>
            </w:r>
          </w:p>
        </w:tc>
        <w:tc>
          <w:tcPr>
            <w:tcW w:w="7558" w:type="dxa"/>
            <w:shd w:val="clear" w:color="auto" w:fill="auto"/>
            <w:tcMar>
              <w:top w:w="105" w:type="dxa"/>
              <w:left w:w="150" w:type="dxa"/>
              <w:bottom w:w="105" w:type="dxa"/>
              <w:right w:w="150" w:type="dxa"/>
            </w:tcMar>
            <w:hideMark/>
          </w:tcPr>
          <w:p w14:paraId="42015D38"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shd w:val="clear" w:color="auto" w:fill="FFFFFF"/>
              </w:rPr>
              <w:t>Среднее профессиональное образование</w:t>
            </w:r>
          </w:p>
        </w:tc>
      </w:tr>
      <w:tr w:rsidR="0047445D" w:rsidRPr="00915DFA" w14:paraId="1D4CE146" w14:textId="77777777" w:rsidTr="003825BE">
        <w:tc>
          <w:tcPr>
            <w:tcW w:w="956" w:type="dxa"/>
            <w:shd w:val="clear" w:color="auto" w:fill="auto"/>
            <w:tcMar>
              <w:top w:w="105" w:type="dxa"/>
              <w:left w:w="150" w:type="dxa"/>
              <w:bottom w:w="105" w:type="dxa"/>
              <w:right w:w="150" w:type="dxa"/>
            </w:tcMar>
          </w:tcPr>
          <w:p w14:paraId="52277752"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6</w:t>
            </w:r>
          </w:p>
        </w:tc>
        <w:tc>
          <w:tcPr>
            <w:tcW w:w="7558" w:type="dxa"/>
            <w:shd w:val="clear" w:color="auto" w:fill="auto"/>
            <w:tcMar>
              <w:top w:w="105" w:type="dxa"/>
              <w:left w:w="150" w:type="dxa"/>
              <w:bottom w:w="105" w:type="dxa"/>
              <w:right w:w="150" w:type="dxa"/>
            </w:tcMar>
            <w:hideMark/>
          </w:tcPr>
          <w:p w14:paraId="4F196BE4" w14:textId="77777777" w:rsidR="0047445D" w:rsidRPr="00CB1192" w:rsidRDefault="0047445D" w:rsidP="003825BE">
            <w:pPr>
              <w:spacing w:after="0" w:line="240" w:lineRule="auto"/>
              <w:rPr>
                <w:rFonts w:ascii="Times New Roman" w:hAnsi="Times New Roman"/>
                <w:sz w:val="24"/>
                <w:szCs w:val="24"/>
              </w:rPr>
            </w:pPr>
            <w:r w:rsidRPr="00CB1192">
              <w:rPr>
                <w:rFonts w:ascii="Times New Roman" w:hAnsi="Times New Roman"/>
                <w:sz w:val="24"/>
                <w:szCs w:val="24"/>
                <w:shd w:val="clear" w:color="auto" w:fill="FFFFFF"/>
              </w:rPr>
              <w:t xml:space="preserve">Высшее образование </w:t>
            </w:r>
            <w:r w:rsidRPr="00437FB4">
              <w:rPr>
                <w:rFonts w:ascii="Times New Roman" w:hAnsi="Times New Roman"/>
                <w:sz w:val="24"/>
                <w:szCs w:val="24"/>
                <w:shd w:val="clear" w:color="auto" w:fill="FFFFFF"/>
              </w:rPr>
              <w:t>–</w:t>
            </w:r>
            <w:r w:rsidRPr="00CB1192">
              <w:rPr>
                <w:rFonts w:ascii="Times New Roman" w:hAnsi="Times New Roman"/>
                <w:sz w:val="24"/>
                <w:szCs w:val="24"/>
                <w:shd w:val="clear" w:color="auto" w:fill="FFFFFF"/>
              </w:rPr>
              <w:t xml:space="preserve"> </w:t>
            </w:r>
            <w:proofErr w:type="spellStart"/>
            <w:r w:rsidRPr="00CB1192">
              <w:rPr>
                <w:rFonts w:ascii="Times New Roman" w:hAnsi="Times New Roman"/>
                <w:sz w:val="24"/>
                <w:szCs w:val="24"/>
                <w:shd w:val="clear" w:color="auto" w:fill="FFFFFF"/>
              </w:rPr>
              <w:t>бакалавриат</w:t>
            </w:r>
            <w:proofErr w:type="spellEnd"/>
          </w:p>
        </w:tc>
      </w:tr>
      <w:tr w:rsidR="0047445D" w:rsidRPr="00915DFA" w14:paraId="3AF23F74" w14:textId="77777777" w:rsidTr="003825BE">
        <w:tc>
          <w:tcPr>
            <w:tcW w:w="956" w:type="dxa"/>
            <w:shd w:val="clear" w:color="auto" w:fill="auto"/>
            <w:tcMar>
              <w:top w:w="105" w:type="dxa"/>
              <w:left w:w="150" w:type="dxa"/>
              <w:bottom w:w="105" w:type="dxa"/>
              <w:right w:w="150" w:type="dxa"/>
            </w:tcMar>
          </w:tcPr>
          <w:p w14:paraId="296AECEF"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7</w:t>
            </w:r>
          </w:p>
        </w:tc>
        <w:tc>
          <w:tcPr>
            <w:tcW w:w="7558" w:type="dxa"/>
            <w:shd w:val="clear" w:color="auto" w:fill="auto"/>
            <w:tcMar>
              <w:top w:w="105" w:type="dxa"/>
              <w:left w:w="150" w:type="dxa"/>
              <w:bottom w:w="105" w:type="dxa"/>
              <w:right w:w="150" w:type="dxa"/>
            </w:tcMar>
          </w:tcPr>
          <w:p w14:paraId="061050A3"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shd w:val="clear" w:color="auto" w:fill="FFFFFF"/>
              </w:rPr>
              <w:t xml:space="preserve">Высшее образование - </w:t>
            </w:r>
            <w:proofErr w:type="spellStart"/>
            <w:r w:rsidRPr="000377C8">
              <w:rPr>
                <w:rFonts w:ascii="Times New Roman" w:hAnsi="Times New Roman"/>
                <w:sz w:val="24"/>
                <w:szCs w:val="24"/>
                <w:shd w:val="clear" w:color="auto" w:fill="FFFFFF"/>
              </w:rPr>
              <w:t>специалитет</w:t>
            </w:r>
            <w:proofErr w:type="spellEnd"/>
            <w:r w:rsidRPr="000377C8" w:rsidDel="00711917">
              <w:rPr>
                <w:rFonts w:ascii="Times New Roman" w:hAnsi="Times New Roman"/>
                <w:sz w:val="24"/>
                <w:szCs w:val="24"/>
              </w:rPr>
              <w:t xml:space="preserve"> </w:t>
            </w:r>
          </w:p>
        </w:tc>
      </w:tr>
      <w:tr w:rsidR="0047445D" w:rsidRPr="00915DFA" w14:paraId="2A8F2F01" w14:textId="77777777" w:rsidTr="003825BE">
        <w:tc>
          <w:tcPr>
            <w:tcW w:w="956" w:type="dxa"/>
            <w:shd w:val="clear" w:color="auto" w:fill="auto"/>
            <w:tcMar>
              <w:top w:w="105" w:type="dxa"/>
              <w:left w:w="150" w:type="dxa"/>
              <w:bottom w:w="105" w:type="dxa"/>
              <w:right w:w="150" w:type="dxa"/>
            </w:tcMar>
          </w:tcPr>
          <w:p w14:paraId="7A790E7E"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8</w:t>
            </w:r>
          </w:p>
        </w:tc>
        <w:tc>
          <w:tcPr>
            <w:tcW w:w="7558" w:type="dxa"/>
            <w:shd w:val="clear" w:color="auto" w:fill="auto"/>
            <w:tcMar>
              <w:top w:w="105" w:type="dxa"/>
              <w:left w:w="150" w:type="dxa"/>
              <w:bottom w:w="105" w:type="dxa"/>
              <w:right w:w="150" w:type="dxa"/>
            </w:tcMar>
          </w:tcPr>
          <w:p w14:paraId="112DF14F"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shd w:val="clear" w:color="auto" w:fill="FFFFFF"/>
              </w:rPr>
              <w:t>Высшее образование - магистратура</w:t>
            </w:r>
            <w:r w:rsidRPr="000377C8" w:rsidDel="00711917">
              <w:rPr>
                <w:rFonts w:ascii="Times New Roman" w:hAnsi="Times New Roman"/>
                <w:sz w:val="24"/>
                <w:szCs w:val="24"/>
              </w:rPr>
              <w:t xml:space="preserve"> </w:t>
            </w:r>
          </w:p>
        </w:tc>
      </w:tr>
      <w:tr w:rsidR="0047445D" w:rsidRPr="00915DFA" w14:paraId="43F677F5" w14:textId="77777777" w:rsidTr="003825BE">
        <w:tc>
          <w:tcPr>
            <w:tcW w:w="956" w:type="dxa"/>
            <w:shd w:val="clear" w:color="auto" w:fill="auto"/>
            <w:tcMar>
              <w:top w:w="105" w:type="dxa"/>
              <w:left w:w="150" w:type="dxa"/>
              <w:bottom w:w="105" w:type="dxa"/>
              <w:right w:w="150" w:type="dxa"/>
            </w:tcMar>
          </w:tcPr>
          <w:p w14:paraId="520B01E5"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9</w:t>
            </w:r>
          </w:p>
        </w:tc>
        <w:tc>
          <w:tcPr>
            <w:tcW w:w="7558" w:type="dxa"/>
            <w:shd w:val="clear" w:color="auto" w:fill="auto"/>
            <w:tcMar>
              <w:top w:w="105" w:type="dxa"/>
              <w:left w:w="150" w:type="dxa"/>
              <w:bottom w:w="105" w:type="dxa"/>
              <w:right w:w="150" w:type="dxa"/>
            </w:tcMar>
          </w:tcPr>
          <w:p w14:paraId="0B548171" w14:textId="77777777" w:rsidR="0047445D" w:rsidRPr="000377C8" w:rsidRDefault="0047445D" w:rsidP="003825BE">
            <w:pPr>
              <w:spacing w:after="0" w:line="240" w:lineRule="auto"/>
              <w:rPr>
                <w:rFonts w:ascii="Times New Roman" w:hAnsi="Times New Roman"/>
                <w:sz w:val="24"/>
                <w:szCs w:val="24"/>
              </w:rPr>
            </w:pPr>
            <w:r w:rsidRPr="000377C8">
              <w:rPr>
                <w:rFonts w:ascii="Times New Roman" w:hAnsi="Times New Roman"/>
                <w:sz w:val="24"/>
                <w:szCs w:val="24"/>
                <w:shd w:val="clear" w:color="auto" w:fill="FFFFFF"/>
              </w:rPr>
              <w:t>Высшее образование - подготовка кадров высшей квалификации -</w:t>
            </w:r>
            <w:r w:rsidRPr="000377C8" w:rsidDel="00711917">
              <w:rPr>
                <w:rFonts w:ascii="Times New Roman" w:hAnsi="Times New Roman"/>
                <w:sz w:val="24"/>
                <w:szCs w:val="24"/>
              </w:rPr>
              <w:t xml:space="preserve"> </w:t>
            </w:r>
            <w:r w:rsidRPr="000377C8">
              <w:rPr>
                <w:rFonts w:ascii="Times New Roman" w:hAnsi="Times New Roman"/>
                <w:sz w:val="24"/>
                <w:szCs w:val="24"/>
                <w:shd w:val="clear" w:color="auto" w:fill="FFFFFF"/>
              </w:rPr>
              <w:t>аспирантура (адъюнктура)</w:t>
            </w:r>
            <w:r w:rsidRPr="000377C8" w:rsidDel="00711917">
              <w:rPr>
                <w:rFonts w:ascii="Times New Roman" w:hAnsi="Times New Roman"/>
                <w:sz w:val="24"/>
                <w:szCs w:val="24"/>
              </w:rPr>
              <w:t xml:space="preserve"> </w:t>
            </w:r>
          </w:p>
        </w:tc>
      </w:tr>
      <w:tr w:rsidR="0047445D" w:rsidRPr="00915DFA" w14:paraId="60C88CC1" w14:textId="77777777" w:rsidTr="003825BE">
        <w:tc>
          <w:tcPr>
            <w:tcW w:w="956" w:type="dxa"/>
            <w:shd w:val="clear" w:color="auto" w:fill="auto"/>
            <w:tcMar>
              <w:top w:w="105" w:type="dxa"/>
              <w:left w:w="150" w:type="dxa"/>
              <w:bottom w:w="105" w:type="dxa"/>
              <w:right w:w="150" w:type="dxa"/>
            </w:tcMar>
          </w:tcPr>
          <w:p w14:paraId="6164DCC6" w14:textId="77777777" w:rsidR="0047445D" w:rsidRPr="00CB1192" w:rsidDel="00711917"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10</w:t>
            </w:r>
          </w:p>
        </w:tc>
        <w:tc>
          <w:tcPr>
            <w:tcW w:w="7558" w:type="dxa"/>
            <w:shd w:val="clear" w:color="auto" w:fill="auto"/>
            <w:tcMar>
              <w:top w:w="105" w:type="dxa"/>
              <w:left w:w="150" w:type="dxa"/>
              <w:bottom w:w="105" w:type="dxa"/>
              <w:right w:w="150" w:type="dxa"/>
            </w:tcMar>
          </w:tcPr>
          <w:p w14:paraId="757691E9" w14:textId="77777777" w:rsidR="0047445D" w:rsidRPr="00CB1192"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Высшее образование - подготовка кадров высшей квалификации </w:t>
            </w:r>
            <w:r w:rsidRPr="00437FB4">
              <w:rPr>
                <w:rFonts w:ascii="Times New Roman" w:hAnsi="Times New Roman"/>
                <w:sz w:val="24"/>
                <w:szCs w:val="24"/>
                <w:shd w:val="clear" w:color="auto" w:fill="FFFFFF"/>
              </w:rPr>
              <w:t>–</w:t>
            </w:r>
            <w:r w:rsidRPr="00CB1192">
              <w:rPr>
                <w:rFonts w:ascii="Times New Roman" w:hAnsi="Times New Roman"/>
                <w:sz w:val="24"/>
                <w:szCs w:val="24"/>
                <w:shd w:val="clear" w:color="auto" w:fill="FFFFFF"/>
              </w:rPr>
              <w:t xml:space="preserve"> ординатура</w:t>
            </w:r>
          </w:p>
        </w:tc>
      </w:tr>
      <w:tr w:rsidR="0047445D" w:rsidRPr="00915DFA" w14:paraId="4ABCC6B8" w14:textId="77777777" w:rsidTr="003825BE">
        <w:tc>
          <w:tcPr>
            <w:tcW w:w="956" w:type="dxa"/>
            <w:shd w:val="clear" w:color="auto" w:fill="auto"/>
            <w:tcMar>
              <w:top w:w="105" w:type="dxa"/>
              <w:left w:w="150" w:type="dxa"/>
              <w:bottom w:w="105" w:type="dxa"/>
              <w:right w:w="150" w:type="dxa"/>
            </w:tcMar>
          </w:tcPr>
          <w:p w14:paraId="08CCC4B9" w14:textId="77777777" w:rsidR="0047445D" w:rsidRPr="00CB1192" w:rsidDel="00711917"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11</w:t>
            </w:r>
          </w:p>
        </w:tc>
        <w:tc>
          <w:tcPr>
            <w:tcW w:w="7558" w:type="dxa"/>
            <w:shd w:val="clear" w:color="auto" w:fill="auto"/>
            <w:tcMar>
              <w:top w:w="105" w:type="dxa"/>
              <w:left w:w="150" w:type="dxa"/>
              <w:bottom w:w="105" w:type="dxa"/>
              <w:right w:w="150" w:type="dxa"/>
            </w:tcMar>
          </w:tcPr>
          <w:p w14:paraId="32A3A34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Высшее образование - подготовка кадров высшей квалификации - </w:t>
            </w:r>
            <w:proofErr w:type="spellStart"/>
            <w:r w:rsidRPr="000377C8">
              <w:rPr>
                <w:rFonts w:ascii="Times New Roman" w:hAnsi="Times New Roman"/>
                <w:sz w:val="24"/>
                <w:szCs w:val="24"/>
                <w:shd w:val="clear" w:color="auto" w:fill="FFFFFF"/>
              </w:rPr>
              <w:t>ассистентура</w:t>
            </w:r>
            <w:proofErr w:type="spellEnd"/>
            <w:r w:rsidRPr="000377C8">
              <w:rPr>
                <w:rFonts w:ascii="Times New Roman" w:hAnsi="Times New Roman"/>
                <w:sz w:val="24"/>
                <w:szCs w:val="24"/>
                <w:shd w:val="clear" w:color="auto" w:fill="FFFFFF"/>
              </w:rPr>
              <w:t>-стажировка</w:t>
            </w:r>
          </w:p>
        </w:tc>
      </w:tr>
      <w:tr w:rsidR="0047445D" w:rsidRPr="00915DFA" w14:paraId="0AEE587D" w14:textId="77777777" w:rsidTr="003825BE">
        <w:tc>
          <w:tcPr>
            <w:tcW w:w="956" w:type="dxa"/>
            <w:shd w:val="clear" w:color="auto" w:fill="auto"/>
            <w:tcMar>
              <w:top w:w="105" w:type="dxa"/>
              <w:left w:w="150" w:type="dxa"/>
              <w:bottom w:w="105" w:type="dxa"/>
              <w:right w:w="150" w:type="dxa"/>
            </w:tcMar>
          </w:tcPr>
          <w:p w14:paraId="47206373"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12</w:t>
            </w:r>
          </w:p>
        </w:tc>
        <w:tc>
          <w:tcPr>
            <w:tcW w:w="7558" w:type="dxa"/>
            <w:shd w:val="clear" w:color="auto" w:fill="auto"/>
            <w:tcMar>
              <w:top w:w="105" w:type="dxa"/>
              <w:left w:w="150" w:type="dxa"/>
              <w:bottom w:w="105" w:type="dxa"/>
              <w:right w:w="150" w:type="dxa"/>
            </w:tcMar>
          </w:tcPr>
          <w:p w14:paraId="40940E1D"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Дополнительное образование детей и взрослых </w:t>
            </w:r>
          </w:p>
        </w:tc>
      </w:tr>
      <w:tr w:rsidR="0047445D" w:rsidRPr="00915DFA" w14:paraId="21970112" w14:textId="77777777" w:rsidTr="003825BE">
        <w:tc>
          <w:tcPr>
            <w:tcW w:w="956" w:type="dxa"/>
            <w:shd w:val="clear" w:color="auto" w:fill="auto"/>
            <w:tcMar>
              <w:top w:w="105" w:type="dxa"/>
              <w:left w:w="150" w:type="dxa"/>
              <w:bottom w:w="105" w:type="dxa"/>
              <w:right w:w="150" w:type="dxa"/>
            </w:tcMar>
          </w:tcPr>
          <w:p w14:paraId="74C560BD" w14:textId="77777777" w:rsidR="0047445D" w:rsidRPr="00CB1192" w:rsidRDefault="0047445D" w:rsidP="003825BE">
            <w:pPr>
              <w:spacing w:after="0" w:line="240" w:lineRule="auto"/>
              <w:jc w:val="center"/>
              <w:rPr>
                <w:rFonts w:ascii="Times New Roman" w:hAnsi="Times New Roman"/>
                <w:sz w:val="24"/>
                <w:szCs w:val="24"/>
              </w:rPr>
            </w:pPr>
            <w:r w:rsidRPr="00CB1192">
              <w:rPr>
                <w:rFonts w:ascii="Times New Roman" w:hAnsi="Times New Roman"/>
                <w:sz w:val="24"/>
                <w:szCs w:val="24"/>
              </w:rPr>
              <w:t>13</w:t>
            </w:r>
          </w:p>
        </w:tc>
        <w:tc>
          <w:tcPr>
            <w:tcW w:w="7558" w:type="dxa"/>
            <w:shd w:val="clear" w:color="auto" w:fill="auto"/>
            <w:tcMar>
              <w:top w:w="105" w:type="dxa"/>
              <w:left w:w="150" w:type="dxa"/>
              <w:bottom w:w="105" w:type="dxa"/>
              <w:right w:w="150" w:type="dxa"/>
            </w:tcMar>
          </w:tcPr>
          <w:p w14:paraId="531D2EB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Профессиональное обучение</w:t>
            </w:r>
          </w:p>
        </w:tc>
      </w:tr>
    </w:tbl>
    <w:p w14:paraId="3910E568"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64" w:name="_Toc420438753"/>
      <w:bookmarkStart w:id="365" w:name="_Toc422742527"/>
      <w:bookmarkStart w:id="366" w:name="_Toc416687999"/>
      <w:r w:rsidRPr="000377C8">
        <w:rPr>
          <w:rFonts w:ascii="Times New Roman" w:hAnsi="Times New Roman"/>
          <w:b/>
          <w:sz w:val="24"/>
        </w:rPr>
        <w:t>Справочник образовательных услуг по реализации образовательных программ</w:t>
      </w:r>
      <w:bookmarkEnd w:id="364"/>
      <w:bookmarkEnd w:id="365"/>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7545"/>
      </w:tblGrid>
      <w:tr w:rsidR="0047445D" w:rsidRPr="00915DFA" w14:paraId="61FBF7BF" w14:textId="77777777" w:rsidTr="003825BE">
        <w:tc>
          <w:tcPr>
            <w:tcW w:w="888" w:type="dxa"/>
          </w:tcPr>
          <w:p w14:paraId="583DA6C3" w14:textId="77777777" w:rsidR="0047445D" w:rsidRPr="000377C8" w:rsidRDefault="0047445D" w:rsidP="003825BE">
            <w:pPr>
              <w:pStyle w:val="aff"/>
              <w:spacing w:line="240" w:lineRule="auto"/>
              <w:ind w:firstLine="0"/>
              <w:jc w:val="center"/>
              <w:rPr>
                <w:rFonts w:ascii="Times New Roman" w:hAnsi="Times New Roman"/>
                <w:b/>
                <w:sz w:val="24"/>
              </w:rPr>
            </w:pPr>
            <w:r w:rsidRPr="000377C8">
              <w:rPr>
                <w:rFonts w:ascii="Times New Roman" w:hAnsi="Times New Roman"/>
                <w:b/>
                <w:sz w:val="24"/>
              </w:rPr>
              <w:t>Номер</w:t>
            </w:r>
          </w:p>
        </w:tc>
        <w:tc>
          <w:tcPr>
            <w:tcW w:w="7584" w:type="dxa"/>
          </w:tcPr>
          <w:p w14:paraId="50337AD4" w14:textId="77777777" w:rsidR="0047445D" w:rsidRPr="000377C8" w:rsidRDefault="0047445D" w:rsidP="003825BE">
            <w:pPr>
              <w:pStyle w:val="aff"/>
              <w:spacing w:line="240" w:lineRule="auto"/>
              <w:ind w:firstLine="0"/>
              <w:jc w:val="center"/>
              <w:rPr>
                <w:rFonts w:ascii="Times New Roman" w:hAnsi="Times New Roman"/>
                <w:sz w:val="24"/>
              </w:rPr>
            </w:pPr>
            <w:r w:rsidRPr="00856222">
              <w:rPr>
                <w:rFonts w:ascii="Times New Roman" w:hAnsi="Times New Roman"/>
                <w:b/>
                <w:sz w:val="24"/>
              </w:rPr>
              <w:t>Значение</w:t>
            </w:r>
          </w:p>
        </w:tc>
      </w:tr>
      <w:tr w:rsidR="0047445D" w:rsidRPr="00915DFA" w14:paraId="0C31DA89" w14:textId="77777777" w:rsidTr="003825BE">
        <w:tc>
          <w:tcPr>
            <w:tcW w:w="888" w:type="dxa"/>
          </w:tcPr>
          <w:p w14:paraId="1A5C4756"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lastRenderedPageBreak/>
              <w:t>1</w:t>
            </w:r>
          </w:p>
        </w:tc>
        <w:tc>
          <w:tcPr>
            <w:tcW w:w="7584" w:type="dxa"/>
          </w:tcPr>
          <w:p w14:paraId="612965C3"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общеобразовательной программы дошкольного образования </w:t>
            </w:r>
          </w:p>
        </w:tc>
      </w:tr>
      <w:tr w:rsidR="0047445D" w:rsidRPr="00915DFA" w14:paraId="525B8BD7" w14:textId="77777777" w:rsidTr="003825BE">
        <w:tc>
          <w:tcPr>
            <w:tcW w:w="888" w:type="dxa"/>
          </w:tcPr>
          <w:p w14:paraId="6F997470"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shd w:val="clear" w:color="auto" w:fill="FFFFFF"/>
              </w:rPr>
              <w:t>2</w:t>
            </w:r>
          </w:p>
        </w:tc>
        <w:tc>
          <w:tcPr>
            <w:tcW w:w="7584" w:type="dxa"/>
          </w:tcPr>
          <w:p w14:paraId="6D14CF24"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общеобразовательной программы начального общего образования </w:t>
            </w:r>
          </w:p>
        </w:tc>
      </w:tr>
      <w:tr w:rsidR="0047445D" w:rsidRPr="00915DFA" w14:paraId="2F11DD3D" w14:textId="77777777" w:rsidTr="003825BE">
        <w:tc>
          <w:tcPr>
            <w:tcW w:w="888" w:type="dxa"/>
          </w:tcPr>
          <w:p w14:paraId="1D10A960"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3</w:t>
            </w:r>
          </w:p>
        </w:tc>
        <w:tc>
          <w:tcPr>
            <w:tcW w:w="7584" w:type="dxa"/>
          </w:tcPr>
          <w:p w14:paraId="233E7B6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общеобразовательной программы основного общего образования </w:t>
            </w:r>
          </w:p>
        </w:tc>
      </w:tr>
      <w:tr w:rsidR="0047445D" w:rsidRPr="00915DFA" w14:paraId="18D9108C" w14:textId="77777777" w:rsidTr="003825BE">
        <w:tc>
          <w:tcPr>
            <w:tcW w:w="888" w:type="dxa"/>
          </w:tcPr>
          <w:p w14:paraId="5B61426D"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4</w:t>
            </w:r>
          </w:p>
        </w:tc>
        <w:tc>
          <w:tcPr>
            <w:tcW w:w="7584" w:type="dxa"/>
          </w:tcPr>
          <w:p w14:paraId="3D3E4490"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общеобразовательной программы среднего общего образования </w:t>
            </w:r>
          </w:p>
        </w:tc>
      </w:tr>
      <w:tr w:rsidR="0047445D" w:rsidRPr="00915DFA" w14:paraId="6830BEB6" w14:textId="77777777" w:rsidTr="003825BE">
        <w:tc>
          <w:tcPr>
            <w:tcW w:w="888" w:type="dxa"/>
          </w:tcPr>
          <w:p w14:paraId="5A5C823B"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5</w:t>
            </w:r>
          </w:p>
        </w:tc>
        <w:tc>
          <w:tcPr>
            <w:tcW w:w="7584" w:type="dxa"/>
          </w:tcPr>
          <w:p w14:paraId="29FCF431"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среднего профессионального образования - программы подготовки квалифицированных рабочих, служащих </w:t>
            </w:r>
          </w:p>
        </w:tc>
      </w:tr>
      <w:tr w:rsidR="0047445D" w:rsidRPr="00915DFA" w14:paraId="5AFDA9C1" w14:textId="77777777" w:rsidTr="003825BE">
        <w:tc>
          <w:tcPr>
            <w:tcW w:w="888" w:type="dxa"/>
          </w:tcPr>
          <w:p w14:paraId="31112DD3"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6</w:t>
            </w:r>
          </w:p>
        </w:tc>
        <w:tc>
          <w:tcPr>
            <w:tcW w:w="7584" w:type="dxa"/>
          </w:tcPr>
          <w:p w14:paraId="7B17CC18"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среднего профессионального образования - программы подготовки специалистов среднего звена </w:t>
            </w:r>
          </w:p>
        </w:tc>
      </w:tr>
      <w:tr w:rsidR="0047445D" w:rsidRPr="00915DFA" w14:paraId="15937600" w14:textId="77777777" w:rsidTr="003825BE">
        <w:tc>
          <w:tcPr>
            <w:tcW w:w="888" w:type="dxa"/>
          </w:tcPr>
          <w:p w14:paraId="506646AD"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7</w:t>
            </w:r>
          </w:p>
        </w:tc>
        <w:tc>
          <w:tcPr>
            <w:tcW w:w="7584" w:type="dxa"/>
          </w:tcPr>
          <w:p w14:paraId="7EB23475"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w:t>
            </w:r>
            <w:proofErr w:type="spellStart"/>
            <w:r w:rsidRPr="000377C8">
              <w:rPr>
                <w:rFonts w:ascii="Times New Roman" w:hAnsi="Times New Roman"/>
                <w:sz w:val="24"/>
                <w:szCs w:val="24"/>
                <w:shd w:val="clear" w:color="auto" w:fill="FFFFFF"/>
              </w:rPr>
              <w:t>бакалавриата</w:t>
            </w:r>
            <w:proofErr w:type="spellEnd"/>
            <w:r w:rsidRPr="000377C8">
              <w:rPr>
                <w:rFonts w:ascii="Times New Roman" w:hAnsi="Times New Roman"/>
                <w:sz w:val="24"/>
                <w:szCs w:val="24"/>
                <w:shd w:val="clear" w:color="auto" w:fill="FFFFFF"/>
              </w:rPr>
              <w:t xml:space="preserve"> </w:t>
            </w:r>
          </w:p>
        </w:tc>
      </w:tr>
      <w:tr w:rsidR="0047445D" w:rsidRPr="00915DFA" w14:paraId="0B68062C" w14:textId="77777777" w:rsidTr="003825BE">
        <w:tc>
          <w:tcPr>
            <w:tcW w:w="888" w:type="dxa"/>
          </w:tcPr>
          <w:p w14:paraId="55229D77"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8</w:t>
            </w:r>
          </w:p>
        </w:tc>
        <w:tc>
          <w:tcPr>
            <w:tcW w:w="7584" w:type="dxa"/>
          </w:tcPr>
          <w:p w14:paraId="2BFFB24D"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w:t>
            </w:r>
            <w:proofErr w:type="spellStart"/>
            <w:r w:rsidRPr="000377C8">
              <w:rPr>
                <w:rFonts w:ascii="Times New Roman" w:hAnsi="Times New Roman"/>
                <w:sz w:val="24"/>
                <w:szCs w:val="24"/>
                <w:shd w:val="clear" w:color="auto" w:fill="FFFFFF"/>
              </w:rPr>
              <w:t>специалитета</w:t>
            </w:r>
            <w:proofErr w:type="spellEnd"/>
            <w:r w:rsidRPr="000377C8">
              <w:rPr>
                <w:rFonts w:ascii="Times New Roman" w:hAnsi="Times New Roman"/>
                <w:sz w:val="24"/>
                <w:szCs w:val="24"/>
                <w:shd w:val="clear" w:color="auto" w:fill="FFFFFF"/>
              </w:rPr>
              <w:t xml:space="preserve"> </w:t>
            </w:r>
          </w:p>
        </w:tc>
      </w:tr>
      <w:tr w:rsidR="0047445D" w:rsidRPr="00915DFA" w14:paraId="2C080BFB" w14:textId="77777777" w:rsidTr="003825BE">
        <w:tc>
          <w:tcPr>
            <w:tcW w:w="888" w:type="dxa"/>
          </w:tcPr>
          <w:p w14:paraId="30C1836D"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9</w:t>
            </w:r>
          </w:p>
        </w:tc>
        <w:tc>
          <w:tcPr>
            <w:tcW w:w="7584" w:type="dxa"/>
          </w:tcPr>
          <w:p w14:paraId="0ADBC458"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магистратуры </w:t>
            </w:r>
          </w:p>
        </w:tc>
      </w:tr>
      <w:tr w:rsidR="0047445D" w:rsidRPr="00915DFA" w14:paraId="3700D1CE" w14:textId="77777777" w:rsidTr="003825BE">
        <w:tc>
          <w:tcPr>
            <w:tcW w:w="888" w:type="dxa"/>
          </w:tcPr>
          <w:p w14:paraId="4BC075DF"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10</w:t>
            </w:r>
          </w:p>
        </w:tc>
        <w:tc>
          <w:tcPr>
            <w:tcW w:w="7584" w:type="dxa"/>
          </w:tcPr>
          <w:p w14:paraId="3176D61D"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подготовки научно-педагогических кадров в аспирантуре (адъюнктуре) </w:t>
            </w:r>
          </w:p>
        </w:tc>
      </w:tr>
      <w:tr w:rsidR="0047445D" w:rsidRPr="00915DFA" w14:paraId="027D1AC0" w14:textId="77777777" w:rsidTr="003825BE">
        <w:tc>
          <w:tcPr>
            <w:tcW w:w="888" w:type="dxa"/>
          </w:tcPr>
          <w:p w14:paraId="357D9950"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11</w:t>
            </w:r>
          </w:p>
        </w:tc>
        <w:tc>
          <w:tcPr>
            <w:tcW w:w="7584" w:type="dxa"/>
          </w:tcPr>
          <w:p w14:paraId="2E6F64DC"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ординатуры </w:t>
            </w:r>
          </w:p>
        </w:tc>
      </w:tr>
      <w:tr w:rsidR="0047445D" w:rsidRPr="00915DFA" w14:paraId="0706599C" w14:textId="77777777" w:rsidTr="003825BE">
        <w:tc>
          <w:tcPr>
            <w:tcW w:w="888" w:type="dxa"/>
          </w:tcPr>
          <w:p w14:paraId="1477EE87"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12</w:t>
            </w:r>
          </w:p>
        </w:tc>
        <w:tc>
          <w:tcPr>
            <w:tcW w:w="7584" w:type="dxa"/>
          </w:tcPr>
          <w:p w14:paraId="58065C0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профессиональной образовательной программы высшего образования - программы </w:t>
            </w:r>
            <w:proofErr w:type="spellStart"/>
            <w:r w:rsidRPr="000377C8">
              <w:rPr>
                <w:rFonts w:ascii="Times New Roman" w:hAnsi="Times New Roman"/>
                <w:sz w:val="24"/>
                <w:szCs w:val="24"/>
                <w:shd w:val="clear" w:color="auto" w:fill="FFFFFF"/>
              </w:rPr>
              <w:t>ассистентуры</w:t>
            </w:r>
            <w:proofErr w:type="spellEnd"/>
            <w:r w:rsidRPr="000377C8">
              <w:rPr>
                <w:rFonts w:ascii="Times New Roman" w:hAnsi="Times New Roman"/>
                <w:sz w:val="24"/>
                <w:szCs w:val="24"/>
                <w:shd w:val="clear" w:color="auto" w:fill="FFFFFF"/>
              </w:rPr>
              <w:t>-стажировки</w:t>
            </w:r>
          </w:p>
        </w:tc>
      </w:tr>
      <w:tr w:rsidR="0047445D" w:rsidRPr="00915DFA" w14:paraId="62A2FFD5" w14:textId="77777777" w:rsidTr="003825BE">
        <w:tc>
          <w:tcPr>
            <w:tcW w:w="888" w:type="dxa"/>
          </w:tcPr>
          <w:p w14:paraId="19A864F4"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13</w:t>
            </w:r>
          </w:p>
        </w:tc>
        <w:tc>
          <w:tcPr>
            <w:tcW w:w="7584" w:type="dxa"/>
          </w:tcPr>
          <w:p w14:paraId="6C35AFB7"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программы профессионального обучения - программы профессиональной подготовки по профессиям рабочих, должностям служащих </w:t>
            </w:r>
          </w:p>
        </w:tc>
      </w:tr>
      <w:tr w:rsidR="0047445D" w:rsidRPr="00915DFA" w14:paraId="0138FC52" w14:textId="77777777" w:rsidTr="003825BE">
        <w:tc>
          <w:tcPr>
            <w:tcW w:w="888" w:type="dxa"/>
          </w:tcPr>
          <w:p w14:paraId="223D6E11"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14</w:t>
            </w:r>
          </w:p>
        </w:tc>
        <w:tc>
          <w:tcPr>
            <w:tcW w:w="7584" w:type="dxa"/>
          </w:tcPr>
          <w:p w14:paraId="29B433E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программы профессионального обучения - программы переподготовки рабочих, служащих </w:t>
            </w:r>
          </w:p>
        </w:tc>
      </w:tr>
      <w:tr w:rsidR="0047445D" w:rsidRPr="00915DFA" w14:paraId="45F6FF0D" w14:textId="77777777" w:rsidTr="003825BE">
        <w:tc>
          <w:tcPr>
            <w:tcW w:w="888" w:type="dxa"/>
          </w:tcPr>
          <w:p w14:paraId="02347484"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15</w:t>
            </w:r>
          </w:p>
        </w:tc>
        <w:tc>
          <w:tcPr>
            <w:tcW w:w="7584" w:type="dxa"/>
          </w:tcPr>
          <w:p w14:paraId="31668B33"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основной программы профессионального обучения - программы повышения квалификации рабочих, служащих </w:t>
            </w:r>
          </w:p>
        </w:tc>
      </w:tr>
      <w:tr w:rsidR="0047445D" w:rsidRPr="00915DFA" w14:paraId="32311E80" w14:textId="77777777" w:rsidTr="003825BE">
        <w:tc>
          <w:tcPr>
            <w:tcW w:w="888" w:type="dxa"/>
          </w:tcPr>
          <w:p w14:paraId="2FA366E9"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16</w:t>
            </w:r>
          </w:p>
        </w:tc>
        <w:tc>
          <w:tcPr>
            <w:tcW w:w="7584" w:type="dxa"/>
          </w:tcPr>
          <w:p w14:paraId="2AAFB7F6"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дополнительных общеобразовательных программ - дополнительных общеразвивающих программ </w:t>
            </w:r>
          </w:p>
        </w:tc>
      </w:tr>
      <w:tr w:rsidR="0047445D" w:rsidRPr="00915DFA" w14:paraId="3AA5394F" w14:textId="77777777" w:rsidTr="003825BE">
        <w:tc>
          <w:tcPr>
            <w:tcW w:w="888" w:type="dxa"/>
          </w:tcPr>
          <w:p w14:paraId="216BEEF1"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17</w:t>
            </w:r>
          </w:p>
        </w:tc>
        <w:tc>
          <w:tcPr>
            <w:tcW w:w="7584" w:type="dxa"/>
          </w:tcPr>
          <w:p w14:paraId="44BA503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дополнительных общеобразовательных программ - дополнительных предпрофессиональных программ </w:t>
            </w:r>
          </w:p>
        </w:tc>
      </w:tr>
      <w:tr w:rsidR="0047445D" w:rsidRPr="00915DFA" w14:paraId="6AA396DF" w14:textId="77777777" w:rsidTr="003825BE">
        <w:tc>
          <w:tcPr>
            <w:tcW w:w="888" w:type="dxa"/>
          </w:tcPr>
          <w:p w14:paraId="6F945CEB"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18</w:t>
            </w:r>
          </w:p>
        </w:tc>
        <w:tc>
          <w:tcPr>
            <w:tcW w:w="7584" w:type="dxa"/>
          </w:tcPr>
          <w:p w14:paraId="29BD9FAE"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 xml:space="preserve">Реализация дополнительных профессиональных программ повышения квалификации </w:t>
            </w:r>
          </w:p>
        </w:tc>
      </w:tr>
      <w:tr w:rsidR="0047445D" w:rsidRPr="00915DFA" w14:paraId="2F778FBA" w14:textId="77777777" w:rsidTr="003825BE">
        <w:tc>
          <w:tcPr>
            <w:tcW w:w="888" w:type="dxa"/>
          </w:tcPr>
          <w:p w14:paraId="20DFDFDA" w14:textId="77777777" w:rsidR="0047445D" w:rsidRPr="00CB1192" w:rsidRDefault="0047445D" w:rsidP="003825BE">
            <w:pPr>
              <w:pStyle w:val="aff"/>
              <w:spacing w:line="240" w:lineRule="auto"/>
              <w:ind w:firstLine="0"/>
              <w:jc w:val="center"/>
              <w:rPr>
                <w:rFonts w:ascii="Times New Roman" w:hAnsi="Times New Roman"/>
                <w:sz w:val="24"/>
              </w:rPr>
            </w:pPr>
            <w:r w:rsidRPr="00CB1192">
              <w:rPr>
                <w:rFonts w:ascii="Times New Roman" w:hAnsi="Times New Roman"/>
                <w:sz w:val="24"/>
              </w:rPr>
              <w:t>19</w:t>
            </w:r>
          </w:p>
        </w:tc>
        <w:tc>
          <w:tcPr>
            <w:tcW w:w="7584" w:type="dxa"/>
          </w:tcPr>
          <w:p w14:paraId="479B64D1" w14:textId="77777777" w:rsidR="0047445D" w:rsidRPr="000377C8" w:rsidRDefault="0047445D" w:rsidP="003825BE">
            <w:pPr>
              <w:spacing w:after="0" w:line="240" w:lineRule="auto"/>
              <w:rPr>
                <w:rFonts w:ascii="Times New Roman" w:hAnsi="Times New Roman"/>
                <w:sz w:val="24"/>
                <w:szCs w:val="24"/>
                <w:shd w:val="clear" w:color="auto" w:fill="FFFFFF"/>
              </w:rPr>
            </w:pPr>
            <w:r w:rsidRPr="000377C8">
              <w:rPr>
                <w:rFonts w:ascii="Times New Roman" w:hAnsi="Times New Roman"/>
                <w:sz w:val="24"/>
                <w:szCs w:val="24"/>
                <w:shd w:val="clear" w:color="auto" w:fill="FFFFFF"/>
              </w:rPr>
              <w:t>Реализация дополнительных профессиональных программ профессиональной переподготовки</w:t>
            </w:r>
          </w:p>
        </w:tc>
      </w:tr>
    </w:tbl>
    <w:p w14:paraId="18D19855"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67" w:name="_Toc420438754"/>
      <w:bookmarkStart w:id="368" w:name="_Toc422742528"/>
      <w:r w:rsidRPr="000377C8">
        <w:rPr>
          <w:rFonts w:ascii="Times New Roman" w:hAnsi="Times New Roman"/>
          <w:b/>
          <w:sz w:val="24"/>
        </w:rPr>
        <w:t>Справочник типов образовательных программ, лежащих в основе рабочих программ</w:t>
      </w:r>
      <w:bookmarkEnd w:id="367"/>
      <w:bookmarkEnd w:id="368"/>
    </w:p>
    <w:tbl>
      <w:tblPr>
        <w:tblW w:w="8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6"/>
        <w:gridCol w:w="7428"/>
      </w:tblGrid>
      <w:tr w:rsidR="0047445D" w:rsidRPr="00915DFA" w14:paraId="339EAB50" w14:textId="77777777" w:rsidTr="003825BE">
        <w:trPr>
          <w:tblHeader/>
        </w:trPr>
        <w:tc>
          <w:tcPr>
            <w:tcW w:w="1001" w:type="dxa"/>
            <w:shd w:val="clear" w:color="auto" w:fill="auto"/>
            <w:tcMar>
              <w:top w:w="105" w:type="dxa"/>
              <w:left w:w="150" w:type="dxa"/>
              <w:bottom w:w="105" w:type="dxa"/>
              <w:right w:w="225" w:type="dxa"/>
            </w:tcMar>
            <w:hideMark/>
          </w:tcPr>
          <w:p w14:paraId="3BCDAC7A" w14:textId="77777777" w:rsidR="0047445D" w:rsidRPr="00856222" w:rsidRDefault="0047445D" w:rsidP="003825BE">
            <w:pPr>
              <w:pStyle w:val="aff"/>
              <w:spacing w:line="240" w:lineRule="auto"/>
              <w:ind w:firstLine="0"/>
              <w:rPr>
                <w:rFonts w:ascii="Times New Roman" w:hAnsi="Times New Roman"/>
                <w:b/>
                <w:color w:val="333333"/>
                <w:sz w:val="24"/>
              </w:rPr>
            </w:pPr>
            <w:r w:rsidRPr="000377C8">
              <w:rPr>
                <w:rFonts w:ascii="Times New Roman" w:hAnsi="Times New Roman"/>
                <w:b/>
                <w:sz w:val="24"/>
              </w:rPr>
              <w:t>Номер</w:t>
            </w:r>
          </w:p>
        </w:tc>
        <w:tc>
          <w:tcPr>
            <w:tcW w:w="7513" w:type="dxa"/>
            <w:shd w:val="clear" w:color="auto" w:fill="auto"/>
            <w:tcMar>
              <w:top w:w="105" w:type="dxa"/>
              <w:left w:w="150" w:type="dxa"/>
              <w:bottom w:w="105" w:type="dxa"/>
              <w:right w:w="225" w:type="dxa"/>
            </w:tcMar>
            <w:hideMark/>
          </w:tcPr>
          <w:p w14:paraId="5C5E959E" w14:textId="77777777" w:rsidR="0047445D" w:rsidRPr="003408AC" w:rsidRDefault="0047445D" w:rsidP="003825BE">
            <w:pPr>
              <w:pStyle w:val="aff"/>
              <w:spacing w:line="240" w:lineRule="auto"/>
              <w:rPr>
                <w:rFonts w:ascii="Times New Roman" w:hAnsi="Times New Roman"/>
                <w:b/>
                <w:color w:val="333333"/>
                <w:sz w:val="24"/>
              </w:rPr>
            </w:pPr>
            <w:r w:rsidRPr="003408AC">
              <w:rPr>
                <w:rFonts w:ascii="Times New Roman" w:hAnsi="Times New Roman"/>
                <w:b/>
                <w:color w:val="333333"/>
                <w:sz w:val="24"/>
              </w:rPr>
              <w:t>Значение</w:t>
            </w:r>
          </w:p>
        </w:tc>
      </w:tr>
      <w:tr w:rsidR="0047445D" w:rsidRPr="00915DFA" w14:paraId="5936051B" w14:textId="77777777" w:rsidTr="003825BE">
        <w:tc>
          <w:tcPr>
            <w:tcW w:w="1001" w:type="dxa"/>
            <w:shd w:val="clear" w:color="auto" w:fill="auto"/>
            <w:tcMar>
              <w:top w:w="105" w:type="dxa"/>
              <w:left w:w="150" w:type="dxa"/>
              <w:bottom w:w="105" w:type="dxa"/>
              <w:right w:w="150" w:type="dxa"/>
            </w:tcMar>
            <w:hideMark/>
          </w:tcPr>
          <w:p w14:paraId="691ED887" w14:textId="77777777" w:rsidR="0047445D" w:rsidRPr="00CB1192" w:rsidRDefault="0047445D" w:rsidP="003825BE">
            <w:pPr>
              <w:pStyle w:val="aff"/>
              <w:spacing w:line="240" w:lineRule="auto"/>
              <w:rPr>
                <w:rFonts w:ascii="Times New Roman" w:hAnsi="Times New Roman"/>
                <w:color w:val="333333"/>
                <w:sz w:val="24"/>
              </w:rPr>
            </w:pPr>
            <w:r w:rsidRPr="00CB1192">
              <w:rPr>
                <w:rFonts w:ascii="Times New Roman" w:hAnsi="Times New Roman"/>
                <w:color w:val="333333"/>
                <w:sz w:val="24"/>
              </w:rPr>
              <w:t>1</w:t>
            </w:r>
          </w:p>
        </w:tc>
        <w:tc>
          <w:tcPr>
            <w:tcW w:w="7513" w:type="dxa"/>
            <w:shd w:val="clear" w:color="auto" w:fill="auto"/>
            <w:tcMar>
              <w:top w:w="105" w:type="dxa"/>
              <w:left w:w="150" w:type="dxa"/>
              <w:bottom w:w="105" w:type="dxa"/>
              <w:right w:w="150" w:type="dxa"/>
            </w:tcMar>
            <w:hideMark/>
          </w:tcPr>
          <w:p w14:paraId="5F65A349" w14:textId="77777777" w:rsidR="0047445D" w:rsidRPr="000377C8" w:rsidRDefault="0047445D" w:rsidP="003825BE">
            <w:pPr>
              <w:pStyle w:val="aff"/>
              <w:spacing w:line="240" w:lineRule="auto"/>
              <w:ind w:firstLine="0"/>
              <w:jc w:val="left"/>
              <w:rPr>
                <w:rFonts w:ascii="Times New Roman" w:hAnsi="Times New Roman"/>
                <w:color w:val="333333"/>
                <w:sz w:val="24"/>
              </w:rPr>
            </w:pPr>
            <w:r w:rsidRPr="000377C8">
              <w:rPr>
                <w:rFonts w:ascii="Times New Roman" w:hAnsi="Times New Roman"/>
                <w:color w:val="333333"/>
                <w:sz w:val="24"/>
              </w:rPr>
              <w:t>Примерная</w:t>
            </w:r>
          </w:p>
        </w:tc>
      </w:tr>
      <w:tr w:rsidR="0047445D" w:rsidRPr="00915DFA" w14:paraId="5906CC89" w14:textId="77777777" w:rsidTr="003825BE">
        <w:tc>
          <w:tcPr>
            <w:tcW w:w="1001" w:type="dxa"/>
            <w:shd w:val="clear" w:color="auto" w:fill="auto"/>
            <w:tcMar>
              <w:top w:w="105" w:type="dxa"/>
              <w:left w:w="150" w:type="dxa"/>
              <w:bottom w:w="105" w:type="dxa"/>
              <w:right w:w="150" w:type="dxa"/>
            </w:tcMar>
            <w:hideMark/>
          </w:tcPr>
          <w:p w14:paraId="086EB1A2" w14:textId="77777777" w:rsidR="0047445D" w:rsidRPr="00CB1192" w:rsidRDefault="0047445D" w:rsidP="003825BE">
            <w:pPr>
              <w:pStyle w:val="aff"/>
              <w:spacing w:line="240" w:lineRule="auto"/>
              <w:rPr>
                <w:rFonts w:ascii="Times New Roman" w:hAnsi="Times New Roman"/>
                <w:color w:val="333333"/>
                <w:sz w:val="24"/>
              </w:rPr>
            </w:pPr>
            <w:r w:rsidRPr="00CB1192">
              <w:rPr>
                <w:rFonts w:ascii="Times New Roman" w:hAnsi="Times New Roman"/>
                <w:color w:val="333333"/>
                <w:sz w:val="24"/>
              </w:rPr>
              <w:t>2</w:t>
            </w:r>
          </w:p>
        </w:tc>
        <w:tc>
          <w:tcPr>
            <w:tcW w:w="7513" w:type="dxa"/>
            <w:shd w:val="clear" w:color="auto" w:fill="auto"/>
            <w:tcMar>
              <w:top w:w="105" w:type="dxa"/>
              <w:left w:w="150" w:type="dxa"/>
              <w:bottom w:w="105" w:type="dxa"/>
              <w:right w:w="150" w:type="dxa"/>
            </w:tcMar>
            <w:hideMark/>
          </w:tcPr>
          <w:p w14:paraId="19A138A5" w14:textId="77777777" w:rsidR="0047445D" w:rsidRPr="000377C8" w:rsidRDefault="0047445D" w:rsidP="003825BE">
            <w:pPr>
              <w:pStyle w:val="aff"/>
              <w:spacing w:line="240" w:lineRule="auto"/>
              <w:ind w:firstLine="0"/>
              <w:jc w:val="left"/>
              <w:rPr>
                <w:rFonts w:ascii="Times New Roman" w:hAnsi="Times New Roman"/>
                <w:color w:val="333333"/>
                <w:sz w:val="24"/>
              </w:rPr>
            </w:pPr>
            <w:r w:rsidRPr="000377C8">
              <w:rPr>
                <w:rFonts w:ascii="Times New Roman" w:hAnsi="Times New Roman"/>
                <w:color w:val="333333"/>
                <w:sz w:val="24"/>
                <w:lang w:val="ru-RU"/>
              </w:rPr>
              <w:t>А</w:t>
            </w:r>
            <w:proofErr w:type="spellStart"/>
            <w:r w:rsidRPr="000377C8">
              <w:rPr>
                <w:rFonts w:ascii="Times New Roman" w:hAnsi="Times New Roman"/>
                <w:color w:val="333333"/>
                <w:sz w:val="24"/>
              </w:rPr>
              <w:t>даптированная</w:t>
            </w:r>
            <w:proofErr w:type="spellEnd"/>
          </w:p>
        </w:tc>
      </w:tr>
      <w:tr w:rsidR="0047445D" w:rsidRPr="00915DFA" w14:paraId="520D71F4" w14:textId="77777777" w:rsidTr="003825BE">
        <w:tc>
          <w:tcPr>
            <w:tcW w:w="1001" w:type="dxa"/>
            <w:shd w:val="clear" w:color="auto" w:fill="auto"/>
            <w:tcMar>
              <w:top w:w="105" w:type="dxa"/>
              <w:left w:w="150" w:type="dxa"/>
              <w:bottom w:w="105" w:type="dxa"/>
              <w:right w:w="150" w:type="dxa"/>
            </w:tcMar>
            <w:hideMark/>
          </w:tcPr>
          <w:p w14:paraId="74E17F41" w14:textId="77777777" w:rsidR="0047445D" w:rsidRPr="00CB1192" w:rsidRDefault="0047445D" w:rsidP="003825BE">
            <w:pPr>
              <w:pStyle w:val="aff"/>
              <w:spacing w:line="240" w:lineRule="auto"/>
              <w:rPr>
                <w:rFonts w:ascii="Times New Roman" w:hAnsi="Times New Roman"/>
                <w:color w:val="333333"/>
                <w:sz w:val="24"/>
              </w:rPr>
            </w:pPr>
            <w:r w:rsidRPr="00CB1192">
              <w:rPr>
                <w:rFonts w:ascii="Times New Roman" w:hAnsi="Times New Roman"/>
                <w:color w:val="333333"/>
                <w:sz w:val="24"/>
              </w:rPr>
              <w:t>3</w:t>
            </w:r>
          </w:p>
        </w:tc>
        <w:tc>
          <w:tcPr>
            <w:tcW w:w="7513" w:type="dxa"/>
            <w:shd w:val="clear" w:color="auto" w:fill="auto"/>
            <w:tcMar>
              <w:top w:w="105" w:type="dxa"/>
              <w:left w:w="150" w:type="dxa"/>
              <w:bottom w:w="105" w:type="dxa"/>
              <w:right w:w="150" w:type="dxa"/>
            </w:tcMar>
            <w:hideMark/>
          </w:tcPr>
          <w:p w14:paraId="09DBD881" w14:textId="77777777" w:rsidR="0047445D" w:rsidRPr="000377C8" w:rsidRDefault="0047445D" w:rsidP="003825BE">
            <w:pPr>
              <w:pStyle w:val="aff"/>
              <w:spacing w:line="240" w:lineRule="auto"/>
              <w:ind w:firstLine="0"/>
              <w:jc w:val="left"/>
              <w:rPr>
                <w:rFonts w:ascii="Times New Roman" w:hAnsi="Times New Roman"/>
                <w:color w:val="333333"/>
                <w:sz w:val="24"/>
              </w:rPr>
            </w:pPr>
            <w:r w:rsidRPr="000377C8">
              <w:rPr>
                <w:rFonts w:ascii="Times New Roman" w:hAnsi="Times New Roman"/>
                <w:color w:val="333333"/>
                <w:sz w:val="24"/>
              </w:rPr>
              <w:t>Авторская</w:t>
            </w:r>
          </w:p>
        </w:tc>
      </w:tr>
    </w:tbl>
    <w:p w14:paraId="68D9741B" w14:textId="77777777" w:rsidR="0047445D" w:rsidRPr="00CB1192" w:rsidRDefault="0047445D" w:rsidP="0047445D">
      <w:pPr>
        <w:pStyle w:val="aff"/>
        <w:ind w:firstLine="0"/>
        <w:rPr>
          <w:rFonts w:ascii="Times New Roman" w:hAnsi="Times New Roman"/>
          <w:sz w:val="24"/>
          <w:lang w:val="ru-RU"/>
        </w:rPr>
      </w:pPr>
    </w:p>
    <w:p w14:paraId="7948212C" w14:textId="77777777" w:rsidR="0047445D" w:rsidRPr="000377C8" w:rsidRDefault="0047445D" w:rsidP="0047445D">
      <w:pPr>
        <w:pStyle w:val="aff"/>
        <w:numPr>
          <w:ilvl w:val="0"/>
          <w:numId w:val="77"/>
        </w:numPr>
        <w:spacing w:line="360" w:lineRule="auto"/>
        <w:rPr>
          <w:rFonts w:ascii="Times New Roman" w:hAnsi="Times New Roman"/>
          <w:b/>
          <w:sz w:val="24"/>
        </w:rPr>
      </w:pPr>
      <w:bookmarkStart w:id="369" w:name="_Toc420438755"/>
      <w:bookmarkStart w:id="370" w:name="_Toc422742529"/>
      <w:bookmarkEnd w:id="366"/>
      <w:r w:rsidRPr="000377C8">
        <w:rPr>
          <w:rFonts w:ascii="Times New Roman" w:hAnsi="Times New Roman"/>
          <w:b/>
          <w:sz w:val="24"/>
        </w:rPr>
        <w:t>Справочник категорий детей, находящихся в трудной жизненной ситуации</w:t>
      </w:r>
      <w:bookmarkEnd w:id="369"/>
      <w:bookmarkEnd w:id="370"/>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498"/>
      </w:tblGrid>
      <w:tr w:rsidR="0047445D" w:rsidRPr="00915DFA" w14:paraId="438B7B83" w14:textId="77777777" w:rsidTr="003825BE">
        <w:trPr>
          <w:trHeight w:val="552"/>
        </w:trPr>
        <w:tc>
          <w:tcPr>
            <w:tcW w:w="1008" w:type="dxa"/>
            <w:vAlign w:val="center"/>
          </w:tcPr>
          <w:p w14:paraId="5F2D8E5E" w14:textId="77777777" w:rsidR="0047445D" w:rsidRPr="00856222" w:rsidRDefault="0047445D" w:rsidP="003825BE">
            <w:pPr>
              <w:spacing w:after="0" w:line="240" w:lineRule="auto"/>
              <w:jc w:val="center"/>
              <w:rPr>
                <w:rFonts w:ascii="Times New Roman" w:hAnsi="Times New Roman"/>
                <w:b/>
                <w:sz w:val="24"/>
                <w:szCs w:val="24"/>
              </w:rPr>
            </w:pPr>
            <w:r w:rsidRPr="000377C8">
              <w:rPr>
                <w:rFonts w:ascii="Times New Roman" w:hAnsi="Times New Roman"/>
                <w:b/>
                <w:sz w:val="24"/>
                <w:szCs w:val="24"/>
              </w:rPr>
              <w:t>Номер</w:t>
            </w:r>
          </w:p>
        </w:tc>
        <w:tc>
          <w:tcPr>
            <w:tcW w:w="7498" w:type="dxa"/>
            <w:shd w:val="clear" w:color="auto" w:fill="auto"/>
            <w:noWrap/>
            <w:vAlign w:val="center"/>
          </w:tcPr>
          <w:p w14:paraId="71BB8FE0" w14:textId="77777777" w:rsidR="0047445D" w:rsidRPr="003408AC" w:rsidRDefault="0047445D" w:rsidP="003825BE">
            <w:pPr>
              <w:spacing w:after="0" w:line="240" w:lineRule="auto"/>
              <w:rPr>
                <w:rFonts w:ascii="Times New Roman" w:hAnsi="Times New Roman"/>
                <w:b/>
                <w:sz w:val="24"/>
                <w:szCs w:val="24"/>
              </w:rPr>
            </w:pPr>
            <w:r w:rsidRPr="003408AC">
              <w:rPr>
                <w:rFonts w:ascii="Times New Roman" w:hAnsi="Times New Roman"/>
                <w:b/>
                <w:sz w:val="24"/>
                <w:szCs w:val="24"/>
              </w:rPr>
              <w:t>Значение</w:t>
            </w:r>
          </w:p>
        </w:tc>
      </w:tr>
      <w:tr w:rsidR="0047445D" w:rsidRPr="00915DFA" w14:paraId="4E6489F5" w14:textId="77777777" w:rsidTr="003825BE">
        <w:trPr>
          <w:trHeight w:val="552"/>
        </w:trPr>
        <w:tc>
          <w:tcPr>
            <w:tcW w:w="1008" w:type="dxa"/>
            <w:vAlign w:val="center"/>
          </w:tcPr>
          <w:p w14:paraId="590E2316"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w:t>
            </w:r>
          </w:p>
        </w:tc>
        <w:tc>
          <w:tcPr>
            <w:tcW w:w="7498" w:type="dxa"/>
            <w:shd w:val="clear" w:color="auto" w:fill="auto"/>
            <w:noWrap/>
            <w:vAlign w:val="center"/>
          </w:tcPr>
          <w:p w14:paraId="0E64DC4F"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оставшиеся без попечения родителей. </w:t>
            </w:r>
          </w:p>
        </w:tc>
      </w:tr>
      <w:tr w:rsidR="0047445D" w:rsidRPr="00915DFA" w14:paraId="44406803" w14:textId="77777777" w:rsidTr="003825BE">
        <w:trPr>
          <w:trHeight w:val="552"/>
        </w:trPr>
        <w:tc>
          <w:tcPr>
            <w:tcW w:w="1008" w:type="dxa"/>
            <w:vAlign w:val="center"/>
          </w:tcPr>
          <w:p w14:paraId="020D4BE2"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101</w:t>
            </w:r>
          </w:p>
        </w:tc>
        <w:tc>
          <w:tcPr>
            <w:tcW w:w="7498" w:type="dxa"/>
            <w:shd w:val="clear" w:color="auto" w:fill="auto"/>
            <w:noWrap/>
            <w:vAlign w:val="center"/>
          </w:tcPr>
          <w:p w14:paraId="5324C257"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смерть родителей;</w:t>
            </w:r>
          </w:p>
        </w:tc>
      </w:tr>
      <w:tr w:rsidR="0047445D" w:rsidRPr="00915DFA" w14:paraId="60DF47EC" w14:textId="77777777" w:rsidTr="003825BE">
        <w:trPr>
          <w:trHeight w:val="552"/>
        </w:trPr>
        <w:tc>
          <w:tcPr>
            <w:tcW w:w="1008" w:type="dxa"/>
            <w:vAlign w:val="center"/>
          </w:tcPr>
          <w:p w14:paraId="75E314DA"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102</w:t>
            </w:r>
          </w:p>
        </w:tc>
        <w:tc>
          <w:tcPr>
            <w:tcW w:w="7498" w:type="dxa"/>
            <w:shd w:val="clear" w:color="auto" w:fill="auto"/>
            <w:noWrap/>
            <w:vAlign w:val="center"/>
          </w:tcPr>
          <w:p w14:paraId="23A3E044"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лишение родителей родительских прав;</w:t>
            </w:r>
          </w:p>
        </w:tc>
      </w:tr>
      <w:tr w:rsidR="0047445D" w:rsidRPr="00915DFA" w14:paraId="269F2AB7" w14:textId="77777777" w:rsidTr="003825BE">
        <w:trPr>
          <w:trHeight w:val="552"/>
        </w:trPr>
        <w:tc>
          <w:tcPr>
            <w:tcW w:w="1008" w:type="dxa"/>
            <w:vAlign w:val="center"/>
          </w:tcPr>
          <w:p w14:paraId="70D723EA"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103</w:t>
            </w:r>
          </w:p>
        </w:tc>
        <w:tc>
          <w:tcPr>
            <w:tcW w:w="7498" w:type="dxa"/>
            <w:shd w:val="clear" w:color="auto" w:fill="auto"/>
            <w:noWrap/>
            <w:vAlign w:val="center"/>
          </w:tcPr>
          <w:p w14:paraId="0889B987"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ограничение родителей в родительских правах;</w:t>
            </w:r>
          </w:p>
        </w:tc>
      </w:tr>
      <w:tr w:rsidR="0047445D" w:rsidRPr="00915DFA" w14:paraId="2A45E8AA" w14:textId="77777777" w:rsidTr="003825BE">
        <w:trPr>
          <w:trHeight w:val="552"/>
        </w:trPr>
        <w:tc>
          <w:tcPr>
            <w:tcW w:w="1008" w:type="dxa"/>
            <w:vAlign w:val="center"/>
          </w:tcPr>
          <w:p w14:paraId="43366A93"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104</w:t>
            </w:r>
          </w:p>
        </w:tc>
        <w:tc>
          <w:tcPr>
            <w:tcW w:w="7498" w:type="dxa"/>
            <w:shd w:val="clear" w:color="auto" w:fill="auto"/>
            <w:noWrap/>
            <w:vAlign w:val="center"/>
          </w:tcPr>
          <w:p w14:paraId="19A356CE"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признание родителей </w:t>
            </w:r>
            <w:proofErr w:type="gramStart"/>
            <w:r w:rsidRPr="000377C8">
              <w:rPr>
                <w:rFonts w:ascii="Times New Roman" w:eastAsia="Times New Roman" w:hAnsi="Times New Roman"/>
                <w:sz w:val="24"/>
                <w:szCs w:val="24"/>
                <w:lang w:eastAsia="ru-RU"/>
              </w:rPr>
              <w:t>недееспособными</w:t>
            </w:r>
            <w:proofErr w:type="gramEnd"/>
            <w:r w:rsidRPr="000377C8">
              <w:rPr>
                <w:rFonts w:ascii="Times New Roman" w:eastAsia="Times New Roman" w:hAnsi="Times New Roman"/>
                <w:sz w:val="24"/>
                <w:szCs w:val="24"/>
                <w:lang w:eastAsia="ru-RU"/>
              </w:rPr>
              <w:t>;</w:t>
            </w:r>
          </w:p>
        </w:tc>
      </w:tr>
      <w:tr w:rsidR="0047445D" w:rsidRPr="00915DFA" w14:paraId="561A9F10" w14:textId="77777777" w:rsidTr="003825BE">
        <w:trPr>
          <w:trHeight w:val="552"/>
        </w:trPr>
        <w:tc>
          <w:tcPr>
            <w:tcW w:w="1008" w:type="dxa"/>
            <w:vAlign w:val="center"/>
          </w:tcPr>
          <w:p w14:paraId="56FB94B4"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105</w:t>
            </w:r>
          </w:p>
        </w:tc>
        <w:tc>
          <w:tcPr>
            <w:tcW w:w="7498" w:type="dxa"/>
            <w:shd w:val="clear" w:color="auto" w:fill="auto"/>
            <w:noWrap/>
            <w:vAlign w:val="center"/>
          </w:tcPr>
          <w:p w14:paraId="0C849A28"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болезнь родителей;</w:t>
            </w:r>
          </w:p>
        </w:tc>
      </w:tr>
      <w:tr w:rsidR="0047445D" w:rsidRPr="00915DFA" w14:paraId="40CD5242" w14:textId="77777777" w:rsidTr="003825BE">
        <w:trPr>
          <w:trHeight w:val="552"/>
        </w:trPr>
        <w:tc>
          <w:tcPr>
            <w:tcW w:w="1008" w:type="dxa"/>
            <w:vAlign w:val="center"/>
          </w:tcPr>
          <w:p w14:paraId="5654FAEF"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106</w:t>
            </w:r>
          </w:p>
        </w:tc>
        <w:tc>
          <w:tcPr>
            <w:tcW w:w="7498" w:type="dxa"/>
            <w:shd w:val="clear" w:color="auto" w:fill="auto"/>
            <w:noWrap/>
            <w:vAlign w:val="center"/>
          </w:tcPr>
          <w:p w14:paraId="152B7FAA"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длительное отсутствие родителей;</w:t>
            </w:r>
          </w:p>
        </w:tc>
      </w:tr>
      <w:tr w:rsidR="0047445D" w:rsidRPr="00915DFA" w14:paraId="4B5F223F" w14:textId="77777777" w:rsidTr="003825BE">
        <w:trPr>
          <w:trHeight w:val="552"/>
        </w:trPr>
        <w:tc>
          <w:tcPr>
            <w:tcW w:w="1008" w:type="dxa"/>
            <w:vAlign w:val="center"/>
          </w:tcPr>
          <w:p w14:paraId="1FD97BFB"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2</w:t>
            </w:r>
          </w:p>
        </w:tc>
        <w:tc>
          <w:tcPr>
            <w:tcW w:w="7498" w:type="dxa"/>
            <w:shd w:val="clear" w:color="auto" w:fill="auto"/>
            <w:noWrap/>
            <w:vAlign w:val="center"/>
            <w:hideMark/>
          </w:tcPr>
          <w:p w14:paraId="75760307"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Дети-инвалиды </w:t>
            </w:r>
          </w:p>
        </w:tc>
      </w:tr>
      <w:tr w:rsidR="0047445D" w:rsidRPr="00915DFA" w14:paraId="39B34C2B" w14:textId="77777777" w:rsidTr="003825BE">
        <w:trPr>
          <w:trHeight w:val="552"/>
        </w:trPr>
        <w:tc>
          <w:tcPr>
            <w:tcW w:w="1008" w:type="dxa"/>
            <w:vAlign w:val="center"/>
          </w:tcPr>
          <w:p w14:paraId="1BB1AAB9"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w:t>
            </w:r>
          </w:p>
        </w:tc>
        <w:tc>
          <w:tcPr>
            <w:tcW w:w="7498" w:type="dxa"/>
            <w:shd w:val="clear" w:color="auto" w:fill="auto"/>
            <w:noWrap/>
            <w:vAlign w:val="center"/>
            <w:hideMark/>
          </w:tcPr>
          <w:p w14:paraId="09EF3AE6"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с ограниченными возможностями здоровья </w:t>
            </w:r>
          </w:p>
        </w:tc>
      </w:tr>
      <w:tr w:rsidR="0047445D" w:rsidRPr="00915DFA" w14:paraId="462AF5B7" w14:textId="77777777" w:rsidTr="003825BE">
        <w:trPr>
          <w:trHeight w:val="552"/>
        </w:trPr>
        <w:tc>
          <w:tcPr>
            <w:tcW w:w="1008" w:type="dxa"/>
            <w:vAlign w:val="center"/>
          </w:tcPr>
          <w:p w14:paraId="2E7DD375"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301</w:t>
            </w:r>
          </w:p>
        </w:tc>
        <w:tc>
          <w:tcPr>
            <w:tcW w:w="7498" w:type="dxa"/>
            <w:shd w:val="clear" w:color="auto" w:fill="auto"/>
            <w:noWrap/>
            <w:vAlign w:val="center"/>
          </w:tcPr>
          <w:p w14:paraId="2C25EE12"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нарушениями слуха</w:t>
            </w:r>
          </w:p>
        </w:tc>
      </w:tr>
      <w:tr w:rsidR="0047445D" w:rsidRPr="00915DFA" w14:paraId="23721D3B" w14:textId="77777777" w:rsidTr="003825BE">
        <w:trPr>
          <w:trHeight w:val="552"/>
        </w:trPr>
        <w:tc>
          <w:tcPr>
            <w:tcW w:w="1008" w:type="dxa"/>
            <w:vAlign w:val="center"/>
          </w:tcPr>
          <w:p w14:paraId="79214AC3"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302</w:t>
            </w:r>
          </w:p>
        </w:tc>
        <w:tc>
          <w:tcPr>
            <w:tcW w:w="7498" w:type="dxa"/>
            <w:shd w:val="clear" w:color="auto" w:fill="auto"/>
            <w:noWrap/>
            <w:vAlign w:val="center"/>
          </w:tcPr>
          <w:p w14:paraId="0D3E2084"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нарушениями зрения</w:t>
            </w:r>
          </w:p>
        </w:tc>
      </w:tr>
      <w:tr w:rsidR="0047445D" w:rsidRPr="00915DFA" w14:paraId="3FA739B1" w14:textId="77777777" w:rsidTr="003825BE">
        <w:trPr>
          <w:trHeight w:val="552"/>
        </w:trPr>
        <w:tc>
          <w:tcPr>
            <w:tcW w:w="1008" w:type="dxa"/>
            <w:vAlign w:val="center"/>
          </w:tcPr>
          <w:p w14:paraId="6BD81987"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303</w:t>
            </w:r>
          </w:p>
        </w:tc>
        <w:tc>
          <w:tcPr>
            <w:tcW w:w="7498" w:type="dxa"/>
            <w:shd w:val="clear" w:color="auto" w:fill="auto"/>
            <w:noWrap/>
            <w:vAlign w:val="center"/>
          </w:tcPr>
          <w:p w14:paraId="5C58399E"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тяжелыми нарушениями речи</w:t>
            </w:r>
          </w:p>
        </w:tc>
      </w:tr>
      <w:tr w:rsidR="0047445D" w:rsidRPr="00915DFA" w14:paraId="4DA569E6" w14:textId="77777777" w:rsidTr="003825BE">
        <w:trPr>
          <w:trHeight w:val="552"/>
        </w:trPr>
        <w:tc>
          <w:tcPr>
            <w:tcW w:w="1008" w:type="dxa"/>
            <w:vAlign w:val="center"/>
          </w:tcPr>
          <w:p w14:paraId="0D5D063C"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304</w:t>
            </w:r>
          </w:p>
        </w:tc>
        <w:tc>
          <w:tcPr>
            <w:tcW w:w="7498" w:type="dxa"/>
            <w:shd w:val="clear" w:color="auto" w:fill="auto"/>
            <w:noWrap/>
            <w:vAlign w:val="center"/>
          </w:tcPr>
          <w:p w14:paraId="44C4D17C"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с нарушением опорно-двигательного аппарата </w:t>
            </w:r>
          </w:p>
        </w:tc>
      </w:tr>
      <w:tr w:rsidR="0047445D" w:rsidRPr="00915DFA" w14:paraId="5308F4F3" w14:textId="77777777" w:rsidTr="003825BE">
        <w:trPr>
          <w:trHeight w:val="552"/>
        </w:trPr>
        <w:tc>
          <w:tcPr>
            <w:tcW w:w="1008" w:type="dxa"/>
            <w:vAlign w:val="center"/>
          </w:tcPr>
          <w:p w14:paraId="5DDC6CF4"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305</w:t>
            </w:r>
          </w:p>
        </w:tc>
        <w:tc>
          <w:tcPr>
            <w:tcW w:w="7498" w:type="dxa"/>
            <w:shd w:val="clear" w:color="auto" w:fill="auto"/>
            <w:noWrap/>
            <w:vAlign w:val="center"/>
          </w:tcPr>
          <w:p w14:paraId="6C4CA2A8"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детским церебральным параличом</w:t>
            </w:r>
          </w:p>
        </w:tc>
      </w:tr>
      <w:tr w:rsidR="0047445D" w:rsidRPr="00915DFA" w14:paraId="12FF3831" w14:textId="77777777" w:rsidTr="003825BE">
        <w:trPr>
          <w:trHeight w:val="552"/>
        </w:trPr>
        <w:tc>
          <w:tcPr>
            <w:tcW w:w="1008" w:type="dxa"/>
            <w:vAlign w:val="center"/>
          </w:tcPr>
          <w:p w14:paraId="19A9FA1A"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306</w:t>
            </w:r>
          </w:p>
        </w:tc>
        <w:tc>
          <w:tcPr>
            <w:tcW w:w="7498" w:type="dxa"/>
            <w:shd w:val="clear" w:color="auto" w:fill="auto"/>
            <w:noWrap/>
            <w:vAlign w:val="center"/>
          </w:tcPr>
          <w:p w14:paraId="28EC7989"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интеллектуальными нарушениями</w:t>
            </w:r>
          </w:p>
        </w:tc>
      </w:tr>
      <w:tr w:rsidR="0047445D" w:rsidRPr="00915DFA" w14:paraId="28609A53" w14:textId="77777777" w:rsidTr="003825BE">
        <w:trPr>
          <w:trHeight w:val="552"/>
        </w:trPr>
        <w:tc>
          <w:tcPr>
            <w:tcW w:w="1008" w:type="dxa"/>
            <w:vAlign w:val="center"/>
          </w:tcPr>
          <w:p w14:paraId="641B64D9"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307</w:t>
            </w:r>
          </w:p>
        </w:tc>
        <w:tc>
          <w:tcPr>
            <w:tcW w:w="7498" w:type="dxa"/>
            <w:shd w:val="clear" w:color="auto" w:fill="auto"/>
            <w:noWrap/>
            <w:vAlign w:val="center"/>
          </w:tcPr>
          <w:p w14:paraId="09F8C9C1"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расстройством аутистического спектра</w:t>
            </w:r>
          </w:p>
        </w:tc>
      </w:tr>
      <w:tr w:rsidR="0047445D" w:rsidRPr="00915DFA" w14:paraId="19447EC6" w14:textId="77777777" w:rsidTr="003825BE">
        <w:trPr>
          <w:trHeight w:val="552"/>
        </w:trPr>
        <w:tc>
          <w:tcPr>
            <w:tcW w:w="1008" w:type="dxa"/>
            <w:vAlign w:val="center"/>
          </w:tcPr>
          <w:p w14:paraId="1D0D383F"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308</w:t>
            </w:r>
          </w:p>
        </w:tc>
        <w:tc>
          <w:tcPr>
            <w:tcW w:w="7498" w:type="dxa"/>
            <w:shd w:val="clear" w:color="auto" w:fill="auto"/>
            <w:noWrap/>
            <w:vAlign w:val="center"/>
          </w:tcPr>
          <w:p w14:paraId="1F33976A"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задержкой психического развития</w:t>
            </w:r>
          </w:p>
        </w:tc>
      </w:tr>
      <w:tr w:rsidR="0047445D" w:rsidRPr="00915DFA" w14:paraId="1B55F5E9" w14:textId="77777777" w:rsidTr="003825BE">
        <w:trPr>
          <w:trHeight w:val="552"/>
        </w:trPr>
        <w:tc>
          <w:tcPr>
            <w:tcW w:w="1008" w:type="dxa"/>
            <w:vAlign w:val="center"/>
          </w:tcPr>
          <w:p w14:paraId="73C02D6B"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309</w:t>
            </w:r>
          </w:p>
        </w:tc>
        <w:tc>
          <w:tcPr>
            <w:tcW w:w="7498" w:type="dxa"/>
            <w:shd w:val="clear" w:color="auto" w:fill="auto"/>
            <w:noWrap/>
            <w:vAlign w:val="center"/>
          </w:tcPr>
          <w:p w14:paraId="2E9B6A9E"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психическими заболеваниями</w:t>
            </w:r>
          </w:p>
        </w:tc>
      </w:tr>
      <w:tr w:rsidR="0047445D" w:rsidRPr="00915DFA" w14:paraId="3C713D7A" w14:textId="77777777" w:rsidTr="003825BE">
        <w:trPr>
          <w:trHeight w:val="552"/>
        </w:trPr>
        <w:tc>
          <w:tcPr>
            <w:tcW w:w="1008" w:type="dxa"/>
            <w:vAlign w:val="center"/>
          </w:tcPr>
          <w:p w14:paraId="4BC79C33"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310</w:t>
            </w:r>
          </w:p>
        </w:tc>
        <w:tc>
          <w:tcPr>
            <w:tcW w:w="7498" w:type="dxa"/>
            <w:shd w:val="clear" w:color="auto" w:fill="auto"/>
            <w:noWrap/>
            <w:vAlign w:val="center"/>
          </w:tcPr>
          <w:p w14:paraId="43C01EFA"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 заболеваниями нервной системы</w:t>
            </w:r>
          </w:p>
        </w:tc>
      </w:tr>
      <w:tr w:rsidR="0047445D" w:rsidRPr="00915DFA" w14:paraId="1C82D75B" w14:textId="77777777" w:rsidTr="003825BE">
        <w:trPr>
          <w:trHeight w:val="552"/>
        </w:trPr>
        <w:tc>
          <w:tcPr>
            <w:tcW w:w="1008" w:type="dxa"/>
            <w:vAlign w:val="center"/>
          </w:tcPr>
          <w:p w14:paraId="5F50574C"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311</w:t>
            </w:r>
          </w:p>
        </w:tc>
        <w:tc>
          <w:tcPr>
            <w:tcW w:w="7498" w:type="dxa"/>
            <w:shd w:val="clear" w:color="auto" w:fill="auto"/>
            <w:noWrap/>
            <w:vAlign w:val="center"/>
          </w:tcPr>
          <w:p w14:paraId="2831E09E"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со сложной структурой дефекта</w:t>
            </w:r>
          </w:p>
        </w:tc>
      </w:tr>
      <w:tr w:rsidR="0047445D" w:rsidRPr="00915DFA" w14:paraId="6177FCCE" w14:textId="77777777" w:rsidTr="003825BE">
        <w:trPr>
          <w:trHeight w:val="552"/>
        </w:trPr>
        <w:tc>
          <w:tcPr>
            <w:tcW w:w="1008" w:type="dxa"/>
            <w:vAlign w:val="center"/>
          </w:tcPr>
          <w:p w14:paraId="628C7C3F"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4</w:t>
            </w:r>
          </w:p>
        </w:tc>
        <w:tc>
          <w:tcPr>
            <w:tcW w:w="7498" w:type="dxa"/>
            <w:shd w:val="clear" w:color="auto" w:fill="auto"/>
            <w:noWrap/>
            <w:vAlign w:val="center"/>
            <w:hideMark/>
          </w:tcPr>
          <w:p w14:paraId="428773F3"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 жертвы вооруженных и межнациональных конфликтов, экологических и техногенных катастроф, стихийных бедствий; </w:t>
            </w:r>
          </w:p>
        </w:tc>
      </w:tr>
      <w:tr w:rsidR="0047445D" w:rsidRPr="00915DFA" w14:paraId="21FF0C76" w14:textId="77777777" w:rsidTr="003825BE">
        <w:trPr>
          <w:trHeight w:val="552"/>
        </w:trPr>
        <w:tc>
          <w:tcPr>
            <w:tcW w:w="1008" w:type="dxa"/>
            <w:vAlign w:val="center"/>
          </w:tcPr>
          <w:p w14:paraId="532A4845"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5</w:t>
            </w:r>
          </w:p>
        </w:tc>
        <w:tc>
          <w:tcPr>
            <w:tcW w:w="7498" w:type="dxa"/>
            <w:shd w:val="clear" w:color="auto" w:fill="auto"/>
            <w:noWrap/>
            <w:vAlign w:val="center"/>
          </w:tcPr>
          <w:p w14:paraId="18236C51"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Дети - жертвы экологических и техногенных катастроф, стихийных бедствий;</w:t>
            </w:r>
          </w:p>
        </w:tc>
      </w:tr>
      <w:tr w:rsidR="0047445D" w:rsidRPr="00915DFA" w14:paraId="13AF20AD" w14:textId="77777777" w:rsidTr="003825BE">
        <w:trPr>
          <w:trHeight w:val="552"/>
        </w:trPr>
        <w:tc>
          <w:tcPr>
            <w:tcW w:w="1008" w:type="dxa"/>
            <w:vAlign w:val="center"/>
          </w:tcPr>
          <w:p w14:paraId="508DC4B6"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6</w:t>
            </w:r>
          </w:p>
        </w:tc>
        <w:tc>
          <w:tcPr>
            <w:tcW w:w="7498" w:type="dxa"/>
            <w:shd w:val="clear" w:color="auto" w:fill="auto"/>
            <w:noWrap/>
            <w:vAlign w:val="center"/>
            <w:hideMark/>
          </w:tcPr>
          <w:p w14:paraId="69C05CA5"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из семей беженцев и вынужденных переселенцев; </w:t>
            </w:r>
          </w:p>
        </w:tc>
      </w:tr>
      <w:tr w:rsidR="0047445D" w:rsidRPr="00915DFA" w14:paraId="4A220385" w14:textId="77777777" w:rsidTr="003825BE">
        <w:trPr>
          <w:trHeight w:val="552"/>
        </w:trPr>
        <w:tc>
          <w:tcPr>
            <w:tcW w:w="1008" w:type="dxa"/>
            <w:vAlign w:val="center"/>
          </w:tcPr>
          <w:p w14:paraId="4085548E"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7</w:t>
            </w:r>
          </w:p>
        </w:tc>
        <w:tc>
          <w:tcPr>
            <w:tcW w:w="7498" w:type="dxa"/>
            <w:shd w:val="clear" w:color="auto" w:fill="auto"/>
            <w:noWrap/>
            <w:vAlign w:val="center"/>
            <w:hideMark/>
          </w:tcPr>
          <w:p w14:paraId="56099EE8"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оказавшиеся в экстремальных условиях; </w:t>
            </w:r>
          </w:p>
        </w:tc>
      </w:tr>
      <w:tr w:rsidR="0047445D" w:rsidRPr="00915DFA" w14:paraId="1B3A0696" w14:textId="77777777" w:rsidTr="003825BE">
        <w:trPr>
          <w:trHeight w:val="552"/>
        </w:trPr>
        <w:tc>
          <w:tcPr>
            <w:tcW w:w="1008" w:type="dxa"/>
            <w:vAlign w:val="center"/>
          </w:tcPr>
          <w:p w14:paraId="15EDEBF9"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lastRenderedPageBreak/>
              <w:t>8</w:t>
            </w:r>
          </w:p>
        </w:tc>
        <w:tc>
          <w:tcPr>
            <w:tcW w:w="7498" w:type="dxa"/>
            <w:shd w:val="clear" w:color="auto" w:fill="auto"/>
            <w:noWrap/>
            <w:vAlign w:val="center"/>
            <w:hideMark/>
          </w:tcPr>
          <w:p w14:paraId="63825D16"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 жертвы насилия; </w:t>
            </w:r>
          </w:p>
        </w:tc>
      </w:tr>
      <w:tr w:rsidR="0047445D" w:rsidRPr="00915DFA" w14:paraId="0BF39E0A" w14:textId="77777777" w:rsidTr="003825BE">
        <w:trPr>
          <w:trHeight w:val="552"/>
        </w:trPr>
        <w:tc>
          <w:tcPr>
            <w:tcW w:w="1008" w:type="dxa"/>
            <w:vAlign w:val="center"/>
          </w:tcPr>
          <w:p w14:paraId="1C1B6A0F"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9</w:t>
            </w:r>
          </w:p>
        </w:tc>
        <w:tc>
          <w:tcPr>
            <w:tcW w:w="7498" w:type="dxa"/>
            <w:shd w:val="clear" w:color="auto" w:fill="auto"/>
            <w:noWrap/>
            <w:vAlign w:val="center"/>
            <w:hideMark/>
          </w:tcPr>
          <w:p w14:paraId="62C07273"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отбывающие наказание в виде лишения свободы в воспитательных колониях; </w:t>
            </w:r>
          </w:p>
        </w:tc>
      </w:tr>
      <w:tr w:rsidR="0047445D" w:rsidRPr="00915DFA" w14:paraId="1FE35C03" w14:textId="77777777" w:rsidTr="003825BE">
        <w:trPr>
          <w:trHeight w:val="552"/>
        </w:trPr>
        <w:tc>
          <w:tcPr>
            <w:tcW w:w="1008" w:type="dxa"/>
            <w:vAlign w:val="center"/>
          </w:tcPr>
          <w:p w14:paraId="1C02AD91"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10</w:t>
            </w:r>
          </w:p>
        </w:tc>
        <w:tc>
          <w:tcPr>
            <w:tcW w:w="7498" w:type="dxa"/>
            <w:shd w:val="clear" w:color="auto" w:fill="auto"/>
            <w:noWrap/>
            <w:vAlign w:val="center"/>
            <w:hideMark/>
          </w:tcPr>
          <w:p w14:paraId="2DC9558A"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с </w:t>
            </w:r>
            <w:proofErr w:type="spellStart"/>
            <w:r w:rsidRPr="000377C8">
              <w:rPr>
                <w:rFonts w:ascii="Times New Roman" w:eastAsia="Times New Roman" w:hAnsi="Times New Roman"/>
                <w:sz w:val="24"/>
                <w:szCs w:val="24"/>
                <w:lang w:eastAsia="ru-RU"/>
              </w:rPr>
              <w:t>девиантным</w:t>
            </w:r>
            <w:proofErr w:type="spellEnd"/>
            <w:r w:rsidRPr="000377C8">
              <w:rPr>
                <w:rFonts w:ascii="Times New Roman" w:eastAsia="Times New Roman" w:hAnsi="Times New Roman"/>
                <w:sz w:val="24"/>
                <w:szCs w:val="24"/>
                <w:lang w:eastAsia="ru-RU"/>
              </w:rPr>
              <w:t xml:space="preserve"> (общественно опасным) поведением </w:t>
            </w:r>
          </w:p>
        </w:tc>
      </w:tr>
      <w:tr w:rsidR="0047445D" w:rsidRPr="00915DFA" w14:paraId="16499D63" w14:textId="77777777" w:rsidTr="003825BE">
        <w:trPr>
          <w:trHeight w:val="552"/>
        </w:trPr>
        <w:tc>
          <w:tcPr>
            <w:tcW w:w="1008" w:type="dxa"/>
            <w:vAlign w:val="center"/>
          </w:tcPr>
          <w:p w14:paraId="704DA080"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11</w:t>
            </w:r>
          </w:p>
        </w:tc>
        <w:tc>
          <w:tcPr>
            <w:tcW w:w="7498" w:type="dxa"/>
            <w:shd w:val="clear" w:color="auto" w:fill="auto"/>
            <w:noWrap/>
            <w:vAlign w:val="center"/>
            <w:hideMark/>
          </w:tcPr>
          <w:p w14:paraId="6D133E4A"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проживающие в малоимущих семьях; </w:t>
            </w:r>
          </w:p>
        </w:tc>
      </w:tr>
      <w:tr w:rsidR="0047445D" w:rsidRPr="00915DFA" w14:paraId="44F027BB" w14:textId="77777777" w:rsidTr="003825BE">
        <w:trPr>
          <w:trHeight w:val="552"/>
        </w:trPr>
        <w:tc>
          <w:tcPr>
            <w:tcW w:w="1008" w:type="dxa"/>
            <w:vAlign w:val="center"/>
          </w:tcPr>
          <w:p w14:paraId="2127A639"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12</w:t>
            </w:r>
          </w:p>
        </w:tc>
        <w:tc>
          <w:tcPr>
            <w:tcW w:w="7498" w:type="dxa"/>
            <w:shd w:val="clear" w:color="auto" w:fill="auto"/>
            <w:noWrap/>
            <w:vAlign w:val="center"/>
            <w:hideMark/>
          </w:tcPr>
          <w:p w14:paraId="0920A896"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с отклонениями в поведении; </w:t>
            </w:r>
          </w:p>
        </w:tc>
      </w:tr>
      <w:tr w:rsidR="0047445D" w:rsidRPr="00915DFA" w14:paraId="01CC82EC" w14:textId="77777777" w:rsidTr="003825BE">
        <w:trPr>
          <w:trHeight w:val="552"/>
        </w:trPr>
        <w:tc>
          <w:tcPr>
            <w:tcW w:w="1008" w:type="dxa"/>
            <w:vAlign w:val="center"/>
          </w:tcPr>
          <w:p w14:paraId="4C311556" w14:textId="77777777" w:rsidR="0047445D" w:rsidRPr="00CB1192" w:rsidRDefault="0047445D" w:rsidP="003825BE">
            <w:pPr>
              <w:spacing w:after="0" w:line="240" w:lineRule="auto"/>
              <w:jc w:val="center"/>
              <w:rPr>
                <w:rFonts w:ascii="Times New Roman" w:eastAsia="Times New Roman" w:hAnsi="Times New Roman"/>
                <w:sz w:val="24"/>
                <w:szCs w:val="24"/>
                <w:lang w:eastAsia="ru-RU"/>
              </w:rPr>
            </w:pPr>
            <w:r w:rsidRPr="00CB1192">
              <w:rPr>
                <w:rFonts w:ascii="Times New Roman" w:eastAsia="Times New Roman" w:hAnsi="Times New Roman"/>
                <w:sz w:val="24"/>
                <w:szCs w:val="24"/>
                <w:lang w:eastAsia="ru-RU"/>
              </w:rPr>
              <w:t>13</w:t>
            </w:r>
          </w:p>
        </w:tc>
        <w:tc>
          <w:tcPr>
            <w:tcW w:w="7498" w:type="dxa"/>
            <w:shd w:val="clear" w:color="auto" w:fill="auto"/>
            <w:noWrap/>
            <w:vAlign w:val="center"/>
            <w:hideMark/>
          </w:tcPr>
          <w:p w14:paraId="120C6D5F" w14:textId="77777777" w:rsidR="0047445D" w:rsidRPr="000377C8" w:rsidRDefault="0047445D" w:rsidP="003825BE">
            <w:pPr>
              <w:spacing w:after="0" w:line="240" w:lineRule="auto"/>
              <w:rPr>
                <w:rFonts w:ascii="Times New Roman" w:eastAsia="Times New Roman" w:hAnsi="Times New Roman"/>
                <w:sz w:val="24"/>
                <w:szCs w:val="24"/>
                <w:lang w:eastAsia="ru-RU"/>
              </w:rPr>
            </w:pPr>
            <w:r w:rsidRPr="000377C8">
              <w:rPr>
                <w:rFonts w:ascii="Times New Roman" w:eastAsia="Times New Roman" w:hAnsi="Times New Roman"/>
                <w:sz w:val="24"/>
                <w:szCs w:val="24"/>
                <w:lang w:eastAsia="ru-RU"/>
              </w:rPr>
              <w:t xml:space="preserve">Дети, жизнедеятельность которых объективно нарушена в результате сложившихся обстоятельств </w:t>
            </w:r>
          </w:p>
        </w:tc>
      </w:tr>
    </w:tbl>
    <w:p w14:paraId="1DC74E0F" w14:textId="77777777" w:rsidR="0047445D" w:rsidRPr="00227753" w:rsidRDefault="0047445D" w:rsidP="0047445D">
      <w:pPr>
        <w:widowControl w:val="0"/>
        <w:autoSpaceDE w:val="0"/>
        <w:autoSpaceDN w:val="0"/>
        <w:adjustRightInd w:val="0"/>
        <w:spacing w:after="0" w:line="360" w:lineRule="auto"/>
        <w:jc w:val="both"/>
        <w:rPr>
          <w:rFonts w:ascii="Times New Roman" w:eastAsia="Times New Roman" w:hAnsi="Times New Roman"/>
          <w:spacing w:val="2"/>
          <w:sz w:val="24"/>
          <w:szCs w:val="24"/>
        </w:rPr>
      </w:pPr>
    </w:p>
    <w:p w14:paraId="58AABEBE" w14:textId="77777777" w:rsidR="0047445D" w:rsidRPr="00F41BD4" w:rsidRDefault="0047445D"/>
    <w:p w14:paraId="24334322" w14:textId="77777777" w:rsidR="0047445D" w:rsidRPr="00F41BD4" w:rsidRDefault="0047445D"/>
    <w:p w14:paraId="5DA34046" w14:textId="77777777" w:rsidR="0047445D" w:rsidRPr="00F41BD4" w:rsidRDefault="0047445D"/>
    <w:p w14:paraId="5AE59DDC" w14:textId="77777777" w:rsidR="0047445D" w:rsidRPr="00F41BD4" w:rsidRDefault="0047445D"/>
    <w:p w14:paraId="35E5F85C" w14:textId="77777777" w:rsidR="0047445D" w:rsidRPr="00F41BD4" w:rsidRDefault="0047445D"/>
    <w:p w14:paraId="5275A96D" w14:textId="77777777" w:rsidR="0047445D" w:rsidRPr="00F41BD4" w:rsidRDefault="0047445D"/>
    <w:p w14:paraId="06F1A9CC" w14:textId="77777777" w:rsidR="0047445D" w:rsidRPr="00F41BD4" w:rsidRDefault="0047445D"/>
    <w:p w14:paraId="000B9981" w14:textId="75650A54" w:rsidR="0047445D" w:rsidRDefault="0047445D">
      <w:pPr>
        <w:rPr>
          <w:lang w:val="en-US"/>
        </w:rPr>
      </w:pPr>
      <w:r>
        <w:rPr>
          <w:noProof/>
          <w:lang w:eastAsia="ru-RU"/>
        </w:rPr>
        <w:lastRenderedPageBreak/>
        <w:drawing>
          <wp:inline distT="0" distB="0" distL="0" distR="0" wp14:anchorId="404A23D0" wp14:editId="5D93A870">
            <wp:extent cx="5798820" cy="872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98820" cy="8724900"/>
                    </a:xfrm>
                    <a:prstGeom prst="rect">
                      <a:avLst/>
                    </a:prstGeom>
                  </pic:spPr>
                </pic:pic>
              </a:graphicData>
            </a:graphic>
          </wp:inline>
        </w:drawing>
      </w:r>
    </w:p>
    <w:p w14:paraId="04B1BE16" w14:textId="77777777" w:rsidR="0047445D" w:rsidRDefault="0047445D">
      <w:pPr>
        <w:rPr>
          <w:lang w:val="en-US"/>
        </w:rPr>
      </w:pPr>
    </w:p>
    <w:p w14:paraId="06577E49" w14:textId="77777777" w:rsidR="0029131A" w:rsidRDefault="0029131A" w:rsidP="0047445D">
      <w:pPr>
        <w:spacing w:after="0" w:line="240" w:lineRule="auto"/>
        <w:jc w:val="center"/>
        <w:rPr>
          <w:rFonts w:ascii="Times New Roman" w:eastAsia="Times New Roman" w:hAnsi="Times New Roman"/>
          <w:b/>
          <w:bCs/>
          <w:color w:val="000000"/>
          <w:sz w:val="24"/>
          <w:szCs w:val="24"/>
          <w:lang w:val="en-US" w:eastAsia="ru-RU"/>
        </w:rPr>
      </w:pPr>
    </w:p>
    <w:p w14:paraId="65946D71" w14:textId="77777777" w:rsidR="0029131A" w:rsidRDefault="0029131A" w:rsidP="0047445D">
      <w:pPr>
        <w:spacing w:after="0" w:line="240" w:lineRule="auto"/>
        <w:jc w:val="center"/>
        <w:rPr>
          <w:rFonts w:ascii="Times New Roman" w:eastAsia="Times New Roman" w:hAnsi="Times New Roman"/>
          <w:b/>
          <w:bCs/>
          <w:color w:val="000000"/>
          <w:sz w:val="24"/>
          <w:szCs w:val="24"/>
          <w:lang w:val="en-US" w:eastAsia="ru-RU"/>
        </w:rPr>
      </w:pPr>
    </w:p>
    <w:p w14:paraId="6033E065" w14:textId="77777777" w:rsidR="0047445D" w:rsidRPr="007A59B2" w:rsidRDefault="0047445D" w:rsidP="0047445D">
      <w:pPr>
        <w:spacing w:after="0" w:line="240" w:lineRule="auto"/>
        <w:jc w:val="center"/>
        <w:rPr>
          <w:rFonts w:ascii="Times New Roman" w:eastAsia="Times New Roman" w:hAnsi="Times New Roman"/>
          <w:sz w:val="24"/>
          <w:szCs w:val="24"/>
          <w:lang w:eastAsia="ru-RU"/>
        </w:rPr>
      </w:pPr>
      <w:r w:rsidRPr="007A59B2">
        <w:rPr>
          <w:rFonts w:ascii="Times New Roman" w:eastAsia="Times New Roman" w:hAnsi="Times New Roman"/>
          <w:b/>
          <w:bCs/>
          <w:color w:val="000000"/>
          <w:sz w:val="24"/>
          <w:szCs w:val="24"/>
          <w:lang w:eastAsia="ru-RU"/>
        </w:rPr>
        <w:lastRenderedPageBreak/>
        <w:t>Обоснование начальной (максимальной) цены контракта</w:t>
      </w:r>
    </w:p>
    <w:p w14:paraId="41347555" w14:textId="77777777" w:rsidR="0047445D" w:rsidRPr="007A59B2" w:rsidRDefault="0047445D" w:rsidP="0047445D">
      <w:pPr>
        <w:spacing w:line="360" w:lineRule="auto"/>
        <w:jc w:val="both"/>
        <w:rPr>
          <w:rFonts w:ascii="Times New Roman" w:hAnsi="Times New Roman"/>
          <w:lang w:bidi="en-US"/>
        </w:rPr>
      </w:pPr>
    </w:p>
    <w:tbl>
      <w:tblPr>
        <w:tblW w:w="9353" w:type="dxa"/>
        <w:tblCellMar>
          <w:top w:w="15" w:type="dxa"/>
          <w:left w:w="15" w:type="dxa"/>
          <w:bottom w:w="15" w:type="dxa"/>
          <w:right w:w="15" w:type="dxa"/>
        </w:tblCellMar>
        <w:tblLook w:val="04A0" w:firstRow="1" w:lastRow="0" w:firstColumn="1" w:lastColumn="0" w:noHBand="0" w:noVBand="1"/>
      </w:tblPr>
      <w:tblGrid>
        <w:gridCol w:w="565"/>
        <w:gridCol w:w="3550"/>
        <w:gridCol w:w="1777"/>
        <w:gridCol w:w="1659"/>
        <w:gridCol w:w="1802"/>
      </w:tblGrid>
      <w:tr w:rsidR="0047445D" w:rsidRPr="007A59B2" w14:paraId="144508F2" w14:textId="77777777" w:rsidTr="003825BE">
        <w:trPr>
          <w:trHeight w:val="855"/>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4861446" w14:textId="77777777" w:rsidR="0047445D" w:rsidRPr="007A59B2" w:rsidRDefault="0047445D" w:rsidP="003825BE">
            <w:pPr>
              <w:spacing w:after="0" w:line="240" w:lineRule="auto"/>
              <w:jc w:val="center"/>
              <w:rPr>
                <w:rFonts w:ascii="Times New Roman" w:eastAsia="Times New Roman" w:hAnsi="Times New Roman"/>
                <w:sz w:val="24"/>
                <w:szCs w:val="24"/>
                <w:lang w:eastAsia="ru-RU"/>
              </w:rPr>
            </w:pPr>
            <w:r w:rsidRPr="007A59B2">
              <w:rPr>
                <w:rFonts w:ascii="Times New Roman" w:eastAsia="Times New Roman" w:hAnsi="Times New Roman"/>
                <w:b/>
                <w:bCs/>
                <w:color w:val="000000"/>
                <w:sz w:val="24"/>
                <w:szCs w:val="24"/>
                <w:lang w:eastAsia="ru-RU"/>
              </w:rPr>
              <w:t xml:space="preserve">№ </w:t>
            </w:r>
            <w:proofErr w:type="gramStart"/>
            <w:r w:rsidRPr="007A59B2">
              <w:rPr>
                <w:rFonts w:ascii="Times New Roman" w:eastAsia="Times New Roman" w:hAnsi="Times New Roman"/>
                <w:b/>
                <w:bCs/>
                <w:color w:val="000000"/>
                <w:sz w:val="24"/>
                <w:szCs w:val="24"/>
                <w:lang w:eastAsia="ru-RU"/>
              </w:rPr>
              <w:t>п</w:t>
            </w:r>
            <w:proofErr w:type="gramEnd"/>
            <w:r w:rsidRPr="007A59B2">
              <w:rPr>
                <w:rFonts w:ascii="Times New Roman" w:eastAsia="Times New Roman" w:hAnsi="Times New Roman"/>
                <w:b/>
                <w:bCs/>
                <w:color w:val="000000"/>
                <w:sz w:val="24"/>
                <w:szCs w:val="24"/>
                <w:lang w:eastAsia="ru-RU"/>
              </w:rPr>
              <w:t>/п</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76C48576" w14:textId="77777777" w:rsidR="0047445D" w:rsidRPr="007A59B2" w:rsidRDefault="0047445D" w:rsidP="003825BE">
            <w:pPr>
              <w:spacing w:after="0" w:line="240" w:lineRule="auto"/>
              <w:jc w:val="center"/>
              <w:rPr>
                <w:rFonts w:ascii="Times New Roman" w:eastAsia="Times New Roman" w:hAnsi="Times New Roman"/>
                <w:sz w:val="24"/>
                <w:szCs w:val="24"/>
                <w:lang w:eastAsia="ru-RU"/>
              </w:rPr>
            </w:pPr>
            <w:r w:rsidRPr="007A59B2">
              <w:rPr>
                <w:rFonts w:ascii="Times New Roman" w:eastAsia="Times New Roman" w:hAnsi="Times New Roman"/>
                <w:b/>
                <w:bCs/>
                <w:color w:val="000000"/>
                <w:sz w:val="24"/>
                <w:szCs w:val="24"/>
                <w:lang w:eastAsia="ru-RU"/>
              </w:rPr>
              <w:t>Наименование работ</w:t>
            </w:r>
          </w:p>
        </w:tc>
        <w:tc>
          <w:tcPr>
            <w:tcW w:w="5238" w:type="dxa"/>
            <w:gridSpan w:val="3"/>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C40FD5F" w14:textId="77777777" w:rsidR="0047445D" w:rsidRPr="00AB4CBD" w:rsidRDefault="0047445D" w:rsidP="003825BE">
            <w:pPr>
              <w:spacing w:after="0" w:line="240" w:lineRule="auto"/>
              <w:jc w:val="center"/>
              <w:rPr>
                <w:rFonts w:ascii="Times New Roman" w:eastAsia="Times New Roman" w:hAnsi="Times New Roman"/>
                <w:sz w:val="24"/>
                <w:szCs w:val="24"/>
                <w:lang w:eastAsia="ru-RU"/>
              </w:rPr>
            </w:pPr>
            <w:r w:rsidRPr="007A59B2">
              <w:rPr>
                <w:rFonts w:ascii="Times New Roman" w:eastAsia="Times New Roman" w:hAnsi="Times New Roman"/>
                <w:b/>
                <w:bCs/>
                <w:color w:val="000000"/>
                <w:sz w:val="24"/>
                <w:szCs w:val="24"/>
                <w:lang w:eastAsia="ru-RU"/>
              </w:rPr>
              <w:t xml:space="preserve">Цена </w:t>
            </w:r>
            <w:r>
              <w:rPr>
                <w:rFonts w:ascii="Times New Roman" w:eastAsia="Times New Roman" w:hAnsi="Times New Roman"/>
                <w:b/>
                <w:bCs/>
                <w:color w:val="000000"/>
                <w:sz w:val="24"/>
                <w:szCs w:val="24"/>
                <w:lang w:eastAsia="ru-RU"/>
              </w:rPr>
              <w:t>услуг</w:t>
            </w:r>
            <w:r w:rsidRPr="007A59B2">
              <w:rPr>
                <w:rFonts w:ascii="Times New Roman" w:eastAsia="Times New Roman" w:hAnsi="Times New Roman"/>
                <w:b/>
                <w:bCs/>
                <w:color w:val="000000"/>
                <w:sz w:val="24"/>
                <w:szCs w:val="24"/>
                <w:lang w:eastAsia="ru-RU"/>
              </w:rPr>
              <w:t xml:space="preserve"> (руб.)/источники информации о ценах</w:t>
            </w:r>
          </w:p>
        </w:tc>
      </w:tr>
      <w:tr w:rsidR="0047445D" w:rsidRPr="00AB4CBD" w14:paraId="6A916EB6" w14:textId="77777777" w:rsidTr="003825BE">
        <w:trPr>
          <w:trHeight w:val="1140"/>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3774E0E4" w14:textId="77777777" w:rsidR="0047445D" w:rsidRPr="007A59B2" w:rsidRDefault="0047445D" w:rsidP="003825BE">
            <w:pPr>
              <w:spacing w:line="360" w:lineRule="auto"/>
              <w:jc w:val="both"/>
              <w:rPr>
                <w:rFonts w:ascii="Times New Roman" w:hAnsi="Times New Roman"/>
                <w:lang w:bidi="en-US"/>
              </w:rPr>
            </w:pPr>
            <w:r w:rsidRPr="007A59B2">
              <w:rPr>
                <w:rFonts w:ascii="Times New Roman" w:hAnsi="Times New Roman"/>
                <w:lang w:bidi="en-US"/>
              </w:rPr>
              <w:br/>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9E44E6B" w14:textId="77777777" w:rsidR="0047445D" w:rsidRPr="007A59B2" w:rsidRDefault="0047445D" w:rsidP="003825BE">
            <w:pPr>
              <w:spacing w:line="360" w:lineRule="auto"/>
              <w:jc w:val="both"/>
              <w:rPr>
                <w:rFonts w:ascii="Times New Roman" w:hAnsi="Times New Roman"/>
                <w:lang w:bidi="en-US"/>
              </w:rPr>
            </w:pPr>
            <w:r w:rsidRPr="007A59B2">
              <w:rPr>
                <w:rFonts w:ascii="Times New Roman" w:hAnsi="Times New Roman"/>
                <w:lang w:bidi="en-US"/>
              </w:rPr>
              <w:br/>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6A10C33" w14:textId="77777777" w:rsidR="0047445D" w:rsidRPr="007A59B2" w:rsidRDefault="0047445D" w:rsidP="003825BE">
            <w:pPr>
              <w:pStyle w:val="Default"/>
              <w:rPr>
                <w:rFonts w:ascii="Times New Roman" w:hAnsi="Times New Roman"/>
                <w:lang w:eastAsia="ru-RU"/>
              </w:rPr>
            </w:pPr>
            <w:r w:rsidRPr="007A59B2">
              <w:rPr>
                <w:rFonts w:ascii="Times New Roman" w:hAnsi="Times New Roman"/>
                <w:b/>
                <w:bCs/>
                <w:lang w:eastAsia="ru-RU"/>
              </w:rPr>
              <w:t xml:space="preserve">Исполнитель 1 </w:t>
            </w:r>
            <w:r w:rsidRPr="007A59B2">
              <w:rPr>
                <w:rFonts w:ascii="Times New Roman" w:hAnsi="Times New Roman"/>
                <w:lang w:eastAsia="ru-RU"/>
              </w:rPr>
              <w:t>(Письмо №</w:t>
            </w:r>
            <w:r w:rsidRPr="00AB4CBD">
              <w:rPr>
                <w:rFonts w:ascii="Times New Roman" w:hAnsi="Times New Roman"/>
                <w:lang w:eastAsia="ru-RU"/>
              </w:rPr>
              <w:t xml:space="preserve"> </w:t>
            </w:r>
            <w:r>
              <w:rPr>
                <w:rFonts w:ascii="Times New Roman" w:hAnsi="Times New Roman"/>
                <w:lang w:eastAsia="ru-RU"/>
              </w:rPr>
              <w:t>237</w:t>
            </w:r>
            <w:r w:rsidRPr="00AB4CBD">
              <w:rPr>
                <w:rFonts w:ascii="Times New Roman" w:hAnsi="Times New Roman"/>
                <w:lang w:eastAsia="ru-RU"/>
              </w:rPr>
              <w:t xml:space="preserve">  от</w:t>
            </w:r>
            <w:r>
              <w:rPr>
                <w:rFonts w:ascii="Times New Roman" w:hAnsi="Times New Roman"/>
                <w:lang w:eastAsia="ru-RU"/>
              </w:rPr>
              <w:t xml:space="preserve"> 30.07.2015</w:t>
            </w:r>
            <w:r w:rsidRPr="007A59B2">
              <w:rPr>
                <w:rFonts w:ascii="Times New Roman" w:hAnsi="Times New Roman"/>
                <w:lang w:eastAsia="ru-RU"/>
              </w:rPr>
              <w:t>)</w:t>
            </w:r>
          </w:p>
        </w:tc>
        <w:tc>
          <w:tcPr>
            <w:tcW w:w="1659"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B5DFC9C" w14:textId="77777777" w:rsidR="0047445D" w:rsidRPr="00AB4CBD" w:rsidRDefault="0047445D" w:rsidP="003825BE">
            <w:pPr>
              <w:pStyle w:val="Default"/>
              <w:rPr>
                <w:rFonts w:ascii="Times New Roman" w:hAnsi="Times New Roman"/>
                <w:b/>
                <w:bCs/>
                <w:lang w:eastAsia="ru-RU"/>
              </w:rPr>
            </w:pPr>
            <w:r w:rsidRPr="00AB4CBD">
              <w:rPr>
                <w:rFonts w:ascii="Times New Roman" w:hAnsi="Times New Roman"/>
                <w:b/>
                <w:bCs/>
                <w:lang w:eastAsia="ru-RU"/>
              </w:rPr>
              <w:t xml:space="preserve">Исполнитель 2 </w:t>
            </w:r>
            <w:r w:rsidRPr="00AB4CBD">
              <w:rPr>
                <w:rFonts w:ascii="Times New Roman" w:hAnsi="Times New Roman"/>
                <w:bCs/>
                <w:lang w:eastAsia="ru-RU"/>
              </w:rPr>
              <w:t xml:space="preserve">(Письмо № </w:t>
            </w:r>
            <w:r>
              <w:rPr>
                <w:rFonts w:ascii="Times New Roman" w:hAnsi="Times New Roman"/>
                <w:bCs/>
                <w:lang w:eastAsia="ru-RU"/>
              </w:rPr>
              <w:t>655 от 30.07.2015</w:t>
            </w:r>
            <w:r w:rsidRPr="00AB4CBD">
              <w:rPr>
                <w:rFonts w:ascii="Times New Roman" w:hAnsi="Times New Roman"/>
                <w:bCs/>
                <w:lang w:eastAsia="ru-RU"/>
              </w:rPr>
              <w:t>)</w:t>
            </w:r>
          </w:p>
        </w:tc>
        <w:tc>
          <w:tcPr>
            <w:tcW w:w="180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FB0BEB7" w14:textId="77777777" w:rsidR="0047445D" w:rsidRPr="007A59B2" w:rsidRDefault="0047445D" w:rsidP="003825BE">
            <w:pPr>
              <w:pStyle w:val="Default"/>
              <w:rPr>
                <w:rFonts w:ascii="Times New Roman" w:hAnsi="Times New Roman"/>
                <w:lang w:eastAsia="ru-RU"/>
              </w:rPr>
            </w:pPr>
            <w:r w:rsidRPr="00AB4CBD">
              <w:rPr>
                <w:rFonts w:ascii="Times New Roman" w:hAnsi="Times New Roman"/>
                <w:lang w:eastAsia="ru-RU"/>
              </w:rPr>
              <w:t xml:space="preserve">Исполнитель 3 </w:t>
            </w:r>
            <w:r w:rsidRPr="007A59B2">
              <w:rPr>
                <w:rFonts w:ascii="Times New Roman" w:hAnsi="Times New Roman"/>
                <w:lang w:eastAsia="ru-RU"/>
              </w:rPr>
              <w:t>(Письмо №</w:t>
            </w:r>
            <w:r>
              <w:rPr>
                <w:rFonts w:ascii="Times New Roman" w:hAnsi="Times New Roman"/>
                <w:lang w:eastAsia="ru-RU"/>
              </w:rPr>
              <w:t>135-46 от 29.07.2015</w:t>
            </w:r>
            <w:r w:rsidRPr="007A59B2">
              <w:rPr>
                <w:rFonts w:ascii="Times New Roman" w:hAnsi="Times New Roman"/>
                <w:lang w:eastAsia="ru-RU"/>
              </w:rPr>
              <w:t>)</w:t>
            </w:r>
          </w:p>
        </w:tc>
      </w:tr>
      <w:tr w:rsidR="0047445D" w:rsidRPr="007A59B2" w14:paraId="27C76AC7" w14:textId="77777777" w:rsidTr="003825BE">
        <w:trPr>
          <w:trHeight w:val="675"/>
        </w:trPr>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68511C19" w14:textId="77777777" w:rsidR="0047445D" w:rsidRPr="007A59B2" w:rsidRDefault="0047445D" w:rsidP="003825BE">
            <w:pPr>
              <w:spacing w:after="0" w:line="240" w:lineRule="auto"/>
              <w:jc w:val="both"/>
              <w:rPr>
                <w:rFonts w:ascii="Times New Roman" w:eastAsia="Times New Roman" w:hAnsi="Times New Roman"/>
                <w:sz w:val="24"/>
                <w:szCs w:val="24"/>
                <w:lang w:eastAsia="ru-RU"/>
              </w:rPr>
            </w:pPr>
            <w:r w:rsidRPr="007A59B2">
              <w:rPr>
                <w:rFonts w:ascii="Times New Roman" w:eastAsia="Times New Roman" w:hAnsi="Times New Roman"/>
                <w:color w:val="000000"/>
                <w:sz w:val="24"/>
                <w:szCs w:val="24"/>
                <w:lang w:eastAsia="ru-RU"/>
              </w:rPr>
              <w:t>1</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AAFDF13" w14:textId="77777777" w:rsidR="0047445D" w:rsidRPr="007A59B2" w:rsidRDefault="0047445D" w:rsidP="003825BE">
            <w:pPr>
              <w:keepNext/>
              <w:keepLines/>
              <w:widowControl w:val="0"/>
              <w:suppressAutoHyphens/>
              <w:spacing w:after="0" w:line="240" w:lineRule="auto"/>
              <w:jc w:val="both"/>
              <w:rPr>
                <w:rFonts w:ascii="Times New Roman" w:eastAsia="Times New Roman" w:hAnsi="Times New Roman"/>
                <w:sz w:val="24"/>
                <w:szCs w:val="24"/>
                <w:lang w:eastAsia="ru-RU"/>
              </w:rPr>
            </w:pPr>
            <w:r w:rsidRPr="003F0528">
              <w:rPr>
                <w:rFonts w:ascii="Times New Roman" w:hAnsi="Times New Roman"/>
                <w:sz w:val="24"/>
                <w:szCs w:val="24"/>
              </w:rPr>
              <w:t xml:space="preserve">Оказание услуг по </w:t>
            </w:r>
            <w:r>
              <w:rPr>
                <w:rFonts w:ascii="Times New Roman" w:hAnsi="Times New Roman"/>
                <w:sz w:val="24"/>
                <w:szCs w:val="24"/>
              </w:rPr>
              <w:t>созданию</w:t>
            </w:r>
            <w:r w:rsidRPr="003F0528">
              <w:rPr>
                <w:rFonts w:ascii="Times New Roman" w:hAnsi="Times New Roman"/>
                <w:sz w:val="24"/>
                <w:szCs w:val="24"/>
              </w:rPr>
              <w:t xml:space="preserve"> и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«Контингент обучающихся» и интеграции с подсистемами «Электронный детский сад» 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w:t>
            </w:r>
          </w:p>
        </w:tc>
        <w:tc>
          <w:tcPr>
            <w:tcW w:w="0" w:type="auto"/>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180D9646" w14:textId="77777777" w:rsidR="0047445D" w:rsidRPr="00AB4CBD" w:rsidRDefault="0047445D" w:rsidP="003825BE">
            <w:pPr>
              <w:pStyle w:val="Default"/>
              <w:rPr>
                <w:rFonts w:ascii="Times New Roman" w:eastAsia="Calibri" w:hAnsi="Times New Roman" w:cs="Times New Roman"/>
                <w:color w:val="auto"/>
              </w:rPr>
            </w:pPr>
          </w:p>
          <w:p w14:paraId="5C4AC203" w14:textId="77777777" w:rsidR="0047445D" w:rsidRPr="00E148C3" w:rsidRDefault="0047445D" w:rsidP="003825BE">
            <w:pPr>
              <w:autoSpaceDE w:val="0"/>
              <w:autoSpaceDN w:val="0"/>
              <w:adjustRightInd w:val="0"/>
              <w:spacing w:after="0" w:line="240" w:lineRule="auto"/>
              <w:rPr>
                <w:rFonts w:ascii="Times New Roman" w:hAnsi="Times New Roman"/>
                <w:color w:val="000000"/>
                <w:sz w:val="24"/>
                <w:szCs w:val="24"/>
              </w:rPr>
            </w:pPr>
          </w:p>
          <w:p w14:paraId="3B01CAFA" w14:textId="77777777" w:rsidR="0047445D" w:rsidRPr="00E148C3" w:rsidRDefault="0047445D" w:rsidP="003825BE">
            <w:pPr>
              <w:spacing w:after="0" w:line="240" w:lineRule="auto"/>
              <w:jc w:val="center"/>
              <w:rPr>
                <w:rFonts w:ascii="Times New Roman" w:hAnsi="Times New Roman"/>
                <w:sz w:val="28"/>
                <w:szCs w:val="28"/>
              </w:rPr>
            </w:pPr>
            <w:r w:rsidRPr="00E148C3">
              <w:rPr>
                <w:rFonts w:ascii="Times New Roman" w:hAnsi="Times New Roman"/>
                <w:color w:val="000000"/>
                <w:sz w:val="28"/>
                <w:szCs w:val="28"/>
              </w:rPr>
              <w:t xml:space="preserve"> 14 987 000</w:t>
            </w:r>
            <w:r w:rsidRPr="00E148C3">
              <w:rPr>
                <w:rFonts w:ascii="Times New Roman" w:hAnsi="Times New Roman"/>
                <w:sz w:val="28"/>
                <w:szCs w:val="28"/>
              </w:rPr>
              <w:t>, 00</w:t>
            </w:r>
          </w:p>
        </w:tc>
        <w:tc>
          <w:tcPr>
            <w:tcW w:w="1659"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4ED4A326" w14:textId="77777777" w:rsidR="0047445D" w:rsidRPr="00AB4CBD" w:rsidRDefault="0047445D" w:rsidP="003825BE">
            <w:pPr>
              <w:autoSpaceDE w:val="0"/>
              <w:autoSpaceDN w:val="0"/>
              <w:adjustRightInd w:val="0"/>
              <w:spacing w:after="0" w:line="240" w:lineRule="auto"/>
              <w:rPr>
                <w:rFonts w:ascii="Times New Roman" w:hAnsi="Times New Roman"/>
                <w:sz w:val="24"/>
                <w:szCs w:val="24"/>
              </w:rPr>
            </w:pPr>
          </w:p>
          <w:p w14:paraId="4E83C9D6" w14:textId="77777777" w:rsidR="0047445D" w:rsidRPr="00E148C3" w:rsidRDefault="0047445D" w:rsidP="003825BE">
            <w:pPr>
              <w:autoSpaceDE w:val="0"/>
              <w:autoSpaceDN w:val="0"/>
              <w:adjustRightInd w:val="0"/>
              <w:spacing w:after="0" w:line="240" w:lineRule="auto"/>
              <w:rPr>
                <w:rFonts w:ascii="Times New Roman" w:hAnsi="Times New Roman"/>
                <w:color w:val="000000"/>
                <w:sz w:val="28"/>
                <w:szCs w:val="28"/>
              </w:rPr>
            </w:pPr>
          </w:p>
          <w:p w14:paraId="30E2F933" w14:textId="77777777" w:rsidR="0047445D" w:rsidRPr="00AB4CBD" w:rsidRDefault="0047445D" w:rsidP="003825BE">
            <w:pPr>
              <w:spacing w:after="0" w:line="240" w:lineRule="auto"/>
              <w:jc w:val="center"/>
              <w:rPr>
                <w:rFonts w:ascii="Times New Roman" w:hAnsi="Times New Roman"/>
                <w:sz w:val="24"/>
                <w:szCs w:val="24"/>
              </w:rPr>
            </w:pPr>
            <w:r w:rsidRPr="00E148C3">
              <w:rPr>
                <w:rFonts w:ascii="Times New Roman" w:hAnsi="Times New Roman"/>
                <w:color w:val="000000"/>
                <w:sz w:val="28"/>
                <w:szCs w:val="28"/>
              </w:rPr>
              <w:t xml:space="preserve"> 14 285 714, 00</w:t>
            </w:r>
          </w:p>
        </w:tc>
        <w:tc>
          <w:tcPr>
            <w:tcW w:w="1802" w:type="dxa"/>
            <w:tcBorders>
              <w:top w:val="single" w:sz="2" w:space="0" w:color="000000"/>
              <w:left w:val="single" w:sz="2" w:space="0" w:color="000000"/>
              <w:bottom w:val="single" w:sz="2" w:space="0" w:color="000000"/>
              <w:right w:val="single" w:sz="2" w:space="0" w:color="000000"/>
            </w:tcBorders>
            <w:tcMar>
              <w:top w:w="0" w:type="dxa"/>
              <w:left w:w="105" w:type="dxa"/>
              <w:bottom w:w="0" w:type="dxa"/>
              <w:right w:w="105" w:type="dxa"/>
            </w:tcMar>
          </w:tcPr>
          <w:p w14:paraId="0E7EE6EE" w14:textId="77777777" w:rsidR="0047445D" w:rsidRPr="00AB4CBD" w:rsidRDefault="0047445D" w:rsidP="003825BE">
            <w:pPr>
              <w:spacing w:after="0" w:line="240" w:lineRule="auto"/>
              <w:jc w:val="center"/>
              <w:rPr>
                <w:rFonts w:ascii="Times New Roman" w:hAnsi="Times New Roman"/>
                <w:sz w:val="24"/>
                <w:szCs w:val="24"/>
              </w:rPr>
            </w:pPr>
          </w:p>
          <w:p w14:paraId="356E044A" w14:textId="77777777" w:rsidR="0047445D" w:rsidRPr="00E148C3" w:rsidRDefault="0047445D" w:rsidP="003825BE">
            <w:pPr>
              <w:autoSpaceDE w:val="0"/>
              <w:autoSpaceDN w:val="0"/>
              <w:adjustRightInd w:val="0"/>
              <w:spacing w:after="0" w:line="240" w:lineRule="auto"/>
              <w:rPr>
                <w:rFonts w:ascii="Times New Roman" w:hAnsi="Times New Roman"/>
                <w:color w:val="000000"/>
                <w:sz w:val="24"/>
                <w:szCs w:val="24"/>
              </w:rPr>
            </w:pPr>
          </w:p>
          <w:p w14:paraId="58A75DD4" w14:textId="77777777" w:rsidR="0047445D" w:rsidRPr="00E148C3" w:rsidRDefault="0047445D" w:rsidP="003825BE">
            <w:pPr>
              <w:spacing w:after="0" w:line="240" w:lineRule="auto"/>
              <w:jc w:val="center"/>
              <w:rPr>
                <w:rFonts w:ascii="Times New Roman" w:hAnsi="Times New Roman"/>
                <w:sz w:val="28"/>
                <w:szCs w:val="28"/>
              </w:rPr>
            </w:pPr>
            <w:r w:rsidRPr="00E148C3">
              <w:rPr>
                <w:rFonts w:ascii="Times New Roman" w:hAnsi="Times New Roman"/>
                <w:iCs/>
                <w:color w:val="000000"/>
                <w:sz w:val="28"/>
                <w:szCs w:val="28"/>
              </w:rPr>
              <w:t>14 780 585</w:t>
            </w:r>
            <w:r w:rsidRPr="00E148C3">
              <w:rPr>
                <w:rFonts w:ascii="Times New Roman" w:hAnsi="Times New Roman"/>
                <w:sz w:val="28"/>
                <w:szCs w:val="28"/>
              </w:rPr>
              <w:t>,</w:t>
            </w:r>
            <w:r>
              <w:rPr>
                <w:rFonts w:ascii="Times New Roman" w:hAnsi="Times New Roman"/>
                <w:sz w:val="28"/>
                <w:szCs w:val="28"/>
              </w:rPr>
              <w:br/>
            </w:r>
            <w:r w:rsidRPr="00E148C3">
              <w:rPr>
                <w:rFonts w:ascii="Times New Roman" w:hAnsi="Times New Roman"/>
                <w:sz w:val="28"/>
                <w:szCs w:val="28"/>
              </w:rPr>
              <w:t xml:space="preserve">00 </w:t>
            </w:r>
          </w:p>
        </w:tc>
      </w:tr>
    </w:tbl>
    <w:p w14:paraId="31D60CF6" w14:textId="28582930" w:rsidR="0047445D" w:rsidRPr="00F41BD4" w:rsidRDefault="0047445D">
      <w:r w:rsidRPr="007A59B2">
        <w:rPr>
          <w:rFonts w:ascii="Times New Roman" w:eastAsia="Times New Roman" w:hAnsi="Times New Roman"/>
          <w:color w:val="000000"/>
          <w:sz w:val="24"/>
          <w:szCs w:val="24"/>
          <w:lang w:eastAsia="ru-RU"/>
        </w:rPr>
        <w:t xml:space="preserve">Начальная (максимальная) цена контракта </w:t>
      </w:r>
      <w:r w:rsidRPr="00E148C3">
        <w:rPr>
          <w:rFonts w:ascii="Times New Roman" w:hAnsi="Times New Roman"/>
          <w:color w:val="000000"/>
          <w:sz w:val="28"/>
          <w:szCs w:val="28"/>
        </w:rPr>
        <w:t xml:space="preserve"> 14 285 714</w:t>
      </w:r>
      <w:r w:rsidRPr="00AB4CBD">
        <w:rPr>
          <w:rFonts w:ascii="Times New Roman" w:hAnsi="Times New Roman"/>
          <w:sz w:val="24"/>
          <w:szCs w:val="24"/>
        </w:rPr>
        <w:t xml:space="preserve">, </w:t>
      </w:r>
      <w:r w:rsidRPr="00E148C3">
        <w:rPr>
          <w:rFonts w:ascii="Times New Roman" w:hAnsi="Times New Roman"/>
          <w:sz w:val="28"/>
          <w:szCs w:val="28"/>
        </w:rPr>
        <w:t>00</w:t>
      </w:r>
      <w:r>
        <w:rPr>
          <w:rFonts w:ascii="Times New Roman" w:hAnsi="Times New Roman"/>
          <w:sz w:val="24"/>
          <w:szCs w:val="24"/>
        </w:rPr>
        <w:t xml:space="preserve"> </w:t>
      </w:r>
      <w:r w:rsidRPr="007A59B2">
        <w:rPr>
          <w:rFonts w:ascii="Times New Roman" w:eastAsia="Times New Roman" w:hAnsi="Times New Roman"/>
          <w:color w:val="000000"/>
          <w:sz w:val="24"/>
          <w:szCs w:val="24"/>
          <w:lang w:eastAsia="ru-RU"/>
        </w:rPr>
        <w:t>руб. определена по минимальному значению вышеуказанных данных.</w:t>
      </w:r>
      <w:r>
        <w:rPr>
          <w:rFonts w:ascii="Times New Roman" w:eastAsia="Times New Roman" w:hAnsi="Times New Roman"/>
          <w:color w:val="000000"/>
          <w:sz w:val="24"/>
          <w:szCs w:val="24"/>
          <w:lang w:eastAsia="ru-RU"/>
        </w:rPr>
        <w:t xml:space="preserve">     </w:t>
      </w:r>
      <w:r w:rsidRPr="007A59B2">
        <w:rPr>
          <w:rFonts w:ascii="Times New Roman" w:hAnsi="Times New Roman"/>
          <w:lang w:bidi="en-US"/>
        </w:rPr>
        <w:br/>
      </w:r>
    </w:p>
    <w:p w14:paraId="5930E88F" w14:textId="77777777" w:rsidR="0047445D" w:rsidRPr="00F41BD4" w:rsidRDefault="0047445D"/>
    <w:p w14:paraId="445692C9" w14:textId="77777777" w:rsidR="0047445D" w:rsidRPr="00F41BD4" w:rsidRDefault="0047445D"/>
    <w:p w14:paraId="484A04E2" w14:textId="77777777" w:rsidR="0047445D" w:rsidRPr="00F41BD4" w:rsidRDefault="0047445D"/>
    <w:p w14:paraId="5AAA201A" w14:textId="77777777" w:rsidR="0047445D" w:rsidRPr="00F41BD4" w:rsidRDefault="0047445D"/>
    <w:p w14:paraId="4B9E62A8" w14:textId="77777777" w:rsidR="0047445D" w:rsidRPr="00F41BD4" w:rsidRDefault="0047445D"/>
    <w:p w14:paraId="163B9F60" w14:textId="77777777" w:rsidR="0047445D" w:rsidRPr="00F41BD4" w:rsidRDefault="0047445D"/>
    <w:p w14:paraId="085DDF46" w14:textId="77777777" w:rsidR="0047445D" w:rsidRPr="00F41BD4" w:rsidRDefault="0047445D"/>
    <w:p w14:paraId="144B3927" w14:textId="77777777" w:rsidR="0047445D" w:rsidRPr="00F41BD4" w:rsidRDefault="0047445D"/>
    <w:p w14:paraId="24DC53E7" w14:textId="77777777" w:rsidR="0047445D" w:rsidRPr="00F41BD4" w:rsidRDefault="0047445D"/>
    <w:p w14:paraId="338B8A61" w14:textId="77777777" w:rsidR="0047445D" w:rsidRPr="00F41BD4" w:rsidRDefault="0047445D"/>
    <w:p w14:paraId="0B486D54" w14:textId="77777777" w:rsidR="0047445D" w:rsidRPr="00F41BD4" w:rsidRDefault="0047445D"/>
    <w:p w14:paraId="097300A9" w14:textId="77777777" w:rsidR="009B7E49" w:rsidRDefault="009B7E49">
      <w:pPr>
        <w:rPr>
          <w:noProof/>
          <w:lang w:val="en-US" w:eastAsia="ru-RU"/>
        </w:rPr>
      </w:pPr>
    </w:p>
    <w:p w14:paraId="1BECFEEE" w14:textId="77777777" w:rsidR="009B7E49" w:rsidRDefault="009B7E49">
      <w:pPr>
        <w:rPr>
          <w:noProof/>
          <w:lang w:val="en-US" w:eastAsia="ru-RU"/>
        </w:rPr>
      </w:pPr>
    </w:p>
    <w:p w14:paraId="7496EAEE" w14:textId="7349B61A" w:rsidR="0047445D" w:rsidRDefault="005B6627">
      <w:pPr>
        <w:rPr>
          <w:lang w:val="en-US"/>
        </w:rPr>
      </w:pPr>
      <w:r>
        <w:rPr>
          <w:noProof/>
          <w:lang w:eastAsia="ru-RU"/>
        </w:rPr>
        <w:drawing>
          <wp:inline distT="0" distB="0" distL="0" distR="0" wp14:anchorId="6DDC0B83" wp14:editId="7E910CB8">
            <wp:extent cx="5966460" cy="8694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66460" cy="8694420"/>
                    </a:xfrm>
                    <a:prstGeom prst="rect">
                      <a:avLst/>
                    </a:prstGeom>
                  </pic:spPr>
                </pic:pic>
              </a:graphicData>
            </a:graphic>
          </wp:inline>
        </w:drawing>
      </w:r>
    </w:p>
    <w:p w14:paraId="6DFCB864" w14:textId="77777777" w:rsidR="009B7E49" w:rsidRDefault="009B7E49">
      <w:pPr>
        <w:rPr>
          <w:lang w:val="en-US"/>
        </w:rPr>
      </w:pPr>
    </w:p>
    <w:p w14:paraId="133ABC8E" w14:textId="48D62D53" w:rsidR="009B7E49" w:rsidRDefault="009B7E49">
      <w:pPr>
        <w:rPr>
          <w:lang w:val="en-US"/>
        </w:rPr>
      </w:pPr>
      <w:r>
        <w:rPr>
          <w:noProof/>
          <w:lang w:eastAsia="ru-RU"/>
        </w:rPr>
        <w:lastRenderedPageBreak/>
        <w:drawing>
          <wp:inline distT="0" distB="0" distL="0" distR="0" wp14:anchorId="5B959B92" wp14:editId="735F8D5F">
            <wp:extent cx="5044440" cy="71323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4440" cy="7132320"/>
                    </a:xfrm>
                    <a:prstGeom prst="rect">
                      <a:avLst/>
                    </a:prstGeom>
                  </pic:spPr>
                </pic:pic>
              </a:graphicData>
            </a:graphic>
          </wp:inline>
        </w:drawing>
      </w:r>
    </w:p>
    <w:p w14:paraId="372BC9C7" w14:textId="77777777" w:rsidR="003825BE" w:rsidRDefault="003825BE">
      <w:pPr>
        <w:rPr>
          <w:lang w:val="en-US"/>
        </w:rPr>
      </w:pPr>
    </w:p>
    <w:p w14:paraId="25E8A778" w14:textId="77777777" w:rsidR="003825BE" w:rsidRDefault="003825BE">
      <w:pPr>
        <w:rPr>
          <w:lang w:val="en-US"/>
        </w:rPr>
      </w:pPr>
    </w:p>
    <w:p w14:paraId="696D67B4" w14:textId="77777777" w:rsidR="003825BE" w:rsidRDefault="003825BE">
      <w:pPr>
        <w:rPr>
          <w:lang w:val="en-US"/>
        </w:rPr>
      </w:pPr>
    </w:p>
    <w:p w14:paraId="25305EAD" w14:textId="77777777" w:rsidR="003825BE" w:rsidRDefault="003825BE">
      <w:pPr>
        <w:rPr>
          <w:lang w:val="en-US"/>
        </w:rPr>
      </w:pPr>
    </w:p>
    <w:p w14:paraId="4BACD71B" w14:textId="77777777" w:rsidR="003825BE" w:rsidRDefault="003825BE">
      <w:pPr>
        <w:rPr>
          <w:lang w:val="en-US"/>
        </w:rPr>
      </w:pPr>
    </w:p>
    <w:p w14:paraId="40C512DB" w14:textId="77777777" w:rsidR="003825BE" w:rsidRDefault="003825BE">
      <w:pPr>
        <w:rPr>
          <w:lang w:val="en-US"/>
        </w:rPr>
      </w:pPr>
    </w:p>
    <w:p w14:paraId="6371328C" w14:textId="77777777" w:rsidR="003825BE" w:rsidRDefault="003825BE">
      <w:pPr>
        <w:rPr>
          <w:lang w:val="en-US"/>
        </w:rPr>
      </w:pPr>
    </w:p>
    <w:p w14:paraId="0F3817C1" w14:textId="77777777" w:rsidR="003825BE" w:rsidRDefault="003825BE" w:rsidP="003825BE">
      <w:pPr>
        <w:widowControl w:val="0"/>
        <w:overflowPunct w:val="0"/>
        <w:autoSpaceDE w:val="0"/>
        <w:autoSpaceDN w:val="0"/>
        <w:adjustRightInd w:val="0"/>
        <w:spacing w:after="0" w:line="212" w:lineRule="auto"/>
        <w:ind w:left="4600" w:hanging="22"/>
        <w:rPr>
          <w:rFonts w:ascii="Times New Roman" w:hAnsi="Times New Roman" w:cs="Times New Roman"/>
          <w:b/>
          <w:bCs/>
          <w:color w:val="595959"/>
          <w:sz w:val="24"/>
          <w:szCs w:val="24"/>
          <w:lang w:val="en-US"/>
        </w:rPr>
      </w:pPr>
      <w:bookmarkStart w:id="371" w:name="page1"/>
      <w:bookmarkEnd w:id="371"/>
    </w:p>
    <w:p w14:paraId="45BA75DB" w14:textId="3CF669C2" w:rsidR="003825BE" w:rsidRDefault="003825BE" w:rsidP="003825BE">
      <w:pPr>
        <w:widowControl w:val="0"/>
        <w:overflowPunct w:val="0"/>
        <w:autoSpaceDE w:val="0"/>
        <w:autoSpaceDN w:val="0"/>
        <w:adjustRightInd w:val="0"/>
        <w:spacing w:after="0" w:line="212" w:lineRule="auto"/>
        <w:ind w:left="4600" w:hanging="22"/>
        <w:rPr>
          <w:rFonts w:ascii="Times New Roman" w:hAnsi="Times New Roman" w:cs="Times New Roman"/>
          <w:sz w:val="24"/>
          <w:szCs w:val="24"/>
        </w:rPr>
      </w:pPr>
      <w:r>
        <w:rPr>
          <w:noProof/>
          <w:lang w:eastAsia="ru-RU"/>
        </w:rPr>
        <w:lastRenderedPageBreak/>
        <w:drawing>
          <wp:anchor distT="0" distB="0" distL="114300" distR="114300" simplePos="0" relativeHeight="251659264" behindDoc="1" locked="0" layoutInCell="0" allowOverlap="1" wp14:anchorId="5F5507EE" wp14:editId="7409F484">
            <wp:simplePos x="0" y="0"/>
            <wp:positionH relativeFrom="page">
              <wp:posOffset>231775</wp:posOffset>
            </wp:positionH>
            <wp:positionV relativeFrom="page">
              <wp:posOffset>560705</wp:posOffset>
            </wp:positionV>
            <wp:extent cx="1697990" cy="70739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7990" cy="707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595959"/>
          <w:sz w:val="24"/>
          <w:szCs w:val="24"/>
        </w:rPr>
        <w:t>ООО «Современные бизнес технологии и системы» 443056, г. Самара, ул. Николая Панова 33А, оф. 201</w:t>
      </w:r>
    </w:p>
    <w:p w14:paraId="1D482E80" w14:textId="77777777" w:rsidR="003825BE" w:rsidRDefault="003825BE" w:rsidP="003825BE">
      <w:pPr>
        <w:widowControl w:val="0"/>
        <w:autoSpaceDE w:val="0"/>
        <w:autoSpaceDN w:val="0"/>
        <w:adjustRightInd w:val="0"/>
        <w:spacing w:after="0" w:line="65" w:lineRule="exact"/>
        <w:rPr>
          <w:rFonts w:ascii="Times New Roman" w:hAnsi="Times New Roman" w:cs="Times New Roman"/>
          <w:sz w:val="24"/>
          <w:szCs w:val="24"/>
        </w:rPr>
      </w:pPr>
    </w:p>
    <w:p w14:paraId="752C931A" w14:textId="77777777" w:rsidR="003825BE" w:rsidRPr="003825BE" w:rsidRDefault="003825BE" w:rsidP="003825BE">
      <w:pPr>
        <w:widowControl w:val="0"/>
        <w:overflowPunct w:val="0"/>
        <w:autoSpaceDE w:val="0"/>
        <w:autoSpaceDN w:val="0"/>
        <w:adjustRightInd w:val="0"/>
        <w:spacing w:after="0" w:line="212" w:lineRule="auto"/>
        <w:ind w:left="6720" w:firstLine="250"/>
        <w:rPr>
          <w:rFonts w:ascii="Times New Roman" w:hAnsi="Times New Roman" w:cs="Times New Roman"/>
          <w:sz w:val="24"/>
          <w:szCs w:val="24"/>
          <w:lang w:val="en-US"/>
        </w:rPr>
      </w:pPr>
      <w:r>
        <w:rPr>
          <w:rFonts w:ascii="Times New Roman" w:hAnsi="Times New Roman" w:cs="Times New Roman"/>
          <w:b/>
          <w:bCs/>
          <w:color w:val="595959"/>
          <w:sz w:val="24"/>
          <w:szCs w:val="24"/>
        </w:rPr>
        <w:t>Тел</w:t>
      </w:r>
      <w:r w:rsidRPr="003825BE">
        <w:rPr>
          <w:rFonts w:ascii="Times New Roman" w:hAnsi="Times New Roman" w:cs="Times New Roman"/>
          <w:b/>
          <w:bCs/>
          <w:color w:val="595959"/>
          <w:sz w:val="24"/>
          <w:szCs w:val="24"/>
          <w:lang w:val="en-US"/>
        </w:rPr>
        <w:t>. (846) 277-18-97, 263-43-10 e-mail: sobits.samara@gmail.com</w:t>
      </w:r>
    </w:p>
    <w:p w14:paraId="4A144BE6" w14:textId="59F52270" w:rsidR="003825BE" w:rsidRPr="003825BE" w:rsidRDefault="003825BE" w:rsidP="003825BE">
      <w:pPr>
        <w:widowControl w:val="0"/>
        <w:autoSpaceDE w:val="0"/>
        <w:autoSpaceDN w:val="0"/>
        <w:adjustRightInd w:val="0"/>
        <w:spacing w:after="0" w:line="200" w:lineRule="exact"/>
        <w:rPr>
          <w:rFonts w:ascii="Times New Roman" w:hAnsi="Times New Roman" w:cs="Times New Roman"/>
          <w:sz w:val="24"/>
          <w:szCs w:val="24"/>
          <w:lang w:val="en-US"/>
        </w:rPr>
      </w:pPr>
    </w:p>
    <w:p w14:paraId="07B08F59" w14:textId="77777777" w:rsidR="003825BE" w:rsidRPr="003825BE" w:rsidRDefault="003825BE" w:rsidP="003825BE">
      <w:pPr>
        <w:widowControl w:val="0"/>
        <w:autoSpaceDE w:val="0"/>
        <w:autoSpaceDN w:val="0"/>
        <w:adjustRightInd w:val="0"/>
        <w:spacing w:after="0" w:line="357" w:lineRule="exact"/>
        <w:rPr>
          <w:rFonts w:ascii="Times New Roman" w:hAnsi="Times New Roman" w:cs="Times New Roman"/>
          <w:sz w:val="24"/>
          <w:szCs w:val="24"/>
          <w:lang w:val="en-US"/>
        </w:rPr>
      </w:pPr>
    </w:p>
    <w:p w14:paraId="1B78062D"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4"/>
          <w:szCs w:val="24"/>
        </w:rPr>
        <w:t>Исх. № 135-46</w:t>
      </w:r>
    </w:p>
    <w:p w14:paraId="6691B2B4" w14:textId="77777777" w:rsidR="003825BE" w:rsidRDefault="003825BE" w:rsidP="003825BE">
      <w:pPr>
        <w:widowControl w:val="0"/>
        <w:autoSpaceDE w:val="0"/>
        <w:autoSpaceDN w:val="0"/>
        <w:adjustRightInd w:val="0"/>
        <w:spacing w:after="0" w:line="137" w:lineRule="exact"/>
        <w:rPr>
          <w:rFonts w:ascii="Times New Roman" w:hAnsi="Times New Roman" w:cs="Times New Roman"/>
          <w:sz w:val="24"/>
          <w:szCs w:val="24"/>
        </w:rPr>
      </w:pPr>
    </w:p>
    <w:p w14:paraId="7E8192BB"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4"/>
          <w:szCs w:val="24"/>
        </w:rPr>
        <w:t>от «29» июля 2015 г.</w:t>
      </w:r>
    </w:p>
    <w:p w14:paraId="4BE70CFD" w14:textId="2C370DC3" w:rsidR="003825BE" w:rsidRDefault="003825BE" w:rsidP="003825BE">
      <w:pPr>
        <w:widowControl w:val="0"/>
        <w:autoSpaceDE w:val="0"/>
        <w:autoSpaceDN w:val="0"/>
        <w:adjustRightInd w:val="0"/>
        <w:spacing w:after="0" w:line="188" w:lineRule="exact"/>
        <w:rPr>
          <w:rFonts w:ascii="Times New Roman" w:hAnsi="Times New Roman" w:cs="Times New Roman"/>
          <w:sz w:val="24"/>
          <w:szCs w:val="24"/>
        </w:rPr>
      </w:pPr>
      <w:r>
        <w:rPr>
          <w:noProof/>
          <w:lang w:eastAsia="ru-RU"/>
        </w:rPr>
        <mc:AlternateContent>
          <mc:Choice Requires="wps">
            <w:drawing>
              <wp:anchor distT="0" distB="0" distL="114300" distR="114300" simplePos="0" relativeHeight="251660288" behindDoc="1" locked="0" layoutInCell="0" allowOverlap="1" wp14:anchorId="5C1E2913" wp14:editId="446CA0B9">
                <wp:simplePos x="0" y="0"/>
                <wp:positionH relativeFrom="column">
                  <wp:posOffset>-419100</wp:posOffset>
                </wp:positionH>
                <wp:positionV relativeFrom="paragraph">
                  <wp:posOffset>49530</wp:posOffset>
                </wp:positionV>
                <wp:extent cx="7100570" cy="0"/>
                <wp:effectExtent l="0" t="0" r="2413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0570" cy="0"/>
                        </a:xfrm>
                        <a:prstGeom prst="line">
                          <a:avLst/>
                        </a:prstGeom>
                        <a:noFill/>
                        <a:ln w="12192">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9pt" to="526.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" o:allowincell="f" strokecolor="#7f7f7f" strokeweight=".96pt"/>
            </w:pict>
          </mc:Fallback>
        </mc:AlternateContent>
      </w:r>
      <w:r>
        <w:rPr>
          <w:noProof/>
          <w:lang w:eastAsia="ru-RU"/>
        </w:rPr>
        <mc:AlternateContent>
          <mc:Choice Requires="wps">
            <w:drawing>
              <wp:anchor distT="0" distB="0" distL="114300" distR="114300" simplePos="0" relativeHeight="251661312" behindDoc="1" locked="0" layoutInCell="0" allowOverlap="1" wp14:anchorId="0C1AA229" wp14:editId="40473888">
                <wp:simplePos x="0" y="0"/>
                <wp:positionH relativeFrom="column">
                  <wp:posOffset>-547370</wp:posOffset>
                </wp:positionH>
                <wp:positionV relativeFrom="paragraph">
                  <wp:posOffset>3175</wp:posOffset>
                </wp:positionV>
                <wp:extent cx="7099935" cy="0"/>
                <wp:effectExtent l="0" t="19050" r="57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9935" cy="0"/>
                        </a:xfrm>
                        <a:prstGeom prst="line">
                          <a:avLst/>
                        </a:prstGeom>
                        <a:noFill/>
                        <a:ln w="38100">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25pt" to="515.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" o:allowincell="f" strokecolor="#7f7f7f" strokeweight="3pt"/>
            </w:pict>
          </mc:Fallback>
        </mc:AlternateContent>
      </w:r>
    </w:p>
    <w:p w14:paraId="79EA25E4" w14:textId="77777777" w:rsidR="003825BE" w:rsidRDefault="003825BE" w:rsidP="003825BE">
      <w:pPr>
        <w:widowControl w:val="0"/>
        <w:overflowPunct w:val="0"/>
        <w:autoSpaceDE w:val="0"/>
        <w:autoSpaceDN w:val="0"/>
        <w:adjustRightInd w:val="0"/>
        <w:spacing w:after="0" w:line="345" w:lineRule="auto"/>
        <w:ind w:left="4160"/>
        <w:jc w:val="right"/>
        <w:rPr>
          <w:rFonts w:ascii="Times New Roman" w:hAnsi="Times New Roman" w:cs="Times New Roman"/>
          <w:sz w:val="24"/>
          <w:szCs w:val="24"/>
        </w:rPr>
      </w:pPr>
      <w:r>
        <w:rPr>
          <w:rFonts w:ascii="Arial" w:hAnsi="Arial" w:cs="Arial"/>
          <w:b/>
          <w:bCs/>
          <w:i/>
          <w:iCs/>
          <w:sz w:val="24"/>
          <w:szCs w:val="24"/>
        </w:rPr>
        <w:t xml:space="preserve">Руководителю департамента информатизации и развития телекоммуникационных технологий Новосибирской области </w:t>
      </w:r>
      <w:proofErr w:type="spellStart"/>
      <w:r>
        <w:rPr>
          <w:rFonts w:ascii="Arial" w:hAnsi="Arial" w:cs="Arial"/>
          <w:b/>
          <w:bCs/>
          <w:i/>
          <w:iCs/>
          <w:sz w:val="24"/>
          <w:szCs w:val="24"/>
        </w:rPr>
        <w:t>Дюбанову</w:t>
      </w:r>
      <w:proofErr w:type="spellEnd"/>
      <w:r>
        <w:rPr>
          <w:rFonts w:ascii="Arial" w:hAnsi="Arial" w:cs="Arial"/>
          <w:b/>
          <w:bCs/>
          <w:i/>
          <w:iCs/>
          <w:sz w:val="24"/>
          <w:szCs w:val="24"/>
        </w:rPr>
        <w:t xml:space="preserve"> А.В.</w:t>
      </w:r>
    </w:p>
    <w:p w14:paraId="26BC8FD2"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2AE625A9" w14:textId="77777777" w:rsidR="003825BE" w:rsidRDefault="003825BE" w:rsidP="003825BE">
      <w:pPr>
        <w:widowControl w:val="0"/>
        <w:autoSpaceDE w:val="0"/>
        <w:autoSpaceDN w:val="0"/>
        <w:adjustRightInd w:val="0"/>
        <w:spacing w:after="0" w:line="234" w:lineRule="exact"/>
        <w:rPr>
          <w:rFonts w:ascii="Times New Roman" w:hAnsi="Times New Roman" w:cs="Times New Roman"/>
          <w:sz w:val="24"/>
          <w:szCs w:val="24"/>
        </w:rPr>
      </w:pPr>
    </w:p>
    <w:p w14:paraId="5A3F8AFA" w14:textId="77777777" w:rsidR="003825BE" w:rsidRDefault="003825BE" w:rsidP="003825BE">
      <w:pPr>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b/>
          <w:bCs/>
          <w:i/>
          <w:iCs/>
          <w:sz w:val="24"/>
          <w:szCs w:val="24"/>
        </w:rPr>
        <w:t>Уважаемый Анатолий Васильевич!</w:t>
      </w:r>
    </w:p>
    <w:p w14:paraId="52C376B4"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2FADC816" w14:textId="77777777" w:rsidR="003825BE" w:rsidRDefault="003825BE" w:rsidP="003825BE">
      <w:pPr>
        <w:widowControl w:val="0"/>
        <w:autoSpaceDE w:val="0"/>
        <w:autoSpaceDN w:val="0"/>
        <w:adjustRightInd w:val="0"/>
        <w:spacing w:after="0" w:line="400" w:lineRule="exact"/>
        <w:rPr>
          <w:rFonts w:ascii="Times New Roman" w:hAnsi="Times New Roman" w:cs="Times New Roman"/>
          <w:sz w:val="24"/>
          <w:szCs w:val="24"/>
        </w:rPr>
      </w:pPr>
    </w:p>
    <w:p w14:paraId="38E1AEA9" w14:textId="77777777" w:rsidR="003825BE" w:rsidRDefault="003825BE" w:rsidP="003825BE">
      <w:pPr>
        <w:widowControl w:val="0"/>
        <w:numPr>
          <w:ilvl w:val="0"/>
          <w:numId w:val="100"/>
        </w:numPr>
        <w:tabs>
          <w:tab w:val="clear" w:pos="720"/>
          <w:tab w:val="num" w:pos="886"/>
        </w:tabs>
        <w:overflowPunct w:val="0"/>
        <w:autoSpaceDE w:val="0"/>
        <w:autoSpaceDN w:val="0"/>
        <w:adjustRightInd w:val="0"/>
        <w:spacing w:after="0" w:line="348" w:lineRule="auto"/>
        <w:ind w:left="0" w:firstLine="560"/>
        <w:jc w:val="both"/>
        <w:rPr>
          <w:rFonts w:ascii="Arial" w:hAnsi="Arial" w:cs="Arial"/>
          <w:i/>
          <w:iCs/>
          <w:sz w:val="24"/>
          <w:szCs w:val="24"/>
        </w:rPr>
      </w:pPr>
      <w:r>
        <w:rPr>
          <w:rFonts w:ascii="Arial" w:hAnsi="Arial" w:cs="Arial"/>
          <w:i/>
          <w:iCs/>
          <w:sz w:val="24"/>
          <w:szCs w:val="24"/>
        </w:rPr>
        <w:t>ответ на Ваш запрос по электронной почте, ООО «Современные бизнес технологии и системы» предлагает Вам оказать услуги по созданию и внедрению регионального сегмента единой федеральной межведомственной системы учета контингента обучающихся по основным образовательным и дополнительным общеобразовательным программам «Контингент обучающихся».</w:t>
      </w:r>
    </w:p>
    <w:p w14:paraId="44F66BDA" w14:textId="77777777" w:rsidR="003825BE" w:rsidRDefault="003825BE" w:rsidP="003825BE">
      <w:pPr>
        <w:widowControl w:val="0"/>
        <w:autoSpaceDE w:val="0"/>
        <w:autoSpaceDN w:val="0"/>
        <w:adjustRightInd w:val="0"/>
        <w:spacing w:after="0" w:line="15" w:lineRule="exact"/>
        <w:rPr>
          <w:rFonts w:ascii="Arial" w:hAnsi="Arial" w:cs="Arial"/>
          <w:i/>
          <w:iCs/>
          <w:sz w:val="24"/>
          <w:szCs w:val="24"/>
        </w:rPr>
      </w:pPr>
    </w:p>
    <w:p w14:paraId="3C945799" w14:textId="77777777" w:rsidR="003825BE" w:rsidRDefault="003825BE" w:rsidP="003825BE">
      <w:pPr>
        <w:widowControl w:val="0"/>
        <w:overflowPunct w:val="0"/>
        <w:autoSpaceDE w:val="0"/>
        <w:autoSpaceDN w:val="0"/>
        <w:adjustRightInd w:val="0"/>
        <w:spacing w:after="0" w:line="240" w:lineRule="auto"/>
        <w:ind w:left="620"/>
        <w:jc w:val="both"/>
        <w:rPr>
          <w:rFonts w:ascii="Arial" w:hAnsi="Arial" w:cs="Arial"/>
          <w:i/>
          <w:iCs/>
          <w:sz w:val="24"/>
          <w:szCs w:val="24"/>
        </w:rPr>
      </w:pPr>
      <w:r>
        <w:rPr>
          <w:rFonts w:ascii="Arial" w:hAnsi="Arial" w:cs="Arial"/>
          <w:i/>
          <w:iCs/>
          <w:sz w:val="24"/>
          <w:szCs w:val="24"/>
        </w:rPr>
        <w:t>Стоимость оказания услуг составит 14 780 585 рублей.</w:t>
      </w:r>
    </w:p>
    <w:p w14:paraId="21F15469" w14:textId="77777777" w:rsidR="003825BE" w:rsidRDefault="003825BE" w:rsidP="003825BE">
      <w:pPr>
        <w:widowControl w:val="0"/>
        <w:autoSpaceDE w:val="0"/>
        <w:autoSpaceDN w:val="0"/>
        <w:adjustRightInd w:val="0"/>
        <w:spacing w:after="0" w:line="139" w:lineRule="exact"/>
        <w:rPr>
          <w:rFonts w:ascii="Arial" w:hAnsi="Arial" w:cs="Arial"/>
          <w:i/>
          <w:iCs/>
          <w:sz w:val="24"/>
          <w:szCs w:val="24"/>
        </w:rPr>
      </w:pPr>
    </w:p>
    <w:p w14:paraId="42401317" w14:textId="77777777" w:rsidR="003825BE" w:rsidRDefault="003825BE" w:rsidP="003825BE">
      <w:pPr>
        <w:widowControl w:val="0"/>
        <w:numPr>
          <w:ilvl w:val="0"/>
          <w:numId w:val="100"/>
        </w:numPr>
        <w:tabs>
          <w:tab w:val="clear" w:pos="720"/>
          <w:tab w:val="num" w:pos="780"/>
        </w:tabs>
        <w:overflowPunct w:val="0"/>
        <w:autoSpaceDE w:val="0"/>
        <w:autoSpaceDN w:val="0"/>
        <w:adjustRightInd w:val="0"/>
        <w:spacing w:after="0" w:line="240" w:lineRule="auto"/>
        <w:ind w:left="780" w:hanging="220"/>
        <w:jc w:val="both"/>
        <w:rPr>
          <w:rFonts w:ascii="Arial" w:hAnsi="Arial" w:cs="Arial"/>
          <w:i/>
          <w:iCs/>
          <w:sz w:val="24"/>
          <w:szCs w:val="24"/>
        </w:rPr>
      </w:pPr>
      <w:r>
        <w:rPr>
          <w:rFonts w:ascii="Arial" w:hAnsi="Arial" w:cs="Arial"/>
          <w:i/>
          <w:iCs/>
          <w:sz w:val="24"/>
          <w:szCs w:val="24"/>
        </w:rPr>
        <w:t>стоимость услуг входит интеграция со следующими подсистемами:</w:t>
      </w:r>
    </w:p>
    <w:p w14:paraId="2F29361E" w14:textId="77777777" w:rsidR="003825BE" w:rsidRDefault="003825BE" w:rsidP="003825BE">
      <w:pPr>
        <w:widowControl w:val="0"/>
        <w:numPr>
          <w:ilvl w:val="1"/>
          <w:numId w:val="100"/>
        </w:numPr>
        <w:tabs>
          <w:tab w:val="clear" w:pos="1440"/>
          <w:tab w:val="num" w:pos="1340"/>
        </w:tabs>
        <w:overflowPunct w:val="0"/>
        <w:autoSpaceDE w:val="0"/>
        <w:autoSpaceDN w:val="0"/>
        <w:adjustRightInd w:val="0"/>
        <w:spacing w:after="0" w:line="185" w:lineRule="auto"/>
        <w:ind w:left="1340" w:hanging="356"/>
        <w:jc w:val="both"/>
        <w:rPr>
          <w:rFonts w:ascii="Wingdings" w:hAnsi="Wingdings" w:cs="Wingdings"/>
          <w:sz w:val="48"/>
          <w:szCs w:val="48"/>
          <w:vertAlign w:val="superscript"/>
        </w:rPr>
      </w:pPr>
      <w:r>
        <w:rPr>
          <w:rFonts w:ascii="Tahoma" w:hAnsi="Tahoma" w:cs="Tahoma"/>
        </w:rPr>
        <w:t>«</w:t>
      </w:r>
      <w:r>
        <w:rPr>
          <w:rFonts w:ascii="Arial" w:hAnsi="Arial" w:cs="Arial"/>
          <w:i/>
          <w:iCs/>
          <w:sz w:val="24"/>
          <w:szCs w:val="24"/>
        </w:rPr>
        <w:t>Электронный детский сад»;</w:t>
      </w:r>
    </w:p>
    <w:p w14:paraId="5B0DF1CA" w14:textId="77777777" w:rsidR="003825BE" w:rsidRDefault="003825BE" w:rsidP="003825BE">
      <w:pPr>
        <w:widowControl w:val="0"/>
        <w:autoSpaceDE w:val="0"/>
        <w:autoSpaceDN w:val="0"/>
        <w:adjustRightInd w:val="0"/>
        <w:spacing w:after="0" w:line="194" w:lineRule="exact"/>
        <w:rPr>
          <w:rFonts w:ascii="Wingdings" w:hAnsi="Wingdings" w:cs="Wingdings"/>
          <w:sz w:val="48"/>
          <w:szCs w:val="48"/>
          <w:vertAlign w:val="superscript"/>
        </w:rPr>
      </w:pPr>
    </w:p>
    <w:p w14:paraId="4101CADE" w14:textId="77777777" w:rsidR="003825BE" w:rsidRDefault="003825BE" w:rsidP="003825BE">
      <w:pPr>
        <w:widowControl w:val="0"/>
        <w:numPr>
          <w:ilvl w:val="1"/>
          <w:numId w:val="100"/>
        </w:numPr>
        <w:tabs>
          <w:tab w:val="clear" w:pos="1440"/>
          <w:tab w:val="num" w:pos="1340"/>
        </w:tabs>
        <w:overflowPunct w:val="0"/>
        <w:autoSpaceDE w:val="0"/>
        <w:autoSpaceDN w:val="0"/>
        <w:adjustRightInd w:val="0"/>
        <w:spacing w:after="0" w:line="188" w:lineRule="auto"/>
        <w:ind w:left="1340" w:hanging="356"/>
        <w:jc w:val="both"/>
        <w:rPr>
          <w:rFonts w:ascii="Wingdings" w:hAnsi="Wingdings" w:cs="Wingdings"/>
          <w:sz w:val="48"/>
          <w:szCs w:val="48"/>
          <w:vertAlign w:val="superscript"/>
        </w:rPr>
      </w:pPr>
      <w:r>
        <w:rPr>
          <w:rFonts w:ascii="Arial" w:hAnsi="Arial" w:cs="Arial"/>
          <w:i/>
          <w:iCs/>
          <w:sz w:val="24"/>
          <w:szCs w:val="24"/>
        </w:rPr>
        <w:t>«Зачисление детей в образовательное учреждение» государственной информационной системы Новосибирской области «</w:t>
      </w:r>
      <w:proofErr w:type="gramStart"/>
      <w:r>
        <w:rPr>
          <w:rFonts w:ascii="Arial" w:hAnsi="Arial" w:cs="Arial"/>
          <w:i/>
          <w:iCs/>
          <w:sz w:val="24"/>
          <w:szCs w:val="24"/>
        </w:rPr>
        <w:t>Межведомственная</w:t>
      </w:r>
      <w:proofErr w:type="gramEnd"/>
    </w:p>
    <w:p w14:paraId="7CD0837B" w14:textId="77777777" w:rsidR="003825BE" w:rsidRDefault="003825BE" w:rsidP="003825BE">
      <w:pPr>
        <w:widowControl w:val="0"/>
        <w:autoSpaceDE w:val="0"/>
        <w:autoSpaceDN w:val="0"/>
        <w:adjustRightInd w:val="0"/>
        <w:spacing w:after="0" w:line="141" w:lineRule="exact"/>
        <w:rPr>
          <w:rFonts w:ascii="Wingdings" w:hAnsi="Wingdings" w:cs="Wingdings"/>
          <w:sz w:val="48"/>
          <w:szCs w:val="48"/>
          <w:vertAlign w:val="superscript"/>
        </w:rPr>
      </w:pPr>
    </w:p>
    <w:p w14:paraId="665107E8" w14:textId="77777777" w:rsidR="003825BE" w:rsidRDefault="003825BE" w:rsidP="003825BE">
      <w:pPr>
        <w:widowControl w:val="0"/>
        <w:overflowPunct w:val="0"/>
        <w:autoSpaceDE w:val="0"/>
        <w:autoSpaceDN w:val="0"/>
        <w:adjustRightInd w:val="0"/>
        <w:spacing w:after="0" w:line="240" w:lineRule="auto"/>
        <w:ind w:left="1340"/>
        <w:jc w:val="both"/>
        <w:rPr>
          <w:rFonts w:ascii="Wingdings" w:hAnsi="Wingdings" w:cs="Wingdings"/>
          <w:sz w:val="48"/>
          <w:szCs w:val="48"/>
          <w:vertAlign w:val="superscript"/>
        </w:rPr>
      </w:pPr>
      <w:r>
        <w:rPr>
          <w:rFonts w:ascii="Arial" w:hAnsi="Arial" w:cs="Arial"/>
          <w:i/>
          <w:iCs/>
          <w:sz w:val="24"/>
          <w:szCs w:val="24"/>
        </w:rPr>
        <w:t>автоматизированная информационная система».</w:t>
      </w:r>
    </w:p>
    <w:p w14:paraId="4DA943A5" w14:textId="4C79BA11"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62336" behindDoc="1" locked="0" layoutInCell="0" allowOverlap="1" wp14:anchorId="74CBB3B7" wp14:editId="39C16CDA">
            <wp:simplePos x="0" y="0"/>
            <wp:positionH relativeFrom="column">
              <wp:posOffset>3081655</wp:posOffset>
            </wp:positionH>
            <wp:positionV relativeFrom="paragraph">
              <wp:posOffset>725805</wp:posOffset>
            </wp:positionV>
            <wp:extent cx="1551305" cy="176149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1305" cy="1761490"/>
                    </a:xfrm>
                    <a:prstGeom prst="rect">
                      <a:avLst/>
                    </a:prstGeom>
                    <a:noFill/>
                  </pic:spPr>
                </pic:pic>
              </a:graphicData>
            </a:graphic>
            <wp14:sizeRelH relativeFrom="page">
              <wp14:pctWidth>0</wp14:pctWidth>
            </wp14:sizeRelH>
            <wp14:sizeRelV relativeFrom="page">
              <wp14:pctHeight>0</wp14:pctHeight>
            </wp14:sizeRelV>
          </wp:anchor>
        </w:drawing>
      </w:r>
    </w:p>
    <w:p w14:paraId="7194EE26"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79812681"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6AAF290F"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5CC70A93"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5AED9958"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6820AD0B"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489B644D" w14:textId="77777777" w:rsidR="003825BE" w:rsidRDefault="003825BE" w:rsidP="003825BE">
      <w:pPr>
        <w:widowControl w:val="0"/>
        <w:autoSpaceDE w:val="0"/>
        <w:autoSpaceDN w:val="0"/>
        <w:adjustRightInd w:val="0"/>
        <w:spacing w:after="0" w:line="381" w:lineRule="exact"/>
        <w:rPr>
          <w:rFonts w:ascii="Times New Roman" w:hAnsi="Times New Roman" w:cs="Times New Roman"/>
          <w:sz w:val="24"/>
          <w:szCs w:val="24"/>
        </w:rPr>
      </w:pPr>
    </w:p>
    <w:p w14:paraId="0C63A7A1"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4"/>
          <w:szCs w:val="24"/>
        </w:rPr>
        <w:t>Генеральный директор</w:t>
      </w:r>
    </w:p>
    <w:p w14:paraId="08AD20A5" w14:textId="6622942B" w:rsidR="003825BE" w:rsidRDefault="003825BE" w:rsidP="003825BE">
      <w:pPr>
        <w:rPr>
          <w:lang w:val="en-US"/>
        </w:rPr>
      </w:pPr>
      <w:r>
        <w:rPr>
          <w:rFonts w:ascii="Arial" w:hAnsi="Arial" w:cs="Arial"/>
          <w:b/>
          <w:bCs/>
          <w:i/>
          <w:iCs/>
          <w:sz w:val="24"/>
          <w:szCs w:val="24"/>
        </w:rPr>
        <w:t>ООО «СОБИТС»</w:t>
      </w:r>
      <w:r>
        <w:rPr>
          <w:rFonts w:ascii="Times New Roman" w:hAnsi="Times New Roman" w:cs="Times New Roman"/>
          <w:sz w:val="24"/>
          <w:szCs w:val="24"/>
        </w:rPr>
        <w:tab/>
      </w:r>
    </w:p>
    <w:p w14:paraId="74CA101D" w14:textId="77777777" w:rsidR="003825BE" w:rsidRDefault="003825BE">
      <w:pPr>
        <w:rPr>
          <w:lang w:val="en-US"/>
        </w:rPr>
      </w:pPr>
    </w:p>
    <w:p w14:paraId="06D90EE4" w14:textId="77777777" w:rsidR="003825BE" w:rsidRDefault="003825BE">
      <w:pPr>
        <w:rPr>
          <w:lang w:val="en-US"/>
        </w:rPr>
      </w:pPr>
    </w:p>
    <w:tbl>
      <w:tblPr>
        <w:tblW w:w="0" w:type="auto"/>
        <w:tblInd w:w="1060" w:type="dxa"/>
        <w:tblLayout w:type="fixed"/>
        <w:tblCellMar>
          <w:left w:w="0" w:type="dxa"/>
          <w:right w:w="0" w:type="dxa"/>
        </w:tblCellMar>
        <w:tblLook w:val="0000" w:firstRow="0" w:lastRow="0" w:firstColumn="0" w:lastColumn="0" w:noHBand="0" w:noVBand="0"/>
      </w:tblPr>
      <w:tblGrid>
        <w:gridCol w:w="2460"/>
        <w:gridCol w:w="6700"/>
        <w:gridCol w:w="20"/>
      </w:tblGrid>
      <w:tr w:rsidR="003825BE" w14:paraId="7430DA9D" w14:textId="77777777" w:rsidTr="003825BE">
        <w:trPr>
          <w:trHeight w:val="193"/>
        </w:trPr>
        <w:tc>
          <w:tcPr>
            <w:tcW w:w="2460" w:type="dxa"/>
            <w:tcBorders>
              <w:top w:val="nil"/>
              <w:left w:val="nil"/>
              <w:bottom w:val="nil"/>
              <w:right w:val="nil"/>
            </w:tcBorders>
            <w:vAlign w:val="bottom"/>
          </w:tcPr>
          <w:p w14:paraId="33C9CEA2" w14:textId="70AE107F" w:rsidR="003825BE" w:rsidRDefault="003825BE" w:rsidP="003825BE">
            <w:pPr>
              <w:widowControl w:val="0"/>
              <w:autoSpaceDE w:val="0"/>
              <w:autoSpaceDN w:val="0"/>
              <w:adjustRightInd w:val="0"/>
              <w:spacing w:after="0" w:line="240" w:lineRule="auto"/>
              <w:rPr>
                <w:rFonts w:ascii="Times New Roman" w:hAnsi="Times New Roman" w:cs="Times New Roman"/>
                <w:sz w:val="16"/>
                <w:szCs w:val="16"/>
              </w:rPr>
            </w:pPr>
            <w:r>
              <w:rPr>
                <w:noProof/>
                <w:lang w:eastAsia="ru-RU"/>
              </w:rPr>
              <w:drawing>
                <wp:anchor distT="0" distB="0" distL="114300" distR="114300" simplePos="0" relativeHeight="251664384" behindDoc="1" locked="0" layoutInCell="0" allowOverlap="1" wp14:anchorId="1497630A" wp14:editId="6B56815F">
                  <wp:simplePos x="0" y="0"/>
                  <wp:positionH relativeFrom="page">
                    <wp:posOffset>464820</wp:posOffset>
                  </wp:positionH>
                  <wp:positionV relativeFrom="page">
                    <wp:posOffset>207010</wp:posOffset>
                  </wp:positionV>
                  <wp:extent cx="598805" cy="73152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805" cy="731520"/>
                          </a:xfrm>
                          <a:prstGeom prst="rect">
                            <a:avLst/>
                          </a:prstGeom>
                          <a:noFill/>
                        </pic:spPr>
                      </pic:pic>
                    </a:graphicData>
                  </a:graphic>
                  <wp14:sizeRelH relativeFrom="page">
                    <wp14:pctWidth>0</wp14:pctWidth>
                  </wp14:sizeRelH>
                  <wp14:sizeRelV relativeFrom="page">
                    <wp14:pctHeight>0</wp14:pctHeight>
                  </wp14:sizeRelV>
                </wp:anchor>
              </w:drawing>
            </w:r>
          </w:p>
        </w:tc>
        <w:tc>
          <w:tcPr>
            <w:tcW w:w="6700" w:type="dxa"/>
            <w:tcBorders>
              <w:top w:val="nil"/>
              <w:left w:val="nil"/>
              <w:bottom w:val="nil"/>
              <w:right w:val="nil"/>
            </w:tcBorders>
            <w:vAlign w:val="bottom"/>
          </w:tcPr>
          <w:p w14:paraId="6008E3A8" w14:textId="77777777" w:rsidR="003825BE" w:rsidRDefault="003825BE" w:rsidP="003825BE">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595959"/>
                <w:sz w:val="16"/>
                <w:szCs w:val="16"/>
              </w:rPr>
              <w:t xml:space="preserve">Акционерное общество «БАРС </w:t>
            </w:r>
            <w:proofErr w:type="spellStart"/>
            <w:r>
              <w:rPr>
                <w:rFonts w:ascii="Tahoma" w:hAnsi="Tahoma" w:cs="Tahoma"/>
                <w:color w:val="595959"/>
                <w:sz w:val="16"/>
                <w:szCs w:val="16"/>
              </w:rPr>
              <w:t>Груп</w:t>
            </w:r>
            <w:proofErr w:type="spellEnd"/>
            <w:r>
              <w:rPr>
                <w:rFonts w:ascii="Tahoma" w:hAnsi="Tahoma" w:cs="Tahoma"/>
                <w:color w:val="595959"/>
                <w:sz w:val="16"/>
                <w:szCs w:val="16"/>
              </w:rPr>
              <w:t>»</w:t>
            </w:r>
          </w:p>
        </w:tc>
        <w:tc>
          <w:tcPr>
            <w:tcW w:w="0" w:type="dxa"/>
            <w:tcBorders>
              <w:top w:val="nil"/>
              <w:left w:val="nil"/>
              <w:bottom w:val="nil"/>
              <w:right w:val="nil"/>
            </w:tcBorders>
            <w:vAlign w:val="bottom"/>
          </w:tcPr>
          <w:p w14:paraId="501296D2"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6C81484C" w14:textId="77777777" w:rsidTr="003825BE">
        <w:trPr>
          <w:trHeight w:val="199"/>
        </w:trPr>
        <w:tc>
          <w:tcPr>
            <w:tcW w:w="2460" w:type="dxa"/>
            <w:tcBorders>
              <w:top w:val="nil"/>
              <w:left w:val="nil"/>
              <w:bottom w:val="nil"/>
              <w:right w:val="nil"/>
            </w:tcBorders>
            <w:vAlign w:val="bottom"/>
          </w:tcPr>
          <w:p w14:paraId="113FC18F"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17"/>
                <w:szCs w:val="17"/>
              </w:rPr>
            </w:pPr>
          </w:p>
        </w:tc>
        <w:tc>
          <w:tcPr>
            <w:tcW w:w="6700" w:type="dxa"/>
            <w:tcBorders>
              <w:top w:val="nil"/>
              <w:left w:val="nil"/>
              <w:bottom w:val="nil"/>
              <w:right w:val="nil"/>
            </w:tcBorders>
            <w:vAlign w:val="bottom"/>
          </w:tcPr>
          <w:p w14:paraId="55F13C7A" w14:textId="77777777" w:rsidR="003825BE" w:rsidRDefault="003825BE" w:rsidP="003825BE">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595959"/>
                <w:sz w:val="16"/>
                <w:szCs w:val="16"/>
              </w:rPr>
              <w:t>Сибирский филиал:</w:t>
            </w:r>
          </w:p>
        </w:tc>
        <w:tc>
          <w:tcPr>
            <w:tcW w:w="0" w:type="dxa"/>
            <w:tcBorders>
              <w:top w:val="nil"/>
              <w:left w:val="nil"/>
              <w:bottom w:val="nil"/>
              <w:right w:val="nil"/>
            </w:tcBorders>
            <w:vAlign w:val="bottom"/>
          </w:tcPr>
          <w:p w14:paraId="22A9F0A2"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5DA02CDF" w14:textId="77777777" w:rsidTr="003825BE">
        <w:trPr>
          <w:trHeight w:val="199"/>
        </w:trPr>
        <w:tc>
          <w:tcPr>
            <w:tcW w:w="2460" w:type="dxa"/>
            <w:vMerge w:val="restart"/>
            <w:tcBorders>
              <w:top w:val="nil"/>
              <w:left w:val="nil"/>
              <w:bottom w:val="nil"/>
              <w:right w:val="nil"/>
            </w:tcBorders>
            <w:vAlign w:val="bottom"/>
          </w:tcPr>
          <w:p w14:paraId="36BF7675"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color w:val="595959"/>
                <w:sz w:val="14"/>
                <w:szCs w:val="14"/>
              </w:rPr>
              <w:t>Облачные</w:t>
            </w:r>
          </w:p>
        </w:tc>
        <w:tc>
          <w:tcPr>
            <w:tcW w:w="6700" w:type="dxa"/>
            <w:tcBorders>
              <w:top w:val="nil"/>
              <w:left w:val="nil"/>
              <w:bottom w:val="nil"/>
              <w:right w:val="nil"/>
            </w:tcBorders>
            <w:vAlign w:val="bottom"/>
          </w:tcPr>
          <w:p w14:paraId="6A304117" w14:textId="77777777" w:rsidR="003825BE" w:rsidRDefault="003825BE" w:rsidP="003825BE">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595959"/>
                <w:sz w:val="16"/>
                <w:szCs w:val="16"/>
              </w:rPr>
              <w:t>630004, г. Новосибирск, ул. Вокзальная магистраль, д. 1/1</w:t>
            </w:r>
          </w:p>
        </w:tc>
        <w:tc>
          <w:tcPr>
            <w:tcW w:w="0" w:type="dxa"/>
            <w:tcBorders>
              <w:top w:val="nil"/>
              <w:left w:val="nil"/>
              <w:bottom w:val="nil"/>
              <w:right w:val="nil"/>
            </w:tcBorders>
            <w:vAlign w:val="bottom"/>
          </w:tcPr>
          <w:p w14:paraId="583E0059"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1B585263" w14:textId="77777777" w:rsidTr="003825BE">
        <w:trPr>
          <w:trHeight w:val="126"/>
        </w:trPr>
        <w:tc>
          <w:tcPr>
            <w:tcW w:w="2460" w:type="dxa"/>
            <w:vMerge/>
            <w:tcBorders>
              <w:top w:val="nil"/>
              <w:left w:val="nil"/>
              <w:bottom w:val="nil"/>
              <w:right w:val="nil"/>
            </w:tcBorders>
            <w:vAlign w:val="bottom"/>
          </w:tcPr>
          <w:p w14:paraId="64E65F58"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10"/>
                <w:szCs w:val="10"/>
              </w:rPr>
            </w:pPr>
          </w:p>
        </w:tc>
        <w:tc>
          <w:tcPr>
            <w:tcW w:w="6700" w:type="dxa"/>
            <w:vMerge w:val="restart"/>
            <w:tcBorders>
              <w:top w:val="nil"/>
              <w:left w:val="nil"/>
              <w:bottom w:val="nil"/>
              <w:right w:val="nil"/>
            </w:tcBorders>
            <w:vAlign w:val="bottom"/>
          </w:tcPr>
          <w:p w14:paraId="74E4A83B" w14:textId="77777777" w:rsidR="003825BE" w:rsidRDefault="003825BE" w:rsidP="003825BE">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595959"/>
                <w:sz w:val="16"/>
                <w:szCs w:val="16"/>
              </w:rPr>
              <w:t>тел./факс: 8 (383) 347-23-35; office@bars-sibir.ru; www.bars-open.ru</w:t>
            </w:r>
          </w:p>
        </w:tc>
        <w:tc>
          <w:tcPr>
            <w:tcW w:w="0" w:type="dxa"/>
            <w:tcBorders>
              <w:top w:val="nil"/>
              <w:left w:val="nil"/>
              <w:bottom w:val="nil"/>
              <w:right w:val="nil"/>
            </w:tcBorders>
            <w:vAlign w:val="bottom"/>
          </w:tcPr>
          <w:p w14:paraId="0316C38B"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1A33AD6E" w14:textId="77777777" w:rsidTr="003825BE">
        <w:trPr>
          <w:trHeight w:val="76"/>
        </w:trPr>
        <w:tc>
          <w:tcPr>
            <w:tcW w:w="2460" w:type="dxa"/>
            <w:vMerge w:val="restart"/>
            <w:tcBorders>
              <w:top w:val="nil"/>
              <w:left w:val="nil"/>
              <w:bottom w:val="nil"/>
              <w:right w:val="nil"/>
            </w:tcBorders>
            <w:vAlign w:val="bottom"/>
          </w:tcPr>
          <w:p w14:paraId="265D5DDC" w14:textId="77777777" w:rsidR="003825BE" w:rsidRDefault="003825BE" w:rsidP="003825BE">
            <w:pPr>
              <w:widowControl w:val="0"/>
              <w:autoSpaceDE w:val="0"/>
              <w:autoSpaceDN w:val="0"/>
              <w:adjustRightInd w:val="0"/>
              <w:spacing w:after="0" w:line="158" w:lineRule="exact"/>
              <w:rPr>
                <w:rFonts w:ascii="Times New Roman" w:hAnsi="Times New Roman" w:cs="Times New Roman"/>
                <w:sz w:val="24"/>
                <w:szCs w:val="24"/>
              </w:rPr>
            </w:pPr>
            <w:r>
              <w:rPr>
                <w:rFonts w:ascii="Tahoma" w:hAnsi="Tahoma" w:cs="Tahoma"/>
                <w:color w:val="595959"/>
                <w:sz w:val="14"/>
                <w:szCs w:val="14"/>
              </w:rPr>
              <w:t>технологии</w:t>
            </w:r>
          </w:p>
        </w:tc>
        <w:tc>
          <w:tcPr>
            <w:tcW w:w="6700" w:type="dxa"/>
            <w:vMerge/>
            <w:tcBorders>
              <w:top w:val="nil"/>
              <w:left w:val="nil"/>
              <w:bottom w:val="nil"/>
              <w:right w:val="nil"/>
            </w:tcBorders>
            <w:vAlign w:val="bottom"/>
          </w:tcPr>
          <w:p w14:paraId="66E68CBF"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14:paraId="35B274B2"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793D3867" w14:textId="77777777" w:rsidTr="003825BE">
        <w:trPr>
          <w:trHeight w:val="82"/>
        </w:trPr>
        <w:tc>
          <w:tcPr>
            <w:tcW w:w="2460" w:type="dxa"/>
            <w:vMerge/>
            <w:tcBorders>
              <w:top w:val="nil"/>
              <w:left w:val="nil"/>
              <w:bottom w:val="nil"/>
              <w:right w:val="nil"/>
            </w:tcBorders>
            <w:vAlign w:val="bottom"/>
          </w:tcPr>
          <w:p w14:paraId="4B91037E"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7"/>
                <w:szCs w:val="7"/>
              </w:rPr>
            </w:pPr>
          </w:p>
        </w:tc>
        <w:tc>
          <w:tcPr>
            <w:tcW w:w="6700" w:type="dxa"/>
            <w:vMerge w:val="restart"/>
            <w:tcBorders>
              <w:top w:val="nil"/>
              <w:left w:val="nil"/>
              <w:bottom w:val="nil"/>
              <w:right w:val="nil"/>
            </w:tcBorders>
            <w:vAlign w:val="bottom"/>
          </w:tcPr>
          <w:p w14:paraId="153FCAE6" w14:textId="77777777" w:rsidR="003825BE" w:rsidRDefault="003825BE" w:rsidP="003825BE">
            <w:pPr>
              <w:widowControl w:val="0"/>
              <w:autoSpaceDE w:val="0"/>
              <w:autoSpaceDN w:val="0"/>
              <w:adjustRightInd w:val="0"/>
              <w:spacing w:after="0" w:line="240" w:lineRule="auto"/>
              <w:jc w:val="right"/>
              <w:rPr>
                <w:rFonts w:ascii="Times New Roman" w:hAnsi="Times New Roman" w:cs="Times New Roman"/>
                <w:sz w:val="24"/>
                <w:szCs w:val="24"/>
              </w:rPr>
            </w:pPr>
            <w:r>
              <w:rPr>
                <w:rFonts w:ascii="Tahoma" w:hAnsi="Tahoma" w:cs="Tahoma"/>
                <w:color w:val="595959"/>
                <w:sz w:val="16"/>
                <w:szCs w:val="16"/>
              </w:rPr>
              <w:t>ОГРН 1121690063923; ИНН 1655251590; КПП 540743001</w:t>
            </w:r>
          </w:p>
        </w:tc>
        <w:tc>
          <w:tcPr>
            <w:tcW w:w="0" w:type="dxa"/>
            <w:tcBorders>
              <w:top w:val="nil"/>
              <w:left w:val="nil"/>
              <w:bottom w:val="nil"/>
              <w:right w:val="nil"/>
            </w:tcBorders>
            <w:vAlign w:val="bottom"/>
          </w:tcPr>
          <w:p w14:paraId="4B579007"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0AAC4390" w14:textId="77777777" w:rsidTr="003825BE">
        <w:trPr>
          <w:trHeight w:val="117"/>
        </w:trPr>
        <w:tc>
          <w:tcPr>
            <w:tcW w:w="2460" w:type="dxa"/>
            <w:vMerge w:val="restart"/>
            <w:tcBorders>
              <w:top w:val="nil"/>
              <w:left w:val="nil"/>
              <w:bottom w:val="nil"/>
              <w:right w:val="nil"/>
            </w:tcBorders>
            <w:vAlign w:val="bottom"/>
          </w:tcPr>
          <w:p w14:paraId="3CA9BBC8" w14:textId="77777777" w:rsidR="003825BE" w:rsidRDefault="003825BE" w:rsidP="003825BE">
            <w:pPr>
              <w:widowControl w:val="0"/>
              <w:autoSpaceDE w:val="0"/>
              <w:autoSpaceDN w:val="0"/>
              <w:adjustRightInd w:val="0"/>
              <w:spacing w:after="0" w:line="161" w:lineRule="exact"/>
              <w:rPr>
                <w:rFonts w:ascii="Times New Roman" w:hAnsi="Times New Roman" w:cs="Times New Roman"/>
                <w:sz w:val="24"/>
                <w:szCs w:val="24"/>
              </w:rPr>
            </w:pPr>
            <w:r>
              <w:rPr>
                <w:rFonts w:ascii="Tahoma" w:hAnsi="Tahoma" w:cs="Tahoma"/>
                <w:color w:val="595959"/>
                <w:sz w:val="14"/>
                <w:szCs w:val="14"/>
              </w:rPr>
              <w:t>управления</w:t>
            </w:r>
          </w:p>
        </w:tc>
        <w:tc>
          <w:tcPr>
            <w:tcW w:w="6700" w:type="dxa"/>
            <w:vMerge/>
            <w:tcBorders>
              <w:top w:val="nil"/>
              <w:left w:val="nil"/>
              <w:bottom w:val="nil"/>
              <w:right w:val="nil"/>
            </w:tcBorders>
            <w:vAlign w:val="bottom"/>
          </w:tcPr>
          <w:p w14:paraId="5695C4F1"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14:paraId="4AB130DC"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265FA4C1" w14:textId="77777777" w:rsidTr="003825BE">
        <w:trPr>
          <w:trHeight w:val="44"/>
        </w:trPr>
        <w:tc>
          <w:tcPr>
            <w:tcW w:w="2460" w:type="dxa"/>
            <w:vMerge/>
            <w:tcBorders>
              <w:top w:val="nil"/>
              <w:left w:val="nil"/>
              <w:bottom w:val="nil"/>
              <w:right w:val="nil"/>
            </w:tcBorders>
            <w:vAlign w:val="bottom"/>
          </w:tcPr>
          <w:p w14:paraId="0DA8A469"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3"/>
                <w:szCs w:val="3"/>
              </w:rPr>
            </w:pPr>
          </w:p>
        </w:tc>
        <w:tc>
          <w:tcPr>
            <w:tcW w:w="6700" w:type="dxa"/>
            <w:tcBorders>
              <w:top w:val="nil"/>
              <w:left w:val="nil"/>
              <w:bottom w:val="nil"/>
              <w:right w:val="nil"/>
            </w:tcBorders>
            <w:vAlign w:val="bottom"/>
          </w:tcPr>
          <w:p w14:paraId="19B8135C"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45CB6146"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bl>
    <w:p w14:paraId="3E405049" w14:textId="2458FE78"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4454E7FF" w14:textId="77777777" w:rsidR="003825BE" w:rsidRDefault="003825BE" w:rsidP="003825BE">
      <w:pPr>
        <w:widowControl w:val="0"/>
        <w:autoSpaceDE w:val="0"/>
        <w:autoSpaceDN w:val="0"/>
        <w:adjustRightInd w:val="0"/>
        <w:spacing w:after="0" w:line="387" w:lineRule="exact"/>
        <w:rPr>
          <w:rFonts w:ascii="Times New Roman" w:hAnsi="Times New Roman" w:cs="Times New Roman"/>
          <w:sz w:val="24"/>
          <w:szCs w:val="24"/>
        </w:rPr>
      </w:pPr>
    </w:p>
    <w:p w14:paraId="6395B7B9" w14:textId="77777777" w:rsidR="003825BE" w:rsidRDefault="003825BE" w:rsidP="003825BE">
      <w:pPr>
        <w:widowControl w:val="0"/>
        <w:autoSpaceDE w:val="0"/>
        <w:autoSpaceDN w:val="0"/>
        <w:adjustRightInd w:val="0"/>
        <w:spacing w:after="0" w:line="240" w:lineRule="auto"/>
        <w:rPr>
          <w:rFonts w:ascii="Tahoma" w:hAnsi="Tahoma" w:cs="Tahoma"/>
          <w:sz w:val="20"/>
          <w:szCs w:val="20"/>
          <w:lang w:val="en-US"/>
        </w:rPr>
      </w:pPr>
    </w:p>
    <w:p w14:paraId="01B62F51" w14:textId="052704F5" w:rsidR="003825BE" w:rsidRDefault="003825BE" w:rsidP="003825BE">
      <w:pPr>
        <w:widowControl w:val="0"/>
        <w:autoSpaceDE w:val="0"/>
        <w:autoSpaceDN w:val="0"/>
        <w:adjustRightInd w:val="0"/>
        <w:spacing w:after="0" w:line="240" w:lineRule="auto"/>
        <w:rPr>
          <w:rFonts w:ascii="Tahoma" w:hAnsi="Tahoma" w:cs="Tahoma"/>
          <w:sz w:val="20"/>
          <w:szCs w:val="20"/>
          <w:lang w:val="en-US"/>
        </w:rPr>
      </w:pPr>
      <w:r>
        <w:rPr>
          <w:noProof/>
          <w:lang w:eastAsia="ru-RU"/>
        </w:rPr>
        <w:drawing>
          <wp:anchor distT="0" distB="0" distL="114300" distR="114300" simplePos="0" relativeHeight="251665408" behindDoc="1" locked="0" layoutInCell="0" allowOverlap="1" wp14:anchorId="0EBF37F9" wp14:editId="44F5E9CB">
            <wp:simplePos x="0" y="0"/>
            <wp:positionH relativeFrom="column">
              <wp:posOffset>-583565</wp:posOffset>
            </wp:positionH>
            <wp:positionV relativeFrom="paragraph">
              <wp:posOffset>167640</wp:posOffset>
            </wp:positionV>
            <wp:extent cx="7560310" cy="69850"/>
            <wp:effectExtent l="0" t="0" r="2540"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0310" cy="69850"/>
                    </a:xfrm>
                    <a:prstGeom prst="rect">
                      <a:avLst/>
                    </a:prstGeom>
                    <a:noFill/>
                  </pic:spPr>
                </pic:pic>
              </a:graphicData>
            </a:graphic>
            <wp14:sizeRelH relativeFrom="page">
              <wp14:pctWidth>0</wp14:pctWidth>
            </wp14:sizeRelH>
            <wp14:sizeRelV relativeFrom="page">
              <wp14:pctHeight>0</wp14:pctHeight>
            </wp14:sizeRelV>
          </wp:anchor>
        </w:drawing>
      </w:r>
    </w:p>
    <w:p w14:paraId="4541FA9C" w14:textId="77777777" w:rsidR="003825BE" w:rsidRDefault="003825BE" w:rsidP="003825BE">
      <w:pPr>
        <w:widowControl w:val="0"/>
        <w:autoSpaceDE w:val="0"/>
        <w:autoSpaceDN w:val="0"/>
        <w:adjustRightInd w:val="0"/>
        <w:spacing w:after="0" w:line="240" w:lineRule="auto"/>
        <w:rPr>
          <w:rFonts w:ascii="Tahoma" w:hAnsi="Tahoma" w:cs="Tahoma"/>
          <w:sz w:val="20"/>
          <w:szCs w:val="20"/>
          <w:lang w:val="en-US"/>
        </w:rPr>
      </w:pPr>
    </w:p>
    <w:p w14:paraId="0854F58F"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sz w:val="20"/>
          <w:szCs w:val="20"/>
        </w:rPr>
        <w:t>№ 655 от «30» июля 2015 г.</w:t>
      </w:r>
    </w:p>
    <w:p w14:paraId="3E5D3336" w14:textId="77777777" w:rsidR="003825BE" w:rsidRDefault="003825BE" w:rsidP="003825BE">
      <w:pPr>
        <w:widowControl w:val="0"/>
        <w:autoSpaceDE w:val="0"/>
        <w:autoSpaceDN w:val="0"/>
        <w:adjustRightInd w:val="0"/>
        <w:spacing w:after="0" w:line="113" w:lineRule="exact"/>
        <w:rPr>
          <w:rFonts w:ascii="Times New Roman" w:hAnsi="Times New Roman" w:cs="Times New Roman"/>
          <w:sz w:val="24"/>
          <w:szCs w:val="24"/>
        </w:rPr>
      </w:pPr>
    </w:p>
    <w:p w14:paraId="1882644E" w14:textId="77777777" w:rsidR="003825BE" w:rsidRDefault="003825BE" w:rsidP="003825BE">
      <w:pPr>
        <w:widowControl w:val="0"/>
        <w:overflowPunct w:val="0"/>
        <w:autoSpaceDE w:val="0"/>
        <w:autoSpaceDN w:val="0"/>
        <w:adjustRightInd w:val="0"/>
        <w:spacing w:after="0" w:line="264" w:lineRule="auto"/>
        <w:ind w:left="5600" w:right="1100"/>
        <w:rPr>
          <w:rFonts w:ascii="Times New Roman" w:hAnsi="Times New Roman" w:cs="Times New Roman"/>
          <w:sz w:val="24"/>
          <w:szCs w:val="24"/>
        </w:rPr>
      </w:pPr>
      <w:r>
        <w:rPr>
          <w:rFonts w:ascii="Tahoma" w:hAnsi="Tahoma" w:cs="Tahoma"/>
        </w:rPr>
        <w:t xml:space="preserve">Руководителю департамента информатизации и развития телекоммуникационных технологий Новосибирской области </w:t>
      </w:r>
      <w:proofErr w:type="spellStart"/>
      <w:r>
        <w:rPr>
          <w:rFonts w:ascii="Tahoma" w:hAnsi="Tahoma" w:cs="Tahoma"/>
        </w:rPr>
        <w:t>Дюбанову</w:t>
      </w:r>
      <w:proofErr w:type="spellEnd"/>
      <w:r>
        <w:rPr>
          <w:rFonts w:ascii="Tahoma" w:hAnsi="Tahoma" w:cs="Tahoma"/>
        </w:rPr>
        <w:t xml:space="preserve"> А.В.</w:t>
      </w:r>
    </w:p>
    <w:p w14:paraId="5D4EB4F7"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2F813D26"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0C13B758"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6B6D6AF5" w14:textId="77777777" w:rsidR="003825BE" w:rsidRDefault="003825BE" w:rsidP="003825BE">
      <w:pPr>
        <w:widowControl w:val="0"/>
        <w:autoSpaceDE w:val="0"/>
        <w:autoSpaceDN w:val="0"/>
        <w:adjustRightInd w:val="0"/>
        <w:spacing w:after="0" w:line="294" w:lineRule="exact"/>
        <w:rPr>
          <w:rFonts w:ascii="Times New Roman" w:hAnsi="Times New Roman" w:cs="Times New Roman"/>
          <w:sz w:val="24"/>
          <w:szCs w:val="24"/>
        </w:rPr>
      </w:pPr>
    </w:p>
    <w:p w14:paraId="5FAD177D" w14:textId="77777777" w:rsidR="003825BE" w:rsidRDefault="003825BE" w:rsidP="003825BE">
      <w:pPr>
        <w:widowControl w:val="0"/>
        <w:autoSpaceDE w:val="0"/>
        <w:autoSpaceDN w:val="0"/>
        <w:adjustRightInd w:val="0"/>
        <w:spacing w:after="0" w:line="240" w:lineRule="auto"/>
        <w:ind w:left="3500"/>
        <w:rPr>
          <w:rFonts w:ascii="Times New Roman" w:hAnsi="Times New Roman" w:cs="Times New Roman"/>
          <w:sz w:val="24"/>
          <w:szCs w:val="24"/>
        </w:rPr>
      </w:pPr>
      <w:r>
        <w:rPr>
          <w:rFonts w:ascii="Tahoma" w:hAnsi="Tahoma" w:cs="Tahoma"/>
          <w:b/>
          <w:bCs/>
        </w:rPr>
        <w:t>Уважаемый Анатолий Васильевич!</w:t>
      </w:r>
    </w:p>
    <w:p w14:paraId="0E6AF233"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37DA558F" w14:textId="77777777" w:rsidR="003825BE" w:rsidRDefault="003825BE" w:rsidP="003825BE">
      <w:pPr>
        <w:widowControl w:val="0"/>
        <w:autoSpaceDE w:val="0"/>
        <w:autoSpaceDN w:val="0"/>
        <w:adjustRightInd w:val="0"/>
        <w:spacing w:after="0" w:line="344" w:lineRule="exact"/>
        <w:rPr>
          <w:rFonts w:ascii="Times New Roman" w:hAnsi="Times New Roman" w:cs="Times New Roman"/>
          <w:sz w:val="24"/>
          <w:szCs w:val="24"/>
        </w:rPr>
      </w:pPr>
    </w:p>
    <w:p w14:paraId="4E113048" w14:textId="77777777" w:rsidR="003825BE" w:rsidRDefault="003825BE" w:rsidP="003825BE">
      <w:pPr>
        <w:widowControl w:val="0"/>
        <w:overflowPunct w:val="0"/>
        <w:autoSpaceDE w:val="0"/>
        <w:autoSpaceDN w:val="0"/>
        <w:adjustRightInd w:val="0"/>
        <w:spacing w:after="0" w:line="350" w:lineRule="auto"/>
        <w:ind w:firstLine="624"/>
        <w:jc w:val="both"/>
        <w:rPr>
          <w:rFonts w:ascii="Times New Roman" w:hAnsi="Times New Roman" w:cs="Times New Roman"/>
          <w:sz w:val="24"/>
          <w:szCs w:val="24"/>
        </w:rPr>
      </w:pPr>
      <w:proofErr w:type="gramStart"/>
      <w:r>
        <w:rPr>
          <w:rFonts w:ascii="Tahoma" w:hAnsi="Tahoma" w:cs="Tahoma"/>
        </w:rPr>
        <w:t xml:space="preserve">Компания «БАРС </w:t>
      </w:r>
      <w:proofErr w:type="spellStart"/>
      <w:r>
        <w:rPr>
          <w:rFonts w:ascii="Tahoma" w:hAnsi="Tahoma" w:cs="Tahoma"/>
        </w:rPr>
        <w:t>Груп</w:t>
      </w:r>
      <w:proofErr w:type="spellEnd"/>
      <w:r>
        <w:rPr>
          <w:rFonts w:ascii="Tahoma" w:hAnsi="Tahoma" w:cs="Tahoma"/>
        </w:rPr>
        <w:t>» готова оказать услуги по созданию и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«Контингент обучающихся» и интеграцию с подсистемами «Электронный детский сад» 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w:t>
      </w:r>
      <w:proofErr w:type="gramEnd"/>
    </w:p>
    <w:p w14:paraId="04761220" w14:textId="77777777" w:rsidR="003825BE" w:rsidRDefault="003825BE" w:rsidP="003825BE">
      <w:pPr>
        <w:widowControl w:val="0"/>
        <w:autoSpaceDE w:val="0"/>
        <w:autoSpaceDN w:val="0"/>
        <w:adjustRightInd w:val="0"/>
        <w:spacing w:after="0" w:line="136" w:lineRule="exact"/>
        <w:rPr>
          <w:rFonts w:ascii="Times New Roman" w:hAnsi="Times New Roman" w:cs="Times New Roman"/>
          <w:sz w:val="24"/>
          <w:szCs w:val="24"/>
        </w:rPr>
      </w:pPr>
    </w:p>
    <w:p w14:paraId="40A2128B" w14:textId="77777777" w:rsidR="003825BE" w:rsidRDefault="003825BE" w:rsidP="003825BE">
      <w:pPr>
        <w:widowControl w:val="0"/>
        <w:autoSpaceDE w:val="0"/>
        <w:autoSpaceDN w:val="0"/>
        <w:adjustRightInd w:val="0"/>
        <w:spacing w:after="0" w:line="240" w:lineRule="auto"/>
        <w:ind w:left="700"/>
        <w:rPr>
          <w:rFonts w:ascii="Times New Roman" w:hAnsi="Times New Roman" w:cs="Times New Roman"/>
          <w:sz w:val="24"/>
          <w:szCs w:val="24"/>
        </w:rPr>
      </w:pPr>
      <w:r>
        <w:rPr>
          <w:rFonts w:ascii="Tahoma" w:hAnsi="Tahoma" w:cs="Tahoma"/>
        </w:rPr>
        <w:t>Стоимость оказания услуг составит 14 285 714 рублей с учетом НДС.</w:t>
      </w:r>
    </w:p>
    <w:p w14:paraId="24AE2BD3" w14:textId="055BC3AC"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66432" behindDoc="1" locked="0" layoutInCell="0" allowOverlap="1" wp14:anchorId="58D30DEB" wp14:editId="798BDAF4">
            <wp:simplePos x="0" y="0"/>
            <wp:positionH relativeFrom="column">
              <wp:posOffset>2950210</wp:posOffset>
            </wp:positionH>
            <wp:positionV relativeFrom="paragraph">
              <wp:posOffset>879475</wp:posOffset>
            </wp:positionV>
            <wp:extent cx="2226310" cy="1047115"/>
            <wp:effectExtent l="0" t="0" r="2540" b="63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6310" cy="1047115"/>
                    </a:xfrm>
                    <a:prstGeom prst="rect">
                      <a:avLst/>
                    </a:prstGeom>
                    <a:noFill/>
                  </pic:spPr>
                </pic:pic>
              </a:graphicData>
            </a:graphic>
            <wp14:sizeRelH relativeFrom="page">
              <wp14:pctWidth>0</wp14:pctWidth>
            </wp14:sizeRelH>
            <wp14:sizeRelV relativeFrom="page">
              <wp14:pctHeight>0</wp14:pctHeight>
            </wp14:sizeRelV>
          </wp:anchor>
        </w:drawing>
      </w:r>
    </w:p>
    <w:p w14:paraId="48D40283"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087132A9"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79B1336A"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1E0E684A"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29C39F3F"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50C10ED9"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1963884E"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1A70DA47" w14:textId="77777777" w:rsidR="003825BE" w:rsidRDefault="003825BE" w:rsidP="003825BE">
      <w:pPr>
        <w:widowControl w:val="0"/>
        <w:autoSpaceDE w:val="0"/>
        <w:autoSpaceDN w:val="0"/>
        <w:adjustRightInd w:val="0"/>
        <w:spacing w:after="0" w:line="29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960"/>
        <w:gridCol w:w="4260"/>
        <w:gridCol w:w="20"/>
      </w:tblGrid>
      <w:tr w:rsidR="003825BE" w14:paraId="79ADC1B9" w14:textId="77777777" w:rsidTr="003825BE">
        <w:trPr>
          <w:trHeight w:val="266"/>
        </w:trPr>
        <w:tc>
          <w:tcPr>
            <w:tcW w:w="5960" w:type="dxa"/>
            <w:tcBorders>
              <w:top w:val="nil"/>
              <w:left w:val="nil"/>
              <w:bottom w:val="nil"/>
              <w:right w:val="nil"/>
            </w:tcBorders>
            <w:vAlign w:val="bottom"/>
          </w:tcPr>
          <w:p w14:paraId="76728345"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rPr>
              <w:t>Директор Сибирского филиала</w:t>
            </w:r>
          </w:p>
        </w:tc>
        <w:tc>
          <w:tcPr>
            <w:tcW w:w="4260" w:type="dxa"/>
            <w:vMerge w:val="restart"/>
            <w:tcBorders>
              <w:top w:val="nil"/>
              <w:left w:val="nil"/>
              <w:bottom w:val="nil"/>
              <w:right w:val="nil"/>
            </w:tcBorders>
            <w:vAlign w:val="bottom"/>
          </w:tcPr>
          <w:p w14:paraId="2222F816" w14:textId="77777777" w:rsidR="003825BE" w:rsidRDefault="003825BE" w:rsidP="003825BE">
            <w:pPr>
              <w:widowControl w:val="0"/>
              <w:autoSpaceDE w:val="0"/>
              <w:autoSpaceDN w:val="0"/>
              <w:adjustRightInd w:val="0"/>
              <w:spacing w:after="0" w:line="240" w:lineRule="auto"/>
              <w:ind w:left="2820"/>
              <w:rPr>
                <w:rFonts w:ascii="Times New Roman" w:hAnsi="Times New Roman" w:cs="Times New Roman"/>
                <w:sz w:val="24"/>
                <w:szCs w:val="24"/>
              </w:rPr>
            </w:pPr>
            <w:proofErr w:type="spellStart"/>
            <w:r>
              <w:rPr>
                <w:rFonts w:ascii="Tahoma" w:hAnsi="Tahoma" w:cs="Tahoma"/>
                <w:w w:val="98"/>
              </w:rPr>
              <w:t>Суконцев</w:t>
            </w:r>
            <w:proofErr w:type="spellEnd"/>
            <w:r>
              <w:rPr>
                <w:rFonts w:ascii="Tahoma" w:hAnsi="Tahoma" w:cs="Tahoma"/>
                <w:w w:val="98"/>
              </w:rPr>
              <w:t xml:space="preserve"> Д.А.</w:t>
            </w:r>
          </w:p>
        </w:tc>
        <w:tc>
          <w:tcPr>
            <w:tcW w:w="0" w:type="dxa"/>
            <w:tcBorders>
              <w:top w:val="nil"/>
              <w:left w:val="nil"/>
              <w:bottom w:val="nil"/>
              <w:right w:val="nil"/>
            </w:tcBorders>
            <w:vAlign w:val="bottom"/>
          </w:tcPr>
          <w:p w14:paraId="32942DCC"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r w:rsidR="003825BE" w14:paraId="12921B1D" w14:textId="77777777" w:rsidTr="003825BE">
        <w:trPr>
          <w:trHeight w:val="60"/>
        </w:trPr>
        <w:tc>
          <w:tcPr>
            <w:tcW w:w="5960" w:type="dxa"/>
            <w:tcBorders>
              <w:top w:val="nil"/>
              <w:left w:val="nil"/>
              <w:bottom w:val="nil"/>
              <w:right w:val="nil"/>
            </w:tcBorders>
            <w:vAlign w:val="bottom"/>
          </w:tcPr>
          <w:p w14:paraId="19EDD583"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5"/>
                <w:szCs w:val="5"/>
              </w:rPr>
            </w:pPr>
          </w:p>
        </w:tc>
        <w:tc>
          <w:tcPr>
            <w:tcW w:w="4260" w:type="dxa"/>
            <w:vMerge/>
            <w:tcBorders>
              <w:top w:val="nil"/>
              <w:left w:val="nil"/>
              <w:bottom w:val="nil"/>
              <w:right w:val="nil"/>
            </w:tcBorders>
            <w:vAlign w:val="bottom"/>
          </w:tcPr>
          <w:p w14:paraId="5424CD71"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14:paraId="22EA5380"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
                <w:szCs w:val="2"/>
              </w:rPr>
            </w:pPr>
          </w:p>
        </w:tc>
      </w:tr>
    </w:tbl>
    <w:p w14:paraId="0A26D133" w14:textId="77777777" w:rsidR="003825BE" w:rsidRPr="003825BE" w:rsidRDefault="003825BE" w:rsidP="003825BE">
      <w:pPr>
        <w:widowControl w:val="0"/>
        <w:autoSpaceDE w:val="0"/>
        <w:autoSpaceDN w:val="0"/>
        <w:adjustRightInd w:val="0"/>
        <w:spacing w:after="0" w:line="240" w:lineRule="auto"/>
        <w:rPr>
          <w:rFonts w:ascii="Times New Roman" w:hAnsi="Times New Roman" w:cs="Times New Roman"/>
          <w:sz w:val="24"/>
          <w:szCs w:val="24"/>
          <w:lang w:val="en-US"/>
        </w:rPr>
        <w:sectPr w:rsidR="003825BE" w:rsidRPr="003825BE">
          <w:pgSz w:w="11900" w:h="16838"/>
          <w:pgMar w:top="453" w:right="700" w:bottom="1440" w:left="860" w:header="720" w:footer="720" w:gutter="0"/>
          <w:cols w:space="720" w:equalWidth="0">
            <w:col w:w="10340"/>
          </w:cols>
          <w:noEndnote/>
        </w:sectPr>
      </w:pPr>
    </w:p>
    <w:p w14:paraId="3E995F08" w14:textId="3F8019AC"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lastRenderedPageBreak/>
        <w:drawing>
          <wp:anchor distT="0" distB="0" distL="114300" distR="114300" simplePos="0" relativeHeight="251668480" behindDoc="1" locked="0" layoutInCell="0" allowOverlap="1" wp14:anchorId="061B048F" wp14:editId="31059DB6">
            <wp:simplePos x="0" y="0"/>
            <wp:positionH relativeFrom="page">
              <wp:posOffset>631190</wp:posOffset>
            </wp:positionH>
            <wp:positionV relativeFrom="page">
              <wp:posOffset>271145</wp:posOffset>
            </wp:positionV>
            <wp:extent cx="6616700" cy="126365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16700" cy="1263650"/>
                    </a:xfrm>
                    <a:prstGeom prst="rect">
                      <a:avLst/>
                    </a:prstGeom>
                    <a:noFill/>
                  </pic:spPr>
                </pic:pic>
              </a:graphicData>
            </a:graphic>
            <wp14:sizeRelH relativeFrom="page">
              <wp14:pctWidth>0</wp14:pctWidth>
            </wp14:sizeRelH>
            <wp14:sizeRelV relativeFrom="page">
              <wp14:pctHeight>0</wp14:pctHeight>
            </wp14:sizeRelV>
          </wp:anchor>
        </w:drawing>
      </w:r>
    </w:p>
    <w:p w14:paraId="1CDF8BB4"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46FF2B0B"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462316BE"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4B2C5762" w14:textId="77777777" w:rsidR="003825BE" w:rsidRDefault="003825BE" w:rsidP="003825BE">
      <w:pPr>
        <w:widowControl w:val="0"/>
        <w:autoSpaceDE w:val="0"/>
        <w:autoSpaceDN w:val="0"/>
        <w:adjustRightInd w:val="0"/>
        <w:spacing w:after="0" w:line="304" w:lineRule="exact"/>
        <w:rPr>
          <w:rFonts w:ascii="Times New Roman" w:hAnsi="Times New Roman" w:cs="Times New Roman"/>
          <w:sz w:val="24"/>
          <w:szCs w:val="24"/>
        </w:rPr>
      </w:pPr>
    </w:p>
    <w:p w14:paraId="2DC5EEE9" w14:textId="77777777" w:rsidR="0029131A" w:rsidRDefault="0029131A" w:rsidP="003825BE">
      <w:pPr>
        <w:widowControl w:val="0"/>
        <w:tabs>
          <w:tab w:val="left" w:pos="4940"/>
        </w:tabs>
        <w:autoSpaceDE w:val="0"/>
        <w:autoSpaceDN w:val="0"/>
        <w:adjustRightInd w:val="0"/>
        <w:spacing w:after="0" w:line="240" w:lineRule="auto"/>
        <w:rPr>
          <w:rFonts w:ascii="Times New Roman" w:hAnsi="Times New Roman" w:cs="Times New Roman"/>
          <w:sz w:val="26"/>
          <w:szCs w:val="26"/>
          <w:lang w:val="en-US"/>
        </w:rPr>
      </w:pPr>
    </w:p>
    <w:p w14:paraId="0A37675D" w14:textId="77777777" w:rsidR="0029131A" w:rsidRDefault="003825BE" w:rsidP="003825BE">
      <w:pPr>
        <w:widowControl w:val="0"/>
        <w:tabs>
          <w:tab w:val="left" w:pos="4940"/>
        </w:tabs>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6"/>
          <w:szCs w:val="26"/>
        </w:rPr>
        <w:t>Исх. № 237</w:t>
      </w:r>
      <w:r>
        <w:rPr>
          <w:rFonts w:ascii="Times New Roman" w:hAnsi="Times New Roman" w:cs="Times New Roman"/>
          <w:sz w:val="24"/>
          <w:szCs w:val="24"/>
        </w:rPr>
        <w:tab/>
      </w:r>
    </w:p>
    <w:p w14:paraId="7F2114B4" w14:textId="0A851010" w:rsidR="003825BE" w:rsidRDefault="003825BE" w:rsidP="003825BE">
      <w:pPr>
        <w:widowControl w:val="0"/>
        <w:tabs>
          <w:tab w:val="left" w:pos="4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5"/>
          <w:szCs w:val="25"/>
        </w:rPr>
        <w:t>Руководителю департамента</w:t>
      </w:r>
    </w:p>
    <w:p w14:paraId="33242FE2" w14:textId="77777777" w:rsidR="003825BE" w:rsidRDefault="003825BE" w:rsidP="003825BE">
      <w:pPr>
        <w:widowControl w:val="0"/>
        <w:tabs>
          <w:tab w:val="left" w:pos="4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от «30» июля 2015г.</w:t>
      </w:r>
      <w:r>
        <w:rPr>
          <w:rFonts w:ascii="Times New Roman" w:hAnsi="Times New Roman" w:cs="Times New Roman"/>
          <w:sz w:val="24"/>
          <w:szCs w:val="24"/>
        </w:rPr>
        <w:tab/>
      </w:r>
      <w:r>
        <w:rPr>
          <w:rFonts w:ascii="Times New Roman" w:hAnsi="Times New Roman" w:cs="Times New Roman"/>
          <w:sz w:val="25"/>
          <w:szCs w:val="25"/>
        </w:rPr>
        <w:t>информатизации и развития</w:t>
      </w:r>
    </w:p>
    <w:p w14:paraId="0E4DB990" w14:textId="77777777" w:rsidR="003825BE" w:rsidRDefault="003825BE" w:rsidP="003825BE">
      <w:pPr>
        <w:widowControl w:val="0"/>
        <w:autoSpaceDE w:val="0"/>
        <w:autoSpaceDN w:val="0"/>
        <w:adjustRightInd w:val="0"/>
        <w:spacing w:after="0" w:line="1" w:lineRule="exact"/>
        <w:rPr>
          <w:rFonts w:ascii="Times New Roman" w:hAnsi="Times New Roman" w:cs="Times New Roman"/>
          <w:sz w:val="24"/>
          <w:szCs w:val="24"/>
        </w:rPr>
      </w:pPr>
    </w:p>
    <w:p w14:paraId="56D46F3A" w14:textId="77777777" w:rsidR="003825BE" w:rsidRDefault="003825BE" w:rsidP="003825BE">
      <w:pPr>
        <w:widowControl w:val="0"/>
        <w:autoSpaceDE w:val="0"/>
        <w:autoSpaceDN w:val="0"/>
        <w:adjustRightInd w:val="0"/>
        <w:spacing w:after="0" w:line="240" w:lineRule="auto"/>
        <w:ind w:left="4960"/>
        <w:rPr>
          <w:rFonts w:ascii="Times New Roman" w:hAnsi="Times New Roman" w:cs="Times New Roman"/>
          <w:sz w:val="24"/>
          <w:szCs w:val="24"/>
        </w:rPr>
      </w:pPr>
      <w:r>
        <w:rPr>
          <w:rFonts w:ascii="Times New Roman" w:hAnsi="Times New Roman" w:cs="Times New Roman"/>
          <w:sz w:val="26"/>
          <w:szCs w:val="26"/>
        </w:rPr>
        <w:t>телекоммуникационных технологий</w:t>
      </w:r>
    </w:p>
    <w:p w14:paraId="2EBBDA77" w14:textId="77777777" w:rsidR="003825BE" w:rsidRDefault="003825BE" w:rsidP="003825BE">
      <w:pPr>
        <w:widowControl w:val="0"/>
        <w:autoSpaceDE w:val="0"/>
        <w:autoSpaceDN w:val="0"/>
        <w:adjustRightInd w:val="0"/>
        <w:spacing w:after="0" w:line="1" w:lineRule="exact"/>
        <w:rPr>
          <w:rFonts w:ascii="Times New Roman" w:hAnsi="Times New Roman" w:cs="Times New Roman"/>
          <w:sz w:val="24"/>
          <w:szCs w:val="24"/>
        </w:rPr>
      </w:pPr>
    </w:p>
    <w:p w14:paraId="77B8CB43" w14:textId="77777777" w:rsidR="003825BE" w:rsidRDefault="003825BE" w:rsidP="003825BE">
      <w:pPr>
        <w:widowControl w:val="0"/>
        <w:autoSpaceDE w:val="0"/>
        <w:autoSpaceDN w:val="0"/>
        <w:adjustRightInd w:val="0"/>
        <w:spacing w:after="0" w:line="240" w:lineRule="auto"/>
        <w:ind w:left="4960"/>
        <w:rPr>
          <w:rFonts w:ascii="Times New Roman" w:hAnsi="Times New Roman" w:cs="Times New Roman"/>
          <w:sz w:val="24"/>
          <w:szCs w:val="24"/>
        </w:rPr>
      </w:pPr>
      <w:r>
        <w:rPr>
          <w:rFonts w:ascii="Times New Roman" w:hAnsi="Times New Roman" w:cs="Times New Roman"/>
          <w:sz w:val="26"/>
          <w:szCs w:val="26"/>
        </w:rPr>
        <w:t>Новосибирской области</w:t>
      </w:r>
    </w:p>
    <w:p w14:paraId="075AC6D9" w14:textId="77777777" w:rsidR="003825BE" w:rsidRDefault="003825BE" w:rsidP="003825BE">
      <w:pPr>
        <w:widowControl w:val="0"/>
        <w:autoSpaceDE w:val="0"/>
        <w:autoSpaceDN w:val="0"/>
        <w:adjustRightInd w:val="0"/>
        <w:spacing w:after="0" w:line="238" w:lineRule="auto"/>
        <w:ind w:left="4960"/>
        <w:rPr>
          <w:rFonts w:ascii="Times New Roman" w:hAnsi="Times New Roman" w:cs="Times New Roman"/>
          <w:sz w:val="24"/>
          <w:szCs w:val="24"/>
        </w:rPr>
      </w:pPr>
      <w:r>
        <w:rPr>
          <w:rFonts w:ascii="Times New Roman" w:hAnsi="Times New Roman" w:cs="Times New Roman"/>
          <w:sz w:val="26"/>
          <w:szCs w:val="26"/>
        </w:rPr>
        <w:t xml:space="preserve">А.В. </w:t>
      </w:r>
      <w:proofErr w:type="spellStart"/>
      <w:r>
        <w:rPr>
          <w:rFonts w:ascii="Times New Roman" w:hAnsi="Times New Roman" w:cs="Times New Roman"/>
          <w:sz w:val="26"/>
          <w:szCs w:val="26"/>
        </w:rPr>
        <w:t>Дюбанову</w:t>
      </w:r>
      <w:proofErr w:type="spellEnd"/>
    </w:p>
    <w:p w14:paraId="408B2FE6"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36B965D1" w14:textId="77777777" w:rsidR="003825BE" w:rsidRDefault="003825BE" w:rsidP="003825BE">
      <w:pPr>
        <w:widowControl w:val="0"/>
        <w:autoSpaceDE w:val="0"/>
        <w:autoSpaceDN w:val="0"/>
        <w:adjustRightInd w:val="0"/>
        <w:spacing w:after="0" w:line="337" w:lineRule="exact"/>
        <w:rPr>
          <w:rFonts w:ascii="Times New Roman" w:hAnsi="Times New Roman" w:cs="Times New Roman"/>
          <w:sz w:val="24"/>
          <w:szCs w:val="24"/>
        </w:rPr>
      </w:pPr>
    </w:p>
    <w:p w14:paraId="0183E5E9" w14:textId="77777777" w:rsidR="003825BE" w:rsidRDefault="003825BE" w:rsidP="003825BE">
      <w:pPr>
        <w:widowControl w:val="0"/>
        <w:autoSpaceDE w:val="0"/>
        <w:autoSpaceDN w:val="0"/>
        <w:adjustRightInd w:val="0"/>
        <w:spacing w:after="0" w:line="240" w:lineRule="auto"/>
        <w:ind w:left="2920"/>
        <w:rPr>
          <w:rFonts w:ascii="Times New Roman" w:hAnsi="Times New Roman" w:cs="Times New Roman"/>
          <w:sz w:val="24"/>
          <w:szCs w:val="24"/>
        </w:rPr>
      </w:pPr>
      <w:r>
        <w:rPr>
          <w:rFonts w:ascii="Times New Roman" w:hAnsi="Times New Roman" w:cs="Times New Roman"/>
          <w:b/>
          <w:bCs/>
          <w:sz w:val="26"/>
          <w:szCs w:val="26"/>
        </w:rPr>
        <w:t>Уважаемый Анатолий Васильевич!</w:t>
      </w:r>
    </w:p>
    <w:p w14:paraId="3C17CD19"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78240D6C" w14:textId="77777777" w:rsidR="003825BE" w:rsidRDefault="003825BE" w:rsidP="003825BE">
      <w:pPr>
        <w:widowControl w:val="0"/>
        <w:autoSpaceDE w:val="0"/>
        <w:autoSpaceDN w:val="0"/>
        <w:adjustRightInd w:val="0"/>
        <w:spacing w:after="0" w:line="238" w:lineRule="exact"/>
        <w:rPr>
          <w:rFonts w:ascii="Times New Roman" w:hAnsi="Times New Roman" w:cs="Times New Roman"/>
          <w:sz w:val="24"/>
          <w:szCs w:val="24"/>
        </w:rPr>
      </w:pPr>
    </w:p>
    <w:p w14:paraId="1A23EFA2" w14:textId="77777777" w:rsidR="003825BE" w:rsidRDefault="003825BE" w:rsidP="003825BE">
      <w:pPr>
        <w:widowControl w:val="0"/>
        <w:overflowPunct w:val="0"/>
        <w:autoSpaceDE w:val="0"/>
        <w:autoSpaceDN w:val="0"/>
        <w:adjustRightInd w:val="0"/>
        <w:spacing w:after="0" w:line="352" w:lineRule="auto"/>
        <w:ind w:firstLine="720"/>
        <w:jc w:val="both"/>
        <w:rPr>
          <w:rFonts w:ascii="Times New Roman" w:hAnsi="Times New Roman" w:cs="Times New Roman"/>
          <w:sz w:val="24"/>
          <w:szCs w:val="24"/>
        </w:rPr>
      </w:pPr>
      <w:proofErr w:type="gramStart"/>
      <w:r>
        <w:rPr>
          <w:rFonts w:ascii="Times New Roman" w:hAnsi="Times New Roman" w:cs="Times New Roman"/>
          <w:sz w:val="26"/>
          <w:szCs w:val="26"/>
        </w:rPr>
        <w:t>Общество с ограниченной ответственностью «</w:t>
      </w:r>
      <w:proofErr w:type="spellStart"/>
      <w:r>
        <w:rPr>
          <w:rFonts w:ascii="Times New Roman" w:hAnsi="Times New Roman" w:cs="Times New Roman"/>
          <w:sz w:val="26"/>
          <w:szCs w:val="26"/>
        </w:rPr>
        <w:t>Киасофт</w:t>
      </w:r>
      <w:proofErr w:type="spellEnd"/>
      <w:r>
        <w:rPr>
          <w:rFonts w:ascii="Times New Roman" w:hAnsi="Times New Roman" w:cs="Times New Roman"/>
          <w:sz w:val="26"/>
          <w:szCs w:val="26"/>
        </w:rPr>
        <w:t>» сообщает Вам, что стоимость услуг по созданию,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«Контингент обучающихся», а также интеграции с подсистемами «Зачисление детей в образовательное учреждение» государственной информационной системы Новосибирской области «Межведомственная автоматизированная информационная система» и «Электронный детский сад» составит 14 987 000 рублей</w:t>
      </w:r>
      <w:proofErr w:type="gramEnd"/>
      <w:r>
        <w:rPr>
          <w:rFonts w:ascii="Times New Roman" w:hAnsi="Times New Roman" w:cs="Times New Roman"/>
          <w:sz w:val="26"/>
          <w:szCs w:val="26"/>
        </w:rPr>
        <w:t>, в том числе НДС.</w:t>
      </w:r>
    </w:p>
    <w:p w14:paraId="6FACD604" w14:textId="5B9F2D69"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r>
        <w:rPr>
          <w:noProof/>
          <w:lang w:eastAsia="ru-RU"/>
        </w:rPr>
        <w:drawing>
          <wp:anchor distT="0" distB="0" distL="114300" distR="114300" simplePos="0" relativeHeight="251669504" behindDoc="1" locked="0" layoutInCell="0" allowOverlap="1" wp14:anchorId="558A883D" wp14:editId="0C1D5053">
            <wp:simplePos x="0" y="0"/>
            <wp:positionH relativeFrom="column">
              <wp:posOffset>2851150</wp:posOffset>
            </wp:positionH>
            <wp:positionV relativeFrom="paragraph">
              <wp:posOffset>1364615</wp:posOffset>
            </wp:positionV>
            <wp:extent cx="1748155" cy="1733550"/>
            <wp:effectExtent l="0" t="0" r="444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8155" cy="1733550"/>
                    </a:xfrm>
                    <a:prstGeom prst="rect">
                      <a:avLst/>
                    </a:prstGeom>
                    <a:noFill/>
                  </pic:spPr>
                </pic:pic>
              </a:graphicData>
            </a:graphic>
            <wp14:sizeRelH relativeFrom="page">
              <wp14:pctWidth>0</wp14:pctWidth>
            </wp14:sizeRelH>
            <wp14:sizeRelV relativeFrom="page">
              <wp14:pctHeight>0</wp14:pctHeight>
            </wp14:sizeRelV>
          </wp:anchor>
        </w:drawing>
      </w:r>
    </w:p>
    <w:p w14:paraId="549B522F"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65ACC324"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2FC735C3"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08665315"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588E0CEB"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5C92675D"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77944C60"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0F42E6CE" w14:textId="77777777" w:rsidR="003825BE" w:rsidRDefault="003825BE" w:rsidP="003825BE">
      <w:pPr>
        <w:widowControl w:val="0"/>
        <w:autoSpaceDE w:val="0"/>
        <w:autoSpaceDN w:val="0"/>
        <w:adjustRightInd w:val="0"/>
        <w:spacing w:after="0" w:line="200" w:lineRule="exact"/>
        <w:rPr>
          <w:rFonts w:ascii="Times New Roman" w:hAnsi="Times New Roman" w:cs="Times New Roman"/>
          <w:sz w:val="24"/>
          <w:szCs w:val="24"/>
        </w:rPr>
      </w:pPr>
    </w:p>
    <w:p w14:paraId="149D1DEB" w14:textId="77777777" w:rsidR="003825BE" w:rsidRDefault="003825BE" w:rsidP="003825BE">
      <w:pPr>
        <w:widowControl w:val="0"/>
        <w:autoSpaceDE w:val="0"/>
        <w:autoSpaceDN w:val="0"/>
        <w:adjustRightInd w:val="0"/>
        <w:spacing w:after="0" w:line="343" w:lineRule="exact"/>
        <w:rPr>
          <w:rFonts w:ascii="Times New Roman" w:hAnsi="Times New Roman" w:cs="Times New Roman"/>
          <w:sz w:val="24"/>
          <w:szCs w:val="24"/>
        </w:rPr>
      </w:pPr>
    </w:p>
    <w:p w14:paraId="6A9172DF" w14:textId="77777777" w:rsidR="003825BE" w:rsidRDefault="003825BE" w:rsidP="003825B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С уважением,</w:t>
      </w:r>
    </w:p>
    <w:p w14:paraId="68F0BF2F" w14:textId="77777777" w:rsidR="003825BE" w:rsidRDefault="003825BE" w:rsidP="003825BE">
      <w:pPr>
        <w:widowControl w:val="0"/>
        <w:autoSpaceDE w:val="0"/>
        <w:autoSpaceDN w:val="0"/>
        <w:adjustRightInd w:val="0"/>
        <w:spacing w:after="0" w:line="150" w:lineRule="exact"/>
        <w:rPr>
          <w:rFonts w:ascii="Times New Roman" w:hAnsi="Times New Roman" w:cs="Times New Roman"/>
          <w:sz w:val="24"/>
          <w:szCs w:val="24"/>
        </w:rPr>
      </w:pPr>
    </w:p>
    <w:p w14:paraId="501CF8F3" w14:textId="76E356AC" w:rsidR="003825BE" w:rsidRPr="003825BE" w:rsidRDefault="003825BE" w:rsidP="003825BE">
      <w:r>
        <w:rPr>
          <w:rFonts w:ascii="Times New Roman" w:hAnsi="Times New Roman" w:cs="Times New Roman"/>
          <w:sz w:val="26"/>
          <w:szCs w:val="26"/>
        </w:rPr>
        <w:t>Директор ООО «</w:t>
      </w:r>
      <w:proofErr w:type="spellStart"/>
      <w:r>
        <w:rPr>
          <w:rFonts w:ascii="Times New Roman" w:hAnsi="Times New Roman" w:cs="Times New Roman"/>
          <w:sz w:val="26"/>
          <w:szCs w:val="26"/>
        </w:rPr>
        <w:t>Киасофт</w:t>
      </w:r>
      <w:proofErr w:type="spellEnd"/>
      <w:r>
        <w:rPr>
          <w:rFonts w:ascii="Times New Roman" w:hAnsi="Times New Roman" w:cs="Times New Roman"/>
          <w:sz w:val="26"/>
          <w:szCs w:val="26"/>
        </w:rPr>
        <w:t>»</w:t>
      </w:r>
      <w:r>
        <w:rPr>
          <w:rFonts w:ascii="Times New Roman" w:hAnsi="Times New Roman" w:cs="Times New Roman"/>
          <w:sz w:val="24"/>
          <w:szCs w:val="24"/>
        </w:rPr>
        <w:tab/>
      </w:r>
    </w:p>
    <w:p w14:paraId="02875DFE" w14:textId="77777777" w:rsidR="003825BE" w:rsidRPr="003825BE" w:rsidRDefault="003825BE"/>
    <w:p w14:paraId="1E2D9957" w14:textId="77777777" w:rsidR="003825BE" w:rsidRPr="003825BE" w:rsidRDefault="003825BE"/>
    <w:p w14:paraId="56605DB2" w14:textId="77777777" w:rsidR="003825BE" w:rsidRPr="003825BE" w:rsidRDefault="003825BE"/>
    <w:p w14:paraId="49F76442" w14:textId="77777777" w:rsidR="003825BE" w:rsidRPr="003825BE" w:rsidRDefault="003825BE"/>
    <w:p w14:paraId="32CE15B7" w14:textId="77777777" w:rsidR="003825BE" w:rsidRPr="003825BE" w:rsidRDefault="003825BE"/>
    <w:p w14:paraId="46297083" w14:textId="77777777" w:rsidR="003825BE" w:rsidRPr="0029131A" w:rsidRDefault="003825BE">
      <w:pPr>
        <w:rPr>
          <w:lang w:val="en-US"/>
        </w:rPr>
      </w:pPr>
    </w:p>
    <w:sectPr w:rsidR="003825BE" w:rsidRPr="002913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438D2" w14:textId="77777777" w:rsidR="00053333" w:rsidRDefault="00053333">
      <w:pPr>
        <w:spacing w:after="0" w:line="240" w:lineRule="auto"/>
      </w:pPr>
      <w:r>
        <w:separator/>
      </w:r>
    </w:p>
  </w:endnote>
  <w:endnote w:type="continuationSeparator" w:id="0">
    <w:p w14:paraId="44B3CA1D" w14:textId="77777777" w:rsidR="00053333" w:rsidRDefault="0005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백묵 굴림">
    <w:altName w:val="MS PMincho"/>
    <w:panose1 w:val="00000000000000000000"/>
    <w:charset w:val="80"/>
    <w:family w:val="roman"/>
    <w:notTrueType/>
    <w:pitch w:val="default"/>
  </w:font>
  <w:font w:name="Lohit Hindi">
    <w:altName w:val="Arial Unicode MS"/>
    <w:panose1 w:val="00000000000000000000"/>
    <w:charset w:val="00"/>
    <w:family w:val="roman"/>
    <w:notTrueType/>
    <w:pitch w:val="default"/>
    <w:sig w:usb0="00000003" w:usb1="08070000" w:usb2="00000010" w:usb3="00000000" w:csb0="00020001" w:csb1="00000000"/>
  </w:font>
  <w:font w:name="Albany">
    <w:panose1 w:val="00000000000000000000"/>
    <w:charset w:val="00"/>
    <w:family w:val="roman"/>
    <w:notTrueType/>
    <w:pitch w:val="default"/>
  </w:font>
  <w:font w:name="HG Mincho Light J">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DejaVu Sans">
    <w:altName w:val="MS Mincho"/>
    <w:charset w:val="80"/>
    <w:family w:val="auto"/>
    <w:pitch w:val="variable"/>
  </w:font>
  <w:font w:name="TimesDL">
    <w:altName w:val="Times New Roman"/>
    <w:panose1 w:val="00000000000000000000"/>
    <w:charset w:val="00"/>
    <w:family w:val="auto"/>
    <w:notTrueType/>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GOST type B">
    <w:altName w:val="Arial Narrow"/>
    <w:panose1 w:val="00000000000000000000"/>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EB09" w14:textId="77777777" w:rsidR="003825BE" w:rsidRDefault="003825BE">
    <w:pPr>
      <w:pStyle w:val="ad"/>
      <w:jc w:val="right"/>
    </w:pPr>
  </w:p>
  <w:p w14:paraId="384EEB0A" w14:textId="77777777" w:rsidR="003825BE" w:rsidRDefault="003825BE">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352370"/>
      <w:docPartObj>
        <w:docPartGallery w:val="Page Numbers (Bottom of Page)"/>
        <w:docPartUnique/>
      </w:docPartObj>
    </w:sdtPr>
    <w:sdtEndPr/>
    <w:sdtContent>
      <w:p w14:paraId="384EEB0B" w14:textId="77777777" w:rsidR="003825BE" w:rsidRDefault="003825BE">
        <w:pPr>
          <w:pStyle w:val="ad"/>
          <w:jc w:val="center"/>
        </w:pPr>
        <w:r>
          <w:fldChar w:fldCharType="begin"/>
        </w:r>
        <w:r>
          <w:instrText>PAGE   \* MERGEFORMAT</w:instrText>
        </w:r>
        <w:r>
          <w:fldChar w:fldCharType="separate"/>
        </w:r>
        <w:r w:rsidR="00B22682">
          <w:rPr>
            <w:noProof/>
          </w:rPr>
          <w:t>19</w:t>
        </w:r>
        <w:r>
          <w:fldChar w:fldCharType="end"/>
        </w:r>
      </w:p>
    </w:sdtContent>
  </w:sdt>
  <w:p w14:paraId="384EEB0C" w14:textId="77777777" w:rsidR="003825BE" w:rsidRDefault="003825B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054184"/>
      <w:docPartObj>
        <w:docPartGallery w:val="Page Numbers (Bottom of Page)"/>
        <w:docPartUnique/>
      </w:docPartObj>
    </w:sdtPr>
    <w:sdtEndPr/>
    <w:sdtContent>
      <w:p w14:paraId="020A6362" w14:textId="77777777" w:rsidR="003825BE" w:rsidRDefault="003825BE">
        <w:pPr>
          <w:pStyle w:val="ad"/>
          <w:jc w:val="center"/>
        </w:pPr>
        <w:r>
          <w:fldChar w:fldCharType="begin"/>
        </w:r>
        <w:r>
          <w:instrText>PAGE   \* MERGEFORMAT</w:instrText>
        </w:r>
        <w:r>
          <w:fldChar w:fldCharType="separate"/>
        </w:r>
        <w:r w:rsidR="00B22682">
          <w:rPr>
            <w:noProof/>
          </w:rPr>
          <w:t>100</w:t>
        </w:r>
        <w:r>
          <w:fldChar w:fldCharType="end"/>
        </w:r>
      </w:p>
    </w:sdtContent>
  </w:sdt>
  <w:p w14:paraId="6393471E" w14:textId="77777777" w:rsidR="003825BE" w:rsidRDefault="003825B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6330C" w14:textId="77777777" w:rsidR="00053333" w:rsidRDefault="00053333">
      <w:pPr>
        <w:spacing w:after="0" w:line="240" w:lineRule="auto"/>
      </w:pPr>
      <w:r>
        <w:separator/>
      </w:r>
    </w:p>
  </w:footnote>
  <w:footnote w:type="continuationSeparator" w:id="0">
    <w:p w14:paraId="410AB759" w14:textId="77777777" w:rsidR="00053333" w:rsidRDefault="00053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D2A34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pStyle w:val="11"/>
      <w:lvlText w:val="%1."/>
      <w:legacy w:legacy="1" w:legacySpace="144" w:legacyIndent="0"/>
      <w:lvlJc w:val="left"/>
      <w:pPr>
        <w:ind w:left="0" w:firstLine="0"/>
      </w:pPr>
    </w:lvl>
    <w:lvl w:ilvl="1">
      <w:start w:val="1"/>
      <w:numFmt w:val="decimal"/>
      <w:pStyle w:val="21"/>
      <w:lvlText w:val="%1.%2"/>
      <w:legacy w:legacy="1" w:legacySpace="144" w:legacyIndent="0"/>
      <w:lvlJc w:val="left"/>
      <w:pPr>
        <w:ind w:left="0" w:firstLine="0"/>
      </w:pPr>
    </w:lvl>
    <w:lvl w:ilvl="2">
      <w:start w:val="1"/>
      <w:numFmt w:val="decimal"/>
      <w:pStyle w:val="31"/>
      <w:lvlText w:val="%1.%2.%3"/>
      <w:legacy w:legacy="1" w:legacySpace="144" w:legacyIndent="0"/>
      <w:lvlJc w:val="left"/>
      <w:pPr>
        <w:ind w:left="0" w:firstLine="0"/>
      </w:pPr>
    </w:lvl>
    <w:lvl w:ilvl="3">
      <w:start w:val="1"/>
      <w:numFmt w:val="decimal"/>
      <w:pStyle w:val="41"/>
      <w:lvlText w:val="%1.%2.%3.%4"/>
      <w:legacy w:legacy="1" w:legacySpace="144" w:legacyIndent="0"/>
      <w:lvlJc w:val="left"/>
      <w:pPr>
        <w:ind w:left="0" w:firstLine="0"/>
      </w:pPr>
    </w:lvl>
    <w:lvl w:ilvl="4">
      <w:start w:val="1"/>
      <w:numFmt w:val="decimal"/>
      <w:pStyle w:val="51"/>
      <w:lvlText w:val="%1.%2.%3.%4.%5"/>
      <w:legacy w:legacy="1" w:legacySpace="144" w:legacyIndent="0"/>
      <w:lvlJc w:val="left"/>
      <w:pPr>
        <w:ind w:left="0" w:firstLine="0"/>
      </w:pPr>
    </w:lvl>
    <w:lvl w:ilvl="5">
      <w:start w:val="1"/>
      <w:numFmt w:val="decimal"/>
      <w:pStyle w:val="61"/>
      <w:lvlText w:val="%1.%2.%3.%4.%5.%6"/>
      <w:legacy w:legacy="1" w:legacySpace="144" w:legacyIndent="0"/>
      <w:lvlJc w:val="left"/>
      <w:pPr>
        <w:ind w:left="0" w:firstLine="0"/>
      </w:pPr>
    </w:lvl>
    <w:lvl w:ilvl="6">
      <w:start w:val="1"/>
      <w:numFmt w:val="decimal"/>
      <w:pStyle w:val="71"/>
      <w:lvlText w:val="%1.%2.%3.%4.%5.%6.%7"/>
      <w:legacy w:legacy="1" w:legacySpace="144" w:legacyIndent="0"/>
      <w:lvlJc w:val="left"/>
      <w:pPr>
        <w:ind w:left="0" w:firstLine="0"/>
      </w:pPr>
    </w:lvl>
    <w:lvl w:ilvl="7">
      <w:start w:val="1"/>
      <w:numFmt w:val="decimal"/>
      <w:pStyle w:val="81"/>
      <w:lvlText w:val="%1.%2.%3.%4.%5.%6.%7.%8"/>
      <w:legacy w:legacy="1" w:legacySpace="144" w:legacyIndent="0"/>
      <w:lvlJc w:val="left"/>
      <w:pPr>
        <w:ind w:left="0" w:firstLine="0"/>
      </w:pPr>
    </w:lvl>
    <w:lvl w:ilvl="8">
      <w:start w:val="1"/>
      <w:numFmt w:val="decimal"/>
      <w:pStyle w:val="91"/>
      <w:lvlText w:val="%1.%2.%3.%4.%5.%6.%7.%8.%9"/>
      <w:legacy w:legacy="1" w:legacySpace="144" w:legacyIndent="0"/>
      <w:lvlJc w:val="left"/>
      <w:pPr>
        <w:ind w:left="0" w:firstLine="0"/>
      </w:pPr>
    </w:lvl>
  </w:abstractNum>
  <w:abstractNum w:abstractNumId="2">
    <w:nsid w:val="00000029"/>
    <w:multiLevelType w:val="hybridMultilevel"/>
    <w:tmpl w:val="00004823"/>
    <w:lvl w:ilvl="0" w:tplc="000018BE">
      <w:start w:val="1"/>
      <w:numFmt w:val="bullet"/>
      <w:lvlText w:val="В"/>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D405F5"/>
    <w:multiLevelType w:val="multilevel"/>
    <w:tmpl w:val="70F26240"/>
    <w:lvl w:ilvl="0">
      <w:start w:val="7"/>
      <w:numFmt w:val="decimal"/>
      <w:lvlText w:val="%1."/>
      <w:lvlJc w:val="left"/>
      <w:pPr>
        <w:ind w:left="450" w:hanging="450"/>
      </w:pPr>
      <w:rPr>
        <w:rFonts w:hint="default"/>
      </w:rPr>
    </w:lvl>
    <w:lvl w:ilvl="1">
      <w:start w:val="1"/>
      <w:numFmt w:val="decimal"/>
      <w:lvlText w:val="%1.%2."/>
      <w:lvlJc w:val="left"/>
      <w:pPr>
        <w:ind w:left="1438"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3594" w:hanging="1440"/>
      </w:pPr>
      <w:rPr>
        <w:rFonts w:hint="default"/>
      </w:rPr>
    </w:lvl>
    <w:lvl w:ilvl="4">
      <w:start w:val="1"/>
      <w:numFmt w:val="decimal"/>
      <w:lvlText w:val="%1.%2.%3.%4.%5."/>
      <w:lvlJc w:val="left"/>
      <w:pPr>
        <w:ind w:left="4312" w:hanging="1440"/>
      </w:pPr>
      <w:rPr>
        <w:rFonts w:hint="default"/>
      </w:rPr>
    </w:lvl>
    <w:lvl w:ilvl="5">
      <w:start w:val="1"/>
      <w:numFmt w:val="decimal"/>
      <w:lvlText w:val="%1.%2.%3.%4.%5.%6."/>
      <w:lvlJc w:val="left"/>
      <w:pPr>
        <w:ind w:left="5390" w:hanging="1800"/>
      </w:pPr>
      <w:rPr>
        <w:rFonts w:hint="default"/>
      </w:rPr>
    </w:lvl>
    <w:lvl w:ilvl="6">
      <w:start w:val="1"/>
      <w:numFmt w:val="decimal"/>
      <w:lvlText w:val="%1.%2.%3.%4.%5.%6.%7."/>
      <w:lvlJc w:val="left"/>
      <w:pPr>
        <w:ind w:left="6468" w:hanging="2160"/>
      </w:pPr>
      <w:rPr>
        <w:rFonts w:hint="default"/>
      </w:rPr>
    </w:lvl>
    <w:lvl w:ilvl="7">
      <w:start w:val="1"/>
      <w:numFmt w:val="decimal"/>
      <w:lvlText w:val="%1.%2.%3.%4.%5.%6.%7.%8."/>
      <w:lvlJc w:val="left"/>
      <w:pPr>
        <w:ind w:left="7546" w:hanging="2520"/>
      </w:pPr>
      <w:rPr>
        <w:rFonts w:hint="default"/>
      </w:rPr>
    </w:lvl>
    <w:lvl w:ilvl="8">
      <w:start w:val="1"/>
      <w:numFmt w:val="decimal"/>
      <w:lvlText w:val="%1.%2.%3.%4.%5.%6.%7.%8.%9."/>
      <w:lvlJc w:val="left"/>
      <w:pPr>
        <w:ind w:left="8264" w:hanging="2520"/>
      </w:pPr>
      <w:rPr>
        <w:rFonts w:hint="default"/>
      </w:rPr>
    </w:lvl>
  </w:abstractNum>
  <w:abstractNum w:abstractNumId="4">
    <w:nsid w:val="00FE4158"/>
    <w:multiLevelType w:val="hybridMultilevel"/>
    <w:tmpl w:val="FD16EABA"/>
    <w:lvl w:ilvl="0" w:tplc="4516CB12">
      <w:start w:val="1"/>
      <w:numFmt w:val="bullet"/>
      <w:pStyle w:val="310"/>
      <w:lvlText w:val=""/>
      <w:lvlJc w:val="left"/>
      <w:pPr>
        <w:ind w:left="2203" w:hanging="360"/>
      </w:pPr>
      <w:rPr>
        <w:rFonts w:ascii="Wingdings" w:hAnsi="Wingdings" w:hint="default"/>
      </w:rPr>
    </w:lvl>
    <w:lvl w:ilvl="1" w:tplc="04190003">
      <w:start w:val="1"/>
      <w:numFmt w:val="bullet"/>
      <w:lvlText w:val="o"/>
      <w:lvlJc w:val="left"/>
      <w:pPr>
        <w:ind w:left="2923" w:hanging="360"/>
      </w:pPr>
      <w:rPr>
        <w:rFonts w:ascii="Courier New" w:hAnsi="Courier New" w:cs="Times New Roman" w:hint="default"/>
      </w:rPr>
    </w:lvl>
    <w:lvl w:ilvl="2" w:tplc="04190005">
      <w:start w:val="1"/>
      <w:numFmt w:val="bullet"/>
      <w:lvlText w:val=""/>
      <w:lvlJc w:val="left"/>
      <w:pPr>
        <w:ind w:left="3643" w:hanging="360"/>
      </w:pPr>
      <w:rPr>
        <w:rFonts w:ascii="Wingdings" w:hAnsi="Wingdings" w:hint="default"/>
      </w:rPr>
    </w:lvl>
    <w:lvl w:ilvl="3" w:tplc="04190001">
      <w:start w:val="1"/>
      <w:numFmt w:val="bullet"/>
      <w:lvlText w:val=""/>
      <w:lvlJc w:val="left"/>
      <w:pPr>
        <w:ind w:left="4363" w:hanging="360"/>
      </w:pPr>
      <w:rPr>
        <w:rFonts w:ascii="Symbol" w:hAnsi="Symbol" w:hint="default"/>
      </w:rPr>
    </w:lvl>
    <w:lvl w:ilvl="4" w:tplc="04190003">
      <w:start w:val="1"/>
      <w:numFmt w:val="bullet"/>
      <w:lvlText w:val="o"/>
      <w:lvlJc w:val="left"/>
      <w:pPr>
        <w:ind w:left="5083" w:hanging="360"/>
      </w:pPr>
      <w:rPr>
        <w:rFonts w:ascii="Courier New" w:hAnsi="Courier New" w:cs="Times New Roman" w:hint="default"/>
      </w:rPr>
    </w:lvl>
    <w:lvl w:ilvl="5" w:tplc="04190005">
      <w:start w:val="1"/>
      <w:numFmt w:val="bullet"/>
      <w:lvlText w:val=""/>
      <w:lvlJc w:val="left"/>
      <w:pPr>
        <w:ind w:left="5803" w:hanging="360"/>
      </w:pPr>
      <w:rPr>
        <w:rFonts w:ascii="Wingdings" w:hAnsi="Wingdings" w:hint="default"/>
      </w:rPr>
    </w:lvl>
    <w:lvl w:ilvl="6" w:tplc="04190001">
      <w:start w:val="1"/>
      <w:numFmt w:val="bullet"/>
      <w:lvlText w:val=""/>
      <w:lvlJc w:val="left"/>
      <w:pPr>
        <w:ind w:left="6523" w:hanging="360"/>
      </w:pPr>
      <w:rPr>
        <w:rFonts w:ascii="Symbol" w:hAnsi="Symbol" w:hint="default"/>
      </w:rPr>
    </w:lvl>
    <w:lvl w:ilvl="7" w:tplc="04190003">
      <w:start w:val="1"/>
      <w:numFmt w:val="bullet"/>
      <w:lvlText w:val="o"/>
      <w:lvlJc w:val="left"/>
      <w:pPr>
        <w:ind w:left="7243" w:hanging="360"/>
      </w:pPr>
      <w:rPr>
        <w:rFonts w:ascii="Courier New" w:hAnsi="Courier New" w:cs="Times New Roman" w:hint="default"/>
      </w:rPr>
    </w:lvl>
    <w:lvl w:ilvl="8" w:tplc="04190005">
      <w:start w:val="1"/>
      <w:numFmt w:val="bullet"/>
      <w:lvlText w:val=""/>
      <w:lvlJc w:val="left"/>
      <w:pPr>
        <w:ind w:left="7963" w:hanging="360"/>
      </w:pPr>
      <w:rPr>
        <w:rFonts w:ascii="Wingdings" w:hAnsi="Wingdings" w:hint="default"/>
      </w:rPr>
    </w:lvl>
  </w:abstractNum>
  <w:abstractNum w:abstractNumId="5">
    <w:nsid w:val="0676107B"/>
    <w:multiLevelType w:val="multilevel"/>
    <w:tmpl w:val="CE3A229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start w:val="1"/>
      <w:numFmt w:val="bullet"/>
      <w:lvlText w:val="o"/>
      <w:lvlJc w:val="left"/>
      <w:pPr>
        <w:ind w:left="2781" w:hanging="360"/>
      </w:pPr>
      <w:rPr>
        <w:rFonts w:ascii="Courier New" w:hAnsi="Courier New" w:cs="Courier New" w:hint="default"/>
      </w:rPr>
    </w:lvl>
    <w:lvl w:ilvl="2" w:tplc="04190005">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start w:val="1"/>
      <w:numFmt w:val="bullet"/>
      <w:lvlText w:val=""/>
      <w:lvlJc w:val="left"/>
      <w:pPr>
        <w:ind w:left="5661" w:hanging="360"/>
      </w:pPr>
      <w:rPr>
        <w:rFonts w:ascii="Wingdings" w:hAnsi="Wingdings" w:hint="default"/>
      </w:rPr>
    </w:lvl>
    <w:lvl w:ilvl="6" w:tplc="04190001">
      <w:start w:val="1"/>
      <w:numFmt w:val="bullet"/>
      <w:lvlText w:val=""/>
      <w:lvlJc w:val="left"/>
      <w:pPr>
        <w:ind w:left="6381" w:hanging="360"/>
      </w:pPr>
      <w:rPr>
        <w:rFonts w:ascii="Symbol" w:hAnsi="Symbol" w:hint="default"/>
      </w:rPr>
    </w:lvl>
    <w:lvl w:ilvl="7" w:tplc="04190003">
      <w:start w:val="1"/>
      <w:numFmt w:val="bullet"/>
      <w:lvlText w:val="o"/>
      <w:lvlJc w:val="left"/>
      <w:pPr>
        <w:ind w:left="7101" w:hanging="360"/>
      </w:pPr>
      <w:rPr>
        <w:rFonts w:ascii="Courier New" w:hAnsi="Courier New" w:cs="Courier New" w:hint="default"/>
      </w:rPr>
    </w:lvl>
    <w:lvl w:ilvl="8" w:tplc="04190005">
      <w:start w:val="1"/>
      <w:numFmt w:val="bullet"/>
      <w:lvlText w:val=""/>
      <w:lvlJc w:val="left"/>
      <w:pPr>
        <w:ind w:left="7821" w:hanging="360"/>
      </w:pPr>
      <w:rPr>
        <w:rFonts w:ascii="Wingdings" w:hAnsi="Wingdings" w:hint="default"/>
      </w:rPr>
    </w:lvl>
  </w:abstractNum>
  <w:abstractNum w:abstractNumId="7">
    <w:nsid w:val="073775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5C0DA6"/>
    <w:multiLevelType w:val="hybridMultilevel"/>
    <w:tmpl w:val="AF20FB84"/>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165224"/>
    <w:multiLevelType w:val="multilevel"/>
    <w:tmpl w:val="8DE2B146"/>
    <w:lvl w:ilvl="0">
      <w:start w:val="1"/>
      <w:numFmt w:val="bullet"/>
      <w:lvlText w:val="–"/>
      <w:lvlJc w:val="left"/>
      <w:pPr>
        <w:ind w:left="360" w:hanging="360"/>
      </w:pPr>
      <w:rPr>
        <w:rFonts w:ascii="Times New Roman" w:hAnsi="Times New Roman"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A660DA9"/>
    <w:multiLevelType w:val="multilevel"/>
    <w:tmpl w:val="C3CABA62"/>
    <w:lvl w:ilvl="0">
      <w:start w:val="13"/>
      <w:numFmt w:val="decimal"/>
      <w:lvlText w:val="%1."/>
      <w:lvlJc w:val="left"/>
      <w:pPr>
        <w:ind w:left="480" w:hanging="480"/>
      </w:pPr>
      <w:rPr>
        <w:rFonts w:cs="Times New Roman" w:hint="default"/>
      </w:rPr>
    </w:lvl>
    <w:lvl w:ilvl="1">
      <w:start w:val="1"/>
      <w:numFmt w:val="decimal"/>
      <w:lvlText w:val="%1.%2."/>
      <w:lvlJc w:val="left"/>
      <w:pPr>
        <w:ind w:left="2175" w:hanging="480"/>
      </w:pPr>
      <w:rPr>
        <w:rFonts w:cs="Times New Roman" w:hint="default"/>
      </w:rPr>
    </w:lvl>
    <w:lvl w:ilvl="2">
      <w:start w:val="1"/>
      <w:numFmt w:val="decimal"/>
      <w:lvlText w:val="%1.%2.%3."/>
      <w:lvlJc w:val="left"/>
      <w:pPr>
        <w:ind w:left="4110" w:hanging="720"/>
      </w:pPr>
      <w:rPr>
        <w:rFonts w:cs="Times New Roman" w:hint="default"/>
        <w:sz w:val="24"/>
      </w:rPr>
    </w:lvl>
    <w:lvl w:ilvl="3">
      <w:start w:val="1"/>
      <w:numFmt w:val="decimal"/>
      <w:lvlText w:val="%1.%2.%3.%4."/>
      <w:lvlJc w:val="left"/>
      <w:pPr>
        <w:ind w:left="5805" w:hanging="720"/>
      </w:pPr>
      <w:rPr>
        <w:rFonts w:cs="Times New Roman" w:hint="default"/>
      </w:rPr>
    </w:lvl>
    <w:lvl w:ilvl="4">
      <w:start w:val="1"/>
      <w:numFmt w:val="decimal"/>
      <w:lvlText w:val="%1.%2.%3.%4.%5."/>
      <w:lvlJc w:val="left"/>
      <w:pPr>
        <w:ind w:left="7860" w:hanging="1080"/>
      </w:pPr>
      <w:rPr>
        <w:rFonts w:cs="Times New Roman" w:hint="default"/>
      </w:rPr>
    </w:lvl>
    <w:lvl w:ilvl="5">
      <w:start w:val="1"/>
      <w:numFmt w:val="decimal"/>
      <w:lvlText w:val="%1.%2.%3.%4.%5.%6."/>
      <w:lvlJc w:val="left"/>
      <w:pPr>
        <w:ind w:left="9555" w:hanging="1080"/>
      </w:pPr>
      <w:rPr>
        <w:rFonts w:cs="Times New Roman" w:hint="default"/>
      </w:rPr>
    </w:lvl>
    <w:lvl w:ilvl="6">
      <w:start w:val="1"/>
      <w:numFmt w:val="decimal"/>
      <w:lvlText w:val="%1.%2.%3.%4.%5.%6.%7."/>
      <w:lvlJc w:val="left"/>
      <w:pPr>
        <w:ind w:left="11610" w:hanging="1440"/>
      </w:pPr>
      <w:rPr>
        <w:rFonts w:cs="Times New Roman" w:hint="default"/>
      </w:rPr>
    </w:lvl>
    <w:lvl w:ilvl="7">
      <w:start w:val="1"/>
      <w:numFmt w:val="decimal"/>
      <w:lvlText w:val="%1.%2.%3.%4.%5.%6.%7.%8."/>
      <w:lvlJc w:val="left"/>
      <w:pPr>
        <w:ind w:left="13305" w:hanging="1440"/>
      </w:pPr>
      <w:rPr>
        <w:rFonts w:cs="Times New Roman" w:hint="default"/>
      </w:rPr>
    </w:lvl>
    <w:lvl w:ilvl="8">
      <w:start w:val="1"/>
      <w:numFmt w:val="decimal"/>
      <w:lvlText w:val="%1.%2.%3.%4.%5.%6.%7.%8.%9."/>
      <w:lvlJc w:val="left"/>
      <w:pPr>
        <w:ind w:left="15360" w:hanging="1800"/>
      </w:pPr>
      <w:rPr>
        <w:rFonts w:cs="Times New Roman" w:hint="default"/>
      </w:rPr>
    </w:lvl>
  </w:abstractNum>
  <w:abstractNum w:abstractNumId="11">
    <w:nsid w:val="0CC21848"/>
    <w:multiLevelType w:val="hybridMultilevel"/>
    <w:tmpl w:val="74C04C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D774982"/>
    <w:multiLevelType w:val="multilevel"/>
    <w:tmpl w:val="730CFDBC"/>
    <w:lvl w:ilvl="0">
      <w:start w:val="1"/>
      <w:numFmt w:val="bullet"/>
      <w:pStyle w:val="a0"/>
      <w:lvlText w:val="-"/>
      <w:lvlJc w:val="left"/>
      <w:pPr>
        <w:tabs>
          <w:tab w:val="num" w:pos="644"/>
        </w:tabs>
        <w:ind w:left="644" w:hanging="360"/>
      </w:pPr>
      <w:rPr>
        <w:rFonts w:ascii="Vivaldi" w:hAnsi="Vivaldi" w:hint="default"/>
      </w:rPr>
    </w:lvl>
    <w:lvl w:ilvl="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3">
    <w:nsid w:val="0D966240"/>
    <w:multiLevelType w:val="multilevel"/>
    <w:tmpl w:val="39FCDD1A"/>
    <w:lvl w:ilvl="0">
      <w:start w:val="1"/>
      <w:numFmt w:val="decimal"/>
      <w:suff w:val="space"/>
      <w:lvlText w:val="%1."/>
      <w:lvlJc w:val="left"/>
      <w:pPr>
        <w:ind w:left="454" w:firstLine="454"/>
      </w:pPr>
      <w:rPr>
        <w:rFonts w:ascii="Times New Roman" w:hAnsi="Times New Roman" w:cs="Times New Roman" w:hint="default"/>
      </w:rPr>
    </w:lvl>
    <w:lvl w:ilvl="1">
      <w:start w:val="1"/>
      <w:numFmt w:val="decimal"/>
      <w:suff w:val="space"/>
      <w:lvlText w:val="%1.%2."/>
      <w:lvlJc w:val="left"/>
      <w:pPr>
        <w:ind w:left="454"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2">
      <w:start w:val="1"/>
      <w:numFmt w:val="decimal"/>
      <w:suff w:val="space"/>
      <w:lvlText w:val="%1.%2.%3."/>
      <w:lvlJc w:val="left"/>
      <w:pPr>
        <w:ind w:left="369"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sz w:val="24"/>
        <w:szCs w:val="24"/>
        <w:u w:val="none"/>
        <w:effect w:val="none"/>
        <w:vertAlign w:val="baseline"/>
        <w:em w:val="none"/>
        <w:specVanish w:val="0"/>
      </w:rPr>
    </w:lvl>
    <w:lvl w:ilvl="3">
      <w:start w:val="1"/>
      <w:numFmt w:val="decimal"/>
      <w:suff w:val="space"/>
      <w:lvlText w:val="%1.%2.%3.%4."/>
      <w:lvlJc w:val="left"/>
      <w:pPr>
        <w:ind w:left="1787"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sz w:val="24"/>
        <w:szCs w:val="24"/>
        <w:u w:val="none"/>
        <w:effect w:val="none"/>
        <w:vertAlign w:val="baseline"/>
        <w:em w:val="none"/>
        <w:specVanish w:val="0"/>
      </w:rPr>
    </w:lvl>
    <w:lvl w:ilvl="4">
      <w:start w:val="1"/>
      <w:numFmt w:val="decimal"/>
      <w:suff w:val="space"/>
      <w:lvlText w:val="%1.%2.%3.%4.%5"/>
      <w:lvlJc w:val="left"/>
      <w:pPr>
        <w:ind w:left="454" w:firstLine="454"/>
      </w:pPr>
      <w:rPr>
        <w:rFonts w:hint="default"/>
      </w:rPr>
    </w:lvl>
    <w:lvl w:ilvl="5">
      <w:start w:val="1"/>
      <w:numFmt w:val="decimal"/>
      <w:lvlText w:val="%1.%2.%3.%4.%5.%6"/>
      <w:lvlJc w:val="left"/>
      <w:pPr>
        <w:tabs>
          <w:tab w:val="num" w:pos="2348"/>
        </w:tabs>
        <w:ind w:left="454" w:firstLine="454"/>
      </w:pPr>
      <w:rPr>
        <w:rFonts w:hint="default"/>
      </w:rPr>
    </w:lvl>
    <w:lvl w:ilvl="6">
      <w:start w:val="1"/>
      <w:numFmt w:val="decimal"/>
      <w:lvlText w:val="%1.%2.%3.%4.%5.%6.%7"/>
      <w:lvlJc w:val="left"/>
      <w:pPr>
        <w:tabs>
          <w:tab w:val="num" w:pos="1750"/>
        </w:tabs>
        <w:ind w:left="1750" w:hanging="1296"/>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038"/>
        </w:tabs>
        <w:ind w:left="2038" w:hanging="1584"/>
      </w:pPr>
      <w:rPr>
        <w:rFonts w:hint="default"/>
      </w:rPr>
    </w:lvl>
  </w:abstractNum>
  <w:abstractNum w:abstractNumId="14">
    <w:nsid w:val="0E1C6F77"/>
    <w:multiLevelType w:val="hybridMultilevel"/>
    <w:tmpl w:val="74C04C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EA21767"/>
    <w:multiLevelType w:val="hybridMultilevel"/>
    <w:tmpl w:val="1D34B6F2"/>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2404C2"/>
    <w:multiLevelType w:val="hybridMultilevel"/>
    <w:tmpl w:val="4A0AD43E"/>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314A4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cs="Times New Roman" w:hint="default"/>
      </w:r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19">
    <w:nsid w:val="13BA77A7"/>
    <w:multiLevelType w:val="multilevel"/>
    <w:tmpl w:val="CEAADC3E"/>
    <w:lvl w:ilvl="0">
      <w:start w:val="1"/>
      <w:numFmt w:val="decimal"/>
      <w:pStyle w:val="phlistordered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0">
    <w:nsid w:val="15481035"/>
    <w:multiLevelType w:val="multilevel"/>
    <w:tmpl w:val="B3544B20"/>
    <w:lvl w:ilvl="0">
      <w:start w:val="1"/>
      <w:numFmt w:val="decimal"/>
      <w:pStyle w:val="Head1"/>
      <w:suff w:val="space"/>
      <w:lvlText w:val="%1."/>
      <w:lvlJc w:val="left"/>
      <w:pPr>
        <w:ind w:left="142" w:firstLine="0"/>
      </w:pPr>
      <w:rPr>
        <w:rFonts w:hint="default"/>
      </w:rPr>
    </w:lvl>
    <w:lvl w:ilvl="1">
      <w:start w:val="1"/>
      <w:numFmt w:val="decimal"/>
      <w:pStyle w:val="Head2"/>
      <w:suff w:val="space"/>
      <w:lvlText w:val="%1.%2."/>
      <w:lvlJc w:val="left"/>
      <w:pPr>
        <w:ind w:left="4962" w:firstLine="0"/>
      </w:pPr>
      <w:rPr>
        <w:rFonts w:ascii="Times New Roman" w:hAnsi="Times New Roman" w:hint="default"/>
        <w:b/>
        <w:bCs/>
        <w:i w:val="0"/>
        <w:iCs w:val="0"/>
        <w:caps w:val="0"/>
        <w:strike w:val="0"/>
        <w:dstrike w:val="0"/>
        <w:vanish w:val="0"/>
        <w:color w:val="000000"/>
        <w:sz w:val="28"/>
        <w:szCs w:val="28"/>
        <w:vertAlign w:val="baseline"/>
      </w:rPr>
    </w:lvl>
    <w:lvl w:ilvl="2">
      <w:start w:val="1"/>
      <w:numFmt w:val="decimal"/>
      <w:pStyle w:val="Head3"/>
      <w:suff w:val="space"/>
      <w:lvlText w:val="%1.%2.%3."/>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3">
      <w:start w:val="1"/>
      <w:numFmt w:val="decimal"/>
      <w:pStyle w:val="Head4"/>
      <w:suff w:val="space"/>
      <w:lvlText w:val="%1.%2.%3.%4."/>
      <w:lvlJc w:val="left"/>
      <w:pPr>
        <w:ind w:left="0" w:firstLine="0"/>
      </w:pPr>
      <w:rPr>
        <w:rFonts w:ascii="Times New Roman" w:hAnsi="Times New Roman" w:cs="Times New Roman" w:hint="default"/>
        <w:b w:val="0"/>
        <w:i w:val="0"/>
        <w:iCs w:val="0"/>
        <w:caps w:val="0"/>
        <w:smallCaps w:val="0"/>
        <w:strike w:val="0"/>
        <w:dstrike w:val="0"/>
        <w:vanish w:val="0"/>
        <w:color w:val="auto"/>
        <w:spacing w:val="0"/>
        <w:position w:val="0"/>
        <w:sz w:val="24"/>
        <w:u w:val="none"/>
        <w:vertAlign w:val="baseline"/>
      </w:rPr>
    </w:lvl>
    <w:lvl w:ilvl="4">
      <w:start w:val="1"/>
      <w:numFmt w:val="decimal"/>
      <w:pStyle w:val="Head5"/>
      <w:suff w:val="space"/>
      <w:lvlText w:val="%1.%2.%3.%4.%5"/>
      <w:lvlJc w:val="left"/>
      <w:pPr>
        <w:ind w:left="0" w:firstLine="0"/>
      </w:pPr>
      <w:rPr>
        <w:rFonts w:ascii="Times New Roman" w:hAnsi="Times New Roman" w:hint="default"/>
        <w:b/>
        <w:i w:val="0"/>
        <w:caps w:val="0"/>
        <w:strike w:val="0"/>
        <w:dstrike w:val="0"/>
        <w:vanish w:val="0"/>
        <w:color w:val="000000"/>
        <w:sz w:val="24"/>
        <w:vertAlign w:val="baseline"/>
      </w:rPr>
    </w:lvl>
    <w:lvl w:ilvl="5">
      <w:start w:val="1"/>
      <w:numFmt w:val="none"/>
      <w:lvlRestart w:val="1"/>
      <w:suff w:val="space"/>
      <w:lvlText w:val=""/>
      <w:lvlJc w:val="left"/>
      <w:pPr>
        <w:ind w:left="357" w:firstLine="3"/>
      </w:pPr>
      <w:rPr>
        <w:rFonts w:hint="default"/>
      </w:rPr>
    </w:lvl>
    <w:lvl w:ilvl="6">
      <w:start w:val="1"/>
      <w:numFmt w:val="decimal"/>
      <w:pStyle w:val="Head6"/>
      <w:suff w:val="space"/>
      <w:lvlText w:val="%1.%2.%3.%4.%5.%7."/>
      <w:lvlJc w:val="left"/>
      <w:pPr>
        <w:ind w:left="0" w:firstLine="0"/>
      </w:pPr>
      <w:rPr>
        <w:rFonts w:hint="default"/>
      </w:rPr>
    </w:lvl>
    <w:lvl w:ilvl="7">
      <w:start w:val="1"/>
      <w:numFmt w:val="decimal"/>
      <w:lvlRestart w:val="0"/>
      <w:suff w:val="space"/>
      <w:lvlText w:val="Рисунок %8 - "/>
      <w:lvlJc w:val="left"/>
      <w:pPr>
        <w:ind w:left="0" w:firstLine="0"/>
      </w:pPr>
      <w:rPr>
        <w:rFonts w:hint="default"/>
      </w:rPr>
    </w:lvl>
    <w:lvl w:ilvl="8">
      <w:start w:val="1"/>
      <w:numFmt w:val="decimal"/>
      <w:lvlRestart w:val="0"/>
      <w:pStyle w:val="TableInscription"/>
      <w:suff w:val="space"/>
      <w:lvlText w:val="Таблица %9 –"/>
      <w:lvlJc w:val="left"/>
      <w:pPr>
        <w:ind w:left="0" w:firstLine="0"/>
      </w:pPr>
      <w:rPr>
        <w:rFonts w:hint="default"/>
      </w:rPr>
    </w:lvl>
  </w:abstractNum>
  <w:abstractNum w:abstractNumId="21">
    <w:nsid w:val="16141F36"/>
    <w:multiLevelType w:val="hybridMultilevel"/>
    <w:tmpl w:val="44DE5F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626607A"/>
    <w:multiLevelType w:val="hybridMultilevel"/>
    <w:tmpl w:val="CABAD3AE"/>
    <w:lvl w:ilvl="0" w:tplc="ECCE49F4">
      <w:start w:val="1"/>
      <w:numFmt w:val="bullet"/>
      <w:lvlText w:val=""/>
      <w:lvlJc w:val="left"/>
      <w:pPr>
        <w:ind w:left="1356" w:hanging="360"/>
      </w:pPr>
      <w:rPr>
        <w:rFonts w:ascii="Symbol" w:hAnsi="Symbol" w:hint="default"/>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23">
    <w:nsid w:val="175834F2"/>
    <w:multiLevelType w:val="multilevel"/>
    <w:tmpl w:val="E83C0640"/>
    <w:lvl w:ilvl="0">
      <w:start w:val="1"/>
      <w:numFmt w:val="decimal"/>
      <w:lvlText w:val="%1"/>
      <w:lvlJc w:val="left"/>
      <w:pPr>
        <w:tabs>
          <w:tab w:val="num" w:pos="1152"/>
        </w:tabs>
        <w:ind w:left="1152" w:hanging="432"/>
      </w:pPr>
      <w:rPr>
        <w:rFonts w:ascii="Times New Roman Полужирный" w:hAnsi="Times New Roman Полужирный" w:hint="default"/>
        <w:color w:val="FFFFFF"/>
      </w:rPr>
    </w:lvl>
    <w:lvl w:ilvl="1">
      <w:start w:val="1"/>
      <w:numFmt w:val="decimal"/>
      <w:pStyle w:val="2"/>
      <w:lvlText w:val="%1.%2"/>
      <w:lvlJc w:val="left"/>
      <w:pPr>
        <w:tabs>
          <w:tab w:val="num" w:pos="1296"/>
        </w:tabs>
        <w:ind w:left="1296" w:hanging="576"/>
      </w:pPr>
    </w:lvl>
    <w:lvl w:ilvl="2">
      <w:start w:val="1"/>
      <w:numFmt w:val="decimal"/>
      <w:lvlText w:val="%1.%2.%3"/>
      <w:lvlJc w:val="left"/>
      <w:pPr>
        <w:tabs>
          <w:tab w:val="num" w:pos="2116"/>
        </w:tabs>
        <w:ind w:left="1855" w:hanging="720"/>
      </w:pPr>
      <w:rPr>
        <w:b/>
        <w:i w:val="0"/>
      </w:r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4">
    <w:nsid w:val="184C60F0"/>
    <w:multiLevelType w:val="singleLevel"/>
    <w:tmpl w:val="8CA64726"/>
    <w:lvl w:ilvl="0">
      <w:start w:val="1"/>
      <w:numFmt w:val="bullet"/>
      <w:pStyle w:val="a1"/>
      <w:lvlText w:val="–"/>
      <w:lvlJc w:val="left"/>
      <w:pPr>
        <w:tabs>
          <w:tab w:val="num" w:pos="984"/>
        </w:tabs>
        <w:ind w:left="0" w:firstLine="624"/>
      </w:pPr>
      <w:rPr>
        <w:rFonts w:ascii="Times New Roman" w:hAnsi="Times New Roman" w:cs="Times New Roman" w:hint="default"/>
      </w:rPr>
    </w:lvl>
  </w:abstractNum>
  <w:abstractNum w:abstractNumId="25">
    <w:nsid w:val="18EC48A2"/>
    <w:multiLevelType w:val="multilevel"/>
    <w:tmpl w:val="8CA04CD8"/>
    <w:lvl w:ilvl="0">
      <w:start w:val="4"/>
      <w:numFmt w:val="decimal"/>
      <w:lvlText w:val="%1."/>
      <w:lvlJc w:val="left"/>
      <w:pPr>
        <w:ind w:left="988" w:hanging="420"/>
      </w:pPr>
      <w:rPr>
        <w:rFonts w:eastAsia="Calibri" w:hint="default"/>
      </w:rPr>
    </w:lvl>
    <w:lvl w:ilvl="1">
      <w:start w:val="1"/>
      <w:numFmt w:val="decimal"/>
      <w:lvlText w:val="3.%2."/>
      <w:lvlJc w:val="left"/>
      <w:pPr>
        <w:ind w:left="2989" w:hanging="720"/>
      </w:pPr>
      <w:rPr>
        <w:rFonts w:hint="default"/>
      </w:rPr>
    </w:lvl>
    <w:lvl w:ilvl="2">
      <w:start w:val="1"/>
      <w:numFmt w:val="decimal"/>
      <w:pStyle w:val="6"/>
      <w:lvlText w:val="4.%3."/>
      <w:lvlJc w:val="left"/>
      <w:pPr>
        <w:ind w:left="4520" w:hanging="1080"/>
      </w:pPr>
      <w:rPr>
        <w:rFonts w:hint="default"/>
      </w:rPr>
    </w:lvl>
    <w:lvl w:ilvl="3">
      <w:start w:val="1"/>
      <w:numFmt w:val="decimal"/>
      <w:lvlText w:val="%1.%2.%3.%4."/>
      <w:lvlJc w:val="left"/>
      <w:pPr>
        <w:ind w:left="5956" w:hanging="1080"/>
      </w:pPr>
      <w:rPr>
        <w:rFonts w:eastAsia="Calibri" w:hint="default"/>
      </w:rPr>
    </w:lvl>
    <w:lvl w:ilvl="4">
      <w:start w:val="1"/>
      <w:numFmt w:val="decimal"/>
      <w:lvlText w:val="%1.%2.%3.%4.%5."/>
      <w:lvlJc w:val="left"/>
      <w:pPr>
        <w:ind w:left="7752" w:hanging="1440"/>
      </w:pPr>
      <w:rPr>
        <w:rFonts w:eastAsia="Calibri" w:hint="default"/>
      </w:rPr>
    </w:lvl>
    <w:lvl w:ilvl="5">
      <w:start w:val="1"/>
      <w:numFmt w:val="decimal"/>
      <w:lvlText w:val="%1.%2.%3.%4.%5.%6."/>
      <w:lvlJc w:val="left"/>
      <w:pPr>
        <w:ind w:left="9548" w:hanging="1800"/>
      </w:pPr>
      <w:rPr>
        <w:rFonts w:eastAsia="Calibri" w:hint="default"/>
      </w:rPr>
    </w:lvl>
    <w:lvl w:ilvl="6">
      <w:start w:val="1"/>
      <w:numFmt w:val="decimal"/>
      <w:lvlText w:val="%1.%2.%3.%4.%5.%6.%7."/>
      <w:lvlJc w:val="left"/>
      <w:pPr>
        <w:ind w:left="10984" w:hanging="1800"/>
      </w:pPr>
      <w:rPr>
        <w:rFonts w:eastAsia="Calibri" w:hint="default"/>
      </w:rPr>
    </w:lvl>
    <w:lvl w:ilvl="7">
      <w:start w:val="1"/>
      <w:numFmt w:val="decimal"/>
      <w:lvlText w:val="%1.%2.%3.%4.%5.%6.%7.%8."/>
      <w:lvlJc w:val="left"/>
      <w:pPr>
        <w:ind w:left="12780" w:hanging="2160"/>
      </w:pPr>
      <w:rPr>
        <w:rFonts w:eastAsia="Calibri" w:hint="default"/>
      </w:rPr>
    </w:lvl>
    <w:lvl w:ilvl="8">
      <w:start w:val="1"/>
      <w:numFmt w:val="decimal"/>
      <w:lvlText w:val="%1.%2.%3.%4.%5.%6.%7.%8.%9."/>
      <w:lvlJc w:val="left"/>
      <w:pPr>
        <w:ind w:left="14576" w:hanging="2520"/>
      </w:pPr>
      <w:rPr>
        <w:rFonts w:eastAsia="Calibri" w:hint="default"/>
      </w:rPr>
    </w:lvl>
  </w:abstractNum>
  <w:abstractNum w:abstractNumId="26">
    <w:nsid w:val="190219B9"/>
    <w:multiLevelType w:val="hybridMultilevel"/>
    <w:tmpl w:val="21565098"/>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9086E9B"/>
    <w:multiLevelType w:val="hybridMultilevel"/>
    <w:tmpl w:val="FC62C0EE"/>
    <w:lvl w:ilvl="0" w:tplc="04190001">
      <w:start w:val="1"/>
      <w:numFmt w:val="bullet"/>
      <w:lvlText w:val=""/>
      <w:lvlJc w:val="left"/>
      <w:pPr>
        <w:ind w:left="1134" w:hanging="425"/>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tentative="1">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8">
    <w:nsid w:val="19952A7E"/>
    <w:multiLevelType w:val="hybridMultilevel"/>
    <w:tmpl w:val="C8B6927E"/>
    <w:lvl w:ilvl="0" w:tplc="6CA09326">
      <w:numFmt w:val="decimal"/>
      <w:pStyle w:val="phlistordered2"/>
      <w:lvlText w:val=""/>
      <w:lvlJc w:val="left"/>
      <w:pPr>
        <w:ind w:left="0" w:firstLine="0"/>
      </w:pPr>
    </w:lvl>
    <w:lvl w:ilvl="1" w:tplc="04190019">
      <w:numFmt w:val="decimal"/>
      <w:lvlText w:val=""/>
      <w:lvlJc w:val="left"/>
      <w:pPr>
        <w:ind w:left="0" w:firstLine="0"/>
      </w:pPr>
    </w:lvl>
    <w:lvl w:ilvl="2" w:tplc="0419001B">
      <w:numFmt w:val="decimal"/>
      <w:lvlText w:val=""/>
      <w:lvlJc w:val="left"/>
      <w:pPr>
        <w:ind w:left="0" w:firstLine="0"/>
      </w:pPr>
    </w:lvl>
    <w:lvl w:ilvl="3" w:tplc="0419000F">
      <w:numFmt w:val="decimal"/>
      <w:lvlText w:val=""/>
      <w:lvlJc w:val="left"/>
      <w:pPr>
        <w:ind w:left="0" w:firstLine="0"/>
      </w:pPr>
    </w:lvl>
    <w:lvl w:ilvl="4" w:tplc="04190019">
      <w:numFmt w:val="decimal"/>
      <w:lvlText w:val=""/>
      <w:lvlJc w:val="left"/>
      <w:pPr>
        <w:ind w:left="0" w:firstLine="0"/>
      </w:pPr>
    </w:lvl>
    <w:lvl w:ilvl="5" w:tplc="0419001B">
      <w:numFmt w:val="decimal"/>
      <w:lvlText w:val=""/>
      <w:lvlJc w:val="left"/>
      <w:pPr>
        <w:ind w:left="0" w:firstLine="0"/>
      </w:pPr>
    </w:lvl>
    <w:lvl w:ilvl="6" w:tplc="0419000F">
      <w:numFmt w:val="decimal"/>
      <w:lvlText w:val=""/>
      <w:lvlJc w:val="left"/>
      <w:pPr>
        <w:ind w:left="0" w:firstLine="0"/>
      </w:pPr>
    </w:lvl>
    <w:lvl w:ilvl="7" w:tplc="04190019">
      <w:numFmt w:val="decimal"/>
      <w:lvlText w:val=""/>
      <w:lvlJc w:val="left"/>
      <w:pPr>
        <w:ind w:left="0" w:firstLine="0"/>
      </w:pPr>
    </w:lvl>
    <w:lvl w:ilvl="8" w:tplc="0419001B">
      <w:numFmt w:val="decimal"/>
      <w:lvlText w:val=""/>
      <w:lvlJc w:val="left"/>
      <w:pPr>
        <w:ind w:left="0" w:firstLine="0"/>
      </w:pPr>
    </w:lvl>
  </w:abstractNum>
  <w:abstractNum w:abstractNumId="29">
    <w:nsid w:val="19A465F7"/>
    <w:multiLevelType w:val="hybridMultilevel"/>
    <w:tmpl w:val="FD8EFC80"/>
    <w:lvl w:ilvl="0" w:tplc="D5F0D810">
      <w:start w:val="1"/>
      <w:numFmt w:val="bullet"/>
      <w:pStyle w:val="1"/>
      <w:lvlText w:val=""/>
      <w:lvlJc w:val="left"/>
      <w:pPr>
        <w:tabs>
          <w:tab w:val="num" w:pos="1134"/>
        </w:tabs>
        <w:ind w:left="1134" w:hanging="41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1A487B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ABA79FE"/>
    <w:multiLevelType w:val="multilevel"/>
    <w:tmpl w:val="CE3A229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1CCD10AF"/>
    <w:multiLevelType w:val="hybridMultilevel"/>
    <w:tmpl w:val="65D652C6"/>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FC4487F"/>
    <w:multiLevelType w:val="multilevel"/>
    <w:tmpl w:val="041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start w:val="1"/>
      <w:numFmt w:val="bullet"/>
      <w:lvlText w:val="o"/>
      <w:lvlJc w:val="left"/>
      <w:pPr>
        <w:ind w:left="4224" w:hanging="360"/>
      </w:pPr>
      <w:rPr>
        <w:rFonts w:ascii="Courier New" w:hAnsi="Courier New" w:cs="Courier New" w:hint="default"/>
      </w:rPr>
    </w:lvl>
    <w:lvl w:ilvl="5" w:tplc="04190005">
      <w:start w:val="1"/>
      <w:numFmt w:val="bullet"/>
      <w:lvlText w:val=""/>
      <w:lvlJc w:val="left"/>
      <w:pPr>
        <w:ind w:left="4944" w:hanging="360"/>
      </w:pPr>
      <w:rPr>
        <w:rFonts w:ascii="Wingdings" w:hAnsi="Wingdings" w:hint="default"/>
      </w:rPr>
    </w:lvl>
    <w:lvl w:ilvl="6" w:tplc="04190001">
      <w:start w:val="1"/>
      <w:numFmt w:val="bullet"/>
      <w:lvlText w:val=""/>
      <w:lvlJc w:val="left"/>
      <w:pPr>
        <w:ind w:left="5664" w:hanging="360"/>
      </w:pPr>
      <w:rPr>
        <w:rFonts w:ascii="Symbol" w:hAnsi="Symbol" w:hint="default"/>
      </w:rPr>
    </w:lvl>
    <w:lvl w:ilvl="7" w:tplc="04190003">
      <w:start w:val="1"/>
      <w:numFmt w:val="bullet"/>
      <w:lvlText w:val="o"/>
      <w:lvlJc w:val="left"/>
      <w:pPr>
        <w:ind w:left="6384" w:hanging="360"/>
      </w:pPr>
      <w:rPr>
        <w:rFonts w:ascii="Courier New" w:hAnsi="Courier New" w:cs="Courier New" w:hint="default"/>
      </w:rPr>
    </w:lvl>
    <w:lvl w:ilvl="8" w:tplc="04190005">
      <w:start w:val="1"/>
      <w:numFmt w:val="bullet"/>
      <w:lvlText w:val=""/>
      <w:lvlJc w:val="left"/>
      <w:pPr>
        <w:ind w:left="7104" w:hanging="360"/>
      </w:pPr>
      <w:rPr>
        <w:rFonts w:ascii="Wingdings" w:hAnsi="Wingdings" w:hint="default"/>
      </w:rPr>
    </w:lvl>
  </w:abstractNum>
  <w:abstractNum w:abstractNumId="35">
    <w:nsid w:val="251D1510"/>
    <w:multiLevelType w:val="hybridMultilevel"/>
    <w:tmpl w:val="748CAE28"/>
    <w:lvl w:ilvl="0" w:tplc="04190011">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5EE4A03"/>
    <w:multiLevelType w:val="hybridMultilevel"/>
    <w:tmpl w:val="15CA2558"/>
    <w:lvl w:ilvl="0" w:tplc="ECCE49F4">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7">
    <w:nsid w:val="266641DF"/>
    <w:multiLevelType w:val="hybridMultilevel"/>
    <w:tmpl w:val="8DBA88FA"/>
    <w:lvl w:ilvl="0" w:tplc="5D3C5F98">
      <w:start w:val="1"/>
      <w:numFmt w:val="bullet"/>
      <w:lvlText w:val="–"/>
      <w:lvlJc w:val="left"/>
      <w:pPr>
        <w:ind w:left="993" w:hanging="360"/>
      </w:pPr>
      <w:rPr>
        <w:rFonts w:ascii="Times New Roman" w:hAnsi="Times New Roman"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38">
    <w:nsid w:val="274B2A33"/>
    <w:multiLevelType w:val="hybridMultilevel"/>
    <w:tmpl w:val="DCC65458"/>
    <w:lvl w:ilvl="0" w:tplc="17C2AF50">
      <w:numFmt w:val="decimal"/>
      <w:pStyle w:val="10"/>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nsid w:val="27621D44"/>
    <w:multiLevelType w:val="hybridMultilevel"/>
    <w:tmpl w:val="DF18255A"/>
    <w:lvl w:ilvl="0" w:tplc="7C369618">
      <w:start w:val="1"/>
      <w:numFmt w:val="bullet"/>
      <w:lvlText w:val=""/>
      <w:lvlJc w:val="left"/>
      <w:pPr>
        <w:ind w:left="1080" w:hanging="360"/>
      </w:pPr>
      <w:rPr>
        <w:rFonts w:ascii="Symbol" w:hAnsi="Symbol" w:hint="default"/>
      </w:rPr>
    </w:lvl>
    <w:lvl w:ilvl="1" w:tplc="7C369618">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28FA32E8"/>
    <w:multiLevelType w:val="multilevel"/>
    <w:tmpl w:val="545E155A"/>
    <w:lvl w:ilvl="0">
      <w:start w:val="1"/>
      <w:numFmt w:val="decimal"/>
      <w:lvlText w:val="%1."/>
      <w:lvlJc w:val="left"/>
      <w:pPr>
        <w:ind w:left="360" w:hanging="360"/>
      </w:pPr>
    </w:lvl>
    <w:lvl w:ilvl="1">
      <w:start w:val="1"/>
      <w:numFmt w:val="bullet"/>
      <w:lvlText w:val="–"/>
      <w:lvlJc w:val="left"/>
      <w:pPr>
        <w:ind w:left="792" w:hanging="432"/>
      </w:pPr>
      <w:rPr>
        <w:rFonts w:ascii="Times New Roman" w:hAnsi="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9F265F7"/>
    <w:multiLevelType w:val="hybridMultilevel"/>
    <w:tmpl w:val="F33CCADC"/>
    <w:lvl w:ilvl="0" w:tplc="ECCE49F4">
      <w:start w:val="1"/>
      <w:numFmt w:val="bullet"/>
      <w:lvlText w:val=""/>
      <w:lvlJc w:val="left"/>
      <w:pPr>
        <w:ind w:left="1798" w:hanging="360"/>
      </w:pPr>
      <w:rPr>
        <w:rFonts w:ascii="Symbol" w:hAnsi="Symbol" w:hint="default"/>
      </w:rPr>
    </w:lvl>
    <w:lvl w:ilvl="1" w:tplc="04190003" w:tentative="1">
      <w:start w:val="1"/>
      <w:numFmt w:val="bullet"/>
      <w:lvlText w:val="o"/>
      <w:lvlJc w:val="left"/>
      <w:pPr>
        <w:ind w:left="2518" w:hanging="360"/>
      </w:pPr>
      <w:rPr>
        <w:rFonts w:ascii="Courier New" w:hAnsi="Courier New" w:cs="Courier New" w:hint="default"/>
      </w:rPr>
    </w:lvl>
    <w:lvl w:ilvl="2" w:tplc="04190005" w:tentative="1">
      <w:start w:val="1"/>
      <w:numFmt w:val="bullet"/>
      <w:lvlText w:val=""/>
      <w:lvlJc w:val="left"/>
      <w:pPr>
        <w:ind w:left="3238" w:hanging="360"/>
      </w:pPr>
      <w:rPr>
        <w:rFonts w:ascii="Wingdings" w:hAnsi="Wingdings" w:hint="default"/>
      </w:rPr>
    </w:lvl>
    <w:lvl w:ilvl="3" w:tplc="04190001" w:tentative="1">
      <w:start w:val="1"/>
      <w:numFmt w:val="bullet"/>
      <w:lvlText w:val=""/>
      <w:lvlJc w:val="left"/>
      <w:pPr>
        <w:ind w:left="3958" w:hanging="360"/>
      </w:pPr>
      <w:rPr>
        <w:rFonts w:ascii="Symbol" w:hAnsi="Symbol" w:hint="default"/>
      </w:rPr>
    </w:lvl>
    <w:lvl w:ilvl="4" w:tplc="04190003" w:tentative="1">
      <w:start w:val="1"/>
      <w:numFmt w:val="bullet"/>
      <w:lvlText w:val="o"/>
      <w:lvlJc w:val="left"/>
      <w:pPr>
        <w:ind w:left="4678" w:hanging="360"/>
      </w:pPr>
      <w:rPr>
        <w:rFonts w:ascii="Courier New" w:hAnsi="Courier New" w:cs="Courier New" w:hint="default"/>
      </w:rPr>
    </w:lvl>
    <w:lvl w:ilvl="5" w:tplc="04190005" w:tentative="1">
      <w:start w:val="1"/>
      <w:numFmt w:val="bullet"/>
      <w:lvlText w:val=""/>
      <w:lvlJc w:val="left"/>
      <w:pPr>
        <w:ind w:left="5398" w:hanging="360"/>
      </w:pPr>
      <w:rPr>
        <w:rFonts w:ascii="Wingdings" w:hAnsi="Wingdings" w:hint="default"/>
      </w:rPr>
    </w:lvl>
    <w:lvl w:ilvl="6" w:tplc="04190001" w:tentative="1">
      <w:start w:val="1"/>
      <w:numFmt w:val="bullet"/>
      <w:lvlText w:val=""/>
      <w:lvlJc w:val="left"/>
      <w:pPr>
        <w:ind w:left="6118" w:hanging="360"/>
      </w:pPr>
      <w:rPr>
        <w:rFonts w:ascii="Symbol" w:hAnsi="Symbol" w:hint="default"/>
      </w:rPr>
    </w:lvl>
    <w:lvl w:ilvl="7" w:tplc="04190003" w:tentative="1">
      <w:start w:val="1"/>
      <w:numFmt w:val="bullet"/>
      <w:lvlText w:val="o"/>
      <w:lvlJc w:val="left"/>
      <w:pPr>
        <w:ind w:left="6838" w:hanging="360"/>
      </w:pPr>
      <w:rPr>
        <w:rFonts w:ascii="Courier New" w:hAnsi="Courier New" w:cs="Courier New" w:hint="default"/>
      </w:rPr>
    </w:lvl>
    <w:lvl w:ilvl="8" w:tplc="04190005" w:tentative="1">
      <w:start w:val="1"/>
      <w:numFmt w:val="bullet"/>
      <w:lvlText w:val=""/>
      <w:lvlJc w:val="left"/>
      <w:pPr>
        <w:ind w:left="7558" w:hanging="360"/>
      </w:pPr>
      <w:rPr>
        <w:rFonts w:ascii="Wingdings" w:hAnsi="Wingdings" w:hint="default"/>
      </w:rPr>
    </w:lvl>
  </w:abstractNum>
  <w:abstractNum w:abstractNumId="42">
    <w:nsid w:val="2A9260AD"/>
    <w:multiLevelType w:val="hybridMultilevel"/>
    <w:tmpl w:val="1D4C41EC"/>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C980F33"/>
    <w:multiLevelType w:val="hybridMultilevel"/>
    <w:tmpl w:val="72545CE8"/>
    <w:lvl w:ilvl="0" w:tplc="5D3C5F98">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2CA61F6B"/>
    <w:multiLevelType w:val="hybridMultilevel"/>
    <w:tmpl w:val="1578E18C"/>
    <w:lvl w:ilvl="0" w:tplc="ECCE49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191617"/>
    <w:multiLevelType w:val="hybridMultilevel"/>
    <w:tmpl w:val="71A0A064"/>
    <w:lvl w:ilvl="0" w:tplc="C6A642EC">
      <w:start w:val="1"/>
      <w:numFmt w:val="bullet"/>
      <w:pStyle w:val="20"/>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F976FA4"/>
    <w:multiLevelType w:val="hybridMultilevel"/>
    <w:tmpl w:val="76B8EDE0"/>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03D483A"/>
    <w:multiLevelType w:val="hybridMultilevel"/>
    <w:tmpl w:val="C27C91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0C361D6"/>
    <w:multiLevelType w:val="hybridMultilevel"/>
    <w:tmpl w:val="7CE840E2"/>
    <w:lvl w:ilvl="0" w:tplc="9F24906C">
      <w:start w:val="1"/>
      <w:numFmt w:val="bullet"/>
      <w:pStyle w:val="-"/>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315C60AD"/>
    <w:multiLevelType w:val="hybridMultilevel"/>
    <w:tmpl w:val="3F12E6A8"/>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2715334"/>
    <w:multiLevelType w:val="multilevel"/>
    <w:tmpl w:val="EC5AEA92"/>
    <w:lvl w:ilvl="0">
      <w:start w:val="1"/>
      <w:numFmt w:val="decimal"/>
      <w:pStyle w:val="22"/>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rPr>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4887A0C"/>
    <w:multiLevelType w:val="hybridMultilevel"/>
    <w:tmpl w:val="32AC3F24"/>
    <w:lvl w:ilvl="0" w:tplc="A0DCB9C2">
      <w:start w:val="1"/>
      <w:numFmt w:val="decimal"/>
      <w:pStyle w:val="5"/>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37A91B58"/>
    <w:multiLevelType w:val="hybridMultilevel"/>
    <w:tmpl w:val="6090DA22"/>
    <w:lvl w:ilvl="0" w:tplc="F07A232A">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8B945DE"/>
    <w:multiLevelType w:val="hybridMultilevel"/>
    <w:tmpl w:val="3710C1E8"/>
    <w:lvl w:ilvl="0" w:tplc="7C369618">
      <w:start w:val="1"/>
      <w:numFmt w:val="bullet"/>
      <w:lvlText w:val=""/>
      <w:lvlJc w:val="left"/>
      <w:pPr>
        <w:ind w:left="949" w:hanging="360"/>
      </w:pPr>
      <w:rPr>
        <w:rFonts w:ascii="Symbol" w:hAnsi="Symbol" w:hint="default"/>
      </w:rPr>
    </w:lvl>
    <w:lvl w:ilvl="1" w:tplc="04090003">
      <w:start w:val="1"/>
      <w:numFmt w:val="bullet"/>
      <w:lvlText w:val="o"/>
      <w:lvlJc w:val="left"/>
      <w:pPr>
        <w:ind w:left="1669" w:hanging="360"/>
      </w:pPr>
      <w:rPr>
        <w:rFonts w:ascii="Courier New" w:hAnsi="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54">
    <w:nsid w:val="39D31F98"/>
    <w:multiLevelType w:val="hybridMultilevel"/>
    <w:tmpl w:val="196EF168"/>
    <w:lvl w:ilvl="0" w:tplc="370895F8">
      <w:start w:val="1"/>
      <w:numFmt w:val="bullet"/>
      <w:lvlText w:val=""/>
      <w:lvlJc w:val="left"/>
      <w:pPr>
        <w:ind w:left="1134" w:hanging="425"/>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tentative="1">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55">
    <w:nsid w:val="3BDC2093"/>
    <w:multiLevelType w:val="multilevel"/>
    <w:tmpl w:val="9B9C3A4C"/>
    <w:lvl w:ilvl="0">
      <w:start w:val="8"/>
      <w:numFmt w:val="decimal"/>
      <w:lvlText w:val="%1."/>
      <w:lvlJc w:val="left"/>
      <w:pPr>
        <w:ind w:left="360" w:hanging="360"/>
      </w:pPr>
      <w:rPr>
        <w:rFonts w:hint="default"/>
      </w:rPr>
    </w:lvl>
    <w:lvl w:ilvl="1">
      <w:start w:val="1"/>
      <w:numFmt w:val="decimal"/>
      <w:lvlText w:val="%1.%2."/>
      <w:lvlJc w:val="left"/>
      <w:pPr>
        <w:ind w:left="2055" w:hanging="360"/>
      </w:pPr>
      <w:rPr>
        <w:rFonts w:hint="default"/>
        <w:sz w:val="24"/>
      </w:rPr>
    </w:lvl>
    <w:lvl w:ilvl="2">
      <w:start w:val="1"/>
      <w:numFmt w:val="decimal"/>
      <w:lvlText w:val="%1.%2.%3."/>
      <w:lvlJc w:val="left"/>
      <w:pPr>
        <w:ind w:left="4110" w:hanging="720"/>
      </w:pPr>
      <w:rPr>
        <w:rFonts w:hint="default"/>
      </w:rPr>
    </w:lvl>
    <w:lvl w:ilvl="3">
      <w:start w:val="1"/>
      <w:numFmt w:val="decimal"/>
      <w:lvlText w:val="%1.%2.%3.%4."/>
      <w:lvlJc w:val="left"/>
      <w:pPr>
        <w:ind w:left="5805" w:hanging="720"/>
      </w:pPr>
      <w:rPr>
        <w:rFonts w:hint="default"/>
      </w:rPr>
    </w:lvl>
    <w:lvl w:ilvl="4">
      <w:start w:val="1"/>
      <w:numFmt w:val="decimal"/>
      <w:lvlText w:val="%1.%2.%3.%4.%5."/>
      <w:lvlJc w:val="left"/>
      <w:pPr>
        <w:ind w:left="7860" w:hanging="1080"/>
      </w:pPr>
      <w:rPr>
        <w:rFonts w:hint="default"/>
      </w:rPr>
    </w:lvl>
    <w:lvl w:ilvl="5">
      <w:start w:val="1"/>
      <w:numFmt w:val="decimal"/>
      <w:lvlText w:val="%1.%2.%3.%4.%5.%6."/>
      <w:lvlJc w:val="left"/>
      <w:pPr>
        <w:ind w:left="9555" w:hanging="1080"/>
      </w:pPr>
      <w:rPr>
        <w:rFonts w:hint="default"/>
      </w:rPr>
    </w:lvl>
    <w:lvl w:ilvl="6">
      <w:start w:val="1"/>
      <w:numFmt w:val="decimal"/>
      <w:lvlText w:val="%1.%2.%3.%4.%5.%6.%7."/>
      <w:lvlJc w:val="left"/>
      <w:pPr>
        <w:ind w:left="11610" w:hanging="1440"/>
      </w:pPr>
      <w:rPr>
        <w:rFonts w:hint="default"/>
      </w:rPr>
    </w:lvl>
    <w:lvl w:ilvl="7">
      <w:start w:val="1"/>
      <w:numFmt w:val="decimal"/>
      <w:lvlText w:val="%1.%2.%3.%4.%5.%6.%7.%8."/>
      <w:lvlJc w:val="left"/>
      <w:pPr>
        <w:ind w:left="13305" w:hanging="1440"/>
      </w:pPr>
      <w:rPr>
        <w:rFonts w:hint="default"/>
      </w:rPr>
    </w:lvl>
    <w:lvl w:ilvl="8">
      <w:start w:val="1"/>
      <w:numFmt w:val="decimal"/>
      <w:lvlText w:val="%1.%2.%3.%4.%5.%6.%7.%8.%9."/>
      <w:lvlJc w:val="left"/>
      <w:pPr>
        <w:ind w:left="15360" w:hanging="1800"/>
      </w:pPr>
      <w:rPr>
        <w:rFonts w:hint="default"/>
      </w:rPr>
    </w:lvl>
  </w:abstractNum>
  <w:abstractNum w:abstractNumId="56">
    <w:nsid w:val="3C9300B4"/>
    <w:multiLevelType w:val="hybridMultilevel"/>
    <w:tmpl w:val="0C22EFAC"/>
    <w:lvl w:ilvl="0" w:tplc="517694EA">
      <w:start w:val="1"/>
      <w:numFmt w:val="bullet"/>
      <w:pStyle w:val="23"/>
      <w:lvlText w:val="o"/>
      <w:lvlJc w:val="left"/>
      <w:pPr>
        <w:ind w:left="1713" w:hanging="360"/>
      </w:pPr>
      <w:rPr>
        <w:rFonts w:ascii="Courier New" w:hAnsi="Courier New" w:cs="Courier New"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57">
    <w:nsid w:val="40AE0F98"/>
    <w:multiLevelType w:val="hybridMultilevel"/>
    <w:tmpl w:val="B5946D78"/>
    <w:lvl w:ilvl="0" w:tplc="74C05E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1786BFF"/>
    <w:multiLevelType w:val="multilevel"/>
    <w:tmpl w:val="041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9">
    <w:nsid w:val="41E1203B"/>
    <w:multiLevelType w:val="hybridMultilevel"/>
    <w:tmpl w:val="84AA0EAA"/>
    <w:lvl w:ilvl="0" w:tplc="7842E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334735A"/>
    <w:multiLevelType w:val="hybridMultilevel"/>
    <w:tmpl w:val="DFAC7D50"/>
    <w:lvl w:ilvl="0" w:tplc="E42E5294">
      <w:start w:val="1"/>
      <w:numFmt w:val="bullet"/>
      <w:pStyle w:val="12"/>
      <w:lvlText w:val="-"/>
      <w:lvlJc w:val="left"/>
      <w:pPr>
        <w:ind w:left="2149" w:hanging="360"/>
      </w:pPr>
      <w:rPr>
        <w:rFonts w:ascii="Courier New" w:hAnsi="Courier New" w:hint="default"/>
        <w:color w:val="auto"/>
        <w:u w:color="FF0000"/>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1">
    <w:nsid w:val="44DE2B2A"/>
    <w:multiLevelType w:val="hybridMultilevel"/>
    <w:tmpl w:val="EEC80A2A"/>
    <w:lvl w:ilvl="0" w:tplc="04190011">
      <w:start w:val="1"/>
      <w:numFmt w:val="decimal"/>
      <w:lvlText w:val="%1)"/>
      <w:lvlJc w:val="left"/>
      <w:pPr>
        <w:ind w:left="693" w:hanging="360"/>
      </w:pPr>
    </w:lvl>
    <w:lvl w:ilvl="1" w:tplc="04190003">
      <w:start w:val="1"/>
      <w:numFmt w:val="bullet"/>
      <w:lvlText w:val="o"/>
      <w:lvlJc w:val="left"/>
      <w:pPr>
        <w:ind w:left="1413" w:hanging="360"/>
      </w:pPr>
      <w:rPr>
        <w:rFonts w:ascii="Courier New" w:hAnsi="Courier New" w:cs="Courier New" w:hint="default"/>
      </w:rPr>
    </w:lvl>
    <w:lvl w:ilvl="2" w:tplc="04190005">
      <w:start w:val="1"/>
      <w:numFmt w:val="bullet"/>
      <w:lvlText w:val=""/>
      <w:lvlJc w:val="left"/>
      <w:pPr>
        <w:ind w:left="2133" w:hanging="360"/>
      </w:pPr>
      <w:rPr>
        <w:rFonts w:ascii="Wingdings" w:hAnsi="Wingdings" w:hint="default"/>
      </w:rPr>
    </w:lvl>
    <w:lvl w:ilvl="3" w:tplc="04190001">
      <w:start w:val="1"/>
      <w:numFmt w:val="bullet"/>
      <w:lvlText w:val=""/>
      <w:lvlJc w:val="left"/>
      <w:pPr>
        <w:ind w:left="2853" w:hanging="360"/>
      </w:pPr>
      <w:rPr>
        <w:rFonts w:ascii="Symbol" w:hAnsi="Symbol" w:hint="default"/>
      </w:rPr>
    </w:lvl>
    <w:lvl w:ilvl="4" w:tplc="04190003">
      <w:start w:val="1"/>
      <w:numFmt w:val="bullet"/>
      <w:lvlText w:val="o"/>
      <w:lvlJc w:val="left"/>
      <w:pPr>
        <w:ind w:left="3573" w:hanging="360"/>
      </w:pPr>
      <w:rPr>
        <w:rFonts w:ascii="Courier New" w:hAnsi="Courier New" w:cs="Courier New" w:hint="default"/>
      </w:rPr>
    </w:lvl>
    <w:lvl w:ilvl="5" w:tplc="04190005">
      <w:start w:val="1"/>
      <w:numFmt w:val="bullet"/>
      <w:lvlText w:val=""/>
      <w:lvlJc w:val="left"/>
      <w:pPr>
        <w:ind w:left="4293" w:hanging="360"/>
      </w:pPr>
      <w:rPr>
        <w:rFonts w:ascii="Wingdings" w:hAnsi="Wingdings" w:hint="default"/>
      </w:rPr>
    </w:lvl>
    <w:lvl w:ilvl="6" w:tplc="04190001">
      <w:start w:val="1"/>
      <w:numFmt w:val="bullet"/>
      <w:lvlText w:val=""/>
      <w:lvlJc w:val="left"/>
      <w:pPr>
        <w:ind w:left="5013" w:hanging="360"/>
      </w:pPr>
      <w:rPr>
        <w:rFonts w:ascii="Symbol" w:hAnsi="Symbol" w:hint="default"/>
      </w:rPr>
    </w:lvl>
    <w:lvl w:ilvl="7" w:tplc="04190003">
      <w:start w:val="1"/>
      <w:numFmt w:val="bullet"/>
      <w:lvlText w:val="o"/>
      <w:lvlJc w:val="left"/>
      <w:pPr>
        <w:ind w:left="5733" w:hanging="360"/>
      </w:pPr>
      <w:rPr>
        <w:rFonts w:ascii="Courier New" w:hAnsi="Courier New" w:cs="Courier New" w:hint="default"/>
      </w:rPr>
    </w:lvl>
    <w:lvl w:ilvl="8" w:tplc="04190005">
      <w:start w:val="1"/>
      <w:numFmt w:val="bullet"/>
      <w:lvlText w:val=""/>
      <w:lvlJc w:val="left"/>
      <w:pPr>
        <w:ind w:left="6453" w:hanging="360"/>
      </w:pPr>
      <w:rPr>
        <w:rFonts w:ascii="Wingdings" w:hAnsi="Wingdings" w:hint="default"/>
      </w:rPr>
    </w:lvl>
  </w:abstractNum>
  <w:abstractNum w:abstractNumId="62">
    <w:nsid w:val="45384686"/>
    <w:multiLevelType w:val="hybridMultilevel"/>
    <w:tmpl w:val="6B26E75A"/>
    <w:lvl w:ilvl="0" w:tplc="74C05E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8D84D88"/>
    <w:multiLevelType w:val="hybridMultilevel"/>
    <w:tmpl w:val="462A20E8"/>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9D079DC"/>
    <w:multiLevelType w:val="hybridMultilevel"/>
    <w:tmpl w:val="6EFAD32C"/>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BE254F0"/>
    <w:multiLevelType w:val="multilevel"/>
    <w:tmpl w:val="E2FA1EE2"/>
    <w:lvl w:ilvl="0">
      <w:start w:val="1"/>
      <w:numFmt w:val="bullet"/>
      <w:pStyle w:val="a2"/>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4BE43C84"/>
    <w:multiLevelType w:val="multilevel"/>
    <w:tmpl w:val="887C6376"/>
    <w:lvl w:ilvl="0">
      <w:start w:val="1"/>
      <w:numFmt w:val="decimal"/>
      <w:pStyle w:val="24"/>
      <w:lvlText w:val="%1"/>
      <w:lvlJc w:val="left"/>
      <w:pPr>
        <w:ind w:left="1429"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429" w:hanging="360"/>
      </w:pPr>
      <w:rPr>
        <w:rFonts w:hint="default"/>
        <w:b/>
        <w:i w:val="0"/>
        <w:color w:val="auto"/>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7">
    <w:nsid w:val="4D447F06"/>
    <w:multiLevelType w:val="hybridMultilevel"/>
    <w:tmpl w:val="A9781402"/>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E752E6A"/>
    <w:multiLevelType w:val="hybridMultilevel"/>
    <w:tmpl w:val="B8CE25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4C5633B"/>
    <w:multiLevelType w:val="multilevel"/>
    <w:tmpl w:val="DECA6B3A"/>
    <w:lvl w:ilvl="0">
      <w:start w:val="1"/>
      <w:numFmt w:val="bullet"/>
      <w:lvlText w:val=""/>
      <w:lvlJc w:val="left"/>
      <w:pPr>
        <w:ind w:left="454" w:firstLine="454"/>
      </w:pPr>
      <w:rPr>
        <w:rFonts w:ascii="Symbol" w:hAnsi="Symbol" w:hint="default"/>
      </w:rPr>
    </w:lvl>
    <w:lvl w:ilvl="1">
      <w:start w:val="1"/>
      <w:numFmt w:val="decimal"/>
      <w:suff w:val="space"/>
      <w:lvlText w:val="%1.%2."/>
      <w:lvlJc w:val="left"/>
      <w:pPr>
        <w:ind w:left="454"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2">
      <w:start w:val="1"/>
      <w:numFmt w:val="decimal"/>
      <w:suff w:val="space"/>
      <w:lvlText w:val="%1.%2.%3."/>
      <w:lvlJc w:val="left"/>
      <w:pPr>
        <w:ind w:left="1220"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3">
      <w:start w:val="1"/>
      <w:numFmt w:val="decimal"/>
      <w:suff w:val="space"/>
      <w:lvlText w:val="%1.%2.%3.%4."/>
      <w:lvlJc w:val="left"/>
      <w:pPr>
        <w:ind w:left="398" w:firstLine="624"/>
      </w:pPr>
      <w:rPr>
        <w:rFonts w:cs="Times New Roman"/>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4">
      <w:start w:val="1"/>
      <w:numFmt w:val="decimal"/>
      <w:suff w:val="space"/>
      <w:lvlText w:val="%1.%2.%3.%4.%5"/>
      <w:lvlJc w:val="left"/>
      <w:pPr>
        <w:ind w:left="454" w:firstLine="454"/>
      </w:pPr>
    </w:lvl>
    <w:lvl w:ilvl="5">
      <w:start w:val="1"/>
      <w:numFmt w:val="decimal"/>
      <w:lvlText w:val="%1.%2.%3.%4.%5.%6"/>
      <w:lvlJc w:val="left"/>
      <w:pPr>
        <w:tabs>
          <w:tab w:val="num" w:pos="2348"/>
        </w:tabs>
        <w:ind w:left="454" w:firstLine="454"/>
      </w:pPr>
    </w:lvl>
    <w:lvl w:ilvl="6">
      <w:start w:val="1"/>
      <w:numFmt w:val="decimal"/>
      <w:lvlText w:val="%1.%2.%3.%4.%5.%6.%7"/>
      <w:lvlJc w:val="left"/>
      <w:pPr>
        <w:tabs>
          <w:tab w:val="num" w:pos="1750"/>
        </w:tabs>
        <w:ind w:left="1750" w:hanging="1296"/>
      </w:pPr>
    </w:lvl>
    <w:lvl w:ilvl="7">
      <w:start w:val="1"/>
      <w:numFmt w:val="decimal"/>
      <w:lvlText w:val="%1.%2.%3.%4.%5.%6.%7.%8"/>
      <w:lvlJc w:val="left"/>
      <w:pPr>
        <w:tabs>
          <w:tab w:val="num" w:pos="1894"/>
        </w:tabs>
        <w:ind w:left="1894" w:hanging="1440"/>
      </w:pPr>
    </w:lvl>
    <w:lvl w:ilvl="8">
      <w:start w:val="1"/>
      <w:numFmt w:val="decimal"/>
      <w:lvlText w:val="%1.%2.%3.%4.%5.%6.%7.%8.%9"/>
      <w:lvlJc w:val="left"/>
      <w:pPr>
        <w:tabs>
          <w:tab w:val="num" w:pos="2038"/>
        </w:tabs>
        <w:ind w:left="2038" w:hanging="1584"/>
      </w:pPr>
    </w:lvl>
  </w:abstractNum>
  <w:abstractNum w:abstractNumId="70">
    <w:nsid w:val="55B96FC8"/>
    <w:multiLevelType w:val="hybridMultilevel"/>
    <w:tmpl w:val="5ADC01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067057"/>
    <w:multiLevelType w:val="hybridMultilevel"/>
    <w:tmpl w:val="3720332A"/>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57AF191A"/>
    <w:multiLevelType w:val="multilevel"/>
    <w:tmpl w:val="041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3">
    <w:nsid w:val="58EC1728"/>
    <w:multiLevelType w:val="multilevel"/>
    <w:tmpl w:val="A96AD9A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5BCF4E88"/>
    <w:multiLevelType w:val="hybridMultilevel"/>
    <w:tmpl w:val="AA4EDFAA"/>
    <w:lvl w:ilvl="0" w:tplc="31C224B6">
      <w:start w:val="1"/>
      <w:numFmt w:val="bullet"/>
      <w:pStyle w:val="25"/>
      <w:lvlText w:val="-"/>
      <w:lvlJc w:val="left"/>
      <w:pPr>
        <w:ind w:left="1003" w:hanging="360"/>
      </w:pPr>
      <w:rPr>
        <w:rFonts w:ascii="Courier New" w:hAnsi="Courier New"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5">
    <w:nsid w:val="5DA25D25"/>
    <w:multiLevelType w:val="hybridMultilevel"/>
    <w:tmpl w:val="4448F41A"/>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EF81DF4"/>
    <w:multiLevelType w:val="hybridMultilevel"/>
    <w:tmpl w:val="A038F17E"/>
    <w:lvl w:ilvl="0" w:tplc="19BA5DD0">
      <w:start w:val="1"/>
      <w:numFmt w:val="bullet"/>
      <w:lvlText w:val=""/>
      <w:lvlJc w:val="left"/>
      <w:pPr>
        <w:ind w:left="2088" w:hanging="360"/>
      </w:pPr>
      <w:rPr>
        <w:rFonts w:ascii="Symbol" w:hAnsi="Symbol" w:hint="default"/>
      </w:rPr>
    </w:lvl>
    <w:lvl w:ilvl="1" w:tplc="04190003">
      <w:start w:val="1"/>
      <w:numFmt w:val="bullet"/>
      <w:lvlText w:val="o"/>
      <w:lvlJc w:val="left"/>
      <w:pPr>
        <w:ind w:left="2808" w:hanging="360"/>
      </w:pPr>
      <w:rPr>
        <w:rFonts w:ascii="Courier New" w:hAnsi="Courier New" w:cs="Courier New" w:hint="default"/>
      </w:rPr>
    </w:lvl>
    <w:lvl w:ilvl="2" w:tplc="04190005" w:tentative="1">
      <w:start w:val="1"/>
      <w:numFmt w:val="bullet"/>
      <w:lvlText w:val=""/>
      <w:lvlJc w:val="left"/>
      <w:pPr>
        <w:ind w:left="3528" w:hanging="360"/>
      </w:pPr>
      <w:rPr>
        <w:rFonts w:ascii="Wingdings" w:hAnsi="Wingdings" w:hint="default"/>
      </w:rPr>
    </w:lvl>
    <w:lvl w:ilvl="3" w:tplc="04190001" w:tentative="1">
      <w:start w:val="1"/>
      <w:numFmt w:val="bullet"/>
      <w:lvlText w:val=""/>
      <w:lvlJc w:val="left"/>
      <w:pPr>
        <w:ind w:left="4248" w:hanging="360"/>
      </w:pPr>
      <w:rPr>
        <w:rFonts w:ascii="Symbol" w:hAnsi="Symbol" w:hint="default"/>
      </w:rPr>
    </w:lvl>
    <w:lvl w:ilvl="4" w:tplc="04190003" w:tentative="1">
      <w:start w:val="1"/>
      <w:numFmt w:val="bullet"/>
      <w:lvlText w:val="o"/>
      <w:lvlJc w:val="left"/>
      <w:pPr>
        <w:ind w:left="4968" w:hanging="360"/>
      </w:pPr>
      <w:rPr>
        <w:rFonts w:ascii="Courier New" w:hAnsi="Courier New" w:cs="Courier New" w:hint="default"/>
      </w:rPr>
    </w:lvl>
    <w:lvl w:ilvl="5" w:tplc="04190005" w:tentative="1">
      <w:start w:val="1"/>
      <w:numFmt w:val="bullet"/>
      <w:lvlText w:val=""/>
      <w:lvlJc w:val="left"/>
      <w:pPr>
        <w:ind w:left="5688" w:hanging="360"/>
      </w:pPr>
      <w:rPr>
        <w:rFonts w:ascii="Wingdings" w:hAnsi="Wingdings" w:hint="default"/>
      </w:rPr>
    </w:lvl>
    <w:lvl w:ilvl="6" w:tplc="04190001" w:tentative="1">
      <w:start w:val="1"/>
      <w:numFmt w:val="bullet"/>
      <w:lvlText w:val=""/>
      <w:lvlJc w:val="left"/>
      <w:pPr>
        <w:ind w:left="6408" w:hanging="360"/>
      </w:pPr>
      <w:rPr>
        <w:rFonts w:ascii="Symbol" w:hAnsi="Symbol" w:hint="default"/>
      </w:rPr>
    </w:lvl>
    <w:lvl w:ilvl="7" w:tplc="04190003" w:tentative="1">
      <w:start w:val="1"/>
      <w:numFmt w:val="bullet"/>
      <w:lvlText w:val="o"/>
      <w:lvlJc w:val="left"/>
      <w:pPr>
        <w:ind w:left="7128" w:hanging="360"/>
      </w:pPr>
      <w:rPr>
        <w:rFonts w:ascii="Courier New" w:hAnsi="Courier New" w:cs="Courier New" w:hint="default"/>
      </w:rPr>
    </w:lvl>
    <w:lvl w:ilvl="8" w:tplc="04190005" w:tentative="1">
      <w:start w:val="1"/>
      <w:numFmt w:val="bullet"/>
      <w:lvlText w:val=""/>
      <w:lvlJc w:val="left"/>
      <w:pPr>
        <w:ind w:left="7848" w:hanging="360"/>
      </w:pPr>
      <w:rPr>
        <w:rFonts w:ascii="Wingdings" w:hAnsi="Wingdings" w:hint="default"/>
      </w:rPr>
    </w:lvl>
  </w:abstractNum>
  <w:abstractNum w:abstractNumId="77">
    <w:nsid w:val="60C70092"/>
    <w:multiLevelType w:val="singleLevel"/>
    <w:tmpl w:val="FA8A041E"/>
    <w:lvl w:ilvl="0">
      <w:start w:val="1"/>
      <w:numFmt w:val="decimal"/>
      <w:pStyle w:val="13"/>
      <w:lvlText w:val="%1)"/>
      <w:lvlJc w:val="left"/>
      <w:pPr>
        <w:tabs>
          <w:tab w:val="num" w:pos="987"/>
        </w:tabs>
        <w:ind w:left="0" w:firstLine="624"/>
      </w:pPr>
    </w:lvl>
  </w:abstractNum>
  <w:abstractNum w:abstractNumId="78">
    <w:nsid w:val="61106C17"/>
    <w:multiLevelType w:val="hybridMultilevel"/>
    <w:tmpl w:val="FC2018FA"/>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1E12D5D"/>
    <w:multiLevelType w:val="multilevel"/>
    <w:tmpl w:val="47447D38"/>
    <w:lvl w:ilvl="0">
      <w:start w:val="1"/>
      <w:numFmt w:val="decimal"/>
      <w:suff w:val="space"/>
      <w:lvlText w:val="%1."/>
      <w:lvlJc w:val="left"/>
      <w:pPr>
        <w:ind w:left="454" w:firstLine="454"/>
      </w:pPr>
      <w:rPr>
        <w:rFonts w:ascii="Times New Roman" w:hAnsi="Times New Roman" w:cs="Times New Roman" w:hint="default"/>
      </w:rPr>
    </w:lvl>
    <w:lvl w:ilvl="1">
      <w:start w:val="1"/>
      <w:numFmt w:val="decimal"/>
      <w:suff w:val="space"/>
      <w:lvlText w:val="%1.%2."/>
      <w:lvlJc w:val="left"/>
      <w:pPr>
        <w:ind w:left="454"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2">
      <w:start w:val="1"/>
      <w:numFmt w:val="decimal"/>
      <w:suff w:val="space"/>
      <w:lvlText w:val="%1.%2.%3."/>
      <w:lvlJc w:val="left"/>
      <w:pPr>
        <w:ind w:left="511" w:firstLine="624"/>
      </w:pPr>
      <w:rPr>
        <w:rFonts w:ascii="Times New Roman" w:hAnsi="Times New Roman" w:cs="Times New Roman" w:hint="default"/>
        <w:b/>
        <w:bCs w:val="0"/>
        <w:i w:val="0"/>
        <w:iCs w:val="0"/>
        <w:caps w:val="0"/>
        <w:smallCaps w:val="0"/>
        <w:strike w:val="0"/>
        <w:dstrike w:val="0"/>
        <w:noProof w:val="0"/>
        <w:vanish w:val="0"/>
        <w:webHidden w:val="0"/>
        <w:color w:val="000000"/>
        <w:kern w:val="0"/>
        <w:position w:val="0"/>
        <w:sz w:val="24"/>
        <w:szCs w:val="24"/>
        <w:u w:val="none"/>
        <w:effect w:val="none"/>
        <w:vertAlign w:val="baseline"/>
        <w:em w:val="none"/>
        <w:specVanish w:val="0"/>
      </w:rPr>
    </w:lvl>
    <w:lvl w:ilvl="3">
      <w:start w:val="1"/>
      <w:numFmt w:val="decimal"/>
      <w:pStyle w:val="40"/>
      <w:suff w:val="space"/>
      <w:lvlText w:val="%1.%2.%3.%4."/>
      <w:lvlJc w:val="left"/>
      <w:pPr>
        <w:ind w:left="2212" w:firstLine="624"/>
      </w:pPr>
      <w:rPr>
        <w:rFonts w:cs="Times New Roman" w:hint="default"/>
        <w:b/>
        <w:bCs w:val="0"/>
        <w:i w:val="0"/>
        <w:iCs w:val="0"/>
        <w:caps w:val="0"/>
        <w:smallCaps w:val="0"/>
        <w:strike w:val="0"/>
        <w:dstrike w:val="0"/>
        <w:noProof w:val="0"/>
        <w:vanish w:val="0"/>
        <w:webHidden w:val="0"/>
        <w:color w:val="000000"/>
        <w:kern w:val="0"/>
        <w:position w:val="0"/>
        <w:u w:val="none"/>
        <w:effect w:val="none"/>
        <w:vertAlign w:val="baseline"/>
        <w:em w:val="none"/>
        <w:specVanish w:val="0"/>
      </w:rPr>
    </w:lvl>
    <w:lvl w:ilvl="4">
      <w:start w:val="1"/>
      <w:numFmt w:val="decimal"/>
      <w:suff w:val="space"/>
      <w:lvlText w:val="%1.%2.%3.%4.%5"/>
      <w:lvlJc w:val="left"/>
      <w:pPr>
        <w:ind w:left="454" w:firstLine="454"/>
      </w:pPr>
      <w:rPr>
        <w:rFonts w:hint="default"/>
      </w:rPr>
    </w:lvl>
    <w:lvl w:ilvl="5">
      <w:start w:val="1"/>
      <w:numFmt w:val="decimal"/>
      <w:lvlText w:val="%1.%2.%3.%4.%5.%6"/>
      <w:lvlJc w:val="left"/>
      <w:pPr>
        <w:tabs>
          <w:tab w:val="num" w:pos="2348"/>
        </w:tabs>
        <w:ind w:left="454" w:firstLine="454"/>
      </w:pPr>
      <w:rPr>
        <w:rFonts w:hint="default"/>
      </w:rPr>
    </w:lvl>
    <w:lvl w:ilvl="6">
      <w:start w:val="1"/>
      <w:numFmt w:val="decimal"/>
      <w:lvlText w:val="%1.%2.%3.%4.%5.%6.%7"/>
      <w:lvlJc w:val="left"/>
      <w:pPr>
        <w:tabs>
          <w:tab w:val="num" w:pos="1750"/>
        </w:tabs>
        <w:ind w:left="1750" w:hanging="1296"/>
      </w:pPr>
      <w:rPr>
        <w:rFonts w:hint="default"/>
      </w:rPr>
    </w:lvl>
    <w:lvl w:ilvl="7">
      <w:start w:val="1"/>
      <w:numFmt w:val="decimal"/>
      <w:lvlText w:val="%1.%2.%3.%4.%5.%6.%7.%8"/>
      <w:lvlJc w:val="left"/>
      <w:pPr>
        <w:tabs>
          <w:tab w:val="num" w:pos="1894"/>
        </w:tabs>
        <w:ind w:left="1894" w:hanging="1440"/>
      </w:pPr>
      <w:rPr>
        <w:rFonts w:hint="default"/>
      </w:rPr>
    </w:lvl>
    <w:lvl w:ilvl="8">
      <w:start w:val="1"/>
      <w:numFmt w:val="decimal"/>
      <w:lvlText w:val="%1.%2.%3.%4.%5.%6.%7.%8.%9"/>
      <w:lvlJc w:val="left"/>
      <w:pPr>
        <w:tabs>
          <w:tab w:val="num" w:pos="2038"/>
        </w:tabs>
        <w:ind w:left="2038" w:hanging="1584"/>
      </w:pPr>
      <w:rPr>
        <w:rFonts w:hint="default"/>
      </w:rPr>
    </w:lvl>
  </w:abstractNum>
  <w:abstractNum w:abstractNumId="80">
    <w:nsid w:val="63EC2B42"/>
    <w:multiLevelType w:val="hybridMultilevel"/>
    <w:tmpl w:val="E8303FC0"/>
    <w:lvl w:ilvl="0" w:tplc="F33AAB68">
      <w:start w:val="1"/>
      <w:numFmt w:val="decimal"/>
      <w:pStyle w:val="phbibliography"/>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64CA61A6"/>
    <w:multiLevelType w:val="multilevel"/>
    <w:tmpl w:val="BE984AE0"/>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Calibr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6715BD3"/>
    <w:multiLevelType w:val="hybridMultilevel"/>
    <w:tmpl w:val="DE364498"/>
    <w:lvl w:ilvl="0" w:tplc="5D3C5F9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6C434FD"/>
    <w:multiLevelType w:val="hybridMultilevel"/>
    <w:tmpl w:val="23328760"/>
    <w:lvl w:ilvl="0" w:tplc="090A443E">
      <w:start w:val="1"/>
      <w:numFmt w:val="decimal"/>
      <w:pStyle w:val="a3"/>
      <w:lvlText w:val="Таблица %1. "/>
      <w:lvlJc w:val="left"/>
      <w:pPr>
        <w:snapToGrid w:val="0"/>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66DC55D4"/>
    <w:multiLevelType w:val="hybridMultilevel"/>
    <w:tmpl w:val="108ABD9E"/>
    <w:lvl w:ilvl="0" w:tplc="04190011">
      <w:start w:val="1"/>
      <w:numFmt w:val="decimal"/>
      <w:pStyle w:val="a4"/>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689E34D5"/>
    <w:multiLevelType w:val="hybridMultilevel"/>
    <w:tmpl w:val="411E9F42"/>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AE77835"/>
    <w:multiLevelType w:val="hybridMultilevel"/>
    <w:tmpl w:val="BDDEA404"/>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AF45F41"/>
    <w:multiLevelType w:val="multilevel"/>
    <w:tmpl w:val="CE3A229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6CD872EB"/>
    <w:multiLevelType w:val="hybridMultilevel"/>
    <w:tmpl w:val="E9F02890"/>
    <w:lvl w:ilvl="0" w:tplc="7C36961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6CEB49B0"/>
    <w:multiLevelType w:val="hybridMultilevel"/>
    <w:tmpl w:val="4CDE569C"/>
    <w:lvl w:ilvl="0" w:tplc="CA90A696">
      <w:start w:val="1"/>
      <w:numFmt w:val="decimal"/>
      <w:pStyle w:val="14"/>
      <w:lvlText w:val="%1"/>
      <w:lvlJc w:val="left"/>
      <w:pPr>
        <w:tabs>
          <w:tab w:val="num" w:pos="814"/>
        </w:tabs>
        <w:ind w:left="0" w:firstLine="454"/>
      </w:pPr>
    </w:lvl>
    <w:lvl w:ilvl="1" w:tplc="5170CC66">
      <w:start w:val="1"/>
      <w:numFmt w:val="lowerLetter"/>
      <w:lvlText w:val="%2."/>
      <w:lvlJc w:val="left"/>
      <w:pPr>
        <w:tabs>
          <w:tab w:val="num" w:pos="1440"/>
        </w:tabs>
        <w:ind w:left="1440" w:hanging="360"/>
      </w:pPr>
    </w:lvl>
    <w:lvl w:ilvl="2" w:tplc="20466D3E">
      <w:start w:val="1"/>
      <w:numFmt w:val="lowerRoman"/>
      <w:lvlText w:val="%3."/>
      <w:lvlJc w:val="right"/>
      <w:pPr>
        <w:tabs>
          <w:tab w:val="num" w:pos="2160"/>
        </w:tabs>
        <w:ind w:left="2160" w:hanging="180"/>
      </w:pPr>
    </w:lvl>
    <w:lvl w:ilvl="3" w:tplc="7D5E14A4">
      <w:start w:val="1"/>
      <w:numFmt w:val="decimal"/>
      <w:lvlText w:val="%4."/>
      <w:lvlJc w:val="left"/>
      <w:pPr>
        <w:tabs>
          <w:tab w:val="num" w:pos="2880"/>
        </w:tabs>
        <w:ind w:left="2880" w:hanging="360"/>
      </w:pPr>
    </w:lvl>
    <w:lvl w:ilvl="4" w:tplc="556437A0">
      <w:start w:val="1"/>
      <w:numFmt w:val="lowerLetter"/>
      <w:lvlText w:val="%5."/>
      <w:lvlJc w:val="left"/>
      <w:pPr>
        <w:tabs>
          <w:tab w:val="num" w:pos="3600"/>
        </w:tabs>
        <w:ind w:left="3600" w:hanging="360"/>
      </w:pPr>
    </w:lvl>
    <w:lvl w:ilvl="5" w:tplc="6F50DFE8">
      <w:start w:val="1"/>
      <w:numFmt w:val="lowerRoman"/>
      <w:lvlText w:val="%6."/>
      <w:lvlJc w:val="right"/>
      <w:pPr>
        <w:tabs>
          <w:tab w:val="num" w:pos="4320"/>
        </w:tabs>
        <w:ind w:left="4320" w:hanging="180"/>
      </w:pPr>
    </w:lvl>
    <w:lvl w:ilvl="6" w:tplc="60B6BBBC">
      <w:start w:val="1"/>
      <w:numFmt w:val="decimal"/>
      <w:lvlText w:val="%7."/>
      <w:lvlJc w:val="left"/>
      <w:pPr>
        <w:tabs>
          <w:tab w:val="num" w:pos="5040"/>
        </w:tabs>
        <w:ind w:left="5040" w:hanging="360"/>
      </w:pPr>
    </w:lvl>
    <w:lvl w:ilvl="7" w:tplc="D0BC7714">
      <w:start w:val="1"/>
      <w:numFmt w:val="lowerLetter"/>
      <w:lvlText w:val="%8."/>
      <w:lvlJc w:val="left"/>
      <w:pPr>
        <w:tabs>
          <w:tab w:val="num" w:pos="5760"/>
        </w:tabs>
        <w:ind w:left="5760" w:hanging="360"/>
      </w:pPr>
    </w:lvl>
    <w:lvl w:ilvl="8" w:tplc="D0AC08B4">
      <w:start w:val="1"/>
      <w:numFmt w:val="lowerRoman"/>
      <w:lvlText w:val="%9."/>
      <w:lvlJc w:val="right"/>
      <w:pPr>
        <w:tabs>
          <w:tab w:val="num" w:pos="6480"/>
        </w:tabs>
        <w:ind w:left="6480" w:hanging="180"/>
      </w:pPr>
    </w:lvl>
  </w:abstractNum>
  <w:abstractNum w:abstractNumId="90">
    <w:nsid w:val="6EE513E9"/>
    <w:multiLevelType w:val="hybridMultilevel"/>
    <w:tmpl w:val="1A78EFE6"/>
    <w:lvl w:ilvl="0" w:tplc="5D3C5F9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F5B3905"/>
    <w:multiLevelType w:val="hybridMultilevel"/>
    <w:tmpl w:val="74C04C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71DD0176"/>
    <w:multiLevelType w:val="hybridMultilevel"/>
    <w:tmpl w:val="E78214C2"/>
    <w:lvl w:ilvl="0" w:tplc="CD2EDD6E">
      <w:start w:val="1"/>
      <w:numFmt w:val="bullet"/>
      <w:pStyle w:val="15"/>
      <w:lvlText w:val=""/>
      <w:lvlJc w:val="left"/>
      <w:pPr>
        <w:ind w:left="984" w:hanging="360"/>
      </w:pPr>
      <w:rPr>
        <w:rFonts w:ascii="Symbol" w:hAnsi="Symbol" w:hint="default"/>
      </w:rPr>
    </w:lvl>
    <w:lvl w:ilvl="1" w:tplc="851C159A">
      <w:start w:val="1"/>
      <w:numFmt w:val="bullet"/>
      <w:lvlText w:val="o"/>
      <w:lvlJc w:val="left"/>
      <w:pPr>
        <w:tabs>
          <w:tab w:val="num" w:pos="1440"/>
        </w:tabs>
        <w:ind w:left="1440" w:hanging="360"/>
      </w:pPr>
      <w:rPr>
        <w:rFonts w:ascii="Courier New" w:hAnsi="Courier New" w:cs="Courier New" w:hint="default"/>
      </w:rPr>
    </w:lvl>
    <w:lvl w:ilvl="2" w:tplc="170EC1FA">
      <w:start w:val="1"/>
      <w:numFmt w:val="bullet"/>
      <w:lvlText w:val=""/>
      <w:lvlJc w:val="left"/>
      <w:pPr>
        <w:tabs>
          <w:tab w:val="num" w:pos="2160"/>
        </w:tabs>
        <w:ind w:left="2160" w:hanging="360"/>
      </w:pPr>
      <w:rPr>
        <w:rFonts w:ascii="Wingdings" w:hAnsi="Wingdings" w:hint="default"/>
      </w:rPr>
    </w:lvl>
    <w:lvl w:ilvl="3" w:tplc="4A1EAFCC">
      <w:start w:val="1"/>
      <w:numFmt w:val="bullet"/>
      <w:lvlText w:val=""/>
      <w:lvlJc w:val="left"/>
      <w:pPr>
        <w:tabs>
          <w:tab w:val="num" w:pos="2880"/>
        </w:tabs>
        <w:ind w:left="2880" w:hanging="360"/>
      </w:pPr>
      <w:rPr>
        <w:rFonts w:ascii="Symbol" w:hAnsi="Symbol" w:hint="default"/>
      </w:rPr>
    </w:lvl>
    <w:lvl w:ilvl="4" w:tplc="AD82F9BE">
      <w:start w:val="1"/>
      <w:numFmt w:val="bullet"/>
      <w:lvlText w:val="o"/>
      <w:lvlJc w:val="left"/>
      <w:pPr>
        <w:tabs>
          <w:tab w:val="num" w:pos="3600"/>
        </w:tabs>
        <w:ind w:left="3600" w:hanging="360"/>
      </w:pPr>
      <w:rPr>
        <w:rFonts w:ascii="Courier New" w:hAnsi="Courier New" w:cs="Courier New" w:hint="default"/>
      </w:rPr>
    </w:lvl>
    <w:lvl w:ilvl="5" w:tplc="78444F6A">
      <w:start w:val="1"/>
      <w:numFmt w:val="bullet"/>
      <w:lvlText w:val=""/>
      <w:lvlJc w:val="left"/>
      <w:pPr>
        <w:tabs>
          <w:tab w:val="num" w:pos="4320"/>
        </w:tabs>
        <w:ind w:left="4320" w:hanging="360"/>
      </w:pPr>
      <w:rPr>
        <w:rFonts w:ascii="Wingdings" w:hAnsi="Wingdings" w:hint="default"/>
      </w:rPr>
    </w:lvl>
    <w:lvl w:ilvl="6" w:tplc="280C9ADA">
      <w:start w:val="1"/>
      <w:numFmt w:val="bullet"/>
      <w:lvlText w:val=""/>
      <w:lvlJc w:val="left"/>
      <w:pPr>
        <w:tabs>
          <w:tab w:val="num" w:pos="5040"/>
        </w:tabs>
        <w:ind w:left="5040" w:hanging="360"/>
      </w:pPr>
      <w:rPr>
        <w:rFonts w:ascii="Symbol" w:hAnsi="Symbol" w:hint="default"/>
      </w:rPr>
    </w:lvl>
    <w:lvl w:ilvl="7" w:tplc="3E20A064">
      <w:start w:val="1"/>
      <w:numFmt w:val="bullet"/>
      <w:lvlText w:val="o"/>
      <w:lvlJc w:val="left"/>
      <w:pPr>
        <w:tabs>
          <w:tab w:val="num" w:pos="5760"/>
        </w:tabs>
        <w:ind w:left="5760" w:hanging="360"/>
      </w:pPr>
      <w:rPr>
        <w:rFonts w:ascii="Courier New" w:hAnsi="Courier New" w:cs="Courier New" w:hint="default"/>
      </w:rPr>
    </w:lvl>
    <w:lvl w:ilvl="8" w:tplc="860E6F0C">
      <w:start w:val="1"/>
      <w:numFmt w:val="bullet"/>
      <w:lvlText w:val=""/>
      <w:lvlJc w:val="left"/>
      <w:pPr>
        <w:tabs>
          <w:tab w:val="num" w:pos="6480"/>
        </w:tabs>
        <w:ind w:left="6480" w:hanging="360"/>
      </w:pPr>
      <w:rPr>
        <w:rFonts w:ascii="Wingdings" w:hAnsi="Wingdings" w:hint="default"/>
      </w:rPr>
    </w:lvl>
  </w:abstractNum>
  <w:abstractNum w:abstractNumId="93">
    <w:nsid w:val="750C1E76"/>
    <w:multiLevelType w:val="hybridMultilevel"/>
    <w:tmpl w:val="77EAE996"/>
    <w:lvl w:ilvl="0" w:tplc="7C3696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5161AFA"/>
    <w:multiLevelType w:val="hybridMultilevel"/>
    <w:tmpl w:val="988CC516"/>
    <w:lvl w:ilvl="0" w:tplc="59241E3C">
      <w:start w:val="1"/>
      <w:numFmt w:val="bullet"/>
      <w:pStyle w:val="phnormal"/>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5">
    <w:nsid w:val="78BD369D"/>
    <w:multiLevelType w:val="multilevel"/>
    <w:tmpl w:val="A96AD9A8"/>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B2C0F2B"/>
    <w:multiLevelType w:val="multilevel"/>
    <w:tmpl w:val="A4361BBA"/>
    <w:lvl w:ilvl="0">
      <w:start w:val="1"/>
      <w:numFmt w:val="decimal"/>
      <w:suff w:val="nothing"/>
      <w:lvlText w:val="%1."/>
      <w:lvlJc w:val="left"/>
      <w:pPr>
        <w:ind w:left="0" w:firstLine="0"/>
      </w:pPr>
    </w:lvl>
    <w:lvl w:ilvl="1">
      <w:start w:val="1"/>
      <w:numFmt w:val="decimal"/>
      <w:lvlText w:val="%2."/>
      <w:lvlJc w:val="left"/>
      <w:pPr>
        <w:tabs>
          <w:tab w:val="num" w:pos="1080"/>
        </w:tabs>
        <w:ind w:left="1080" w:hanging="360"/>
      </w:pPr>
      <w:rPr>
        <w:rFonts w:ascii="Times New Roman" w:hAnsi="Times New Roman" w:cs="Times New Roman" w:hint="default"/>
        <w:sz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7C675AF3"/>
    <w:multiLevelType w:val="hybridMultilevel"/>
    <w:tmpl w:val="7D247188"/>
    <w:lvl w:ilvl="0" w:tplc="988EF428">
      <w:start w:val="1"/>
      <w:numFmt w:val="decimal"/>
      <w:pStyle w:val="a5"/>
      <w:lvlText w:val="%1."/>
      <w:lvlJc w:val="left"/>
      <w:pPr>
        <w:ind w:left="720" w:hanging="360"/>
      </w:pPr>
      <w:rPr>
        <w:rFonts w:ascii="Times New Roman" w:hAnsi="Times New Roman" w:cs="Times New Roman" w:hint="default"/>
        <w:position w:val="0"/>
      </w:rPr>
    </w:lvl>
    <w:lvl w:ilvl="1" w:tplc="3D729414">
      <w:start w:val="1"/>
      <w:numFmt w:val="lowerLetter"/>
      <w:lvlText w:val="%2."/>
      <w:lvlJc w:val="left"/>
      <w:pPr>
        <w:ind w:left="1440" w:hanging="360"/>
      </w:pPr>
    </w:lvl>
    <w:lvl w:ilvl="2" w:tplc="3F24B96A">
      <w:start w:val="1"/>
      <w:numFmt w:val="lowerRoman"/>
      <w:lvlText w:val="%3."/>
      <w:lvlJc w:val="right"/>
      <w:pPr>
        <w:ind w:left="2160" w:hanging="180"/>
      </w:pPr>
    </w:lvl>
    <w:lvl w:ilvl="3" w:tplc="8A4C1BB0" w:tentative="1">
      <w:start w:val="1"/>
      <w:numFmt w:val="decimal"/>
      <w:lvlText w:val="%4."/>
      <w:lvlJc w:val="left"/>
      <w:pPr>
        <w:ind w:left="2880" w:hanging="360"/>
      </w:pPr>
    </w:lvl>
    <w:lvl w:ilvl="4" w:tplc="B55E6990" w:tentative="1">
      <w:start w:val="1"/>
      <w:numFmt w:val="lowerLetter"/>
      <w:lvlText w:val="%5."/>
      <w:lvlJc w:val="left"/>
      <w:pPr>
        <w:ind w:left="3600" w:hanging="360"/>
      </w:pPr>
    </w:lvl>
    <w:lvl w:ilvl="5" w:tplc="2736C532" w:tentative="1">
      <w:start w:val="1"/>
      <w:numFmt w:val="lowerRoman"/>
      <w:lvlText w:val="%6."/>
      <w:lvlJc w:val="right"/>
      <w:pPr>
        <w:ind w:left="4320" w:hanging="180"/>
      </w:pPr>
    </w:lvl>
    <w:lvl w:ilvl="6" w:tplc="B52E2E72" w:tentative="1">
      <w:start w:val="1"/>
      <w:numFmt w:val="decimal"/>
      <w:lvlText w:val="%7."/>
      <w:lvlJc w:val="left"/>
      <w:pPr>
        <w:ind w:left="5040" w:hanging="360"/>
      </w:pPr>
    </w:lvl>
    <w:lvl w:ilvl="7" w:tplc="1464B68A" w:tentative="1">
      <w:start w:val="1"/>
      <w:numFmt w:val="lowerLetter"/>
      <w:lvlText w:val="%8."/>
      <w:lvlJc w:val="left"/>
      <w:pPr>
        <w:ind w:left="5760" w:hanging="360"/>
      </w:pPr>
    </w:lvl>
    <w:lvl w:ilvl="8" w:tplc="65446D88" w:tentative="1">
      <w:start w:val="1"/>
      <w:numFmt w:val="lowerRoman"/>
      <w:lvlText w:val="%9."/>
      <w:lvlJc w:val="right"/>
      <w:pPr>
        <w:ind w:left="6480" w:hanging="180"/>
      </w:pPr>
    </w:lvl>
  </w:abstractNum>
  <w:abstractNum w:abstractNumId="98">
    <w:nsid w:val="7E776642"/>
    <w:multiLevelType w:val="hybridMultilevel"/>
    <w:tmpl w:val="084C9B54"/>
    <w:lvl w:ilvl="0" w:tplc="7DD0012A">
      <w:start w:val="1"/>
      <w:numFmt w:val="decimal"/>
      <w:pStyle w:val="26"/>
      <w:lvlText w:val="%1)"/>
      <w:lvlJc w:val="left"/>
      <w:pPr>
        <w:tabs>
          <w:tab w:val="num" w:pos="1020"/>
        </w:tabs>
        <w:ind w:left="1020" w:hanging="340"/>
      </w:pPr>
      <w:rPr>
        <w:rFonts w:ascii="Century Gothic" w:hAnsi="Century Gothic" w:hint="default"/>
        <w:sz w:val="20"/>
        <w:szCs w:val="20"/>
      </w:rPr>
    </w:lvl>
    <w:lvl w:ilvl="1" w:tplc="F4589FA8">
      <w:start w:val="1"/>
      <w:numFmt w:val="lowerLetter"/>
      <w:lvlText w:val="%2."/>
      <w:lvlJc w:val="left"/>
      <w:pPr>
        <w:tabs>
          <w:tab w:val="num" w:pos="1440"/>
        </w:tabs>
        <w:ind w:left="1440" w:hanging="360"/>
      </w:pPr>
    </w:lvl>
    <w:lvl w:ilvl="2" w:tplc="6346E5FE">
      <w:start w:val="1"/>
      <w:numFmt w:val="lowerRoman"/>
      <w:lvlText w:val="%3."/>
      <w:lvlJc w:val="right"/>
      <w:pPr>
        <w:tabs>
          <w:tab w:val="num" w:pos="2160"/>
        </w:tabs>
        <w:ind w:left="2160" w:hanging="180"/>
      </w:pPr>
    </w:lvl>
    <w:lvl w:ilvl="3" w:tplc="F4DC6110">
      <w:start w:val="1"/>
      <w:numFmt w:val="decimal"/>
      <w:lvlText w:val="%4."/>
      <w:lvlJc w:val="left"/>
      <w:pPr>
        <w:tabs>
          <w:tab w:val="num" w:pos="2880"/>
        </w:tabs>
        <w:ind w:left="2880" w:hanging="360"/>
      </w:pPr>
    </w:lvl>
    <w:lvl w:ilvl="4" w:tplc="35A2E68A">
      <w:start w:val="1"/>
      <w:numFmt w:val="lowerLetter"/>
      <w:lvlText w:val="%5."/>
      <w:lvlJc w:val="left"/>
      <w:pPr>
        <w:tabs>
          <w:tab w:val="num" w:pos="3600"/>
        </w:tabs>
        <w:ind w:left="3600" w:hanging="360"/>
      </w:pPr>
    </w:lvl>
    <w:lvl w:ilvl="5" w:tplc="D8D4CA20">
      <w:start w:val="1"/>
      <w:numFmt w:val="lowerRoman"/>
      <w:lvlText w:val="%6."/>
      <w:lvlJc w:val="right"/>
      <w:pPr>
        <w:tabs>
          <w:tab w:val="num" w:pos="4320"/>
        </w:tabs>
        <w:ind w:left="4320" w:hanging="180"/>
      </w:pPr>
    </w:lvl>
    <w:lvl w:ilvl="6" w:tplc="CE004A70">
      <w:start w:val="1"/>
      <w:numFmt w:val="decimal"/>
      <w:lvlText w:val="%7."/>
      <w:lvlJc w:val="left"/>
      <w:pPr>
        <w:tabs>
          <w:tab w:val="num" w:pos="5040"/>
        </w:tabs>
        <w:ind w:left="5040" w:hanging="360"/>
      </w:pPr>
    </w:lvl>
    <w:lvl w:ilvl="7" w:tplc="2D380A9A">
      <w:start w:val="1"/>
      <w:numFmt w:val="lowerLetter"/>
      <w:lvlText w:val="%8."/>
      <w:lvlJc w:val="left"/>
      <w:pPr>
        <w:tabs>
          <w:tab w:val="num" w:pos="5760"/>
        </w:tabs>
        <w:ind w:left="5760" w:hanging="360"/>
      </w:pPr>
    </w:lvl>
    <w:lvl w:ilvl="8" w:tplc="335E2286">
      <w:start w:val="1"/>
      <w:numFmt w:val="lowerRoman"/>
      <w:lvlText w:val="%9."/>
      <w:lvlJc w:val="right"/>
      <w:pPr>
        <w:tabs>
          <w:tab w:val="num" w:pos="6480"/>
        </w:tabs>
        <w:ind w:left="6480" w:hanging="180"/>
      </w:pPr>
    </w:lvl>
  </w:abstractNum>
  <w:abstractNum w:abstractNumId="99">
    <w:nsid w:val="7EA60228"/>
    <w:multiLevelType w:val="hybridMultilevel"/>
    <w:tmpl w:val="B630F7C0"/>
    <w:lvl w:ilvl="0" w:tplc="F07A232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54"/>
  </w:num>
  <w:num w:numId="3">
    <w:abstractNumId w:val="68"/>
  </w:num>
  <w:num w:numId="4">
    <w:abstractNumId w:val="59"/>
  </w:num>
  <w:num w:numId="5">
    <w:abstractNumId w:val="70"/>
  </w:num>
  <w:num w:numId="6">
    <w:abstractNumId w:val="9"/>
  </w:num>
  <w:num w:numId="7">
    <w:abstractNumId w:val="41"/>
  </w:num>
  <w:num w:numId="8">
    <w:abstractNumId w:val="36"/>
  </w:num>
  <w:num w:numId="9">
    <w:abstractNumId w:val="27"/>
  </w:num>
  <w:num w:numId="10">
    <w:abstractNumId w:val="97"/>
  </w:num>
  <w:num w:numId="11">
    <w:abstractNumId w:val="20"/>
  </w:num>
  <w:num w:numId="12">
    <w:abstractNumId w:val="50"/>
  </w:num>
  <w:num w:numId="13">
    <w:abstractNumId w:val="24"/>
  </w:num>
  <w:num w:numId="14">
    <w:abstractNumId w:val="92"/>
  </w:num>
  <w:num w:numId="15">
    <w:abstractNumId w:val="77"/>
  </w:num>
  <w:num w:numId="16">
    <w:abstractNumId w:val="89"/>
  </w:num>
  <w:num w:numId="17">
    <w:abstractNumId w:val="56"/>
  </w:num>
  <w:num w:numId="18">
    <w:abstractNumId w:val="34"/>
  </w:num>
  <w:num w:numId="19">
    <w:abstractNumId w:val="6"/>
  </w:num>
  <w:num w:numId="20">
    <w:abstractNumId w:val="98"/>
  </w:num>
  <w:num w:numId="21">
    <w:abstractNumId w:val="1"/>
  </w:num>
  <w:num w:numId="22">
    <w:abstractNumId w:val="38"/>
  </w:num>
  <w:num w:numId="23">
    <w:abstractNumId w:val="65"/>
  </w:num>
  <w:num w:numId="24">
    <w:abstractNumId w:val="23"/>
  </w:num>
  <w:num w:numId="25">
    <w:abstractNumId w:val="48"/>
  </w:num>
  <w:num w:numId="26">
    <w:abstractNumId w:val="29"/>
  </w:num>
  <w:num w:numId="27">
    <w:abstractNumId w:val="4"/>
  </w:num>
  <w:num w:numId="28">
    <w:abstractNumId w:val="80"/>
  </w:num>
  <w:num w:numId="29">
    <w:abstractNumId w:val="83"/>
  </w:num>
  <w:num w:numId="30">
    <w:abstractNumId w:val="18"/>
  </w:num>
  <w:num w:numId="31">
    <w:abstractNumId w:val="19"/>
  </w:num>
  <w:num w:numId="32">
    <w:abstractNumId w:val="28"/>
  </w:num>
  <w:num w:numId="33">
    <w:abstractNumId w:val="22"/>
  </w:num>
  <w:num w:numId="34">
    <w:abstractNumId w:val="94"/>
  </w:num>
  <w:num w:numId="35">
    <w:abstractNumId w:val="69"/>
  </w:num>
  <w:num w:numId="36">
    <w:abstractNumId w:val="66"/>
  </w:num>
  <w:num w:numId="37">
    <w:abstractNumId w:val="86"/>
  </w:num>
  <w:num w:numId="38">
    <w:abstractNumId w:val="60"/>
  </w:num>
  <w:num w:numId="39">
    <w:abstractNumId w:val="74"/>
  </w:num>
  <w:num w:numId="40">
    <w:abstractNumId w:val="51"/>
  </w:num>
  <w:num w:numId="41">
    <w:abstractNumId w:val="45"/>
  </w:num>
  <w:num w:numId="42">
    <w:abstractNumId w:val="84"/>
  </w:num>
  <w:num w:numId="43">
    <w:abstractNumId w:val="71"/>
  </w:num>
  <w:num w:numId="44">
    <w:abstractNumId w:val="82"/>
  </w:num>
  <w:num w:numId="45">
    <w:abstractNumId w:val="8"/>
  </w:num>
  <w:num w:numId="46">
    <w:abstractNumId w:val="75"/>
  </w:num>
  <w:num w:numId="47">
    <w:abstractNumId w:val="26"/>
  </w:num>
  <w:num w:numId="48">
    <w:abstractNumId w:val="49"/>
  </w:num>
  <w:num w:numId="49">
    <w:abstractNumId w:val="37"/>
  </w:num>
  <w:num w:numId="50">
    <w:abstractNumId w:val="32"/>
  </w:num>
  <w:num w:numId="51">
    <w:abstractNumId w:val="25"/>
  </w:num>
  <w:num w:numId="52">
    <w:abstractNumId w:val="67"/>
  </w:num>
  <w:num w:numId="53">
    <w:abstractNumId w:val="0"/>
  </w:num>
  <w:num w:numId="54">
    <w:abstractNumId w:val="12"/>
  </w:num>
  <w:num w:numId="55">
    <w:abstractNumId w:val="96"/>
  </w:num>
  <w:num w:numId="56">
    <w:abstractNumId w:val="81"/>
  </w:num>
  <w:num w:numId="57">
    <w:abstractNumId w:val="76"/>
  </w:num>
  <w:num w:numId="58">
    <w:abstractNumId w:val="57"/>
  </w:num>
  <w:num w:numId="59">
    <w:abstractNumId w:val="42"/>
  </w:num>
  <w:num w:numId="60">
    <w:abstractNumId w:val="46"/>
  </w:num>
  <w:num w:numId="61">
    <w:abstractNumId w:val="52"/>
  </w:num>
  <w:num w:numId="62">
    <w:abstractNumId w:val="64"/>
  </w:num>
  <w:num w:numId="63">
    <w:abstractNumId w:val="30"/>
  </w:num>
  <w:num w:numId="64">
    <w:abstractNumId w:val="55"/>
  </w:num>
  <w:num w:numId="65">
    <w:abstractNumId w:val="10"/>
  </w:num>
  <w:num w:numId="66">
    <w:abstractNumId w:val="17"/>
  </w:num>
  <w:num w:numId="67">
    <w:abstractNumId w:val="7"/>
  </w:num>
  <w:num w:numId="68">
    <w:abstractNumId w:val="33"/>
  </w:num>
  <w:num w:numId="69">
    <w:abstractNumId w:val="58"/>
  </w:num>
  <w:num w:numId="70">
    <w:abstractNumId w:val="72"/>
  </w:num>
  <w:num w:numId="71">
    <w:abstractNumId w:val="21"/>
  </w:num>
  <w:num w:numId="72">
    <w:abstractNumId w:val="53"/>
  </w:num>
  <w:num w:numId="73">
    <w:abstractNumId w:val="93"/>
  </w:num>
  <w:num w:numId="74">
    <w:abstractNumId w:val="88"/>
  </w:num>
  <w:num w:numId="75">
    <w:abstractNumId w:val="16"/>
  </w:num>
  <w:num w:numId="76">
    <w:abstractNumId w:val="39"/>
  </w:num>
  <w:num w:numId="77">
    <w:abstractNumId w:val="47"/>
  </w:num>
  <w:num w:numId="78">
    <w:abstractNumId w:val="15"/>
  </w:num>
  <w:num w:numId="79">
    <w:abstractNumId w:val="85"/>
  </w:num>
  <w:num w:numId="80">
    <w:abstractNumId w:val="63"/>
  </w:num>
  <w:num w:numId="81">
    <w:abstractNumId w:val="99"/>
  </w:num>
  <w:num w:numId="82">
    <w:abstractNumId w:val="78"/>
  </w:num>
  <w:num w:numId="83">
    <w:abstractNumId w:val="79"/>
  </w:num>
  <w:num w:numId="84">
    <w:abstractNumId w:val="43"/>
  </w:num>
  <w:num w:numId="85">
    <w:abstractNumId w:val="90"/>
  </w:num>
  <w:num w:numId="86">
    <w:abstractNumId w:val="3"/>
  </w:num>
  <w:num w:numId="87">
    <w:abstractNumId w:val="40"/>
  </w:num>
  <w:num w:numId="88">
    <w:abstractNumId w:val="44"/>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7"/>
  </w:num>
  <w:num w:numId="94">
    <w:abstractNumId w:val="31"/>
  </w:num>
  <w:num w:numId="95">
    <w:abstractNumId w:val="14"/>
  </w:num>
  <w:num w:numId="96">
    <w:abstractNumId w:val="73"/>
  </w:num>
  <w:num w:numId="97">
    <w:abstractNumId w:val="61"/>
  </w:num>
  <w:num w:numId="98">
    <w:abstractNumId w:val="11"/>
  </w:num>
  <w:num w:numId="99">
    <w:abstractNumId w:val="62"/>
  </w:num>
  <w:num w:numId="100">
    <w:abstractNumId w:val="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F52"/>
    <w:rsid w:val="00053333"/>
    <w:rsid w:val="00083D7E"/>
    <w:rsid w:val="00252701"/>
    <w:rsid w:val="00282C38"/>
    <w:rsid w:val="0029131A"/>
    <w:rsid w:val="00291F51"/>
    <w:rsid w:val="00376D8F"/>
    <w:rsid w:val="003825BE"/>
    <w:rsid w:val="00452CAF"/>
    <w:rsid w:val="00453F09"/>
    <w:rsid w:val="0047445D"/>
    <w:rsid w:val="0054352C"/>
    <w:rsid w:val="005B6627"/>
    <w:rsid w:val="00635CA3"/>
    <w:rsid w:val="00681897"/>
    <w:rsid w:val="00907036"/>
    <w:rsid w:val="009251E3"/>
    <w:rsid w:val="009B7E49"/>
    <w:rsid w:val="00A30F32"/>
    <w:rsid w:val="00AF5B90"/>
    <w:rsid w:val="00B22682"/>
    <w:rsid w:val="00B76FB9"/>
    <w:rsid w:val="00B9738A"/>
    <w:rsid w:val="00D8148A"/>
    <w:rsid w:val="00E01EC4"/>
    <w:rsid w:val="00E50F52"/>
    <w:rsid w:val="00F12950"/>
    <w:rsid w:val="00F33636"/>
    <w:rsid w:val="00F41BD4"/>
    <w:rsid w:val="00F61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E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6">
    <w:name w:val="heading 1"/>
    <w:basedOn w:val="a6"/>
    <w:next w:val="a6"/>
    <w:link w:val="17"/>
    <w:uiPriority w:val="9"/>
    <w:qFormat/>
    <w:rsid w:val="00635CA3"/>
    <w:pPr>
      <w:keepNext/>
      <w:keepLines/>
      <w:spacing w:before="240" w:after="0"/>
      <w:outlineLvl w:val="0"/>
    </w:pPr>
    <w:rPr>
      <w:rFonts w:ascii="Calibri Light" w:eastAsia="Times New Roman" w:hAnsi="Calibri Light" w:cs="Times New Roman"/>
      <w:color w:val="2E74B5"/>
      <w:sz w:val="32"/>
      <w:szCs w:val="32"/>
    </w:rPr>
  </w:style>
  <w:style w:type="paragraph" w:styleId="27">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H2"/>
    <w:basedOn w:val="a6"/>
    <w:next w:val="a6"/>
    <w:link w:val="28"/>
    <w:uiPriority w:val="9"/>
    <w:qFormat/>
    <w:rsid w:val="00635CA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6"/>
    <w:next w:val="a6"/>
    <w:link w:val="32"/>
    <w:uiPriority w:val="9"/>
    <w:unhideWhenUsed/>
    <w:qFormat/>
    <w:rsid w:val="00635CA3"/>
    <w:pPr>
      <w:keepNext/>
      <w:spacing w:before="240" w:after="60" w:line="276" w:lineRule="auto"/>
      <w:outlineLvl w:val="2"/>
    </w:pPr>
    <w:rPr>
      <w:rFonts w:ascii="Cambria" w:eastAsia="Times New Roman" w:hAnsi="Cambria" w:cs="Times New Roman"/>
      <w:b/>
      <w:bCs/>
      <w:sz w:val="26"/>
      <w:szCs w:val="26"/>
    </w:rPr>
  </w:style>
  <w:style w:type="paragraph" w:styleId="42">
    <w:name w:val="heading 4"/>
    <w:aliases w:val="(подпункт)"/>
    <w:basedOn w:val="a6"/>
    <w:next w:val="a6"/>
    <w:link w:val="43"/>
    <w:unhideWhenUsed/>
    <w:qFormat/>
    <w:rsid w:val="00635CA3"/>
    <w:pPr>
      <w:keepNext/>
      <w:spacing w:before="240" w:after="60" w:line="276" w:lineRule="auto"/>
      <w:outlineLvl w:val="3"/>
    </w:pPr>
    <w:rPr>
      <w:rFonts w:ascii="Calibri" w:eastAsia="Times New Roman" w:hAnsi="Calibri" w:cs="Times New Roman"/>
      <w:b/>
      <w:bCs/>
      <w:sz w:val="28"/>
      <w:szCs w:val="28"/>
    </w:rPr>
  </w:style>
  <w:style w:type="paragraph" w:styleId="50">
    <w:name w:val="heading 5"/>
    <w:basedOn w:val="27"/>
    <w:next w:val="a7"/>
    <w:link w:val="52"/>
    <w:unhideWhenUsed/>
    <w:qFormat/>
    <w:rsid w:val="00635CA3"/>
    <w:pPr>
      <w:keepLines/>
      <w:widowControl/>
      <w:tabs>
        <w:tab w:val="left" w:pos="1985"/>
      </w:tabs>
      <w:autoSpaceDE/>
      <w:autoSpaceDN/>
      <w:adjustRightInd/>
      <w:snapToGrid w:val="0"/>
      <w:spacing w:line="288" w:lineRule="auto"/>
      <w:ind w:firstLine="454"/>
      <w:jc w:val="both"/>
      <w:outlineLvl w:val="4"/>
    </w:pPr>
    <w:rPr>
      <w:rFonts w:ascii="Times New Roman" w:hAnsi="Times New Roman" w:cs="Times New Roman"/>
      <w:bCs w:val="0"/>
      <w:iCs w:val="0"/>
      <w:sz w:val="24"/>
      <w:szCs w:val="24"/>
      <w:lang w:eastAsia="en-US"/>
    </w:rPr>
  </w:style>
  <w:style w:type="paragraph" w:styleId="60">
    <w:name w:val="heading 6"/>
    <w:basedOn w:val="50"/>
    <w:next w:val="a8"/>
    <w:link w:val="62"/>
    <w:semiHidden/>
    <w:unhideWhenUsed/>
    <w:qFormat/>
    <w:rsid w:val="00635CA3"/>
    <w:pPr>
      <w:tabs>
        <w:tab w:val="left" w:pos="1871"/>
      </w:tabs>
      <w:ind w:firstLine="0"/>
      <w:outlineLvl w:val="5"/>
    </w:pPr>
    <w:rPr>
      <w:rFonts w:ascii="Antiqua" w:hAnsi="Antiqua"/>
      <w:lang w:val="en-US"/>
    </w:rPr>
  </w:style>
  <w:style w:type="paragraph" w:styleId="7">
    <w:name w:val="heading 7"/>
    <w:basedOn w:val="a6"/>
    <w:next w:val="a6"/>
    <w:link w:val="70"/>
    <w:unhideWhenUsed/>
    <w:qFormat/>
    <w:rsid w:val="00635CA3"/>
    <w:pPr>
      <w:keepNext/>
      <w:keepLines/>
      <w:spacing w:before="200" w:line="256" w:lineRule="auto"/>
      <w:outlineLvl w:val="6"/>
    </w:pPr>
    <w:rPr>
      <w:rFonts w:ascii="Cambria" w:eastAsia="Times New Roman" w:hAnsi="Cambria" w:cs="Times New Roman"/>
      <w:i/>
      <w:iCs/>
      <w:color w:val="404040"/>
    </w:rPr>
  </w:style>
  <w:style w:type="paragraph" w:styleId="8">
    <w:name w:val="heading 8"/>
    <w:basedOn w:val="a6"/>
    <w:next w:val="a9"/>
    <w:link w:val="80"/>
    <w:unhideWhenUsed/>
    <w:qFormat/>
    <w:rsid w:val="00635CA3"/>
    <w:pPr>
      <w:keepNext/>
      <w:keepLines/>
      <w:widowControl w:val="0"/>
      <w:suppressAutoHyphens/>
      <w:spacing w:after="0" w:line="240" w:lineRule="atLeast"/>
      <w:ind w:left="1440" w:hanging="1440"/>
      <w:outlineLvl w:val="7"/>
    </w:pPr>
    <w:rPr>
      <w:rFonts w:ascii="Arial" w:eastAsia="Arial" w:hAnsi="Arial" w:cs="Times New Roman"/>
      <w:i/>
      <w:spacing w:val="5"/>
      <w:kern w:val="2"/>
      <w:sz w:val="20"/>
      <w:szCs w:val="20"/>
      <w:lang w:eastAsia="ar-SA"/>
    </w:rPr>
  </w:style>
  <w:style w:type="paragraph" w:styleId="9">
    <w:name w:val="heading 9"/>
    <w:basedOn w:val="a6"/>
    <w:next w:val="a9"/>
    <w:link w:val="90"/>
    <w:uiPriority w:val="9"/>
    <w:semiHidden/>
    <w:unhideWhenUsed/>
    <w:qFormat/>
    <w:rsid w:val="00635CA3"/>
    <w:pPr>
      <w:keepNext/>
      <w:keepLines/>
      <w:widowControl w:val="0"/>
      <w:suppressAutoHyphens/>
      <w:spacing w:after="0" w:line="240" w:lineRule="atLeast"/>
      <w:ind w:left="1584" w:hanging="1584"/>
      <w:outlineLvl w:val="8"/>
    </w:pPr>
    <w:rPr>
      <w:rFonts w:ascii="Arial" w:eastAsia="Arial" w:hAnsi="Arial" w:cs="Times New Roman"/>
      <w:spacing w:val="-5"/>
      <w:kern w:val="2"/>
      <w:sz w:val="20"/>
      <w:szCs w:val="20"/>
      <w:lang w:eastAsia="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footer"/>
    <w:aliases w:val="proposal text"/>
    <w:basedOn w:val="a6"/>
    <w:link w:val="ae"/>
    <w:uiPriority w:val="99"/>
    <w:rsid w:val="00A30F32"/>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ru-RU"/>
    </w:rPr>
  </w:style>
  <w:style w:type="character" w:customStyle="1" w:styleId="ae">
    <w:name w:val="Нижний колонтитул Знак"/>
    <w:aliases w:val="proposal text Знак"/>
    <w:basedOn w:val="aa"/>
    <w:link w:val="ad"/>
    <w:uiPriority w:val="99"/>
    <w:rsid w:val="00A30F32"/>
    <w:rPr>
      <w:rFonts w:ascii="Times New Roman" w:eastAsia="Times New Roman" w:hAnsi="Times New Roman" w:cs="Times New Roman"/>
      <w:kern w:val="1"/>
      <w:sz w:val="24"/>
      <w:szCs w:val="24"/>
      <w:lang w:eastAsia="ru-RU"/>
    </w:rPr>
  </w:style>
  <w:style w:type="paragraph" w:customStyle="1" w:styleId="phtitlepagedocument">
    <w:name w:val="ph_titlepage_document"/>
    <w:basedOn w:val="a6"/>
    <w:autoRedefine/>
    <w:rsid w:val="00635CA3"/>
    <w:pPr>
      <w:spacing w:before="240" w:after="120" w:line="360" w:lineRule="auto"/>
      <w:jc w:val="both"/>
    </w:pPr>
    <w:rPr>
      <w:rFonts w:ascii="Times New Roman" w:eastAsia="Times New Roman" w:hAnsi="Times New Roman" w:cs="Arial"/>
      <w:b/>
      <w:sz w:val="26"/>
      <w:szCs w:val="28"/>
    </w:rPr>
  </w:style>
  <w:style w:type="paragraph" w:styleId="af">
    <w:name w:val="List Paragraph"/>
    <w:aliases w:val="Bullet 1,Use Case List Paragraph,ТЗ список,Абзац списка литеральный,Bullet List,FooterText,numbered"/>
    <w:basedOn w:val="a6"/>
    <w:link w:val="af0"/>
    <w:uiPriority w:val="34"/>
    <w:qFormat/>
    <w:rsid w:val="00635CA3"/>
    <w:pPr>
      <w:spacing w:after="0" w:line="240" w:lineRule="auto"/>
      <w:ind w:left="720"/>
      <w:contextualSpacing/>
    </w:pPr>
    <w:rPr>
      <w:rFonts w:ascii="Times New Roman" w:eastAsia="Times New Roman" w:hAnsi="Times New Roman" w:cs="Times New Roman"/>
      <w:sz w:val="24"/>
      <w:szCs w:val="24"/>
      <w:lang w:val="x-none" w:eastAsia="ru-RU"/>
    </w:rPr>
  </w:style>
  <w:style w:type="character" w:customStyle="1" w:styleId="af0">
    <w:name w:val="Абзац списка Знак"/>
    <w:aliases w:val="Bullet 1 Знак,Use Case List Paragraph Знак,ТЗ список Знак,Абзац списка литеральный Знак,Bullet List Знак,FooterText Знак,numbered Знак"/>
    <w:link w:val="af"/>
    <w:uiPriority w:val="34"/>
    <w:locked/>
    <w:rsid w:val="00635CA3"/>
    <w:rPr>
      <w:rFonts w:ascii="Times New Roman" w:eastAsia="Times New Roman" w:hAnsi="Times New Roman" w:cs="Times New Roman"/>
      <w:sz w:val="24"/>
      <w:szCs w:val="24"/>
      <w:lang w:val="x-none" w:eastAsia="ru-RU"/>
    </w:rPr>
  </w:style>
  <w:style w:type="paragraph" w:customStyle="1" w:styleId="a7">
    <w:name w:val="Текст пункта"/>
    <w:link w:val="33"/>
    <w:qFormat/>
    <w:rsid w:val="00635CA3"/>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3">
    <w:name w:val="Текст пункта Знак3"/>
    <w:link w:val="a7"/>
    <w:locked/>
    <w:rsid w:val="00635CA3"/>
    <w:rPr>
      <w:rFonts w:ascii="Tahoma" w:eastAsia="Times New Roman" w:hAnsi="Tahoma" w:cs="Times New Roman"/>
      <w:spacing w:val="2"/>
      <w:sz w:val="24"/>
      <w:szCs w:val="24"/>
    </w:rPr>
  </w:style>
  <w:style w:type="character" w:customStyle="1" w:styleId="af1">
    <w:name w:val="Основной шрифт Знак"/>
    <w:link w:val="af2"/>
    <w:locked/>
    <w:rsid w:val="00635CA3"/>
    <w:rPr>
      <w:rFonts w:ascii="Tahoma" w:hAnsi="Tahoma" w:cs="Tahoma"/>
      <w:szCs w:val="24"/>
    </w:rPr>
  </w:style>
  <w:style w:type="paragraph" w:customStyle="1" w:styleId="af2">
    <w:name w:val="Основной шрифт"/>
    <w:link w:val="af1"/>
    <w:qFormat/>
    <w:rsid w:val="00635CA3"/>
    <w:pPr>
      <w:spacing w:after="0" w:line="240" w:lineRule="auto"/>
      <w:ind w:firstLine="340"/>
      <w:jc w:val="both"/>
    </w:pPr>
    <w:rPr>
      <w:rFonts w:ascii="Tahoma" w:hAnsi="Tahoma" w:cs="Tahoma"/>
      <w:szCs w:val="24"/>
    </w:rPr>
  </w:style>
  <w:style w:type="paragraph" w:customStyle="1" w:styleId="af3">
    <w:name w:val="Основной"/>
    <w:basedOn w:val="a9"/>
    <w:link w:val="af4"/>
    <w:qFormat/>
    <w:rsid w:val="00635CA3"/>
    <w:pPr>
      <w:spacing w:after="0" w:line="360" w:lineRule="auto"/>
      <w:ind w:firstLine="709"/>
      <w:jc w:val="both"/>
    </w:pPr>
    <w:rPr>
      <w:rFonts w:ascii="Times New Roman" w:eastAsia="Calibri" w:hAnsi="Times New Roman" w:cs="Times New Roman"/>
      <w:sz w:val="20"/>
      <w:szCs w:val="20"/>
      <w:lang w:val="x-none" w:eastAsia="x-none"/>
    </w:rPr>
  </w:style>
  <w:style w:type="character" w:customStyle="1" w:styleId="af4">
    <w:name w:val="Основной Знак"/>
    <w:link w:val="af3"/>
    <w:rsid w:val="00635CA3"/>
    <w:rPr>
      <w:rFonts w:ascii="Times New Roman" w:eastAsia="Calibri" w:hAnsi="Times New Roman" w:cs="Times New Roman"/>
      <w:sz w:val="20"/>
      <w:szCs w:val="20"/>
      <w:lang w:val="x-none" w:eastAsia="x-none"/>
    </w:rPr>
  </w:style>
  <w:style w:type="paragraph" w:customStyle="1" w:styleId="18">
    <w:name w:val="1 Маркер"/>
    <w:basedOn w:val="af3"/>
    <w:link w:val="19"/>
    <w:qFormat/>
    <w:rsid w:val="00635CA3"/>
    <w:pPr>
      <w:ind w:firstLine="0"/>
    </w:pPr>
    <w:rPr>
      <w:sz w:val="24"/>
      <w:szCs w:val="18"/>
    </w:rPr>
  </w:style>
  <w:style w:type="character" w:customStyle="1" w:styleId="19">
    <w:name w:val="1 Маркер Знак"/>
    <w:basedOn w:val="af4"/>
    <w:link w:val="18"/>
    <w:rsid w:val="00635CA3"/>
    <w:rPr>
      <w:rFonts w:ascii="Times New Roman" w:eastAsia="Calibri" w:hAnsi="Times New Roman" w:cs="Times New Roman"/>
      <w:sz w:val="24"/>
      <w:szCs w:val="18"/>
      <w:lang w:val="x-none" w:eastAsia="x-none"/>
    </w:rPr>
  </w:style>
  <w:style w:type="paragraph" w:styleId="a9">
    <w:name w:val="Body Text"/>
    <w:basedOn w:val="a6"/>
    <w:link w:val="af5"/>
    <w:uiPriority w:val="99"/>
    <w:semiHidden/>
    <w:unhideWhenUsed/>
    <w:rsid w:val="00635CA3"/>
    <w:pPr>
      <w:spacing w:after="120"/>
    </w:pPr>
  </w:style>
  <w:style w:type="character" w:customStyle="1" w:styleId="af5">
    <w:name w:val="Основной текст Знак"/>
    <w:basedOn w:val="aa"/>
    <w:link w:val="a9"/>
    <w:uiPriority w:val="99"/>
    <w:semiHidden/>
    <w:rsid w:val="00635CA3"/>
  </w:style>
  <w:style w:type="character" w:customStyle="1" w:styleId="17">
    <w:name w:val="Заголовок 1 Знак"/>
    <w:basedOn w:val="aa"/>
    <w:link w:val="16"/>
    <w:uiPriority w:val="9"/>
    <w:rsid w:val="00635CA3"/>
    <w:rPr>
      <w:rFonts w:ascii="Calibri Light" w:eastAsia="Times New Roman" w:hAnsi="Calibri Light" w:cs="Times New Roman"/>
      <w:color w:val="2E74B5"/>
      <w:sz w:val="32"/>
      <w:szCs w:val="32"/>
    </w:rPr>
  </w:style>
  <w:style w:type="character" w:customStyle="1" w:styleId="28">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H2 Знак1"/>
    <w:basedOn w:val="aa"/>
    <w:link w:val="27"/>
    <w:uiPriority w:val="9"/>
    <w:rsid w:val="00635CA3"/>
    <w:rPr>
      <w:rFonts w:ascii="Arial" w:eastAsia="Times New Roman" w:hAnsi="Arial" w:cs="Arial"/>
      <w:b/>
      <w:bCs/>
      <w:i/>
      <w:iCs/>
      <w:sz w:val="28"/>
      <w:szCs w:val="28"/>
      <w:lang w:eastAsia="ru-RU"/>
    </w:rPr>
  </w:style>
  <w:style w:type="character" w:customStyle="1" w:styleId="32">
    <w:name w:val="Заголовок 3 Знак"/>
    <w:basedOn w:val="aa"/>
    <w:link w:val="30"/>
    <w:uiPriority w:val="9"/>
    <w:rsid w:val="00635CA3"/>
    <w:rPr>
      <w:rFonts w:ascii="Cambria" w:eastAsia="Times New Roman" w:hAnsi="Cambria" w:cs="Times New Roman"/>
      <w:b/>
      <w:bCs/>
      <w:sz w:val="26"/>
      <w:szCs w:val="26"/>
    </w:rPr>
  </w:style>
  <w:style w:type="character" w:customStyle="1" w:styleId="43">
    <w:name w:val="Заголовок 4 Знак"/>
    <w:aliases w:val="(подпункт) Знак"/>
    <w:basedOn w:val="aa"/>
    <w:link w:val="42"/>
    <w:rsid w:val="00635CA3"/>
    <w:rPr>
      <w:rFonts w:ascii="Calibri" w:eastAsia="Times New Roman" w:hAnsi="Calibri" w:cs="Times New Roman"/>
      <w:b/>
      <w:bCs/>
      <w:sz w:val="28"/>
      <w:szCs w:val="28"/>
    </w:rPr>
  </w:style>
  <w:style w:type="character" w:customStyle="1" w:styleId="52">
    <w:name w:val="Заголовок 5 Знак"/>
    <w:basedOn w:val="aa"/>
    <w:link w:val="50"/>
    <w:rsid w:val="00635CA3"/>
    <w:rPr>
      <w:rFonts w:ascii="Times New Roman" w:eastAsia="Times New Roman" w:hAnsi="Times New Roman" w:cs="Times New Roman"/>
      <w:b/>
      <w:i/>
      <w:sz w:val="24"/>
      <w:szCs w:val="24"/>
    </w:rPr>
  </w:style>
  <w:style w:type="character" w:customStyle="1" w:styleId="62">
    <w:name w:val="Заголовок 6 Знак"/>
    <w:basedOn w:val="aa"/>
    <w:link w:val="60"/>
    <w:semiHidden/>
    <w:rsid w:val="00635CA3"/>
    <w:rPr>
      <w:rFonts w:ascii="Antiqua" w:eastAsia="Times New Roman" w:hAnsi="Antiqua" w:cs="Times New Roman"/>
      <w:b/>
      <w:i/>
      <w:sz w:val="24"/>
      <w:szCs w:val="24"/>
      <w:lang w:val="en-US"/>
    </w:rPr>
  </w:style>
  <w:style w:type="character" w:customStyle="1" w:styleId="70">
    <w:name w:val="Заголовок 7 Знак"/>
    <w:basedOn w:val="aa"/>
    <w:link w:val="7"/>
    <w:rsid w:val="00635CA3"/>
    <w:rPr>
      <w:rFonts w:ascii="Cambria" w:eastAsia="Times New Roman" w:hAnsi="Cambria" w:cs="Times New Roman"/>
      <w:i/>
      <w:iCs/>
      <w:color w:val="404040"/>
    </w:rPr>
  </w:style>
  <w:style w:type="character" w:customStyle="1" w:styleId="80">
    <w:name w:val="Заголовок 8 Знак"/>
    <w:basedOn w:val="aa"/>
    <w:link w:val="8"/>
    <w:rsid w:val="00635CA3"/>
    <w:rPr>
      <w:rFonts w:ascii="Arial" w:eastAsia="Arial" w:hAnsi="Arial" w:cs="Times New Roman"/>
      <w:i/>
      <w:spacing w:val="5"/>
      <w:kern w:val="2"/>
      <w:sz w:val="20"/>
      <w:szCs w:val="20"/>
      <w:lang w:eastAsia="ar-SA"/>
    </w:rPr>
  </w:style>
  <w:style w:type="character" w:customStyle="1" w:styleId="90">
    <w:name w:val="Заголовок 9 Знак"/>
    <w:basedOn w:val="aa"/>
    <w:link w:val="9"/>
    <w:uiPriority w:val="9"/>
    <w:semiHidden/>
    <w:rsid w:val="00635CA3"/>
    <w:rPr>
      <w:rFonts w:ascii="Arial" w:eastAsia="Arial" w:hAnsi="Arial" w:cs="Times New Roman"/>
      <w:spacing w:val="-5"/>
      <w:kern w:val="2"/>
      <w:sz w:val="20"/>
      <w:szCs w:val="20"/>
      <w:lang w:eastAsia="ar-SA"/>
    </w:rPr>
  </w:style>
  <w:style w:type="numbering" w:customStyle="1" w:styleId="1a">
    <w:name w:val="Нет списка1"/>
    <w:next w:val="ac"/>
    <w:uiPriority w:val="99"/>
    <w:semiHidden/>
    <w:unhideWhenUsed/>
    <w:rsid w:val="00635CA3"/>
  </w:style>
  <w:style w:type="paragraph" w:styleId="af6">
    <w:name w:val="footnote text"/>
    <w:aliases w:val="Текст сноски Знак Знак,Текст сноски Знак Знак Знак Знак"/>
    <w:basedOn w:val="a6"/>
    <w:link w:val="1b"/>
    <w:rsid w:val="00635CA3"/>
    <w:pPr>
      <w:spacing w:after="0" w:line="240" w:lineRule="auto"/>
    </w:pPr>
    <w:rPr>
      <w:rFonts w:ascii="Times New Roman" w:eastAsia="Times New Roman" w:hAnsi="Times New Roman" w:cs="Times New Roman"/>
      <w:sz w:val="20"/>
      <w:szCs w:val="20"/>
      <w:lang w:val="x-none" w:eastAsia="ru-RU"/>
    </w:rPr>
  </w:style>
  <w:style w:type="character" w:customStyle="1" w:styleId="af7">
    <w:name w:val="Текст сноски Знак"/>
    <w:basedOn w:val="aa"/>
    <w:rsid w:val="00635CA3"/>
    <w:rPr>
      <w:sz w:val="20"/>
      <w:szCs w:val="20"/>
    </w:rPr>
  </w:style>
  <w:style w:type="character" w:styleId="af8">
    <w:name w:val="footnote reference"/>
    <w:rsid w:val="00635CA3"/>
    <w:rPr>
      <w:vertAlign w:val="superscript"/>
    </w:rPr>
  </w:style>
  <w:style w:type="paragraph" w:styleId="af9">
    <w:name w:val="header"/>
    <w:basedOn w:val="a6"/>
    <w:link w:val="afa"/>
    <w:uiPriority w:val="99"/>
    <w:rsid w:val="00635CA3"/>
    <w:pPr>
      <w:widowControl w:val="0"/>
      <w:tabs>
        <w:tab w:val="center" w:pos="4677"/>
        <w:tab w:val="right" w:pos="9355"/>
      </w:tabs>
      <w:autoSpaceDE w:val="0"/>
      <w:autoSpaceDN w:val="0"/>
      <w:adjustRightInd w:val="0"/>
      <w:spacing w:after="0" w:line="240" w:lineRule="auto"/>
    </w:pPr>
    <w:rPr>
      <w:rFonts w:ascii="Arial" w:eastAsia="Times New Roman" w:hAnsi="Arial" w:cs="Arial"/>
      <w:sz w:val="18"/>
      <w:szCs w:val="18"/>
      <w:lang w:eastAsia="ru-RU"/>
    </w:rPr>
  </w:style>
  <w:style w:type="character" w:customStyle="1" w:styleId="afa">
    <w:name w:val="Верхний колонтитул Знак"/>
    <w:basedOn w:val="aa"/>
    <w:link w:val="af9"/>
    <w:uiPriority w:val="99"/>
    <w:rsid w:val="00635CA3"/>
    <w:rPr>
      <w:rFonts w:ascii="Arial" w:eastAsia="Times New Roman" w:hAnsi="Arial" w:cs="Arial"/>
      <w:sz w:val="18"/>
      <w:szCs w:val="18"/>
      <w:lang w:eastAsia="ru-RU"/>
    </w:rPr>
  </w:style>
  <w:style w:type="paragraph" w:customStyle="1" w:styleId="1c">
    <w:name w:val="Знак1"/>
    <w:basedOn w:val="a6"/>
    <w:rsid w:val="00635CA3"/>
    <w:pPr>
      <w:spacing w:line="240" w:lineRule="exact"/>
    </w:pPr>
    <w:rPr>
      <w:rFonts w:ascii="Verdana" w:eastAsia="Times New Roman" w:hAnsi="Verdana" w:cs="Times New Roman"/>
      <w:sz w:val="20"/>
      <w:szCs w:val="20"/>
      <w:lang w:val="en-US"/>
    </w:rPr>
  </w:style>
  <w:style w:type="character" w:customStyle="1" w:styleId="1b">
    <w:name w:val="Текст сноски Знак1"/>
    <w:aliases w:val="Текст сноски Знак Знак Знак,Текст сноски Знак Знак Знак Знак Знак"/>
    <w:link w:val="af6"/>
    <w:rsid w:val="00635CA3"/>
    <w:rPr>
      <w:rFonts w:ascii="Times New Roman" w:eastAsia="Times New Roman" w:hAnsi="Times New Roman" w:cs="Times New Roman"/>
      <w:sz w:val="20"/>
      <w:szCs w:val="20"/>
      <w:lang w:val="x-none" w:eastAsia="ru-RU"/>
    </w:rPr>
  </w:style>
  <w:style w:type="character" w:styleId="afb">
    <w:name w:val="Hyperlink"/>
    <w:uiPriority w:val="99"/>
    <w:rsid w:val="00635CA3"/>
    <w:rPr>
      <w:color w:val="0000FF"/>
      <w:u w:val="single"/>
    </w:rPr>
  </w:style>
  <w:style w:type="paragraph" w:customStyle="1" w:styleId="a5">
    <w:name w:val="_Нумерованный Основной"/>
    <w:basedOn w:val="a6"/>
    <w:link w:val="afc"/>
    <w:qFormat/>
    <w:rsid w:val="00635CA3"/>
    <w:pPr>
      <w:numPr>
        <w:numId w:val="10"/>
      </w:numPr>
      <w:spacing w:before="120" w:after="0" w:line="240" w:lineRule="auto"/>
      <w:jc w:val="both"/>
    </w:pPr>
    <w:rPr>
      <w:rFonts w:ascii="Times New Roman" w:eastAsia="Times New Roman" w:hAnsi="Times New Roman" w:cs="Times New Roman"/>
      <w:sz w:val="24"/>
      <w:szCs w:val="24"/>
      <w:lang w:val="x-none" w:eastAsia="ru-RU"/>
    </w:rPr>
  </w:style>
  <w:style w:type="character" w:customStyle="1" w:styleId="afc">
    <w:name w:val="_Нумерованный Основной Знак"/>
    <w:link w:val="a5"/>
    <w:rsid w:val="00635CA3"/>
    <w:rPr>
      <w:rFonts w:ascii="Times New Roman" w:eastAsia="Times New Roman" w:hAnsi="Times New Roman" w:cs="Times New Roman"/>
      <w:sz w:val="24"/>
      <w:szCs w:val="24"/>
      <w:lang w:val="x-none" w:eastAsia="ru-RU"/>
    </w:rPr>
  </w:style>
  <w:style w:type="paragraph" w:customStyle="1" w:styleId="afd">
    <w:name w:val="_Обычный"/>
    <w:basedOn w:val="a6"/>
    <w:link w:val="afe"/>
    <w:qFormat/>
    <w:rsid w:val="00635CA3"/>
    <w:pPr>
      <w:spacing w:after="0" w:line="240" w:lineRule="auto"/>
      <w:jc w:val="both"/>
    </w:pPr>
    <w:rPr>
      <w:rFonts w:ascii="Times New Roman" w:eastAsia="Times New Roman" w:hAnsi="Times New Roman" w:cs="Times New Roman"/>
      <w:sz w:val="24"/>
      <w:szCs w:val="24"/>
      <w:lang w:val="x-none" w:eastAsia="ru-RU"/>
    </w:rPr>
  </w:style>
  <w:style w:type="character" w:customStyle="1" w:styleId="afe">
    <w:name w:val="_Обычный Знак"/>
    <w:link w:val="afd"/>
    <w:rsid w:val="00635CA3"/>
    <w:rPr>
      <w:rFonts w:ascii="Times New Roman" w:eastAsia="Times New Roman" w:hAnsi="Times New Roman" w:cs="Times New Roman"/>
      <w:sz w:val="24"/>
      <w:szCs w:val="24"/>
      <w:lang w:val="x-none" w:eastAsia="ru-RU"/>
    </w:rPr>
  </w:style>
  <w:style w:type="paragraph" w:customStyle="1" w:styleId="1d">
    <w:name w:val="Текст1"/>
    <w:basedOn w:val="a6"/>
    <w:rsid w:val="00635CA3"/>
    <w:pPr>
      <w:spacing w:after="0" w:line="276" w:lineRule="auto"/>
    </w:pPr>
    <w:rPr>
      <w:rFonts w:ascii="Consolas" w:eastAsia="Times New Roman" w:hAnsi="Consolas" w:cs="Consolas"/>
      <w:sz w:val="21"/>
      <w:szCs w:val="21"/>
    </w:rPr>
  </w:style>
  <w:style w:type="paragraph" w:customStyle="1" w:styleId="aff">
    <w:name w:val="_Основной с красной строки"/>
    <w:basedOn w:val="a6"/>
    <w:link w:val="aff0"/>
    <w:qFormat/>
    <w:rsid w:val="00635CA3"/>
    <w:pPr>
      <w:spacing w:after="0" w:line="360" w:lineRule="exact"/>
      <w:ind w:firstLine="709"/>
      <w:jc w:val="both"/>
    </w:pPr>
    <w:rPr>
      <w:rFonts w:ascii="Calibri" w:eastAsia="Times New Roman" w:hAnsi="Calibri" w:cs="Times New Roman"/>
      <w:sz w:val="20"/>
      <w:szCs w:val="24"/>
      <w:lang w:val="x-none" w:eastAsia="x-none"/>
    </w:rPr>
  </w:style>
  <w:style w:type="character" w:customStyle="1" w:styleId="aff0">
    <w:name w:val="_Основной с красной строки Знак"/>
    <w:link w:val="aff"/>
    <w:rsid w:val="00635CA3"/>
    <w:rPr>
      <w:rFonts w:ascii="Calibri" w:eastAsia="Times New Roman" w:hAnsi="Calibri" w:cs="Times New Roman"/>
      <w:sz w:val="20"/>
      <w:szCs w:val="24"/>
      <w:lang w:val="x-none" w:eastAsia="x-none"/>
    </w:rPr>
  </w:style>
  <w:style w:type="paragraph" w:styleId="aff1">
    <w:name w:val="Body Text Indent"/>
    <w:basedOn w:val="a6"/>
    <w:link w:val="aff2"/>
    <w:unhideWhenUsed/>
    <w:rsid w:val="00635CA3"/>
    <w:pPr>
      <w:spacing w:after="120" w:line="276" w:lineRule="auto"/>
      <w:ind w:left="283"/>
      <w:jc w:val="both"/>
    </w:pPr>
    <w:rPr>
      <w:rFonts w:ascii="Calibri" w:eastAsia="Times New Roman" w:hAnsi="Calibri" w:cs="Times New Roman"/>
      <w:szCs w:val="24"/>
      <w:lang w:val="x-none"/>
    </w:rPr>
  </w:style>
  <w:style w:type="character" w:customStyle="1" w:styleId="aff2">
    <w:name w:val="Основной текст с отступом Знак"/>
    <w:basedOn w:val="aa"/>
    <w:link w:val="aff1"/>
    <w:rsid w:val="00635CA3"/>
    <w:rPr>
      <w:rFonts w:ascii="Calibri" w:eastAsia="Times New Roman" w:hAnsi="Calibri" w:cs="Times New Roman"/>
      <w:szCs w:val="24"/>
      <w:lang w:val="x-none"/>
    </w:rPr>
  </w:style>
  <w:style w:type="paragraph" w:styleId="aff3">
    <w:name w:val="Balloon Text"/>
    <w:basedOn w:val="a6"/>
    <w:link w:val="aff4"/>
    <w:uiPriority w:val="99"/>
    <w:semiHidden/>
    <w:unhideWhenUsed/>
    <w:rsid w:val="00635CA3"/>
    <w:pPr>
      <w:spacing w:after="0" w:line="240" w:lineRule="auto"/>
    </w:pPr>
    <w:rPr>
      <w:rFonts w:ascii="Segoe UI" w:eastAsia="Calibri" w:hAnsi="Segoe UI" w:cs="Segoe UI"/>
      <w:sz w:val="18"/>
      <w:szCs w:val="18"/>
    </w:rPr>
  </w:style>
  <w:style w:type="character" w:customStyle="1" w:styleId="aff4">
    <w:name w:val="Текст выноски Знак"/>
    <w:basedOn w:val="aa"/>
    <w:link w:val="aff3"/>
    <w:uiPriority w:val="99"/>
    <w:semiHidden/>
    <w:rsid w:val="00635CA3"/>
    <w:rPr>
      <w:rFonts w:ascii="Segoe UI" w:eastAsia="Calibri" w:hAnsi="Segoe UI" w:cs="Segoe UI"/>
      <w:sz w:val="18"/>
      <w:szCs w:val="18"/>
    </w:rPr>
  </w:style>
  <w:style w:type="paragraph" w:styleId="aff5">
    <w:name w:val="Revision"/>
    <w:hidden/>
    <w:uiPriority w:val="99"/>
    <w:semiHidden/>
    <w:rsid w:val="00635CA3"/>
    <w:pPr>
      <w:spacing w:after="0" w:line="240" w:lineRule="auto"/>
    </w:pPr>
    <w:rPr>
      <w:rFonts w:ascii="Calibri" w:eastAsia="Calibri" w:hAnsi="Calibri" w:cs="Times New Roman"/>
    </w:rPr>
  </w:style>
  <w:style w:type="paragraph" w:styleId="aff6">
    <w:name w:val="No Spacing"/>
    <w:link w:val="aff7"/>
    <w:uiPriority w:val="1"/>
    <w:qFormat/>
    <w:rsid w:val="00635CA3"/>
    <w:pPr>
      <w:spacing w:after="0" w:line="240" w:lineRule="auto"/>
    </w:pPr>
    <w:rPr>
      <w:rFonts w:ascii="Calibri" w:eastAsia="Calibri" w:hAnsi="Calibri" w:cs="Times New Roman"/>
    </w:rPr>
  </w:style>
  <w:style w:type="paragraph" w:customStyle="1" w:styleId="PlainText">
    <w:name w:val="PlainText"/>
    <w:link w:val="PlainText0"/>
    <w:qFormat/>
    <w:rsid w:val="00635CA3"/>
    <w:pPr>
      <w:spacing w:before="120" w:after="0" w:line="240" w:lineRule="auto"/>
      <w:ind w:firstLine="567"/>
      <w:jc w:val="both"/>
    </w:pPr>
    <w:rPr>
      <w:rFonts w:ascii="Times New Roman" w:eastAsia="Times New Roman" w:hAnsi="Times New Roman" w:cs="Times New Roman"/>
      <w:sz w:val="24"/>
      <w:szCs w:val="24"/>
      <w:lang w:eastAsia="ru-RU"/>
    </w:rPr>
  </w:style>
  <w:style w:type="character" w:customStyle="1" w:styleId="PlainText0">
    <w:name w:val="PlainText Знак"/>
    <w:link w:val="PlainText"/>
    <w:rsid w:val="00635CA3"/>
    <w:rPr>
      <w:rFonts w:ascii="Times New Roman" w:eastAsia="Times New Roman" w:hAnsi="Times New Roman" w:cs="Times New Roman"/>
      <w:sz w:val="24"/>
      <w:szCs w:val="24"/>
      <w:lang w:eastAsia="ru-RU"/>
    </w:rPr>
  </w:style>
  <w:style w:type="paragraph" w:customStyle="1" w:styleId="Head1">
    <w:name w:val="Head1"/>
    <w:next w:val="PlainText"/>
    <w:rsid w:val="00635CA3"/>
    <w:pPr>
      <w:keepNext/>
      <w:pageBreakBefore/>
      <w:numPr>
        <w:numId w:val="11"/>
      </w:numPr>
      <w:spacing w:before="120" w:after="120" w:line="240" w:lineRule="auto"/>
      <w:ind w:left="4395"/>
      <w:jc w:val="both"/>
      <w:outlineLvl w:val="0"/>
    </w:pPr>
    <w:rPr>
      <w:rFonts w:ascii="Times New Roman" w:eastAsia="Times New Roman" w:hAnsi="Times New Roman" w:cs="Times New Roman"/>
      <w:b/>
      <w:bCs/>
      <w:sz w:val="32"/>
      <w:szCs w:val="32"/>
      <w:lang w:eastAsia="ru-RU"/>
    </w:rPr>
  </w:style>
  <w:style w:type="paragraph" w:customStyle="1" w:styleId="Head2">
    <w:name w:val="Head2"/>
    <w:next w:val="PlainText"/>
    <w:rsid w:val="00635CA3"/>
    <w:pPr>
      <w:keepNext/>
      <w:numPr>
        <w:ilvl w:val="1"/>
        <w:numId w:val="11"/>
      </w:numPr>
      <w:spacing w:before="120" w:after="120" w:line="240" w:lineRule="auto"/>
      <w:ind w:left="0"/>
      <w:jc w:val="both"/>
      <w:outlineLvl w:val="1"/>
    </w:pPr>
    <w:rPr>
      <w:rFonts w:ascii="Times New Roman" w:eastAsia="Calibri" w:hAnsi="Times New Roman" w:cs="Times New Roman"/>
      <w:b/>
      <w:bCs/>
      <w:sz w:val="28"/>
      <w:szCs w:val="28"/>
      <w:lang w:eastAsia="ru-RU"/>
    </w:rPr>
  </w:style>
  <w:style w:type="paragraph" w:customStyle="1" w:styleId="Head3">
    <w:name w:val="Head3"/>
    <w:next w:val="PlainText"/>
    <w:qFormat/>
    <w:rsid w:val="00635CA3"/>
    <w:pPr>
      <w:keepNext/>
      <w:keepLines/>
      <w:numPr>
        <w:ilvl w:val="2"/>
        <w:numId w:val="11"/>
      </w:numPr>
      <w:spacing w:before="120" w:after="120" w:line="240" w:lineRule="auto"/>
      <w:jc w:val="both"/>
      <w:outlineLvl w:val="2"/>
    </w:pPr>
    <w:rPr>
      <w:rFonts w:ascii="Times New Roman" w:eastAsia="Calibri" w:hAnsi="Times New Roman" w:cs="Times New Roman"/>
      <w:b/>
      <w:bCs/>
      <w:sz w:val="28"/>
      <w:szCs w:val="28"/>
      <w:lang w:eastAsia="ru-RU"/>
    </w:rPr>
  </w:style>
  <w:style w:type="paragraph" w:customStyle="1" w:styleId="Head4">
    <w:name w:val="Head4"/>
    <w:next w:val="PlainText"/>
    <w:rsid w:val="00635CA3"/>
    <w:pPr>
      <w:keepNext/>
      <w:numPr>
        <w:ilvl w:val="3"/>
        <w:numId w:val="11"/>
      </w:numPr>
      <w:spacing w:before="120" w:after="120" w:line="240" w:lineRule="auto"/>
      <w:jc w:val="both"/>
      <w:outlineLvl w:val="3"/>
    </w:pPr>
    <w:rPr>
      <w:rFonts w:ascii="Times New Roman" w:eastAsia="Times New Roman" w:hAnsi="Times New Roman" w:cs="Times New Roman"/>
      <w:b/>
      <w:bCs/>
      <w:sz w:val="24"/>
      <w:szCs w:val="24"/>
      <w:lang w:eastAsia="ru-RU"/>
    </w:rPr>
  </w:style>
  <w:style w:type="paragraph" w:customStyle="1" w:styleId="Head5">
    <w:name w:val="Head5"/>
    <w:next w:val="PlainText"/>
    <w:rsid w:val="00635CA3"/>
    <w:pPr>
      <w:keepNext/>
      <w:numPr>
        <w:ilvl w:val="4"/>
        <w:numId w:val="11"/>
      </w:numPr>
      <w:spacing w:before="120" w:after="120" w:line="240" w:lineRule="auto"/>
      <w:jc w:val="both"/>
      <w:outlineLvl w:val="4"/>
    </w:pPr>
    <w:rPr>
      <w:rFonts w:ascii="Times New Roman" w:eastAsia="Times New Roman" w:hAnsi="Times New Roman" w:cs="Times New Roman"/>
      <w:b/>
      <w:iCs/>
      <w:sz w:val="24"/>
      <w:szCs w:val="24"/>
      <w:lang w:eastAsia="ru-RU"/>
    </w:rPr>
  </w:style>
  <w:style w:type="paragraph" w:customStyle="1" w:styleId="TableInscription">
    <w:name w:val="TableInscription"/>
    <w:next w:val="a6"/>
    <w:qFormat/>
    <w:rsid w:val="00635CA3"/>
    <w:pPr>
      <w:keepNext/>
      <w:numPr>
        <w:ilvl w:val="8"/>
        <w:numId w:val="11"/>
      </w:numPr>
      <w:spacing w:before="240" w:after="120" w:line="240" w:lineRule="auto"/>
      <w:ind w:left="2978"/>
    </w:pPr>
    <w:rPr>
      <w:rFonts w:ascii="Times New Roman" w:eastAsia="Times New Roman" w:hAnsi="Times New Roman" w:cs="Times New Roman"/>
      <w:sz w:val="24"/>
      <w:szCs w:val="20"/>
      <w:lang w:eastAsia="ru-RU"/>
    </w:rPr>
  </w:style>
  <w:style w:type="paragraph" w:customStyle="1" w:styleId="Head6">
    <w:name w:val="Head6"/>
    <w:next w:val="PlainText"/>
    <w:rsid w:val="00635CA3"/>
    <w:pPr>
      <w:numPr>
        <w:ilvl w:val="6"/>
        <w:numId w:val="11"/>
      </w:numPr>
      <w:spacing w:after="0" w:line="240" w:lineRule="auto"/>
    </w:pPr>
    <w:rPr>
      <w:rFonts w:ascii="Times New Roman" w:eastAsia="Times New Roman" w:hAnsi="Times New Roman" w:cs="Times New Roman"/>
      <w:b/>
      <w:i/>
      <w:szCs w:val="24"/>
      <w:lang w:eastAsia="ru-RU"/>
    </w:rPr>
  </w:style>
  <w:style w:type="paragraph" w:customStyle="1" w:styleId="1e">
    <w:name w:val="Абзац списка1"/>
    <w:basedOn w:val="a6"/>
    <w:rsid w:val="00635CA3"/>
    <w:pPr>
      <w:widowControl w:val="0"/>
      <w:suppressAutoHyphens/>
      <w:spacing w:before="60" w:after="60" w:line="240" w:lineRule="auto"/>
      <w:ind w:left="708" w:firstLine="720"/>
      <w:jc w:val="both"/>
    </w:pPr>
    <w:rPr>
      <w:rFonts w:ascii="Times New Roman" w:eastAsia="Times New Roman" w:hAnsi="Times New Roman" w:cs="Times New Roman"/>
      <w:sz w:val="24"/>
      <w:szCs w:val="24"/>
    </w:rPr>
  </w:style>
  <w:style w:type="character" w:customStyle="1" w:styleId="aff7">
    <w:name w:val="Без интервала Знак"/>
    <w:link w:val="aff6"/>
    <w:uiPriority w:val="1"/>
    <w:rsid w:val="00635CA3"/>
    <w:rPr>
      <w:rFonts w:ascii="Calibri" w:eastAsia="Calibri" w:hAnsi="Calibri" w:cs="Times New Roman"/>
    </w:rPr>
  </w:style>
  <w:style w:type="paragraph" w:customStyle="1" w:styleId="1f">
    <w:name w:val="_Заголовок 1"/>
    <w:basedOn w:val="16"/>
    <w:next w:val="a6"/>
    <w:link w:val="1f0"/>
    <w:qFormat/>
    <w:rsid w:val="00635CA3"/>
    <w:pPr>
      <w:pageBreakBefore/>
      <w:tabs>
        <w:tab w:val="num" w:pos="360"/>
      </w:tabs>
      <w:spacing w:before="200" w:after="200" w:line="240" w:lineRule="auto"/>
      <w:ind w:left="360"/>
    </w:pPr>
    <w:rPr>
      <w:rFonts w:ascii="Times New Roman Полужирный" w:hAnsi="Times New Roman Полужирный" w:cs="Arial"/>
      <w:b/>
      <w:bCs/>
      <w:caps/>
      <w:color w:val="auto"/>
      <w:kern w:val="32"/>
      <w:sz w:val="36"/>
      <w:lang w:eastAsia="ru-RU"/>
    </w:rPr>
  </w:style>
  <w:style w:type="paragraph" w:styleId="aff8">
    <w:name w:val="Normal (Web)"/>
    <w:basedOn w:val="a6"/>
    <w:uiPriority w:val="99"/>
    <w:unhideWhenUsed/>
    <w:rsid w:val="00635CA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25">
    <w:name w:val="Обычный По ширине Первая строка:  125 см"/>
    <w:basedOn w:val="a6"/>
    <w:rsid w:val="00635CA3"/>
    <w:pPr>
      <w:spacing w:after="0" w:line="240" w:lineRule="auto"/>
      <w:ind w:firstLine="709"/>
      <w:jc w:val="both"/>
    </w:pPr>
    <w:rPr>
      <w:rFonts w:ascii="Times New Roman" w:eastAsia="Times New Roman" w:hAnsi="Times New Roman" w:cs="Times New Roman"/>
      <w:sz w:val="24"/>
      <w:szCs w:val="20"/>
      <w:lang w:eastAsia="ru-RU"/>
    </w:rPr>
  </w:style>
  <w:style w:type="paragraph" w:styleId="29">
    <w:name w:val="Body Text 2"/>
    <w:basedOn w:val="a6"/>
    <w:link w:val="2a"/>
    <w:uiPriority w:val="99"/>
    <w:semiHidden/>
    <w:unhideWhenUsed/>
    <w:rsid w:val="00635CA3"/>
    <w:pPr>
      <w:spacing w:after="120" w:line="480" w:lineRule="auto"/>
    </w:pPr>
    <w:rPr>
      <w:rFonts w:ascii="Calibri" w:eastAsia="Calibri" w:hAnsi="Calibri" w:cs="Times New Roman"/>
    </w:rPr>
  </w:style>
  <w:style w:type="character" w:customStyle="1" w:styleId="2a">
    <w:name w:val="Основной текст 2 Знак"/>
    <w:basedOn w:val="aa"/>
    <w:link w:val="29"/>
    <w:uiPriority w:val="99"/>
    <w:semiHidden/>
    <w:rsid w:val="00635CA3"/>
    <w:rPr>
      <w:rFonts w:ascii="Calibri" w:eastAsia="Calibri" w:hAnsi="Calibri" w:cs="Times New Roman"/>
    </w:rPr>
  </w:style>
  <w:style w:type="numbering" w:customStyle="1" w:styleId="2b">
    <w:name w:val="Нет списка2"/>
    <w:next w:val="ac"/>
    <w:uiPriority w:val="99"/>
    <w:semiHidden/>
    <w:unhideWhenUsed/>
    <w:rsid w:val="00635CA3"/>
  </w:style>
  <w:style w:type="character" w:styleId="aff9">
    <w:name w:val="FollowedHyperlink"/>
    <w:uiPriority w:val="99"/>
    <w:semiHidden/>
    <w:unhideWhenUsed/>
    <w:rsid w:val="00635CA3"/>
    <w:rPr>
      <w:color w:val="800080"/>
      <w:u w:val="single"/>
    </w:rPr>
  </w:style>
  <w:style w:type="character" w:customStyle="1" w:styleId="410">
    <w:name w:val="Заголовок 4 Знак1"/>
    <w:aliases w:val="(подпункт) Знак1"/>
    <w:semiHidden/>
    <w:rsid w:val="00635CA3"/>
    <w:rPr>
      <w:rFonts w:ascii="Cambria" w:eastAsia="Times New Roman" w:hAnsi="Cambria" w:cs="Times New Roman"/>
      <w:b/>
      <w:bCs/>
      <w:i/>
      <w:iCs/>
      <w:color w:val="4F81BD"/>
      <w:sz w:val="22"/>
      <w:szCs w:val="22"/>
      <w:lang w:eastAsia="en-US"/>
    </w:rPr>
  </w:style>
  <w:style w:type="paragraph" w:customStyle="1" w:styleId="a8">
    <w:name w:val="Текст_программы"/>
    <w:rsid w:val="00635CA3"/>
    <w:pPr>
      <w:spacing w:after="0" w:line="240" w:lineRule="auto"/>
      <w:ind w:firstLine="624"/>
    </w:pPr>
    <w:rPr>
      <w:rFonts w:ascii="Courier New" w:eastAsia="Times New Roman" w:hAnsi="Courier New" w:cs="Times New Roman"/>
      <w:spacing w:val="-2"/>
      <w:sz w:val="24"/>
      <w:szCs w:val="23"/>
    </w:rPr>
  </w:style>
  <w:style w:type="paragraph" w:styleId="1f1">
    <w:name w:val="toc 1"/>
    <w:aliases w:val="мой"/>
    <w:basedOn w:val="a6"/>
    <w:autoRedefine/>
    <w:uiPriority w:val="39"/>
    <w:unhideWhenUsed/>
    <w:rsid w:val="00635CA3"/>
    <w:pPr>
      <w:widowControl w:val="0"/>
      <w:tabs>
        <w:tab w:val="left" w:pos="426"/>
        <w:tab w:val="left" w:leader="dot" w:pos="9639"/>
      </w:tabs>
      <w:suppressAutoHyphens/>
      <w:spacing w:before="120" w:after="120" w:line="360" w:lineRule="auto"/>
      <w:ind w:left="284" w:right="851"/>
    </w:pPr>
    <w:rPr>
      <w:rFonts w:ascii="Times New Roman" w:eastAsia="Calibri" w:hAnsi="Times New Roman" w:cs="Times New Roman"/>
      <w:b/>
      <w:noProof/>
      <w:szCs w:val="20"/>
    </w:rPr>
  </w:style>
  <w:style w:type="paragraph" w:styleId="34">
    <w:name w:val="toc 3"/>
    <w:basedOn w:val="2c"/>
    <w:next w:val="44"/>
    <w:autoRedefine/>
    <w:uiPriority w:val="39"/>
    <w:unhideWhenUsed/>
    <w:rsid w:val="00635CA3"/>
    <w:pPr>
      <w:tabs>
        <w:tab w:val="right" w:leader="dot" w:pos="9809"/>
      </w:tabs>
      <w:ind w:left="227"/>
    </w:pPr>
  </w:style>
  <w:style w:type="paragraph" w:styleId="2c">
    <w:name w:val="toc 2"/>
    <w:basedOn w:val="1f1"/>
    <w:next w:val="34"/>
    <w:autoRedefine/>
    <w:uiPriority w:val="39"/>
    <w:unhideWhenUsed/>
    <w:rsid w:val="00635CA3"/>
    <w:rPr>
      <w:b w:val="0"/>
    </w:rPr>
  </w:style>
  <w:style w:type="paragraph" w:styleId="44">
    <w:name w:val="toc 4"/>
    <w:next w:val="a6"/>
    <w:autoRedefine/>
    <w:uiPriority w:val="39"/>
    <w:unhideWhenUsed/>
    <w:rsid w:val="00635CA3"/>
    <w:pPr>
      <w:tabs>
        <w:tab w:val="left" w:pos="1701"/>
        <w:tab w:val="right" w:leader="dot" w:pos="9781"/>
      </w:tabs>
      <w:spacing w:before="120" w:after="120" w:line="360" w:lineRule="auto"/>
      <w:ind w:left="1276" w:right="851"/>
    </w:pPr>
    <w:rPr>
      <w:rFonts w:ascii="Times New Roman" w:eastAsia="Times New Roman" w:hAnsi="Times New Roman" w:cs="Times New Roman"/>
      <w:szCs w:val="24"/>
      <w:lang w:eastAsia="ru-RU"/>
    </w:rPr>
  </w:style>
  <w:style w:type="paragraph" w:styleId="53">
    <w:name w:val="toc 5"/>
    <w:basedOn w:val="a6"/>
    <w:next w:val="a6"/>
    <w:autoRedefine/>
    <w:uiPriority w:val="39"/>
    <w:unhideWhenUsed/>
    <w:rsid w:val="00635CA3"/>
    <w:pPr>
      <w:spacing w:line="256" w:lineRule="auto"/>
      <w:ind w:left="960"/>
    </w:pPr>
    <w:rPr>
      <w:rFonts w:ascii="Calibri" w:eastAsia="Calibri" w:hAnsi="Calibri" w:cs="Times New Roman"/>
    </w:rPr>
  </w:style>
  <w:style w:type="paragraph" w:styleId="63">
    <w:name w:val="toc 6"/>
    <w:basedOn w:val="a6"/>
    <w:next w:val="a6"/>
    <w:autoRedefine/>
    <w:uiPriority w:val="39"/>
    <w:unhideWhenUsed/>
    <w:rsid w:val="00635CA3"/>
    <w:pPr>
      <w:tabs>
        <w:tab w:val="left" w:pos="2127"/>
        <w:tab w:val="right" w:leader="dot" w:pos="9923"/>
      </w:tabs>
      <w:spacing w:before="60" w:after="60" w:line="256" w:lineRule="auto"/>
      <w:ind w:left="1843"/>
    </w:pPr>
    <w:rPr>
      <w:rFonts w:ascii="Calibri" w:eastAsia="Calibri" w:hAnsi="Calibri" w:cs="Times New Roman"/>
    </w:rPr>
  </w:style>
  <w:style w:type="paragraph" w:styleId="72">
    <w:name w:val="toc 7"/>
    <w:basedOn w:val="a6"/>
    <w:next w:val="a6"/>
    <w:autoRedefine/>
    <w:uiPriority w:val="39"/>
    <w:unhideWhenUsed/>
    <w:rsid w:val="00635CA3"/>
    <w:pPr>
      <w:spacing w:after="100" w:line="256" w:lineRule="auto"/>
      <w:ind w:left="1440"/>
    </w:pPr>
    <w:rPr>
      <w:rFonts w:ascii="Calibri" w:eastAsia="Calibri" w:hAnsi="Calibri" w:cs="Times New Roman"/>
    </w:rPr>
  </w:style>
  <w:style w:type="paragraph" w:styleId="82">
    <w:name w:val="toc 8"/>
    <w:basedOn w:val="a6"/>
    <w:next w:val="a6"/>
    <w:autoRedefine/>
    <w:uiPriority w:val="39"/>
    <w:unhideWhenUsed/>
    <w:rsid w:val="00635CA3"/>
    <w:pPr>
      <w:widowControl w:val="0"/>
      <w:suppressAutoHyphens/>
      <w:spacing w:after="0" w:line="240" w:lineRule="auto"/>
      <w:ind w:left="1400"/>
    </w:pPr>
    <w:rPr>
      <w:rFonts w:ascii="Cambria" w:eastAsia="Times New Roman" w:hAnsi="Cambria" w:cs="Cambria"/>
      <w:sz w:val="18"/>
      <w:szCs w:val="18"/>
      <w:lang w:eastAsia="ar-SA"/>
    </w:rPr>
  </w:style>
  <w:style w:type="paragraph" w:styleId="92">
    <w:name w:val="toc 9"/>
    <w:basedOn w:val="a6"/>
    <w:next w:val="a6"/>
    <w:autoRedefine/>
    <w:uiPriority w:val="39"/>
    <w:unhideWhenUsed/>
    <w:rsid w:val="00635CA3"/>
    <w:pPr>
      <w:widowControl w:val="0"/>
      <w:suppressAutoHyphens/>
      <w:spacing w:after="0" w:line="240" w:lineRule="auto"/>
      <w:ind w:left="1600"/>
    </w:pPr>
    <w:rPr>
      <w:rFonts w:ascii="Cambria" w:eastAsia="Times New Roman" w:hAnsi="Cambria" w:cs="Cambria"/>
      <w:sz w:val="18"/>
      <w:szCs w:val="18"/>
      <w:lang w:eastAsia="ar-SA"/>
    </w:rPr>
  </w:style>
  <w:style w:type="paragraph" w:styleId="affa">
    <w:name w:val="annotation text"/>
    <w:aliases w:val="Примечания: текст"/>
    <w:basedOn w:val="a6"/>
    <w:link w:val="affb"/>
    <w:uiPriority w:val="99"/>
    <w:unhideWhenUsed/>
    <w:rsid w:val="00635CA3"/>
    <w:pPr>
      <w:spacing w:line="256" w:lineRule="auto"/>
    </w:pPr>
    <w:rPr>
      <w:rFonts w:ascii="Calibri" w:eastAsia="Calibri" w:hAnsi="Calibri" w:cs="Times New Roman"/>
      <w:sz w:val="20"/>
      <w:szCs w:val="20"/>
    </w:rPr>
  </w:style>
  <w:style w:type="character" w:customStyle="1" w:styleId="affb">
    <w:name w:val="Текст примечания Знак"/>
    <w:aliases w:val="Примечания: текст Знак"/>
    <w:basedOn w:val="aa"/>
    <w:link w:val="affa"/>
    <w:uiPriority w:val="99"/>
    <w:rsid w:val="00635CA3"/>
    <w:rPr>
      <w:rFonts w:ascii="Calibri" w:eastAsia="Calibri" w:hAnsi="Calibri" w:cs="Times New Roman"/>
      <w:sz w:val="20"/>
      <w:szCs w:val="20"/>
    </w:rPr>
  </w:style>
  <w:style w:type="character" w:customStyle="1" w:styleId="1f2">
    <w:name w:val="Нижний колонтитул Знак1"/>
    <w:aliases w:val="proposal text Знак1"/>
    <w:uiPriority w:val="99"/>
    <w:semiHidden/>
    <w:rsid w:val="00635CA3"/>
    <w:rPr>
      <w:sz w:val="22"/>
      <w:szCs w:val="22"/>
      <w:lang w:eastAsia="en-US"/>
    </w:rPr>
  </w:style>
  <w:style w:type="paragraph" w:styleId="affc">
    <w:name w:val="caption"/>
    <w:basedOn w:val="a6"/>
    <w:next w:val="a6"/>
    <w:uiPriority w:val="35"/>
    <w:unhideWhenUsed/>
    <w:qFormat/>
    <w:rsid w:val="00635CA3"/>
    <w:pPr>
      <w:keepNext/>
      <w:spacing w:before="240" w:after="120" w:line="256" w:lineRule="auto"/>
      <w:jc w:val="center"/>
    </w:pPr>
    <w:rPr>
      <w:rFonts w:ascii="Calibri" w:eastAsia="Calibri" w:hAnsi="Calibri" w:cs="Times New Roman"/>
      <w:b/>
      <w:szCs w:val="20"/>
    </w:rPr>
  </w:style>
  <w:style w:type="paragraph" w:styleId="affd">
    <w:name w:val="Title"/>
    <w:basedOn w:val="a6"/>
    <w:next w:val="a6"/>
    <w:link w:val="affe"/>
    <w:qFormat/>
    <w:rsid w:val="00635CA3"/>
    <w:pPr>
      <w:widowControl w:val="0"/>
      <w:pBdr>
        <w:bottom w:val="single" w:sz="8" w:space="4" w:color="4F81BD"/>
      </w:pBdr>
      <w:suppressAutoHyphens/>
      <w:spacing w:after="300" w:line="256" w:lineRule="auto"/>
      <w:contextualSpacing/>
    </w:pPr>
    <w:rPr>
      <w:rFonts w:ascii="Cambria" w:eastAsia="Times New Roman" w:hAnsi="Cambria" w:cs="Mangal"/>
      <w:color w:val="17365D"/>
      <w:spacing w:val="5"/>
      <w:kern w:val="28"/>
      <w:sz w:val="52"/>
      <w:szCs w:val="47"/>
      <w:lang w:val="en-US" w:eastAsia="zh-CN" w:bidi="hi-IN"/>
    </w:rPr>
  </w:style>
  <w:style w:type="character" w:customStyle="1" w:styleId="affe">
    <w:name w:val="Название Знак"/>
    <w:basedOn w:val="aa"/>
    <w:link w:val="affd"/>
    <w:rsid w:val="00635CA3"/>
    <w:rPr>
      <w:rFonts w:ascii="Cambria" w:eastAsia="Times New Roman" w:hAnsi="Cambria" w:cs="Mangal"/>
      <w:color w:val="17365D"/>
      <w:spacing w:val="5"/>
      <w:kern w:val="28"/>
      <w:sz w:val="52"/>
      <w:szCs w:val="47"/>
      <w:lang w:val="en-US" w:eastAsia="zh-CN" w:bidi="hi-IN"/>
    </w:rPr>
  </w:style>
  <w:style w:type="paragraph" w:styleId="afff">
    <w:name w:val="Subtitle"/>
    <w:basedOn w:val="16"/>
    <w:next w:val="a6"/>
    <w:link w:val="afff0"/>
    <w:autoRedefine/>
    <w:qFormat/>
    <w:rsid w:val="00635CA3"/>
    <w:pPr>
      <w:keepLines w:val="0"/>
      <w:tabs>
        <w:tab w:val="left" w:pos="993"/>
      </w:tabs>
      <w:suppressAutoHyphens/>
      <w:snapToGrid w:val="0"/>
      <w:spacing w:before="0" w:line="240" w:lineRule="auto"/>
      <w:ind w:firstLine="709"/>
      <w:outlineLvl w:val="1"/>
    </w:pPr>
    <w:rPr>
      <w:rFonts w:ascii="Tahoma" w:hAnsi="Tahoma" w:cs="Tahoma"/>
      <w:b/>
      <w:color w:val="000000"/>
      <w:sz w:val="24"/>
      <w:szCs w:val="24"/>
      <w:lang w:eastAsia="ru-RU"/>
    </w:rPr>
  </w:style>
  <w:style w:type="character" w:customStyle="1" w:styleId="afff0">
    <w:name w:val="Подзаголовок Знак"/>
    <w:basedOn w:val="aa"/>
    <w:link w:val="afff"/>
    <w:rsid w:val="00635CA3"/>
    <w:rPr>
      <w:rFonts w:ascii="Tahoma" w:eastAsia="Times New Roman" w:hAnsi="Tahoma" w:cs="Tahoma"/>
      <w:b/>
      <w:color w:val="000000"/>
      <w:sz w:val="24"/>
      <w:szCs w:val="24"/>
      <w:lang w:eastAsia="ru-RU"/>
    </w:rPr>
  </w:style>
  <w:style w:type="paragraph" w:styleId="35">
    <w:name w:val="Body Text Indent 3"/>
    <w:basedOn w:val="a6"/>
    <w:link w:val="36"/>
    <w:semiHidden/>
    <w:unhideWhenUsed/>
    <w:rsid w:val="00635CA3"/>
    <w:pPr>
      <w:spacing w:after="120" w:line="256" w:lineRule="auto"/>
      <w:ind w:left="283"/>
    </w:pPr>
    <w:rPr>
      <w:rFonts w:ascii="Calibri" w:eastAsia="Calibri" w:hAnsi="Calibri" w:cs="Times New Roman"/>
      <w:sz w:val="16"/>
      <w:szCs w:val="16"/>
    </w:rPr>
  </w:style>
  <w:style w:type="character" w:customStyle="1" w:styleId="36">
    <w:name w:val="Основной текст с отступом 3 Знак"/>
    <w:basedOn w:val="aa"/>
    <w:link w:val="35"/>
    <w:semiHidden/>
    <w:rsid w:val="00635CA3"/>
    <w:rPr>
      <w:rFonts w:ascii="Calibri" w:eastAsia="Calibri" w:hAnsi="Calibri" w:cs="Times New Roman"/>
      <w:sz w:val="16"/>
      <w:szCs w:val="16"/>
    </w:rPr>
  </w:style>
  <w:style w:type="paragraph" w:styleId="afff1">
    <w:name w:val="Document Map"/>
    <w:basedOn w:val="a6"/>
    <w:link w:val="afff2"/>
    <w:uiPriority w:val="99"/>
    <w:semiHidden/>
    <w:unhideWhenUsed/>
    <w:rsid w:val="00635CA3"/>
    <w:pPr>
      <w:shd w:val="clear" w:color="auto" w:fill="000080"/>
      <w:spacing w:line="256" w:lineRule="auto"/>
    </w:pPr>
    <w:rPr>
      <w:rFonts w:ascii="Calibri" w:eastAsia="Calibri" w:hAnsi="Calibri" w:cs="Tahoma"/>
    </w:rPr>
  </w:style>
  <w:style w:type="character" w:customStyle="1" w:styleId="afff2">
    <w:name w:val="Схема документа Знак"/>
    <w:basedOn w:val="aa"/>
    <w:link w:val="afff1"/>
    <w:uiPriority w:val="99"/>
    <w:semiHidden/>
    <w:rsid w:val="00635CA3"/>
    <w:rPr>
      <w:rFonts w:ascii="Calibri" w:eastAsia="Calibri" w:hAnsi="Calibri" w:cs="Tahoma"/>
      <w:shd w:val="clear" w:color="auto" w:fill="000080"/>
    </w:rPr>
  </w:style>
  <w:style w:type="paragraph" w:styleId="afff3">
    <w:name w:val="annotation subject"/>
    <w:basedOn w:val="affa"/>
    <w:next w:val="affa"/>
    <w:link w:val="afff4"/>
    <w:uiPriority w:val="99"/>
    <w:unhideWhenUsed/>
    <w:rsid w:val="00635CA3"/>
    <w:pPr>
      <w:keepNext/>
    </w:pPr>
    <w:rPr>
      <w:b/>
    </w:rPr>
  </w:style>
  <w:style w:type="character" w:customStyle="1" w:styleId="afff4">
    <w:name w:val="Тема примечания Знак"/>
    <w:basedOn w:val="affb"/>
    <w:link w:val="afff3"/>
    <w:uiPriority w:val="99"/>
    <w:rsid w:val="00635CA3"/>
    <w:rPr>
      <w:rFonts w:ascii="Calibri" w:eastAsia="Calibri" w:hAnsi="Calibri" w:cs="Times New Roman"/>
      <w:b/>
      <w:sz w:val="20"/>
      <w:szCs w:val="20"/>
    </w:rPr>
  </w:style>
  <w:style w:type="paragraph" w:styleId="22">
    <w:name w:val="Quote"/>
    <w:basedOn w:val="a6"/>
    <w:next w:val="a6"/>
    <w:link w:val="2d"/>
    <w:uiPriority w:val="29"/>
    <w:qFormat/>
    <w:rsid w:val="00635CA3"/>
    <w:pPr>
      <w:widowControl w:val="0"/>
      <w:numPr>
        <w:numId w:val="12"/>
      </w:numPr>
      <w:suppressAutoHyphens/>
      <w:spacing w:after="0" w:line="240" w:lineRule="auto"/>
    </w:pPr>
    <w:rPr>
      <w:rFonts w:ascii="Times New Roman" w:eastAsia="Times New Roman" w:hAnsi="Times New Roman" w:cs="Times New Roman"/>
      <w:i/>
      <w:iCs/>
      <w:color w:val="000000"/>
      <w:sz w:val="20"/>
      <w:szCs w:val="20"/>
      <w:lang w:eastAsia="ar-SA"/>
    </w:rPr>
  </w:style>
  <w:style w:type="character" w:customStyle="1" w:styleId="2d">
    <w:name w:val="Цитата 2 Знак"/>
    <w:basedOn w:val="aa"/>
    <w:link w:val="22"/>
    <w:uiPriority w:val="29"/>
    <w:rsid w:val="00635CA3"/>
    <w:rPr>
      <w:rFonts w:ascii="Times New Roman" w:eastAsia="Times New Roman" w:hAnsi="Times New Roman" w:cs="Times New Roman"/>
      <w:i/>
      <w:iCs/>
      <w:color w:val="000000"/>
      <w:sz w:val="20"/>
      <w:szCs w:val="20"/>
      <w:lang w:eastAsia="ar-SA"/>
    </w:rPr>
  </w:style>
  <w:style w:type="paragraph" w:styleId="afff5">
    <w:name w:val="TOC Heading"/>
    <w:basedOn w:val="16"/>
    <w:next w:val="a6"/>
    <w:uiPriority w:val="39"/>
    <w:unhideWhenUsed/>
    <w:qFormat/>
    <w:rsid w:val="00635CA3"/>
    <w:pPr>
      <w:spacing w:before="480" w:line="276" w:lineRule="auto"/>
      <w:outlineLvl w:val="9"/>
    </w:pPr>
    <w:rPr>
      <w:rFonts w:ascii="Cambria" w:hAnsi="Cambria"/>
      <w:b/>
      <w:bCs/>
      <w:color w:val="365F91"/>
      <w:sz w:val="28"/>
      <w:szCs w:val="28"/>
      <w:lang w:eastAsia="ru-RU"/>
    </w:rPr>
  </w:style>
  <w:style w:type="paragraph" w:customStyle="1" w:styleId="TableGraf8L">
    <w:name w:val="TableGraf 8L"/>
    <w:basedOn w:val="a6"/>
    <w:rsid w:val="00635CA3"/>
    <w:pPr>
      <w:spacing w:before="40" w:after="40" w:line="256" w:lineRule="auto"/>
    </w:pPr>
    <w:rPr>
      <w:rFonts w:ascii="Calibri" w:eastAsia="Calibri" w:hAnsi="Calibri" w:cs="Times New Roman"/>
      <w:sz w:val="16"/>
      <w:szCs w:val="20"/>
    </w:rPr>
  </w:style>
  <w:style w:type="character" w:customStyle="1" w:styleId="TableGraf10L">
    <w:name w:val="TableGraf 10L Знак"/>
    <w:link w:val="TableGraf10L0"/>
    <w:locked/>
    <w:rsid w:val="00635CA3"/>
  </w:style>
  <w:style w:type="paragraph" w:customStyle="1" w:styleId="TableGraf10L0">
    <w:name w:val="TableGraf 10L"/>
    <w:basedOn w:val="TableGraf8L"/>
    <w:link w:val="TableGraf10L"/>
    <w:rsid w:val="00635CA3"/>
    <w:rPr>
      <w:rFonts w:asciiTheme="minorHAnsi" w:eastAsiaTheme="minorHAnsi" w:hAnsiTheme="minorHAnsi" w:cstheme="minorBidi"/>
      <w:sz w:val="22"/>
      <w:szCs w:val="22"/>
    </w:rPr>
  </w:style>
  <w:style w:type="paragraph" w:customStyle="1" w:styleId="Head10L">
    <w:name w:val="Head 10L"/>
    <w:basedOn w:val="TableGraf10L0"/>
    <w:rsid w:val="00635CA3"/>
    <w:rPr>
      <w:b/>
    </w:rPr>
  </w:style>
  <w:style w:type="paragraph" w:customStyle="1" w:styleId="TableGraf8M">
    <w:name w:val="TableGraf 8M"/>
    <w:basedOn w:val="TableGraf8L"/>
    <w:rsid w:val="00635CA3"/>
    <w:pPr>
      <w:jc w:val="center"/>
    </w:pPr>
  </w:style>
  <w:style w:type="paragraph" w:customStyle="1" w:styleId="Head8M">
    <w:name w:val="Head 8M"/>
    <w:basedOn w:val="TableGraf8M"/>
    <w:rsid w:val="00635CA3"/>
    <w:rPr>
      <w:b/>
    </w:rPr>
  </w:style>
  <w:style w:type="paragraph" w:customStyle="1" w:styleId="Head10M">
    <w:name w:val="Head 10M"/>
    <w:basedOn w:val="Head8M"/>
    <w:rsid w:val="00635CA3"/>
    <w:rPr>
      <w:sz w:val="20"/>
    </w:rPr>
  </w:style>
  <w:style w:type="paragraph" w:customStyle="1" w:styleId="Head12M">
    <w:name w:val="Head 12M"/>
    <w:rsid w:val="00635CA3"/>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6"/>
    <w:rsid w:val="00635CA3"/>
    <w:pPr>
      <w:spacing w:before="60" w:after="60" w:line="256" w:lineRule="auto"/>
      <w:ind w:left="851" w:right="851"/>
      <w:jc w:val="center"/>
    </w:pPr>
    <w:rPr>
      <w:rFonts w:ascii="Calibri" w:eastAsia="Calibri" w:hAnsi="Calibri" w:cs="Times New Roman"/>
      <w:b/>
      <w:caps/>
      <w:szCs w:val="20"/>
    </w:rPr>
  </w:style>
  <w:style w:type="paragraph" w:customStyle="1" w:styleId="Head12M2">
    <w:name w:val="Head 12M2"/>
    <w:basedOn w:val="Head12M1"/>
    <w:autoRedefine/>
    <w:rsid w:val="00635CA3"/>
    <w:pPr>
      <w:ind w:left="0" w:right="0"/>
    </w:pPr>
    <w:rPr>
      <w:caps w:val="0"/>
    </w:rPr>
  </w:style>
  <w:style w:type="paragraph" w:customStyle="1" w:styleId="Head8L">
    <w:name w:val="Head 8L"/>
    <w:basedOn w:val="TableGraf8L"/>
    <w:rsid w:val="00635CA3"/>
    <w:rPr>
      <w:b/>
    </w:rPr>
  </w:style>
  <w:style w:type="paragraph" w:customStyle="1" w:styleId="TablName">
    <w:name w:val="Tabl_Name"/>
    <w:basedOn w:val="a6"/>
    <w:rsid w:val="00635CA3"/>
    <w:pPr>
      <w:keepNext/>
      <w:keepLines/>
      <w:spacing w:before="120" w:after="120" w:line="288" w:lineRule="auto"/>
      <w:ind w:firstLine="624"/>
    </w:pPr>
    <w:rPr>
      <w:rFonts w:ascii="Calibri" w:eastAsia="Calibri" w:hAnsi="Calibri" w:cs="Times New Roman"/>
      <w:szCs w:val="20"/>
    </w:rPr>
  </w:style>
  <w:style w:type="paragraph" w:customStyle="1" w:styleId="TableGraf10M">
    <w:name w:val="TableGraf 10M"/>
    <w:basedOn w:val="TableGraf8M"/>
    <w:rsid w:val="00635CA3"/>
    <w:rPr>
      <w:sz w:val="20"/>
    </w:rPr>
  </w:style>
  <w:style w:type="paragraph" w:customStyle="1" w:styleId="TableGraf8R">
    <w:name w:val="TableGraf 8R"/>
    <w:basedOn w:val="TableGraf8L"/>
    <w:rsid w:val="00635CA3"/>
    <w:pPr>
      <w:jc w:val="right"/>
    </w:pPr>
  </w:style>
  <w:style w:type="paragraph" w:customStyle="1" w:styleId="TableGraf10R">
    <w:name w:val="TableGraf 10R"/>
    <w:basedOn w:val="TableGraf8R"/>
    <w:rsid w:val="00635CA3"/>
    <w:rPr>
      <w:sz w:val="20"/>
    </w:rPr>
  </w:style>
  <w:style w:type="paragraph" w:customStyle="1" w:styleId="TableGraf12L">
    <w:name w:val="TableGraf 12L"/>
    <w:basedOn w:val="TableGraf8L"/>
    <w:rsid w:val="00635CA3"/>
    <w:rPr>
      <w:sz w:val="24"/>
    </w:rPr>
  </w:style>
  <w:style w:type="paragraph" w:customStyle="1" w:styleId="TableGraf12M">
    <w:name w:val="TableGraf 12M"/>
    <w:basedOn w:val="TableGraf8L"/>
    <w:rsid w:val="00635CA3"/>
    <w:pPr>
      <w:jc w:val="center"/>
    </w:pPr>
    <w:rPr>
      <w:sz w:val="24"/>
    </w:rPr>
  </w:style>
  <w:style w:type="paragraph" w:customStyle="1" w:styleId="TableGraf12R">
    <w:name w:val="TableGraf 12R"/>
    <w:basedOn w:val="TableGraf8R"/>
    <w:rsid w:val="00635CA3"/>
    <w:rPr>
      <w:sz w:val="24"/>
    </w:rPr>
  </w:style>
  <w:style w:type="paragraph" w:customStyle="1" w:styleId="TablGraf8L">
    <w:name w:val="TablGraf 8L"/>
    <w:basedOn w:val="a6"/>
    <w:rsid w:val="00635CA3"/>
    <w:pPr>
      <w:spacing w:before="60" w:after="60" w:line="288" w:lineRule="auto"/>
    </w:pPr>
    <w:rPr>
      <w:rFonts w:ascii="Calibri" w:eastAsia="Calibri" w:hAnsi="Calibri" w:cs="Times New Roman"/>
      <w:sz w:val="16"/>
      <w:szCs w:val="20"/>
    </w:rPr>
  </w:style>
  <w:style w:type="paragraph" w:customStyle="1" w:styleId="afff6">
    <w:name w:val="КМД_начало"/>
    <w:autoRedefine/>
    <w:rsid w:val="00635CA3"/>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7">
    <w:name w:val="КМД_параметр"/>
    <w:autoRedefine/>
    <w:rsid w:val="00635CA3"/>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e">
    <w:name w:val="КМД_Параметр2"/>
    <w:basedOn w:val="afff7"/>
    <w:rsid w:val="00635CA3"/>
    <w:pPr>
      <w:tabs>
        <w:tab w:val="clear" w:pos="2041"/>
        <w:tab w:val="left" w:pos="2381"/>
      </w:tabs>
      <w:ind w:left="2381"/>
    </w:pPr>
  </w:style>
  <w:style w:type="paragraph" w:customStyle="1" w:styleId="37">
    <w:name w:val="КМД_параметр3"/>
    <w:basedOn w:val="afff7"/>
    <w:rsid w:val="00635CA3"/>
    <w:pPr>
      <w:tabs>
        <w:tab w:val="clear" w:pos="2041"/>
        <w:tab w:val="left" w:pos="2722"/>
      </w:tabs>
      <w:ind w:left="2722"/>
    </w:pPr>
  </w:style>
  <w:style w:type="paragraph" w:customStyle="1" w:styleId="afff8">
    <w:name w:val="КМД_формат"/>
    <w:rsid w:val="00635CA3"/>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635CA3"/>
    <w:pPr>
      <w:spacing w:after="120" w:line="240" w:lineRule="auto"/>
      <w:ind w:left="624"/>
    </w:pPr>
    <w:rPr>
      <w:rFonts w:ascii="Courier New" w:eastAsia="Times New Roman" w:hAnsi="Courier New" w:cs="Times New Roman"/>
      <w:sz w:val="20"/>
      <w:szCs w:val="20"/>
    </w:rPr>
  </w:style>
  <w:style w:type="paragraph" w:customStyle="1" w:styleId="afff9">
    <w:name w:val="Приложение"/>
    <w:basedOn w:val="a6"/>
    <w:next w:val="a6"/>
    <w:rsid w:val="00635CA3"/>
    <w:pPr>
      <w:pageBreakBefore/>
      <w:spacing w:after="240" w:line="288" w:lineRule="auto"/>
      <w:jc w:val="right"/>
    </w:pPr>
    <w:rPr>
      <w:rFonts w:ascii="Calibri" w:eastAsia="Calibri" w:hAnsi="Calibri" w:cs="Times New Roman"/>
      <w:b/>
      <w:caps/>
      <w:szCs w:val="20"/>
    </w:rPr>
  </w:style>
  <w:style w:type="character" w:customStyle="1" w:styleId="afffa">
    <w:name w:val="Примечание Знак"/>
    <w:link w:val="afffb"/>
    <w:locked/>
    <w:rsid w:val="00635CA3"/>
    <w:rPr>
      <w:b/>
    </w:rPr>
  </w:style>
  <w:style w:type="paragraph" w:customStyle="1" w:styleId="afffb">
    <w:name w:val="Примечание"/>
    <w:basedOn w:val="a6"/>
    <w:link w:val="afffa"/>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b/>
    </w:rPr>
  </w:style>
  <w:style w:type="paragraph" w:customStyle="1" w:styleId="afffc">
    <w:name w:val="Раздел документа"/>
    <w:basedOn w:val="a6"/>
    <w:next w:val="a6"/>
    <w:rsid w:val="00635CA3"/>
    <w:pPr>
      <w:keepNext/>
      <w:pageBreakBefore/>
      <w:suppressAutoHyphens/>
      <w:spacing w:after="360" w:line="288" w:lineRule="auto"/>
      <w:ind w:left="851" w:right="851"/>
      <w:jc w:val="center"/>
    </w:pPr>
    <w:rPr>
      <w:rFonts w:ascii="Calibri" w:eastAsia="Calibri" w:hAnsi="Calibri" w:cs="Times New Roman"/>
      <w:b/>
      <w:caps/>
      <w:szCs w:val="20"/>
    </w:rPr>
  </w:style>
  <w:style w:type="character" w:customStyle="1" w:styleId="afffd">
    <w:name w:val="Рис Знак"/>
    <w:link w:val="afffe"/>
    <w:locked/>
    <w:rsid w:val="00635CA3"/>
    <w:rPr>
      <w:rFonts w:ascii="Tahoma" w:hAnsi="Tahoma" w:cs="Tahoma"/>
      <w:noProof/>
      <w:sz w:val="24"/>
      <w:lang w:val="en-US"/>
    </w:rPr>
  </w:style>
  <w:style w:type="paragraph" w:customStyle="1" w:styleId="afffe">
    <w:name w:val="Рис"/>
    <w:next w:val="a7"/>
    <w:link w:val="afffd"/>
    <w:rsid w:val="00635CA3"/>
    <w:pPr>
      <w:keepNext/>
      <w:keepLines/>
      <w:spacing w:before="240" w:after="120" w:line="240" w:lineRule="auto"/>
      <w:jc w:val="center"/>
    </w:pPr>
    <w:rPr>
      <w:rFonts w:ascii="Tahoma" w:hAnsi="Tahoma" w:cs="Tahoma"/>
      <w:noProof/>
      <w:sz w:val="24"/>
      <w:lang w:val="en-US"/>
    </w:rPr>
  </w:style>
  <w:style w:type="character" w:customStyle="1" w:styleId="affff">
    <w:name w:val="Рис Имя Знак"/>
    <w:link w:val="affff0"/>
    <w:locked/>
    <w:rsid w:val="00635CA3"/>
  </w:style>
  <w:style w:type="paragraph" w:customStyle="1" w:styleId="affff0">
    <w:name w:val="Рис Имя"/>
    <w:basedOn w:val="a6"/>
    <w:next w:val="afffe"/>
    <w:link w:val="affff"/>
    <w:rsid w:val="00635CA3"/>
    <w:pPr>
      <w:spacing w:before="240" w:after="360" w:line="288" w:lineRule="auto"/>
      <w:jc w:val="center"/>
    </w:pPr>
  </w:style>
  <w:style w:type="paragraph" w:customStyle="1" w:styleId="a1">
    <w:name w:val="Рис Текст"/>
    <w:basedOn w:val="a6"/>
    <w:rsid w:val="00635CA3"/>
    <w:pPr>
      <w:keepLines/>
      <w:numPr>
        <w:numId w:val="13"/>
      </w:numPr>
      <w:spacing w:before="120" w:after="120" w:line="256" w:lineRule="auto"/>
      <w:ind w:right="851"/>
      <w:jc w:val="both"/>
    </w:pPr>
    <w:rPr>
      <w:rFonts w:ascii="Calibri" w:eastAsia="Calibri" w:hAnsi="Calibri" w:cs="Times New Roman"/>
      <w:sz w:val="20"/>
      <w:szCs w:val="20"/>
    </w:rPr>
  </w:style>
  <w:style w:type="paragraph" w:customStyle="1" w:styleId="affff1">
    <w:name w:val="Содержание"/>
    <w:basedOn w:val="a6"/>
    <w:next w:val="a6"/>
    <w:rsid w:val="00635CA3"/>
    <w:pPr>
      <w:keepNext/>
      <w:pageBreakBefore/>
      <w:suppressAutoHyphens/>
      <w:spacing w:before="240" w:after="240" w:line="360" w:lineRule="auto"/>
      <w:jc w:val="center"/>
    </w:pPr>
    <w:rPr>
      <w:rFonts w:ascii="Calibri" w:eastAsia="Calibri" w:hAnsi="Calibri" w:cs="Times New Roman"/>
      <w:b/>
      <w:caps/>
      <w:szCs w:val="20"/>
    </w:rPr>
  </w:style>
  <w:style w:type="character" w:customStyle="1" w:styleId="1f3">
    <w:name w:val="Маркированный 1 уровень Знак Знак"/>
    <w:link w:val="15"/>
    <w:locked/>
    <w:rsid w:val="00635CA3"/>
    <w:rPr>
      <w:rFonts w:ascii="Tahoma" w:hAnsi="Tahoma" w:cs="Tahoma"/>
      <w:spacing w:val="2"/>
      <w:sz w:val="24"/>
      <w:szCs w:val="24"/>
    </w:rPr>
  </w:style>
  <w:style w:type="paragraph" w:customStyle="1" w:styleId="15">
    <w:name w:val="Маркированный 1 уровень"/>
    <w:link w:val="1f3"/>
    <w:rsid w:val="00635CA3"/>
    <w:pPr>
      <w:numPr>
        <w:numId w:val="14"/>
      </w:numPr>
      <w:snapToGrid w:val="0"/>
      <w:spacing w:before="60" w:after="60" w:line="288" w:lineRule="auto"/>
    </w:pPr>
    <w:rPr>
      <w:rFonts w:ascii="Tahoma" w:hAnsi="Tahoma" w:cs="Tahoma"/>
      <w:spacing w:val="2"/>
      <w:sz w:val="24"/>
      <w:szCs w:val="24"/>
    </w:rPr>
  </w:style>
  <w:style w:type="character" w:customStyle="1" w:styleId="1f4">
    <w:name w:val="Список_1) Знак"/>
    <w:link w:val="13"/>
    <w:locked/>
    <w:rsid w:val="00635CA3"/>
    <w:rPr>
      <w:rFonts w:ascii="Tahoma" w:hAnsi="Tahoma" w:cs="Tahoma"/>
      <w:spacing w:val="2"/>
      <w:kern w:val="24"/>
      <w:sz w:val="24"/>
    </w:rPr>
  </w:style>
  <w:style w:type="paragraph" w:customStyle="1" w:styleId="13">
    <w:name w:val="Список_1)"/>
    <w:basedOn w:val="a7"/>
    <w:link w:val="1f4"/>
    <w:rsid w:val="00635CA3"/>
    <w:pPr>
      <w:numPr>
        <w:numId w:val="15"/>
      </w:numPr>
      <w:tabs>
        <w:tab w:val="clear" w:pos="987"/>
        <w:tab w:val="num" w:pos="360"/>
      </w:tabs>
      <w:ind w:left="1080" w:hanging="360"/>
    </w:pPr>
    <w:rPr>
      <w:rFonts w:eastAsiaTheme="minorHAnsi" w:cs="Tahoma"/>
      <w:kern w:val="24"/>
      <w:szCs w:val="22"/>
    </w:rPr>
  </w:style>
  <w:style w:type="paragraph" w:customStyle="1" w:styleId="14">
    <w:name w:val="Список_1."/>
    <w:basedOn w:val="a6"/>
    <w:rsid w:val="00635CA3"/>
    <w:pPr>
      <w:numPr>
        <w:numId w:val="16"/>
      </w:numPr>
      <w:spacing w:after="120" w:line="288" w:lineRule="auto"/>
      <w:ind w:firstLine="0"/>
      <w:jc w:val="both"/>
    </w:pPr>
    <w:rPr>
      <w:rFonts w:ascii="Calibri" w:eastAsia="Calibri" w:hAnsi="Calibri" w:cs="Times New Roman"/>
      <w:szCs w:val="20"/>
    </w:rPr>
  </w:style>
  <w:style w:type="paragraph" w:customStyle="1" w:styleId="1f5">
    <w:name w:val="ТИТ1"/>
    <w:basedOn w:val="a7"/>
    <w:rsid w:val="00635CA3"/>
    <w:pPr>
      <w:suppressAutoHyphens/>
      <w:spacing w:before="60" w:after="60" w:line="360" w:lineRule="auto"/>
      <w:ind w:left="851" w:right="851" w:firstLine="0"/>
      <w:jc w:val="center"/>
    </w:pPr>
    <w:rPr>
      <w:b/>
      <w:caps/>
    </w:rPr>
  </w:style>
  <w:style w:type="paragraph" w:customStyle="1" w:styleId="2f">
    <w:name w:val="Тит2"/>
    <w:basedOn w:val="1f5"/>
    <w:rsid w:val="00635CA3"/>
    <w:rPr>
      <w:caps w:val="0"/>
    </w:rPr>
  </w:style>
  <w:style w:type="paragraph" w:customStyle="1" w:styleId="38">
    <w:name w:val="Тит3"/>
    <w:basedOn w:val="2f"/>
    <w:rsid w:val="00635CA3"/>
    <w:pPr>
      <w:spacing w:before="0" w:after="0" w:line="240" w:lineRule="auto"/>
    </w:pPr>
    <w:rPr>
      <w:b w:val="0"/>
    </w:rPr>
  </w:style>
  <w:style w:type="paragraph" w:customStyle="1" w:styleId="1f6">
    <w:name w:val="Прил_Заголовок_1"/>
    <w:basedOn w:val="16"/>
    <w:rsid w:val="00635CA3"/>
    <w:pPr>
      <w:keepLines w:val="0"/>
      <w:pageBreakBefore/>
      <w:suppressAutoHyphens/>
      <w:spacing w:before="0" w:line="288" w:lineRule="auto"/>
      <w:ind w:right="851" w:firstLine="454"/>
      <w:jc w:val="center"/>
    </w:pPr>
    <w:rPr>
      <w:rFonts w:ascii="Tahoma" w:hAnsi="Tahoma"/>
      <w:b/>
      <w:caps/>
      <w:color w:val="auto"/>
      <w:sz w:val="24"/>
      <w:szCs w:val="20"/>
    </w:rPr>
  </w:style>
  <w:style w:type="paragraph" w:customStyle="1" w:styleId="Numpage8">
    <w:name w:val="Num page 8"/>
    <w:rsid w:val="00635CA3"/>
    <w:pPr>
      <w:widowControl w:val="0"/>
      <w:spacing w:after="0" w:line="240" w:lineRule="auto"/>
      <w:jc w:val="center"/>
    </w:pPr>
    <w:rPr>
      <w:rFonts w:ascii="Tahoma" w:eastAsia="Times New Roman" w:hAnsi="Tahoma" w:cs="Times New Roman"/>
      <w:sz w:val="16"/>
      <w:szCs w:val="20"/>
    </w:rPr>
  </w:style>
  <w:style w:type="paragraph" w:customStyle="1" w:styleId="Head12L">
    <w:name w:val="Head 12L"/>
    <w:basedOn w:val="Head10L"/>
    <w:rsid w:val="00635CA3"/>
    <w:rPr>
      <w:sz w:val="24"/>
    </w:rPr>
  </w:style>
  <w:style w:type="character" w:customStyle="1" w:styleId="2f0">
    <w:name w:val="Маркированный 2 уровень Знак Знак"/>
    <w:link w:val="23"/>
    <w:locked/>
    <w:rsid w:val="00635CA3"/>
    <w:rPr>
      <w:rFonts w:ascii="Tahoma" w:hAnsi="Tahoma" w:cs="Tahoma"/>
      <w:spacing w:val="2"/>
      <w:sz w:val="24"/>
      <w:szCs w:val="24"/>
    </w:rPr>
  </w:style>
  <w:style w:type="paragraph" w:customStyle="1" w:styleId="23">
    <w:name w:val="Маркированный 2 уровень"/>
    <w:basedOn w:val="15"/>
    <w:link w:val="2f0"/>
    <w:qFormat/>
    <w:rsid w:val="00635CA3"/>
    <w:pPr>
      <w:numPr>
        <w:numId w:val="17"/>
      </w:numPr>
      <w:ind w:left="1276"/>
    </w:pPr>
  </w:style>
  <w:style w:type="paragraph" w:customStyle="1" w:styleId="3">
    <w:name w:val="Маркированный 3 уровень"/>
    <w:basedOn w:val="15"/>
    <w:qFormat/>
    <w:rsid w:val="00635CA3"/>
    <w:pPr>
      <w:numPr>
        <w:numId w:val="18"/>
      </w:numPr>
      <w:tabs>
        <w:tab w:val="num" w:pos="360"/>
      </w:tabs>
      <w:ind w:left="1701" w:hanging="425"/>
    </w:pPr>
  </w:style>
  <w:style w:type="paragraph" w:customStyle="1" w:styleId="4">
    <w:name w:val="Маркированный 4 уровень"/>
    <w:basedOn w:val="3"/>
    <w:qFormat/>
    <w:rsid w:val="00635CA3"/>
    <w:pPr>
      <w:numPr>
        <w:numId w:val="19"/>
      </w:numPr>
      <w:tabs>
        <w:tab w:val="num" w:pos="360"/>
      </w:tabs>
      <w:ind w:left="1344"/>
    </w:pPr>
  </w:style>
  <w:style w:type="paragraph" w:customStyle="1" w:styleId="26">
    <w:name w:val="Нумерованный 2 уровень"/>
    <w:basedOn w:val="a6"/>
    <w:rsid w:val="00635CA3"/>
    <w:pPr>
      <w:numPr>
        <w:numId w:val="20"/>
      </w:numPr>
      <w:spacing w:line="256" w:lineRule="auto"/>
      <w:jc w:val="both"/>
    </w:pPr>
    <w:rPr>
      <w:rFonts w:ascii="Calibri" w:eastAsia="Calibri" w:hAnsi="Calibri" w:cs="Times New Roman"/>
      <w:sz w:val="20"/>
    </w:rPr>
  </w:style>
  <w:style w:type="character" w:customStyle="1" w:styleId="affff2">
    <w:name w:val="Примечание (текст) Знак"/>
    <w:link w:val="affff3"/>
    <w:locked/>
    <w:rsid w:val="00635CA3"/>
  </w:style>
  <w:style w:type="paragraph" w:customStyle="1" w:styleId="affff3">
    <w:name w:val="Примечание (текст)"/>
    <w:basedOn w:val="a6"/>
    <w:link w:val="affff2"/>
    <w:rsid w:val="00635CA3"/>
    <w:pPr>
      <w:pBdr>
        <w:top w:val="dashed" w:sz="4" w:space="6" w:color="auto"/>
        <w:left w:val="dashed" w:sz="4" w:space="6" w:color="auto"/>
        <w:bottom w:val="dashed" w:sz="4" w:space="6" w:color="auto"/>
        <w:right w:val="dashed" w:sz="4" w:space="6" w:color="auto"/>
      </w:pBdr>
      <w:spacing w:before="120" w:after="120" w:line="256" w:lineRule="auto"/>
      <w:ind w:left="567" w:right="567"/>
      <w:jc w:val="both"/>
    </w:pPr>
  </w:style>
  <w:style w:type="character" w:customStyle="1" w:styleId="affff4">
    <w:name w:val="Важно! Знак"/>
    <w:link w:val="affff5"/>
    <w:locked/>
    <w:rsid w:val="00635CA3"/>
    <w:rPr>
      <w:b/>
      <w:color w:val="E02020"/>
    </w:rPr>
  </w:style>
  <w:style w:type="paragraph" w:customStyle="1" w:styleId="affff5">
    <w:name w:val="Важно!"/>
    <w:basedOn w:val="a6"/>
    <w:link w:val="affff4"/>
    <w:rsid w:val="00635CA3"/>
    <w:pPr>
      <w:pBdr>
        <w:top w:val="dashed" w:sz="4" w:space="6" w:color="auto"/>
        <w:left w:val="dashed" w:sz="4" w:space="6" w:color="auto"/>
        <w:bottom w:val="dashed" w:sz="4" w:space="6" w:color="auto"/>
        <w:right w:val="dashed" w:sz="4" w:space="6" w:color="auto"/>
      </w:pBdr>
      <w:spacing w:before="240" w:after="120" w:line="256" w:lineRule="auto"/>
      <w:ind w:left="567" w:right="567"/>
      <w:jc w:val="both"/>
    </w:pPr>
    <w:rPr>
      <w:b/>
      <w:color w:val="E02020"/>
    </w:rPr>
  </w:style>
  <w:style w:type="paragraph" w:customStyle="1" w:styleId="affff6">
    <w:name w:val="К сведению"/>
    <w:basedOn w:val="a6"/>
    <w:next w:val="affff3"/>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rFonts w:ascii="Calibri" w:eastAsia="Calibri" w:hAnsi="Calibri" w:cs="Times New Roman"/>
      <w:b/>
      <w:sz w:val="20"/>
    </w:rPr>
  </w:style>
  <w:style w:type="character" w:customStyle="1" w:styleId="affff7">
    <w:name w:val="Пример Знак"/>
    <w:link w:val="affff8"/>
    <w:locked/>
    <w:rsid w:val="00635CA3"/>
    <w:rPr>
      <w:b/>
      <w:color w:val="1E5C3D"/>
    </w:rPr>
  </w:style>
  <w:style w:type="paragraph" w:customStyle="1" w:styleId="affff8">
    <w:name w:val="Пример"/>
    <w:basedOn w:val="a6"/>
    <w:link w:val="affff7"/>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b/>
      <w:color w:val="1E5C3D"/>
    </w:rPr>
  </w:style>
  <w:style w:type="paragraph" w:customStyle="1" w:styleId="1f7">
    <w:name w:val="Примечание_1"/>
    <w:basedOn w:val="afffb"/>
    <w:rsid w:val="00635CA3"/>
    <w:pPr>
      <w:contextualSpacing/>
    </w:pPr>
  </w:style>
  <w:style w:type="character" w:customStyle="1" w:styleId="-0">
    <w:name w:val="Список- Знак"/>
    <w:link w:val="-2"/>
    <w:locked/>
    <w:rsid w:val="00635CA3"/>
    <w:rPr>
      <w:rFonts w:ascii="Tahoma" w:hAnsi="Tahoma" w:cs="Tahoma"/>
      <w:spacing w:val="2"/>
      <w:sz w:val="24"/>
      <w:szCs w:val="24"/>
    </w:rPr>
  </w:style>
  <w:style w:type="paragraph" w:customStyle="1" w:styleId="-2">
    <w:name w:val="Список-"/>
    <w:link w:val="-0"/>
    <w:rsid w:val="00635CA3"/>
    <w:pPr>
      <w:snapToGrid w:val="0"/>
      <w:spacing w:before="60" w:after="60" w:line="288" w:lineRule="auto"/>
      <w:ind w:left="984" w:hanging="360"/>
    </w:pPr>
    <w:rPr>
      <w:rFonts w:ascii="Tahoma" w:hAnsi="Tahoma" w:cs="Tahoma"/>
      <w:spacing w:val="2"/>
      <w:sz w:val="24"/>
      <w:szCs w:val="24"/>
    </w:rPr>
  </w:style>
  <w:style w:type="paragraph" w:customStyle="1" w:styleId="--">
    <w:name w:val="Список- -"/>
    <w:basedOn w:val="-2"/>
    <w:rsid w:val="00635CA3"/>
    <w:pPr>
      <w:ind w:left="0" w:firstLine="0"/>
    </w:pPr>
  </w:style>
  <w:style w:type="paragraph" w:customStyle="1" w:styleId="1-">
    <w:name w:val="Рис текст+1-"/>
    <w:basedOn w:val="a1"/>
    <w:rsid w:val="00635CA3"/>
    <w:pPr>
      <w:numPr>
        <w:numId w:val="0"/>
      </w:numPr>
      <w:tabs>
        <w:tab w:val="left" w:pos="284"/>
        <w:tab w:val="num" w:pos="720"/>
      </w:tabs>
      <w:spacing w:before="60" w:after="60"/>
      <w:ind w:left="851"/>
    </w:pPr>
  </w:style>
  <w:style w:type="paragraph" w:customStyle="1" w:styleId="11">
    <w:name w:val="Заголовок 11"/>
    <w:basedOn w:val="a6"/>
    <w:next w:val="a6"/>
    <w:rsid w:val="00635CA3"/>
    <w:pPr>
      <w:keepNext/>
      <w:pageBreakBefore/>
      <w:numPr>
        <w:numId w:val="21"/>
      </w:numPr>
      <w:spacing w:before="240" w:after="60" w:line="256" w:lineRule="auto"/>
      <w:jc w:val="center"/>
    </w:pPr>
    <w:rPr>
      <w:rFonts w:ascii="Calibri" w:eastAsia="Calibri" w:hAnsi="Calibri" w:cs="Times New Roman"/>
      <w:b/>
      <w:kern w:val="28"/>
      <w:szCs w:val="20"/>
    </w:rPr>
  </w:style>
  <w:style w:type="paragraph" w:customStyle="1" w:styleId="21">
    <w:name w:val="Заголовок 21"/>
    <w:basedOn w:val="a6"/>
    <w:next w:val="a6"/>
    <w:rsid w:val="00635CA3"/>
    <w:pPr>
      <w:keepNext/>
      <w:numPr>
        <w:ilvl w:val="1"/>
        <w:numId w:val="21"/>
      </w:numPr>
      <w:spacing w:before="240" w:after="60" w:line="256" w:lineRule="auto"/>
      <w:ind w:firstLine="720"/>
      <w:jc w:val="both"/>
    </w:pPr>
    <w:rPr>
      <w:rFonts w:ascii="Calibri" w:eastAsia="Calibri" w:hAnsi="Calibri" w:cs="Times New Roman"/>
      <w:szCs w:val="20"/>
    </w:rPr>
  </w:style>
  <w:style w:type="paragraph" w:customStyle="1" w:styleId="31">
    <w:name w:val="Заголовок 31"/>
    <w:basedOn w:val="a6"/>
    <w:next w:val="a6"/>
    <w:rsid w:val="00635CA3"/>
    <w:pPr>
      <w:keepNext/>
      <w:numPr>
        <w:ilvl w:val="2"/>
        <w:numId w:val="21"/>
      </w:numPr>
      <w:spacing w:before="240" w:after="60" w:line="256" w:lineRule="auto"/>
    </w:pPr>
    <w:rPr>
      <w:rFonts w:ascii="Arial" w:eastAsia="Calibri" w:hAnsi="Arial" w:cs="Times New Roman"/>
      <w:szCs w:val="20"/>
    </w:rPr>
  </w:style>
  <w:style w:type="paragraph" w:customStyle="1" w:styleId="41">
    <w:name w:val="Заголовок 41"/>
    <w:basedOn w:val="a6"/>
    <w:next w:val="a6"/>
    <w:rsid w:val="00635CA3"/>
    <w:pPr>
      <w:keepNext/>
      <w:numPr>
        <w:ilvl w:val="3"/>
        <w:numId w:val="21"/>
      </w:numPr>
      <w:spacing w:before="240" w:after="60" w:line="256" w:lineRule="auto"/>
    </w:pPr>
    <w:rPr>
      <w:rFonts w:ascii="Arial" w:eastAsia="Calibri" w:hAnsi="Arial" w:cs="Times New Roman"/>
      <w:b/>
      <w:szCs w:val="20"/>
    </w:rPr>
  </w:style>
  <w:style w:type="paragraph" w:customStyle="1" w:styleId="51">
    <w:name w:val="Заголовок 51"/>
    <w:basedOn w:val="a6"/>
    <w:next w:val="a6"/>
    <w:rsid w:val="00635CA3"/>
    <w:pPr>
      <w:numPr>
        <w:ilvl w:val="4"/>
        <w:numId w:val="21"/>
      </w:numPr>
      <w:spacing w:before="240" w:after="60" w:line="256" w:lineRule="auto"/>
    </w:pPr>
    <w:rPr>
      <w:rFonts w:ascii="Arial" w:eastAsia="Calibri" w:hAnsi="Arial" w:cs="Times New Roman"/>
      <w:szCs w:val="20"/>
    </w:rPr>
  </w:style>
  <w:style w:type="paragraph" w:customStyle="1" w:styleId="61">
    <w:name w:val="Заголовок 61"/>
    <w:basedOn w:val="a6"/>
    <w:next w:val="a6"/>
    <w:rsid w:val="00635CA3"/>
    <w:pPr>
      <w:numPr>
        <w:ilvl w:val="5"/>
        <w:numId w:val="21"/>
      </w:numPr>
      <w:spacing w:before="240" w:after="60" w:line="256" w:lineRule="auto"/>
    </w:pPr>
    <w:rPr>
      <w:rFonts w:ascii="Calibri" w:eastAsia="Calibri" w:hAnsi="Calibri" w:cs="Times New Roman"/>
      <w:i/>
      <w:szCs w:val="20"/>
    </w:rPr>
  </w:style>
  <w:style w:type="paragraph" w:customStyle="1" w:styleId="71">
    <w:name w:val="Заголовок 71"/>
    <w:basedOn w:val="a6"/>
    <w:next w:val="a6"/>
    <w:rsid w:val="00635CA3"/>
    <w:pPr>
      <w:numPr>
        <w:ilvl w:val="6"/>
        <w:numId w:val="21"/>
      </w:numPr>
      <w:spacing w:before="240" w:after="60" w:line="256" w:lineRule="auto"/>
    </w:pPr>
    <w:rPr>
      <w:rFonts w:ascii="Arial" w:eastAsia="Calibri" w:hAnsi="Arial" w:cs="Times New Roman"/>
      <w:sz w:val="20"/>
      <w:szCs w:val="20"/>
    </w:rPr>
  </w:style>
  <w:style w:type="paragraph" w:customStyle="1" w:styleId="81">
    <w:name w:val="Заголовок 81"/>
    <w:basedOn w:val="a6"/>
    <w:next w:val="a6"/>
    <w:rsid w:val="00635CA3"/>
    <w:pPr>
      <w:numPr>
        <w:ilvl w:val="7"/>
        <w:numId w:val="21"/>
      </w:numPr>
      <w:spacing w:before="240" w:after="60" w:line="256" w:lineRule="auto"/>
    </w:pPr>
    <w:rPr>
      <w:rFonts w:ascii="Arial" w:eastAsia="Calibri" w:hAnsi="Arial" w:cs="Times New Roman"/>
      <w:i/>
      <w:sz w:val="20"/>
      <w:szCs w:val="20"/>
    </w:rPr>
  </w:style>
  <w:style w:type="paragraph" w:customStyle="1" w:styleId="91">
    <w:name w:val="Заголовок 91"/>
    <w:basedOn w:val="a6"/>
    <w:next w:val="a6"/>
    <w:rsid w:val="00635CA3"/>
    <w:pPr>
      <w:numPr>
        <w:ilvl w:val="8"/>
        <w:numId w:val="21"/>
      </w:numPr>
      <w:spacing w:before="240" w:after="60" w:line="256" w:lineRule="auto"/>
    </w:pPr>
    <w:rPr>
      <w:rFonts w:ascii="Arial" w:eastAsia="Calibri" w:hAnsi="Arial" w:cs="Times New Roman"/>
      <w:b/>
      <w:i/>
      <w:sz w:val="18"/>
      <w:szCs w:val="20"/>
    </w:rPr>
  </w:style>
  <w:style w:type="paragraph" w:customStyle="1" w:styleId="Affff9">
    <w:name w:val="AОбычный"/>
    <w:basedOn w:val="a6"/>
    <w:rsid w:val="00635CA3"/>
    <w:pPr>
      <w:widowControl w:val="0"/>
      <w:spacing w:line="256" w:lineRule="auto"/>
      <w:ind w:firstLine="720"/>
      <w:jc w:val="both"/>
    </w:pPr>
    <w:rPr>
      <w:rFonts w:ascii="Calibri" w:eastAsia="Calibri" w:hAnsi="Calibri" w:cs="Times New Roman"/>
      <w:sz w:val="28"/>
      <w:szCs w:val="20"/>
    </w:rPr>
  </w:style>
  <w:style w:type="paragraph" w:customStyle="1" w:styleId="A20">
    <w:name w:val="AЗаг2"/>
    <w:basedOn w:val="Affff9"/>
    <w:next w:val="Affff9"/>
    <w:rsid w:val="00635CA3"/>
    <w:pPr>
      <w:spacing w:after="280"/>
      <w:outlineLvl w:val="1"/>
    </w:pPr>
  </w:style>
  <w:style w:type="paragraph" w:customStyle="1" w:styleId="Affffa">
    <w:name w:val="AОбычный Знак"/>
    <w:basedOn w:val="a6"/>
    <w:rsid w:val="00635CA3"/>
    <w:pPr>
      <w:widowControl w:val="0"/>
      <w:spacing w:line="256" w:lineRule="auto"/>
      <w:ind w:firstLine="720"/>
      <w:jc w:val="both"/>
    </w:pPr>
    <w:rPr>
      <w:rFonts w:ascii="Calibri" w:eastAsia="Calibri" w:hAnsi="Calibri" w:cs="Times New Roman"/>
      <w:sz w:val="28"/>
      <w:szCs w:val="20"/>
    </w:rPr>
  </w:style>
  <w:style w:type="paragraph" w:customStyle="1" w:styleId="ArialMK8">
    <w:name w:val="Arial MK8"/>
    <w:rsid w:val="00635CA3"/>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635CA3"/>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affffb">
    <w:name w:val="Название Системы Знак Знак"/>
    <w:link w:val="affffc"/>
    <w:locked/>
    <w:rsid w:val="00635CA3"/>
    <w:rPr>
      <w:rFonts w:cs="Tahoma"/>
      <w:caps/>
      <w:sz w:val="40"/>
      <w:szCs w:val="48"/>
    </w:rPr>
  </w:style>
  <w:style w:type="paragraph" w:customStyle="1" w:styleId="affffc">
    <w:name w:val="Название Системы"/>
    <w:basedOn w:val="a6"/>
    <w:next w:val="af2"/>
    <w:link w:val="affffb"/>
    <w:rsid w:val="00635CA3"/>
    <w:pPr>
      <w:spacing w:line="256" w:lineRule="auto"/>
      <w:jc w:val="center"/>
    </w:pPr>
    <w:rPr>
      <w:rFonts w:cs="Tahoma"/>
      <w:caps/>
      <w:sz w:val="40"/>
      <w:szCs w:val="48"/>
    </w:rPr>
  </w:style>
  <w:style w:type="character" w:customStyle="1" w:styleId="1f8">
    <w:name w:val="Нумерованный 1 уровень Знак Знак"/>
    <w:link w:val="10"/>
    <w:locked/>
    <w:rsid w:val="00635CA3"/>
    <w:rPr>
      <w:rFonts w:ascii="Tahoma" w:hAnsi="Tahoma" w:cs="Tahoma"/>
      <w:szCs w:val="24"/>
    </w:rPr>
  </w:style>
  <w:style w:type="paragraph" w:customStyle="1" w:styleId="10">
    <w:name w:val="Нумерованный 1 уровень"/>
    <w:basedOn w:val="af2"/>
    <w:next w:val="af2"/>
    <w:link w:val="1f8"/>
    <w:rsid w:val="00635CA3"/>
    <w:pPr>
      <w:numPr>
        <w:numId w:val="22"/>
      </w:numPr>
      <w:ind w:firstLine="340"/>
    </w:pPr>
  </w:style>
  <w:style w:type="character" w:customStyle="1" w:styleId="affffd">
    <w:name w:val="Название Модуля/Подсистемы Знак Знак"/>
    <w:link w:val="affffe"/>
    <w:locked/>
    <w:rsid w:val="00635CA3"/>
    <w:rPr>
      <w:rFonts w:ascii="Tahoma" w:hAnsi="Tahoma" w:cs="Tahoma"/>
      <w:caps/>
      <w:sz w:val="52"/>
      <w:szCs w:val="48"/>
    </w:rPr>
  </w:style>
  <w:style w:type="paragraph" w:customStyle="1" w:styleId="affffe">
    <w:name w:val="Название Модуля/Подсистемы"/>
    <w:basedOn w:val="af2"/>
    <w:next w:val="af2"/>
    <w:link w:val="affffd"/>
    <w:rsid w:val="00635CA3"/>
    <w:pPr>
      <w:ind w:firstLine="0"/>
      <w:jc w:val="center"/>
    </w:pPr>
    <w:rPr>
      <w:caps/>
      <w:sz w:val="52"/>
      <w:szCs w:val="48"/>
    </w:rPr>
  </w:style>
  <w:style w:type="character" w:customStyle="1" w:styleId="afffff">
    <w:name w:val="Надпись ТЛ и ЛУ Знак Знак"/>
    <w:link w:val="afffff0"/>
    <w:locked/>
    <w:rsid w:val="00635CA3"/>
    <w:rPr>
      <w:rFonts w:ascii="Tahoma" w:hAnsi="Tahoma" w:cs="Tahoma"/>
      <w:sz w:val="32"/>
      <w:szCs w:val="36"/>
    </w:rPr>
  </w:style>
  <w:style w:type="paragraph" w:customStyle="1" w:styleId="afffff0">
    <w:name w:val="Надпись ТЛ и ЛУ"/>
    <w:basedOn w:val="af2"/>
    <w:next w:val="af2"/>
    <w:link w:val="afffff"/>
    <w:rsid w:val="00635CA3"/>
    <w:pPr>
      <w:ind w:firstLine="0"/>
      <w:jc w:val="center"/>
    </w:pPr>
    <w:rPr>
      <w:sz w:val="32"/>
      <w:szCs w:val="36"/>
    </w:rPr>
  </w:style>
  <w:style w:type="paragraph" w:customStyle="1" w:styleId="afffff1">
    <w:name w:val="Наименование документа"/>
    <w:basedOn w:val="af2"/>
    <w:next w:val="af2"/>
    <w:rsid w:val="00635CA3"/>
    <w:pPr>
      <w:spacing w:before="720"/>
      <w:ind w:firstLine="0"/>
      <w:jc w:val="center"/>
    </w:pPr>
    <w:rPr>
      <w:rFonts w:eastAsia="Calibri" w:cs="Times New Roman"/>
      <w:caps/>
      <w:sz w:val="32"/>
      <w:szCs w:val="32"/>
      <w:lang w:eastAsia="ru-RU"/>
    </w:rPr>
  </w:style>
  <w:style w:type="paragraph" w:customStyle="1" w:styleId="afffff2">
    <w:name w:val="Пометка о конфиденциальности"/>
    <w:basedOn w:val="af2"/>
    <w:next w:val="af2"/>
    <w:rsid w:val="00635CA3"/>
    <w:pPr>
      <w:ind w:firstLine="0"/>
      <w:jc w:val="center"/>
    </w:pPr>
    <w:rPr>
      <w:rFonts w:eastAsia="Calibri" w:cs="Times New Roman"/>
      <w:b/>
      <w:sz w:val="24"/>
      <w:lang w:eastAsia="ru-RU"/>
    </w:rPr>
  </w:style>
  <w:style w:type="paragraph" w:customStyle="1" w:styleId="afffff3">
    <w:name w:val="Обозначение документа"/>
    <w:basedOn w:val="afffff0"/>
    <w:rsid w:val="00635CA3"/>
    <w:rPr>
      <w:sz w:val="28"/>
      <w:lang w:val="en-US"/>
    </w:rPr>
  </w:style>
  <w:style w:type="character" w:customStyle="1" w:styleId="afffff4">
    <w:name w:val="Название системы"/>
    <w:aliases w:val="модуля Знак Знак"/>
    <w:locked/>
    <w:rsid w:val="00635CA3"/>
    <w:rPr>
      <w:rFonts w:ascii="Tahoma" w:hAnsi="Tahoma" w:cs="Tahoma" w:hint="default"/>
      <w:caps/>
      <w:sz w:val="40"/>
      <w:szCs w:val="48"/>
    </w:rPr>
  </w:style>
  <w:style w:type="paragraph" w:customStyle="1" w:styleId="1f9">
    <w:name w:val="Название системы1"/>
    <w:aliases w:val="модуля1"/>
    <w:basedOn w:val="af2"/>
    <w:next w:val="af2"/>
    <w:rsid w:val="00635CA3"/>
    <w:pPr>
      <w:spacing w:before="720"/>
      <w:ind w:firstLine="0"/>
      <w:jc w:val="center"/>
    </w:pPr>
    <w:rPr>
      <w:rFonts w:eastAsia="Calibri" w:cs="Times New Roman"/>
      <w:caps/>
      <w:sz w:val="40"/>
      <w:szCs w:val="48"/>
      <w:lang w:eastAsia="ru-RU"/>
    </w:rPr>
  </w:style>
  <w:style w:type="paragraph" w:customStyle="1" w:styleId="style5">
    <w:name w:val="style5"/>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phnormal0">
    <w:name w:val="ph_normal Знак Знак"/>
    <w:link w:val="phnormal"/>
    <w:locked/>
    <w:rsid w:val="00635CA3"/>
    <w:rPr>
      <w:sz w:val="24"/>
      <w:szCs w:val="24"/>
    </w:rPr>
  </w:style>
  <w:style w:type="paragraph" w:customStyle="1" w:styleId="phnormal">
    <w:name w:val="ph_normal"/>
    <w:basedOn w:val="a6"/>
    <w:link w:val="phnormal0"/>
    <w:autoRedefine/>
    <w:rsid w:val="00635CA3"/>
    <w:pPr>
      <w:numPr>
        <w:numId w:val="34"/>
      </w:numPr>
      <w:spacing w:after="0" w:line="360" w:lineRule="auto"/>
      <w:ind w:right="170"/>
      <w:jc w:val="both"/>
    </w:pPr>
    <w:rPr>
      <w:sz w:val="24"/>
      <w:szCs w:val="24"/>
    </w:rPr>
  </w:style>
  <w:style w:type="paragraph" w:customStyle="1" w:styleId="phtitlepagesystemfull">
    <w:name w:val="ph_titlepage_system_full"/>
    <w:basedOn w:val="a6"/>
    <w:next w:val="a6"/>
    <w:rsid w:val="00635CA3"/>
    <w:pPr>
      <w:spacing w:after="120" w:line="360" w:lineRule="auto"/>
      <w:jc w:val="center"/>
    </w:pPr>
    <w:rPr>
      <w:rFonts w:ascii="Arial" w:eastAsia="Calibri" w:hAnsi="Arial" w:cs="Arial"/>
      <w:b/>
      <w:bCs/>
      <w:sz w:val="32"/>
      <w:szCs w:val="32"/>
    </w:rPr>
  </w:style>
  <w:style w:type="paragraph" w:customStyle="1" w:styleId="phtitlepageother">
    <w:name w:val="ph_titlepage_other"/>
    <w:basedOn w:val="a6"/>
    <w:rsid w:val="00635CA3"/>
    <w:pPr>
      <w:spacing w:after="120" w:line="360" w:lineRule="auto"/>
      <w:jc w:val="center"/>
    </w:pPr>
    <w:rPr>
      <w:rFonts w:ascii="Arial" w:eastAsia="Calibri" w:hAnsi="Arial" w:cs="Arial"/>
      <w:szCs w:val="28"/>
    </w:rPr>
  </w:style>
  <w:style w:type="paragraph" w:customStyle="1" w:styleId="1fa">
    <w:name w:val="Название1"/>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phlistitemized1">
    <w:name w:val="ph_list_itemized_1 Знак"/>
    <w:link w:val="phlistitemized10"/>
    <w:locked/>
    <w:rsid w:val="00635CA3"/>
    <w:rPr>
      <w:sz w:val="24"/>
      <w:szCs w:val="24"/>
    </w:rPr>
  </w:style>
  <w:style w:type="paragraph" w:customStyle="1" w:styleId="phlistitemized10">
    <w:name w:val="ph_list_itemized_1"/>
    <w:basedOn w:val="phnormal"/>
    <w:link w:val="phlistitemized1"/>
    <w:rsid w:val="00635CA3"/>
  </w:style>
  <w:style w:type="paragraph" w:customStyle="1" w:styleId="Textbody">
    <w:name w:val="Text body"/>
    <w:basedOn w:val="a6"/>
    <w:rsid w:val="00635CA3"/>
    <w:pPr>
      <w:widowControl w:val="0"/>
      <w:suppressAutoHyphens/>
      <w:spacing w:after="283" w:line="256" w:lineRule="auto"/>
    </w:pPr>
    <w:rPr>
      <w:rFonts w:ascii="Times New Roman" w:eastAsia="백묵 굴림" w:hAnsi="Times New Roman" w:cs="Lohit Hindi"/>
      <w:color w:val="000000"/>
      <w:lang w:val="en-US" w:eastAsia="zh-CN" w:bidi="hi-IN"/>
    </w:rPr>
  </w:style>
  <w:style w:type="paragraph" w:customStyle="1" w:styleId="HorizontalLine">
    <w:name w:val="Horizontal Line"/>
    <w:basedOn w:val="a6"/>
    <w:next w:val="Textbody"/>
    <w:rsid w:val="00635CA3"/>
    <w:pPr>
      <w:widowControl w:val="0"/>
      <w:pBdr>
        <w:bottom w:val="double" w:sz="2" w:space="0" w:color="808080"/>
      </w:pBdr>
      <w:suppressAutoHyphens/>
      <w:spacing w:after="283" w:line="256" w:lineRule="auto"/>
    </w:pPr>
    <w:rPr>
      <w:rFonts w:ascii="Times New Roman" w:eastAsia="백묵 굴림" w:hAnsi="Times New Roman" w:cs="Lohit Hindi"/>
      <w:color w:val="000000"/>
      <w:sz w:val="12"/>
      <w:lang w:val="en-US" w:eastAsia="zh-CN" w:bidi="hi-IN"/>
    </w:rPr>
  </w:style>
  <w:style w:type="paragraph" w:customStyle="1" w:styleId="Sender">
    <w:name w:val="Sender"/>
    <w:basedOn w:val="a6"/>
    <w:rsid w:val="00635CA3"/>
    <w:pPr>
      <w:widowControl w:val="0"/>
      <w:suppressAutoHyphens/>
      <w:spacing w:line="256" w:lineRule="auto"/>
    </w:pPr>
    <w:rPr>
      <w:rFonts w:ascii="Times New Roman" w:eastAsia="백묵 굴림" w:hAnsi="Times New Roman" w:cs="Lohit Hindi"/>
      <w:i/>
      <w:color w:val="000000"/>
      <w:lang w:val="en-US" w:eastAsia="zh-CN" w:bidi="hi-IN"/>
    </w:rPr>
  </w:style>
  <w:style w:type="paragraph" w:customStyle="1" w:styleId="TableContents">
    <w:name w:val="Table Contents"/>
    <w:basedOn w:val="Textbody"/>
    <w:rsid w:val="00635CA3"/>
  </w:style>
  <w:style w:type="paragraph" w:customStyle="1" w:styleId="Index">
    <w:name w:val="Index"/>
    <w:basedOn w:val="a6"/>
    <w:rsid w:val="00635CA3"/>
    <w:pPr>
      <w:widowControl w:val="0"/>
      <w:suppressLineNumbers/>
      <w:suppressAutoHyphens/>
      <w:spacing w:line="256" w:lineRule="auto"/>
    </w:pPr>
    <w:rPr>
      <w:rFonts w:ascii="Times New Roman" w:eastAsia="백묵 굴림" w:hAnsi="Times New Roman" w:cs="Lohit Hindi"/>
      <w:color w:val="000000"/>
      <w:lang w:val="en-US" w:eastAsia="zh-CN" w:bidi="hi-IN"/>
    </w:rPr>
  </w:style>
  <w:style w:type="paragraph" w:customStyle="1" w:styleId="Heading">
    <w:name w:val="Heading"/>
    <w:basedOn w:val="a6"/>
    <w:next w:val="Textbody"/>
    <w:rsid w:val="00635CA3"/>
    <w:pPr>
      <w:keepNext/>
      <w:widowControl w:val="0"/>
      <w:suppressAutoHyphens/>
      <w:spacing w:before="240" w:after="283" w:line="256" w:lineRule="auto"/>
    </w:pPr>
    <w:rPr>
      <w:rFonts w:ascii="Albany" w:eastAsia="HG Mincho Light J" w:hAnsi="Albany" w:cs="Arial Unicode MS"/>
      <w:color w:val="000000"/>
      <w:sz w:val="28"/>
      <w:szCs w:val="28"/>
      <w:lang w:val="en-US" w:eastAsia="zh-CN" w:bidi="hi-IN"/>
    </w:rPr>
  </w:style>
  <w:style w:type="paragraph" w:customStyle="1" w:styleId="ListContents">
    <w:name w:val="List Contents"/>
    <w:basedOn w:val="a6"/>
    <w:rsid w:val="00635CA3"/>
    <w:pPr>
      <w:widowControl w:val="0"/>
      <w:suppressAutoHyphens/>
      <w:spacing w:line="256" w:lineRule="auto"/>
      <w:ind w:left="567"/>
    </w:pPr>
    <w:rPr>
      <w:rFonts w:ascii="Times New Roman" w:eastAsia="백묵 굴림" w:hAnsi="Times New Roman" w:cs="Lohit Hindi"/>
      <w:color w:val="000000"/>
      <w:lang w:val="en-US" w:eastAsia="zh-CN" w:bidi="hi-IN"/>
    </w:rPr>
  </w:style>
  <w:style w:type="paragraph" w:customStyle="1" w:styleId="ListHeading">
    <w:name w:val="List Heading"/>
    <w:basedOn w:val="a6"/>
    <w:next w:val="ListContents"/>
    <w:rsid w:val="00635CA3"/>
    <w:pPr>
      <w:widowControl w:val="0"/>
      <w:suppressAutoHyphens/>
      <w:spacing w:line="256" w:lineRule="auto"/>
    </w:pPr>
    <w:rPr>
      <w:rFonts w:ascii="Times New Roman" w:eastAsia="백묵 굴림" w:hAnsi="Times New Roman" w:cs="Lohit Hindi"/>
      <w:color w:val="000000"/>
      <w:lang w:val="en-US" w:eastAsia="zh-CN" w:bidi="hi-IN"/>
    </w:rPr>
  </w:style>
  <w:style w:type="paragraph" w:customStyle="1" w:styleId="TableHeading">
    <w:name w:val="Table Heading"/>
    <w:basedOn w:val="TableContents"/>
    <w:rsid w:val="00635CA3"/>
    <w:pPr>
      <w:suppressLineNumbers/>
      <w:jc w:val="center"/>
    </w:pPr>
    <w:rPr>
      <w:b/>
      <w:bCs/>
    </w:rPr>
  </w:style>
  <w:style w:type="paragraph" w:customStyle="1" w:styleId="phtablecell">
    <w:name w:val="ph_table_cell"/>
    <w:basedOn w:val="a6"/>
    <w:rsid w:val="00635CA3"/>
    <w:pPr>
      <w:spacing w:before="20" w:line="256" w:lineRule="auto"/>
      <w:jc w:val="both"/>
    </w:pPr>
    <w:rPr>
      <w:rFonts w:ascii="Arial" w:eastAsia="Calibri" w:hAnsi="Arial" w:cs="Arial"/>
      <w:bCs/>
      <w:sz w:val="20"/>
      <w:szCs w:val="20"/>
    </w:rPr>
  </w:style>
  <w:style w:type="paragraph" w:customStyle="1" w:styleId="phtablecolcaption">
    <w:name w:val="ph_table_colcaption"/>
    <w:basedOn w:val="phtablecell"/>
    <w:next w:val="phtablecell"/>
    <w:rsid w:val="00635CA3"/>
    <w:pPr>
      <w:keepNext/>
      <w:keepLines/>
      <w:spacing w:before="120" w:after="120"/>
      <w:jc w:val="center"/>
    </w:pPr>
    <w:rPr>
      <w:b/>
    </w:rPr>
  </w:style>
  <w:style w:type="paragraph" w:customStyle="1" w:styleId="a2">
    <w:name w:val="М"/>
    <w:basedOn w:val="aff8"/>
    <w:qFormat/>
    <w:rsid w:val="00635CA3"/>
    <w:pPr>
      <w:numPr>
        <w:numId w:val="23"/>
      </w:numPr>
      <w:tabs>
        <w:tab w:val="clear" w:pos="720"/>
      </w:tabs>
      <w:ind w:left="0" w:firstLine="0"/>
    </w:pPr>
  </w:style>
  <w:style w:type="paragraph" w:customStyle="1" w:styleId="1fb">
    <w:name w:val="Список 1"/>
    <w:basedOn w:val="13"/>
    <w:qFormat/>
    <w:rsid w:val="00635CA3"/>
    <w:rPr>
      <w:lang w:eastAsia="ru-RU"/>
    </w:rPr>
  </w:style>
  <w:style w:type="paragraph" w:customStyle="1" w:styleId="afffff5">
    <w:name w:val="Ма"/>
    <w:basedOn w:val="a7"/>
    <w:qFormat/>
    <w:rsid w:val="00635CA3"/>
  </w:style>
  <w:style w:type="paragraph" w:customStyle="1" w:styleId="constitle">
    <w:name w:val="constitle"/>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2f1">
    <w:name w:val="_Заголовок 2 Знак"/>
    <w:link w:val="2"/>
    <w:locked/>
    <w:rsid w:val="00635CA3"/>
    <w:rPr>
      <w:b/>
      <w:bCs/>
      <w:kern w:val="32"/>
      <w:sz w:val="28"/>
      <w:szCs w:val="28"/>
    </w:rPr>
  </w:style>
  <w:style w:type="paragraph" w:customStyle="1" w:styleId="2">
    <w:name w:val="_Заголовок 2"/>
    <w:basedOn w:val="a6"/>
    <w:next w:val="a6"/>
    <w:link w:val="2f1"/>
    <w:qFormat/>
    <w:rsid w:val="00635CA3"/>
    <w:pPr>
      <w:keepNext/>
      <w:keepLines/>
      <w:numPr>
        <w:ilvl w:val="1"/>
        <w:numId w:val="24"/>
      </w:numPr>
      <w:spacing w:before="200" w:line="360" w:lineRule="auto"/>
      <w:outlineLvl w:val="0"/>
    </w:pPr>
    <w:rPr>
      <w:b/>
      <w:bCs/>
      <w:kern w:val="32"/>
      <w:sz w:val="28"/>
      <w:szCs w:val="28"/>
    </w:rPr>
  </w:style>
  <w:style w:type="character" w:customStyle="1" w:styleId="-3">
    <w:name w:val="Маркер - дефис Основной Знак"/>
    <w:link w:val="-"/>
    <w:locked/>
    <w:rsid w:val="00635CA3"/>
    <w:rPr>
      <w:spacing w:val="2"/>
      <w:sz w:val="24"/>
      <w:szCs w:val="24"/>
    </w:rPr>
  </w:style>
  <w:style w:type="paragraph" w:customStyle="1" w:styleId="-">
    <w:name w:val="Маркер - дефис Основной"/>
    <w:basedOn w:val="a6"/>
    <w:link w:val="-3"/>
    <w:qFormat/>
    <w:rsid w:val="00635CA3"/>
    <w:pPr>
      <w:numPr>
        <w:numId w:val="25"/>
      </w:numPr>
      <w:tabs>
        <w:tab w:val="left" w:pos="993"/>
      </w:tabs>
      <w:spacing w:after="120" w:line="360" w:lineRule="auto"/>
      <w:jc w:val="both"/>
    </w:pPr>
    <w:rPr>
      <w:spacing w:val="2"/>
      <w:sz w:val="24"/>
      <w:szCs w:val="24"/>
    </w:rPr>
  </w:style>
  <w:style w:type="character" w:customStyle="1" w:styleId="1f0">
    <w:name w:val="_Заголовок 1 Знак"/>
    <w:link w:val="1f"/>
    <w:locked/>
    <w:rsid w:val="00635CA3"/>
    <w:rPr>
      <w:rFonts w:ascii="Times New Roman Полужирный" w:eastAsia="Times New Roman" w:hAnsi="Times New Roman Полужирный" w:cs="Arial"/>
      <w:b/>
      <w:bCs/>
      <w:caps/>
      <w:kern w:val="32"/>
      <w:sz w:val="36"/>
      <w:szCs w:val="32"/>
      <w:lang w:eastAsia="ru-RU"/>
    </w:rPr>
  </w:style>
  <w:style w:type="paragraph" w:customStyle="1" w:styleId="MainTXT">
    <w:name w:val="MainTXT"/>
    <w:basedOn w:val="a6"/>
    <w:rsid w:val="00635CA3"/>
    <w:pPr>
      <w:suppressAutoHyphens/>
      <w:spacing w:after="0" w:line="360" w:lineRule="auto"/>
      <w:ind w:left="142" w:firstLine="709"/>
      <w:jc w:val="both"/>
    </w:pPr>
    <w:rPr>
      <w:rFonts w:ascii="Times New Roman" w:eastAsia="Times New Roman" w:hAnsi="Times New Roman" w:cs="Times New Roman"/>
      <w:sz w:val="28"/>
      <w:szCs w:val="20"/>
      <w:lang w:eastAsia="ar-SA"/>
    </w:rPr>
  </w:style>
  <w:style w:type="paragraph" w:customStyle="1" w:styleId="phNormal1">
    <w:name w:val="ph_Normal"/>
    <w:basedOn w:val="a6"/>
    <w:rsid w:val="00635CA3"/>
    <w:pPr>
      <w:spacing w:after="0" w:line="360" w:lineRule="auto"/>
      <w:ind w:firstLine="851"/>
      <w:jc w:val="both"/>
    </w:pPr>
    <w:rPr>
      <w:rFonts w:ascii="Times New Roman" w:eastAsia="Times New Roman" w:hAnsi="Times New Roman" w:cs="Times New Roman"/>
      <w:sz w:val="24"/>
      <w:szCs w:val="24"/>
    </w:rPr>
  </w:style>
  <w:style w:type="paragraph" w:customStyle="1" w:styleId="phBullet">
    <w:name w:val="ph_Bullet Знак"/>
    <w:basedOn w:val="phNormal1"/>
    <w:rsid w:val="00635CA3"/>
    <w:pPr>
      <w:widowControl w:val="0"/>
      <w:tabs>
        <w:tab w:val="num" w:pos="1571"/>
      </w:tabs>
      <w:suppressAutoHyphens/>
      <w:ind w:left="1571" w:hanging="358"/>
    </w:pPr>
    <w:rPr>
      <w:rFonts w:eastAsia="Lucida Sans Unicode"/>
      <w:kern w:val="2"/>
    </w:rPr>
  </w:style>
  <w:style w:type="paragraph" w:customStyle="1" w:styleId="phBullet0">
    <w:name w:val="ph_Bullet"/>
    <w:basedOn w:val="phNormal1"/>
    <w:rsid w:val="00635CA3"/>
    <w:pPr>
      <w:widowControl w:val="0"/>
      <w:tabs>
        <w:tab w:val="left" w:pos="1571"/>
      </w:tabs>
      <w:suppressAutoHyphens/>
      <w:ind w:left="1571" w:hanging="358"/>
    </w:pPr>
    <w:rPr>
      <w:rFonts w:eastAsia="Lucida Sans Unicode"/>
      <w:kern w:val="2"/>
    </w:rPr>
  </w:style>
  <w:style w:type="paragraph" w:customStyle="1" w:styleId="afffff6">
    <w:name w:val="Содержимое таблицы"/>
    <w:basedOn w:val="a6"/>
    <w:rsid w:val="00635CA3"/>
    <w:pPr>
      <w:widowControl w:val="0"/>
      <w:suppressLineNumbers/>
      <w:suppressAutoHyphens/>
      <w:spacing w:after="0" w:line="240" w:lineRule="auto"/>
    </w:pPr>
    <w:rPr>
      <w:rFonts w:ascii="Times New Roman" w:eastAsia="DejaVu Sans" w:hAnsi="Times New Roman" w:cs="Times New Roman"/>
      <w:kern w:val="2"/>
      <w:sz w:val="16"/>
      <w:szCs w:val="24"/>
    </w:rPr>
  </w:style>
  <w:style w:type="paragraph" w:customStyle="1" w:styleId="afffff7">
    <w:name w:val="Обычный.Текст"/>
    <w:rsid w:val="00635CA3"/>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39">
    <w:name w:val="Заголовок оглавления3"/>
    <w:basedOn w:val="16"/>
    <w:next w:val="a6"/>
    <w:qFormat/>
    <w:rsid w:val="00635CA3"/>
    <w:pPr>
      <w:keepLines w:val="0"/>
      <w:pageBreakBefore/>
      <w:suppressAutoHyphens/>
      <w:spacing w:before="100" w:beforeAutospacing="1" w:after="100" w:afterAutospacing="1" w:line="360" w:lineRule="auto"/>
      <w:outlineLvl w:val="9"/>
    </w:pPr>
    <w:rPr>
      <w:rFonts w:ascii="Cambria" w:hAnsi="Cambria"/>
      <w:b/>
      <w:bCs/>
      <w:caps/>
      <w:color w:val="auto"/>
      <w:kern w:val="32"/>
      <w:lang w:eastAsia="ru-RU"/>
    </w:rPr>
  </w:style>
  <w:style w:type="paragraph" w:customStyle="1" w:styleId="afffff8">
    <w:name w:val="Заголовок"/>
    <w:basedOn w:val="a6"/>
    <w:next w:val="a9"/>
    <w:rsid w:val="00635CA3"/>
    <w:pPr>
      <w:keepNext/>
      <w:widowControl w:val="0"/>
      <w:suppressAutoHyphens/>
      <w:spacing w:before="240" w:after="120" w:line="240" w:lineRule="auto"/>
    </w:pPr>
    <w:rPr>
      <w:rFonts w:ascii="Arial" w:eastAsia="DejaVu Sans" w:hAnsi="Arial" w:cs="Lohit Hindi"/>
      <w:sz w:val="28"/>
      <w:szCs w:val="28"/>
      <w:lang w:eastAsia="ar-SA"/>
    </w:rPr>
  </w:style>
  <w:style w:type="paragraph" w:customStyle="1" w:styleId="1fc">
    <w:name w:val="Указатель1"/>
    <w:basedOn w:val="a6"/>
    <w:rsid w:val="00635CA3"/>
    <w:pPr>
      <w:widowControl w:val="0"/>
      <w:suppressLineNumbers/>
      <w:suppressAutoHyphens/>
      <w:spacing w:after="0" w:line="240" w:lineRule="auto"/>
    </w:pPr>
    <w:rPr>
      <w:rFonts w:ascii="Times New Roman" w:eastAsia="Times New Roman" w:hAnsi="Times New Roman" w:cs="Lohit Hindi"/>
      <w:sz w:val="20"/>
      <w:szCs w:val="20"/>
      <w:lang w:eastAsia="ar-SA"/>
    </w:rPr>
  </w:style>
  <w:style w:type="paragraph" w:customStyle="1" w:styleId="BodyText22">
    <w:name w:val="Body Text 22"/>
    <w:basedOn w:val="a6"/>
    <w:rsid w:val="00635CA3"/>
    <w:pPr>
      <w:widowControl w:val="0"/>
      <w:suppressAutoHyphens/>
      <w:spacing w:after="0" w:line="360" w:lineRule="auto"/>
      <w:jc w:val="both"/>
    </w:pPr>
    <w:rPr>
      <w:rFonts w:ascii="Arial" w:eastAsia="Times New Roman" w:hAnsi="Arial" w:cs="Cambria"/>
      <w:sz w:val="24"/>
      <w:szCs w:val="20"/>
      <w:lang w:eastAsia="ar-SA"/>
    </w:rPr>
  </w:style>
  <w:style w:type="paragraph" w:customStyle="1" w:styleId="BlockText1">
    <w:name w:val="Block Text1"/>
    <w:basedOn w:val="a6"/>
    <w:rsid w:val="00635CA3"/>
    <w:pPr>
      <w:widowControl w:val="0"/>
      <w:suppressAutoHyphens/>
      <w:spacing w:after="0" w:line="240" w:lineRule="auto"/>
      <w:ind w:left="709" w:right="-1" w:firstLine="720"/>
      <w:jc w:val="right"/>
    </w:pPr>
    <w:rPr>
      <w:rFonts w:ascii="Times New Roman" w:eastAsia="Times New Roman" w:hAnsi="Times New Roman" w:cs="Cambria"/>
      <w:sz w:val="24"/>
      <w:szCs w:val="20"/>
      <w:lang w:eastAsia="ar-SA"/>
    </w:rPr>
  </w:style>
  <w:style w:type="paragraph" w:customStyle="1" w:styleId="Caption1">
    <w:name w:val="Caption1"/>
    <w:basedOn w:val="a6"/>
    <w:next w:val="a6"/>
    <w:rsid w:val="00635CA3"/>
    <w:pPr>
      <w:widowControl w:val="0"/>
      <w:suppressAutoHyphens/>
      <w:spacing w:before="120" w:after="120" w:line="240" w:lineRule="auto"/>
      <w:ind w:firstLine="709"/>
      <w:jc w:val="both"/>
    </w:pPr>
    <w:rPr>
      <w:rFonts w:ascii="Times New Roman" w:eastAsia="Times New Roman" w:hAnsi="Times New Roman" w:cs="Cambria"/>
      <w:b/>
      <w:bCs/>
      <w:sz w:val="20"/>
      <w:szCs w:val="20"/>
      <w:lang w:eastAsia="ar-SA"/>
    </w:rPr>
  </w:style>
  <w:style w:type="paragraph" w:customStyle="1" w:styleId="2f2">
    <w:name w:val="заголовок 2"/>
    <w:basedOn w:val="a6"/>
    <w:next w:val="a6"/>
    <w:rsid w:val="00635CA3"/>
    <w:pPr>
      <w:keepNext/>
      <w:widowControl w:val="0"/>
      <w:suppressAutoHyphens/>
      <w:spacing w:after="0" w:line="240" w:lineRule="auto"/>
      <w:jc w:val="center"/>
    </w:pPr>
    <w:rPr>
      <w:rFonts w:ascii="Times New Roman" w:eastAsia="Times New Roman" w:hAnsi="Times New Roman" w:cs="Cambria"/>
      <w:b/>
      <w:sz w:val="24"/>
      <w:szCs w:val="20"/>
      <w:lang w:eastAsia="ar-SA"/>
    </w:rPr>
  </w:style>
  <w:style w:type="paragraph" w:customStyle="1" w:styleId="BodyTextIndent21">
    <w:name w:val="Body Text Indent 21"/>
    <w:basedOn w:val="a6"/>
    <w:rsid w:val="00635CA3"/>
    <w:pPr>
      <w:widowControl w:val="0"/>
      <w:suppressAutoHyphens/>
      <w:spacing w:after="0" w:line="240" w:lineRule="auto"/>
      <w:ind w:right="-1" w:firstLine="720"/>
      <w:jc w:val="both"/>
    </w:pPr>
    <w:rPr>
      <w:rFonts w:ascii="Times New Roman" w:eastAsia="Times New Roman" w:hAnsi="Times New Roman" w:cs="Cambria"/>
      <w:sz w:val="24"/>
      <w:szCs w:val="20"/>
      <w:lang w:eastAsia="ar-SA"/>
    </w:rPr>
  </w:style>
  <w:style w:type="paragraph" w:customStyle="1" w:styleId="List21">
    <w:name w:val="List 21"/>
    <w:basedOn w:val="a6"/>
    <w:rsid w:val="00635CA3"/>
    <w:pPr>
      <w:widowControl w:val="0"/>
      <w:suppressAutoHyphens/>
      <w:spacing w:after="0" w:line="240" w:lineRule="auto"/>
      <w:ind w:left="566" w:hanging="283"/>
    </w:pPr>
    <w:rPr>
      <w:rFonts w:ascii="Times New Roman" w:eastAsia="Times New Roman" w:hAnsi="Times New Roman" w:cs="Cambria"/>
      <w:sz w:val="24"/>
      <w:szCs w:val="20"/>
      <w:lang w:eastAsia="ar-SA"/>
    </w:rPr>
  </w:style>
  <w:style w:type="paragraph" w:customStyle="1" w:styleId="1fd">
    <w:name w:val="заголовок 1"/>
    <w:basedOn w:val="a6"/>
    <w:next w:val="a6"/>
    <w:rsid w:val="00635CA3"/>
    <w:pPr>
      <w:keepNext/>
      <w:widowControl w:val="0"/>
      <w:suppressAutoHyphens/>
      <w:spacing w:after="0" w:line="240" w:lineRule="auto"/>
      <w:ind w:firstLine="720"/>
      <w:jc w:val="both"/>
    </w:pPr>
    <w:rPr>
      <w:rFonts w:ascii="Times New Roman" w:eastAsia="Times New Roman" w:hAnsi="Times New Roman" w:cs="Cambria"/>
      <w:sz w:val="24"/>
      <w:szCs w:val="20"/>
      <w:lang w:eastAsia="ar-SA"/>
    </w:rPr>
  </w:style>
  <w:style w:type="paragraph" w:customStyle="1" w:styleId="3a">
    <w:name w:val="заголовок 3"/>
    <w:basedOn w:val="a6"/>
    <w:next w:val="a6"/>
    <w:rsid w:val="00635CA3"/>
    <w:pPr>
      <w:keepNext/>
      <w:widowControl w:val="0"/>
      <w:suppressAutoHyphens/>
      <w:spacing w:after="0" w:line="240" w:lineRule="auto"/>
      <w:ind w:firstLine="709"/>
      <w:jc w:val="both"/>
    </w:pPr>
    <w:rPr>
      <w:rFonts w:ascii="Times New Roman" w:eastAsia="Times New Roman" w:hAnsi="Times New Roman" w:cs="Cambria"/>
      <w:sz w:val="24"/>
      <w:szCs w:val="20"/>
      <w:lang w:eastAsia="ar-SA"/>
    </w:rPr>
  </w:style>
  <w:style w:type="paragraph" w:customStyle="1" w:styleId="BodyTextIndent31">
    <w:name w:val="Body Text Indent 31"/>
    <w:basedOn w:val="a6"/>
    <w:rsid w:val="00635CA3"/>
    <w:pPr>
      <w:widowControl w:val="0"/>
      <w:suppressAutoHyphens/>
      <w:spacing w:after="0" w:line="240" w:lineRule="auto"/>
      <w:ind w:left="709"/>
      <w:jc w:val="both"/>
    </w:pPr>
    <w:rPr>
      <w:rFonts w:ascii="Times New Roman" w:eastAsia="Times New Roman" w:hAnsi="Times New Roman" w:cs="Cambria"/>
      <w:sz w:val="24"/>
      <w:szCs w:val="20"/>
      <w:lang w:eastAsia="ar-SA"/>
    </w:rPr>
  </w:style>
  <w:style w:type="paragraph" w:customStyle="1" w:styleId="BodyText31">
    <w:name w:val="Body Text 31"/>
    <w:basedOn w:val="a6"/>
    <w:rsid w:val="00635CA3"/>
    <w:pPr>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afffff9">
    <w:name w:val="Стиль"/>
    <w:rsid w:val="00635CA3"/>
    <w:pPr>
      <w:widowControl w:val="0"/>
      <w:suppressAutoHyphens/>
      <w:spacing w:after="0" w:line="240" w:lineRule="auto"/>
    </w:pPr>
    <w:rPr>
      <w:rFonts w:ascii="Times New Roman" w:eastAsia="Arial" w:hAnsi="Times New Roman" w:cs="Times New Roman"/>
      <w:spacing w:val="-1"/>
      <w:kern w:val="2"/>
      <w:sz w:val="24"/>
      <w:szCs w:val="20"/>
      <w:vertAlign w:val="superscript"/>
      <w:lang w:val="en-US" w:eastAsia="hi-IN" w:bidi="hi-IN"/>
    </w:rPr>
  </w:style>
  <w:style w:type="paragraph" w:customStyle="1" w:styleId="PlainText2">
    <w:name w:val="Plain Text2"/>
    <w:basedOn w:val="afffff9"/>
    <w:rsid w:val="00635CA3"/>
    <w:pPr>
      <w:widowControl/>
    </w:pPr>
    <w:rPr>
      <w:rFonts w:ascii="Courier New" w:hAnsi="Courier New"/>
      <w:spacing w:val="0"/>
      <w:sz w:val="20"/>
      <w:vertAlign w:val="baseline"/>
      <w:lang w:val="ru-RU"/>
    </w:rPr>
  </w:style>
  <w:style w:type="paragraph" w:customStyle="1" w:styleId="CommentText1">
    <w:name w:val="Comment Text1"/>
    <w:basedOn w:val="a6"/>
    <w:rsid w:val="00635CA3"/>
    <w:pPr>
      <w:widowControl w:val="0"/>
      <w:suppressAutoHyphens/>
      <w:spacing w:after="0" w:line="240" w:lineRule="auto"/>
    </w:pPr>
    <w:rPr>
      <w:rFonts w:ascii="Times New Roman" w:eastAsia="Times New Roman" w:hAnsi="Times New Roman" w:cs="Cambria"/>
      <w:sz w:val="20"/>
      <w:szCs w:val="20"/>
      <w:lang w:val="en-US" w:eastAsia="ar-SA"/>
    </w:rPr>
  </w:style>
  <w:style w:type="paragraph" w:customStyle="1" w:styleId="45">
    <w:name w:val="заголовок 4"/>
    <w:basedOn w:val="afffff9"/>
    <w:next w:val="afffff9"/>
    <w:rsid w:val="00635CA3"/>
    <w:pPr>
      <w:jc w:val="center"/>
    </w:pPr>
    <w:rPr>
      <w:b/>
      <w:spacing w:val="0"/>
      <w:vertAlign w:val="baseline"/>
      <w:lang w:val="ru-RU"/>
    </w:rPr>
  </w:style>
  <w:style w:type="paragraph" w:customStyle="1" w:styleId="Web">
    <w:name w:val="Обычный (Web)"/>
    <w:basedOn w:val="a6"/>
    <w:rsid w:val="00635CA3"/>
    <w:pPr>
      <w:widowControl w:val="0"/>
      <w:suppressAutoHyphens/>
      <w:spacing w:before="100" w:after="100" w:line="240" w:lineRule="auto"/>
    </w:pPr>
    <w:rPr>
      <w:rFonts w:ascii="Arial Unicode MS" w:eastAsia="Arial Unicode MS" w:hAnsi="Arial Unicode MS" w:cs="Cambria"/>
      <w:sz w:val="24"/>
      <w:szCs w:val="20"/>
      <w:lang w:eastAsia="ar-SA"/>
    </w:rPr>
  </w:style>
  <w:style w:type="paragraph" w:customStyle="1" w:styleId="PlainText1">
    <w:name w:val="Plain Text1"/>
    <w:basedOn w:val="a6"/>
    <w:rsid w:val="00635CA3"/>
    <w:pPr>
      <w:widowControl w:val="0"/>
      <w:suppressAutoHyphens/>
      <w:spacing w:after="0" w:line="360" w:lineRule="auto"/>
      <w:ind w:firstLine="720"/>
      <w:jc w:val="both"/>
    </w:pPr>
    <w:rPr>
      <w:rFonts w:ascii="Times New Roman" w:eastAsia="Times New Roman" w:hAnsi="Times New Roman" w:cs="Cambria"/>
      <w:sz w:val="28"/>
      <w:szCs w:val="20"/>
      <w:lang w:eastAsia="ar-SA"/>
    </w:rPr>
  </w:style>
  <w:style w:type="paragraph" w:customStyle="1" w:styleId="1fe">
    <w:name w:val="Стиль1"/>
    <w:basedOn w:val="a6"/>
    <w:qFormat/>
    <w:rsid w:val="00635CA3"/>
    <w:pPr>
      <w:widowControl w:val="0"/>
      <w:suppressAutoHyphens/>
      <w:spacing w:after="0" w:line="240" w:lineRule="auto"/>
    </w:pPr>
    <w:rPr>
      <w:rFonts w:ascii="Times New Roman" w:eastAsia="Times New Roman" w:hAnsi="Times New Roman" w:cs="Cambria"/>
      <w:sz w:val="26"/>
      <w:szCs w:val="20"/>
      <w:lang w:eastAsia="ar-SA"/>
    </w:rPr>
  </w:style>
  <w:style w:type="paragraph" w:customStyle="1" w:styleId="afffffa">
    <w:name w:val="Стандарт"/>
    <w:basedOn w:val="a6"/>
    <w:rsid w:val="00635CA3"/>
    <w:pPr>
      <w:widowControl w:val="0"/>
      <w:tabs>
        <w:tab w:val="left" w:pos="0"/>
      </w:tabs>
      <w:suppressAutoHyphens/>
      <w:spacing w:before="120" w:after="0" w:line="240" w:lineRule="auto"/>
      <w:jc w:val="center"/>
    </w:pPr>
    <w:rPr>
      <w:rFonts w:ascii="Times New Roman" w:eastAsia="Times New Roman" w:hAnsi="Times New Roman" w:cs="Cambria"/>
      <w:b/>
      <w:sz w:val="24"/>
      <w:szCs w:val="20"/>
      <w:lang w:eastAsia="ar-SA"/>
    </w:rPr>
  </w:style>
  <w:style w:type="paragraph" w:customStyle="1" w:styleId="afffffb">
    <w:name w:val="Приложение_номер"/>
    <w:basedOn w:val="a6"/>
    <w:next w:val="a6"/>
    <w:rsid w:val="00635CA3"/>
    <w:pPr>
      <w:pageBreakBefore/>
      <w:widowControl w:val="0"/>
      <w:suppressAutoHyphens/>
      <w:spacing w:after="0" w:line="240" w:lineRule="auto"/>
      <w:jc w:val="right"/>
    </w:pPr>
    <w:rPr>
      <w:rFonts w:ascii="Times New Roman" w:eastAsia="Times New Roman" w:hAnsi="Times New Roman" w:cs="Cambria"/>
      <w:b/>
      <w:sz w:val="28"/>
      <w:szCs w:val="20"/>
      <w:lang w:eastAsia="ar-SA"/>
    </w:rPr>
  </w:style>
  <w:style w:type="paragraph" w:customStyle="1" w:styleId="afffffc">
    <w:name w:val="Текст в таблице"/>
    <w:basedOn w:val="a6"/>
    <w:rsid w:val="00635CA3"/>
    <w:pPr>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List31">
    <w:name w:val="List 31"/>
    <w:basedOn w:val="a6"/>
    <w:rsid w:val="00635CA3"/>
    <w:pPr>
      <w:widowControl w:val="0"/>
      <w:suppressAutoHyphens/>
      <w:spacing w:after="0" w:line="240" w:lineRule="auto"/>
      <w:ind w:left="849" w:hanging="283"/>
    </w:pPr>
    <w:rPr>
      <w:rFonts w:ascii="Times New Roman" w:eastAsia="Times New Roman" w:hAnsi="Times New Roman" w:cs="Cambria"/>
      <w:sz w:val="20"/>
      <w:szCs w:val="20"/>
      <w:lang w:eastAsia="ar-SA"/>
    </w:rPr>
  </w:style>
  <w:style w:type="paragraph" w:customStyle="1" w:styleId="Noeeu">
    <w:name w:val="Noeeu"/>
    <w:rsid w:val="00635CA3"/>
    <w:pPr>
      <w:widowControl w:val="0"/>
      <w:suppressAutoHyphens/>
      <w:autoSpaceDE w:val="0"/>
      <w:spacing w:after="0" w:line="240" w:lineRule="auto"/>
    </w:pPr>
    <w:rPr>
      <w:rFonts w:ascii="Times New Roman" w:eastAsia="Times New Roman" w:hAnsi="Times New Roman" w:cs="Cambria"/>
      <w:spacing w:val="-1"/>
      <w:kern w:val="2"/>
      <w:sz w:val="24"/>
      <w:szCs w:val="24"/>
      <w:lang w:val="en-US" w:eastAsia="ar-SA"/>
    </w:rPr>
  </w:style>
  <w:style w:type="paragraph" w:styleId="afffffd">
    <w:name w:val="List"/>
    <w:basedOn w:val="a6"/>
    <w:semiHidden/>
    <w:unhideWhenUsed/>
    <w:rsid w:val="00635CA3"/>
    <w:pPr>
      <w:spacing w:line="256" w:lineRule="auto"/>
      <w:ind w:left="283" w:hanging="283"/>
      <w:contextualSpacing/>
    </w:pPr>
    <w:rPr>
      <w:rFonts w:ascii="Calibri" w:eastAsia="Calibri" w:hAnsi="Calibri" w:cs="Times New Roman"/>
    </w:rPr>
  </w:style>
  <w:style w:type="paragraph" w:customStyle="1" w:styleId="ListBullet1">
    <w:name w:val="List Bullet1"/>
    <w:basedOn w:val="afffffd"/>
    <w:rsid w:val="00635CA3"/>
    <w:pPr>
      <w:widowControl w:val="0"/>
      <w:suppressAutoHyphens/>
      <w:overflowPunct w:val="0"/>
      <w:autoSpaceDE w:val="0"/>
      <w:spacing w:after="0" w:line="240" w:lineRule="auto"/>
      <w:ind w:left="720" w:firstLine="0"/>
      <w:contextualSpacing w:val="0"/>
      <w:jc w:val="both"/>
    </w:pPr>
    <w:rPr>
      <w:rFonts w:ascii="Arial" w:eastAsia="Arial" w:hAnsi="Arial" w:cs="Cambria"/>
      <w:spacing w:val="-5"/>
      <w:sz w:val="20"/>
      <w:szCs w:val="20"/>
      <w:lang w:eastAsia="ar-SA"/>
    </w:rPr>
  </w:style>
  <w:style w:type="paragraph" w:customStyle="1" w:styleId="TOAHeading1">
    <w:name w:val="TOA Heading1"/>
    <w:basedOn w:val="a6"/>
    <w:next w:val="a6"/>
    <w:rsid w:val="00635CA3"/>
    <w:pPr>
      <w:widowControl w:val="0"/>
      <w:suppressAutoHyphens/>
      <w:spacing w:before="120" w:after="0" w:line="240" w:lineRule="auto"/>
    </w:pPr>
    <w:rPr>
      <w:rFonts w:ascii="Arial" w:eastAsia="Times New Roman" w:hAnsi="Arial" w:cs="Cambria"/>
      <w:b/>
      <w:sz w:val="24"/>
      <w:szCs w:val="20"/>
      <w:lang w:eastAsia="ar-SA"/>
    </w:rPr>
  </w:style>
  <w:style w:type="paragraph" w:customStyle="1" w:styleId="216">
    <w:name w:val="Стиль Заголовок 2 + 16 пт полужирный По левому краю"/>
    <w:basedOn w:val="27"/>
    <w:rsid w:val="00635CA3"/>
    <w:pPr>
      <w:keepNext w:val="0"/>
      <w:tabs>
        <w:tab w:val="left" w:pos="709"/>
      </w:tabs>
      <w:suppressAutoHyphens/>
      <w:autoSpaceDE/>
      <w:autoSpaceDN/>
      <w:adjustRightInd/>
      <w:spacing w:before="100" w:beforeAutospacing="1" w:after="100" w:afterAutospacing="1" w:line="240" w:lineRule="atLeast"/>
      <w:ind w:left="360" w:hanging="360"/>
      <w:jc w:val="both"/>
    </w:pPr>
    <w:rPr>
      <w:rFonts w:eastAsia="Calibri" w:cs="Cambria"/>
      <w:b w:val="0"/>
      <w:i w:val="0"/>
      <w:iCs w:val="0"/>
      <w:spacing w:val="-5"/>
      <w:sz w:val="32"/>
      <w:szCs w:val="20"/>
      <w:lang w:eastAsia="ar-SA"/>
    </w:rPr>
  </w:style>
  <w:style w:type="paragraph" w:customStyle="1" w:styleId="ConsNormal">
    <w:name w:val="ConsNormal"/>
    <w:rsid w:val="00635CA3"/>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ConsNonformat">
    <w:name w:val="ConsNonformat"/>
    <w:rsid w:val="00635CA3"/>
    <w:pPr>
      <w:widowControl w:val="0"/>
      <w:suppressAutoHyphens/>
      <w:autoSpaceDE w:val="0"/>
      <w:spacing w:after="0" w:line="240" w:lineRule="auto"/>
      <w:ind w:right="19772"/>
    </w:pPr>
    <w:rPr>
      <w:rFonts w:ascii="Courier New" w:eastAsia="Times New Roman" w:hAnsi="Courier New" w:cs="Courier New"/>
      <w:lang w:eastAsia="ar-SA"/>
    </w:rPr>
  </w:style>
  <w:style w:type="paragraph" w:customStyle="1" w:styleId="Style0">
    <w:name w:val="Style0"/>
    <w:rsid w:val="00635CA3"/>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54">
    <w:name w:val="Основной текст 5"/>
    <w:basedOn w:val="aff1"/>
    <w:rsid w:val="00635CA3"/>
    <w:pPr>
      <w:suppressAutoHyphens/>
      <w:spacing w:line="240" w:lineRule="auto"/>
      <w:jc w:val="left"/>
    </w:pPr>
    <w:rPr>
      <w:rFonts w:ascii="Times New Roman" w:hAnsi="Times New Roman"/>
      <w:sz w:val="20"/>
      <w:szCs w:val="20"/>
      <w:lang w:val="ru-RU" w:eastAsia="ar-SA"/>
    </w:rPr>
  </w:style>
  <w:style w:type="paragraph" w:customStyle="1" w:styleId="46">
    <w:name w:val="Основной текст 4"/>
    <w:basedOn w:val="aff1"/>
    <w:rsid w:val="00635CA3"/>
    <w:pPr>
      <w:suppressAutoHyphens/>
      <w:spacing w:line="240" w:lineRule="auto"/>
      <w:jc w:val="left"/>
    </w:pPr>
    <w:rPr>
      <w:rFonts w:ascii="Times New Roman" w:hAnsi="Times New Roman"/>
      <w:sz w:val="20"/>
      <w:szCs w:val="20"/>
      <w:lang w:val="ru-RU" w:eastAsia="ar-SA"/>
    </w:rPr>
  </w:style>
  <w:style w:type="paragraph" w:customStyle="1" w:styleId="afffffe">
    <w:name w:val="Знак Знак Знак"/>
    <w:basedOn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affffff">
    <w:name w:val="Знак"/>
    <w:basedOn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2f3">
    <w:name w:val="2 Заголовок"/>
    <w:basedOn w:val="a6"/>
    <w:rsid w:val="00635CA3"/>
    <w:pPr>
      <w:widowControl w:val="0"/>
      <w:suppressAutoHyphens/>
      <w:autoSpaceDE w:val="0"/>
      <w:spacing w:after="0" w:line="240" w:lineRule="auto"/>
      <w:ind w:firstLine="540"/>
      <w:jc w:val="both"/>
    </w:pPr>
    <w:rPr>
      <w:rFonts w:ascii="Times New Roman" w:eastAsia="Times New Roman" w:hAnsi="Times New Roman" w:cs="Cambria"/>
      <w:b/>
      <w:sz w:val="24"/>
      <w:szCs w:val="24"/>
      <w:lang w:eastAsia="ar-SA"/>
    </w:rPr>
  </w:style>
  <w:style w:type="paragraph" w:customStyle="1" w:styleId="affffff0">
    <w:name w:val="Пер Заголовок"/>
    <w:basedOn w:val="16"/>
    <w:rsid w:val="00635CA3"/>
    <w:pPr>
      <w:keepLines w:val="0"/>
      <w:pageBreakBefore/>
      <w:widowControl w:val="0"/>
      <w:shd w:val="clear" w:color="auto" w:fill="FFFFFF"/>
      <w:suppressAutoHyphens/>
      <w:spacing w:before="100" w:beforeAutospacing="1" w:after="100" w:afterAutospacing="1" w:line="360" w:lineRule="auto"/>
      <w:ind w:left="14"/>
      <w:jc w:val="center"/>
    </w:pPr>
    <w:rPr>
      <w:rFonts w:ascii="Times New Roman" w:hAnsi="Times New Roman"/>
      <w:b/>
      <w:bCs/>
      <w:caps/>
      <w:color w:val="000000"/>
      <w:lang w:eastAsia="ar-SA"/>
    </w:rPr>
  </w:style>
  <w:style w:type="paragraph" w:customStyle="1" w:styleId="BalloonText1">
    <w:name w:val="Balloon Text1"/>
    <w:basedOn w:val="a6"/>
    <w:rsid w:val="00635CA3"/>
    <w:pPr>
      <w:widowControl w:val="0"/>
      <w:suppressAutoHyphens/>
      <w:spacing w:after="0" w:line="240" w:lineRule="auto"/>
    </w:pPr>
    <w:rPr>
      <w:rFonts w:ascii="Tahoma" w:eastAsia="Times New Roman" w:hAnsi="Tahoma" w:cs="Tahoma"/>
      <w:sz w:val="16"/>
      <w:szCs w:val="16"/>
      <w:lang w:eastAsia="ar-SA"/>
    </w:rPr>
  </w:style>
  <w:style w:type="paragraph" w:customStyle="1" w:styleId="ConsPlusNormal">
    <w:name w:val="ConsPlusNormal"/>
    <w:rsid w:val="00635CA3"/>
    <w:pPr>
      <w:widowControl w:val="0"/>
      <w:tabs>
        <w:tab w:val="num" w:pos="926"/>
      </w:tabs>
      <w:suppressAutoHyphens/>
      <w:autoSpaceDE w:val="0"/>
      <w:spacing w:after="0" w:line="240" w:lineRule="auto"/>
      <w:ind w:firstLine="720"/>
    </w:pPr>
    <w:rPr>
      <w:rFonts w:ascii="Arial" w:eastAsia="Times New Roman" w:hAnsi="Arial" w:cs="Arial"/>
      <w:sz w:val="20"/>
      <w:szCs w:val="20"/>
      <w:lang w:eastAsia="ar-SA"/>
    </w:rPr>
  </w:style>
  <w:style w:type="paragraph" w:customStyle="1" w:styleId="affffff1">
    <w:name w:val="Тендерные данные"/>
    <w:basedOn w:val="a6"/>
    <w:rsid w:val="00635CA3"/>
    <w:pPr>
      <w:widowControl w:val="0"/>
      <w:tabs>
        <w:tab w:val="num" w:pos="926"/>
        <w:tab w:val="left" w:pos="1985"/>
      </w:tabs>
      <w:suppressAutoHyphens/>
      <w:spacing w:before="120" w:after="60" w:line="240" w:lineRule="auto"/>
      <w:jc w:val="both"/>
    </w:pPr>
    <w:rPr>
      <w:rFonts w:ascii="Times New Roman" w:eastAsia="Times New Roman" w:hAnsi="Times New Roman" w:cs="Cambria"/>
      <w:b/>
      <w:sz w:val="24"/>
      <w:szCs w:val="20"/>
      <w:lang w:eastAsia="ar-SA"/>
    </w:rPr>
  </w:style>
  <w:style w:type="paragraph" w:customStyle="1" w:styleId="BodyText21">
    <w:name w:val="Body Text 21"/>
    <w:basedOn w:val="a6"/>
    <w:rsid w:val="00635CA3"/>
    <w:pPr>
      <w:widowControl w:val="0"/>
      <w:suppressAutoHyphens/>
      <w:spacing w:after="0" w:line="360" w:lineRule="auto"/>
      <w:ind w:firstLine="720"/>
      <w:jc w:val="both"/>
    </w:pPr>
    <w:rPr>
      <w:rFonts w:ascii="Times New Roman" w:eastAsia="Times New Roman" w:hAnsi="Times New Roman" w:cs="Cambria"/>
      <w:sz w:val="26"/>
      <w:szCs w:val="20"/>
      <w:lang w:eastAsia="ar-SA"/>
    </w:rPr>
  </w:style>
  <w:style w:type="paragraph" w:customStyle="1" w:styleId="Normal1">
    <w:name w:val="Normal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CharChar">
    <w:name w:val="Знак Знак Char Char"/>
    <w:basedOn w:val="a6"/>
    <w:rsid w:val="00635CA3"/>
    <w:pPr>
      <w:widowControl w:val="0"/>
      <w:tabs>
        <w:tab w:val="left" w:pos="2160"/>
      </w:tabs>
      <w:suppressAutoHyphens/>
      <w:bidi/>
      <w:spacing w:before="120" w:after="0" w:line="240" w:lineRule="exact"/>
      <w:jc w:val="both"/>
    </w:pPr>
    <w:rPr>
      <w:rFonts w:ascii="Times New Roman" w:eastAsia="Times New Roman" w:hAnsi="Times New Roman" w:cs="Cambria"/>
      <w:sz w:val="24"/>
      <w:szCs w:val="24"/>
      <w:lang w:val="en-US" w:eastAsia="he-IL" w:bidi="he-IL"/>
    </w:rPr>
  </w:style>
  <w:style w:type="paragraph" w:customStyle="1" w:styleId="4GOSTtypeB">
    <w:name w:val="Стиль Заголовок 4 + GOST type B полужирный Знак Знак Знак Знак Знак Знак"/>
    <w:basedOn w:val="a6"/>
    <w:next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3GOSTtypeB">
    <w:name w:val="Стиль Заголовок 3 + GOST type B курсив По центру"/>
    <w:basedOn w:val="30"/>
    <w:rsid w:val="00635CA3"/>
    <w:pPr>
      <w:widowControl w:val="0"/>
      <w:tabs>
        <w:tab w:val="left" w:pos="709"/>
      </w:tabs>
      <w:suppressAutoHyphens/>
      <w:spacing w:before="0" w:after="0" w:line="240" w:lineRule="auto"/>
      <w:ind w:left="1080" w:hanging="1080"/>
      <w:jc w:val="center"/>
    </w:pPr>
    <w:rPr>
      <w:rFonts w:ascii="Times New Roman" w:eastAsia="Calibri" w:hAnsi="Times New Roman" w:cs="Cambria"/>
      <w:i/>
      <w:iCs/>
      <w:sz w:val="28"/>
      <w:szCs w:val="28"/>
      <w:lang w:eastAsia="ar-SA"/>
    </w:rPr>
  </w:style>
  <w:style w:type="paragraph" w:customStyle="1" w:styleId="3b">
    <w:name w:val="Стиль3 Знак Знак"/>
    <w:basedOn w:val="BodyTextIndent21"/>
    <w:rsid w:val="00635CA3"/>
    <w:pPr>
      <w:tabs>
        <w:tab w:val="left" w:pos="227"/>
      </w:tabs>
      <w:spacing w:before="120"/>
      <w:ind w:right="0" w:firstLine="0"/>
    </w:pPr>
  </w:style>
  <w:style w:type="paragraph" w:customStyle="1" w:styleId="FR1">
    <w:name w:val="FR1"/>
    <w:rsid w:val="00635CA3"/>
    <w:pPr>
      <w:widowControl w:val="0"/>
      <w:suppressAutoHyphens/>
      <w:overflowPunct w:val="0"/>
      <w:autoSpaceDE w:val="0"/>
      <w:spacing w:before="240" w:after="0" w:line="254" w:lineRule="auto"/>
      <w:jc w:val="both"/>
    </w:pPr>
    <w:rPr>
      <w:rFonts w:ascii="Times New Roman" w:eastAsia="Times New Roman" w:hAnsi="Times New Roman" w:cs="Cambria"/>
      <w:sz w:val="28"/>
      <w:szCs w:val="20"/>
      <w:lang w:eastAsia="ar-SA"/>
    </w:rPr>
  </w:style>
  <w:style w:type="paragraph" w:customStyle="1" w:styleId="DocumentMap1">
    <w:name w:val="Document Map1"/>
    <w:basedOn w:val="a6"/>
    <w:rsid w:val="00635CA3"/>
    <w:pPr>
      <w:widowControl w:val="0"/>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60">
    <w:name w:val="Стиль 16 пт По центру"/>
    <w:basedOn w:val="a6"/>
    <w:rsid w:val="00635CA3"/>
    <w:pPr>
      <w:widowControl w:val="0"/>
      <w:suppressAutoHyphens/>
      <w:spacing w:after="0" w:line="240" w:lineRule="auto"/>
      <w:jc w:val="center"/>
    </w:pPr>
    <w:rPr>
      <w:rFonts w:ascii="Times New Roman" w:eastAsia="Times New Roman" w:hAnsi="Times New Roman" w:cs="Cambria"/>
      <w:sz w:val="24"/>
      <w:szCs w:val="20"/>
      <w:lang w:eastAsia="ar-SA"/>
    </w:rPr>
  </w:style>
  <w:style w:type="paragraph" w:customStyle="1" w:styleId="MainTitle">
    <w:name w:val="Main Title"/>
    <w:basedOn w:val="a6"/>
    <w:rsid w:val="00635CA3"/>
    <w:pPr>
      <w:widowControl w:val="0"/>
      <w:suppressAutoHyphens/>
      <w:spacing w:before="480" w:after="60" w:line="240" w:lineRule="auto"/>
      <w:jc w:val="center"/>
    </w:pPr>
    <w:rPr>
      <w:rFonts w:ascii="Arial" w:eastAsia="Times New Roman" w:hAnsi="Arial" w:cs="Cambria"/>
      <w:b/>
      <w:kern w:val="2"/>
      <w:sz w:val="32"/>
      <w:szCs w:val="20"/>
      <w:lang w:eastAsia="ar-SA"/>
    </w:rPr>
  </w:style>
  <w:style w:type="paragraph" w:customStyle="1" w:styleId="1ff">
    <w:name w:val="Заголовок 1 Б/н"/>
    <w:basedOn w:val="16"/>
    <w:next w:val="a6"/>
    <w:rsid w:val="00635CA3"/>
    <w:pPr>
      <w:keepLines w:val="0"/>
      <w:pageBreakBefore/>
      <w:widowControl w:val="0"/>
      <w:suppressAutoHyphens/>
      <w:spacing w:before="100" w:beforeAutospacing="1" w:after="100" w:afterAutospacing="1" w:line="360" w:lineRule="auto"/>
    </w:pPr>
    <w:rPr>
      <w:rFonts w:ascii="Times New Roman" w:hAnsi="Times New Roman" w:cs="Arial"/>
      <w:b/>
      <w:bCs/>
      <w:caps/>
      <w:color w:val="auto"/>
      <w:kern w:val="2"/>
      <w:lang w:eastAsia="ar-SA"/>
    </w:rPr>
  </w:style>
  <w:style w:type="paragraph" w:customStyle="1" w:styleId="110">
    <w:name w:val="11"/>
    <w:basedOn w:val="a6"/>
    <w:rsid w:val="00635CA3"/>
    <w:pPr>
      <w:widowControl w:val="0"/>
      <w:suppressAutoHyphens/>
      <w:spacing w:line="240" w:lineRule="exact"/>
    </w:pPr>
    <w:rPr>
      <w:rFonts w:ascii="Verdana" w:eastAsia="Times New Roman" w:hAnsi="Verdana" w:cs="Verdana"/>
      <w:sz w:val="20"/>
      <w:szCs w:val="20"/>
      <w:lang w:val="en-US" w:eastAsia="ar-SA"/>
    </w:rPr>
  </w:style>
  <w:style w:type="paragraph" w:customStyle="1" w:styleId="3c">
    <w:name w:val="Стиль3"/>
    <w:basedOn w:val="BodyTextIndent21"/>
    <w:link w:val="3d"/>
    <w:qFormat/>
    <w:rsid w:val="00635CA3"/>
    <w:pPr>
      <w:tabs>
        <w:tab w:val="left" w:pos="720"/>
      </w:tabs>
      <w:ind w:left="720" w:right="0" w:hanging="720"/>
    </w:pPr>
  </w:style>
  <w:style w:type="paragraph" w:customStyle="1" w:styleId="ListNumber21">
    <w:name w:val="List Number 21"/>
    <w:basedOn w:val="a6"/>
    <w:rsid w:val="00635CA3"/>
    <w:pPr>
      <w:widowControl w:val="0"/>
      <w:tabs>
        <w:tab w:val="num" w:pos="660"/>
      </w:tabs>
      <w:suppressAutoHyphens/>
      <w:spacing w:after="0" w:line="240" w:lineRule="auto"/>
      <w:ind w:left="660" w:hanging="660"/>
    </w:pPr>
    <w:rPr>
      <w:rFonts w:ascii="Times New Roman" w:eastAsia="Times New Roman" w:hAnsi="Times New Roman" w:cs="Cambria"/>
      <w:sz w:val="20"/>
      <w:szCs w:val="20"/>
      <w:lang w:eastAsia="ar-SA"/>
    </w:rPr>
  </w:style>
  <w:style w:type="paragraph" w:customStyle="1" w:styleId="2f4">
    <w:name w:val="Стиль2"/>
    <w:basedOn w:val="ListNumber21"/>
    <w:rsid w:val="00635CA3"/>
    <w:pPr>
      <w:keepNext/>
      <w:keepLines/>
      <w:suppressLineNumbers/>
      <w:tabs>
        <w:tab w:val="clear" w:pos="660"/>
        <w:tab w:val="left" w:pos="576"/>
      </w:tabs>
      <w:spacing w:before="120"/>
      <w:ind w:left="576" w:hanging="576"/>
      <w:jc w:val="both"/>
    </w:pPr>
    <w:rPr>
      <w:rFonts w:eastAsia="Calibri"/>
      <w:b/>
      <w:sz w:val="24"/>
      <w:szCs w:val="24"/>
    </w:rPr>
  </w:style>
  <w:style w:type="paragraph" w:customStyle="1" w:styleId="xl35">
    <w:name w:val="xl35"/>
    <w:basedOn w:val="a6"/>
    <w:rsid w:val="00635CA3"/>
    <w:pPr>
      <w:widowControl w:val="0"/>
      <w:pBdr>
        <w:left w:val="single" w:sz="4" w:space="0" w:color="000000"/>
        <w:right w:val="single" w:sz="4" w:space="0" w:color="000000"/>
      </w:pBdr>
      <w:suppressAutoHyphens/>
      <w:spacing w:before="280" w:after="280" w:line="240" w:lineRule="auto"/>
      <w:jc w:val="center"/>
    </w:pPr>
    <w:rPr>
      <w:rFonts w:ascii="Times New Roman" w:eastAsia="Arial Unicode MS" w:hAnsi="Times New Roman" w:cs="Cambria"/>
      <w:lang w:eastAsia="ar-SA"/>
    </w:rPr>
  </w:style>
  <w:style w:type="paragraph" w:customStyle="1" w:styleId="affffff2">
    <w:name w:val="Подраздел"/>
    <w:basedOn w:val="a6"/>
    <w:rsid w:val="00635CA3"/>
    <w:pPr>
      <w:widowControl w:val="0"/>
      <w:suppressAutoHyphens/>
      <w:spacing w:before="240" w:after="120" w:line="240" w:lineRule="auto"/>
      <w:jc w:val="center"/>
    </w:pPr>
    <w:rPr>
      <w:rFonts w:ascii="TimesDL" w:eastAsia="Times New Roman" w:hAnsi="TimesDL" w:cs="Cambria"/>
      <w:b/>
      <w:smallCaps/>
      <w:spacing w:val="-2"/>
      <w:sz w:val="24"/>
      <w:szCs w:val="20"/>
      <w:lang w:eastAsia="ar-SA"/>
    </w:rPr>
  </w:style>
  <w:style w:type="paragraph" w:customStyle="1" w:styleId="ListParagraph2">
    <w:name w:val="List Paragraph2"/>
    <w:basedOn w:val="a6"/>
    <w:rsid w:val="00635CA3"/>
    <w:pPr>
      <w:widowControl w:val="0"/>
      <w:tabs>
        <w:tab w:val="num" w:pos="1800"/>
      </w:tabs>
      <w:suppressAutoHyphens/>
      <w:spacing w:after="0" w:line="240" w:lineRule="auto"/>
      <w:ind w:left="720"/>
    </w:pPr>
    <w:rPr>
      <w:rFonts w:ascii="Times New Roman" w:eastAsia="Times New Roman" w:hAnsi="Times New Roman" w:cs="Cambria"/>
      <w:sz w:val="24"/>
      <w:szCs w:val="24"/>
      <w:lang w:eastAsia="ar-SA"/>
    </w:rPr>
  </w:style>
  <w:style w:type="paragraph" w:customStyle="1" w:styleId="ListBullet21">
    <w:name w:val="List Bullet 21"/>
    <w:basedOn w:val="a6"/>
    <w:rsid w:val="00635CA3"/>
    <w:pPr>
      <w:widowControl w:val="0"/>
      <w:tabs>
        <w:tab w:val="num" w:pos="1800"/>
      </w:tabs>
      <w:suppressAutoHyphens/>
      <w:spacing w:after="0" w:line="240" w:lineRule="auto"/>
      <w:ind w:left="1800" w:hanging="360"/>
    </w:pPr>
    <w:rPr>
      <w:rFonts w:ascii="Times New Roman" w:eastAsia="Times New Roman" w:hAnsi="Times New Roman" w:cs="Cambria"/>
      <w:sz w:val="20"/>
      <w:szCs w:val="20"/>
      <w:lang w:eastAsia="ar-SA"/>
    </w:rPr>
  </w:style>
  <w:style w:type="paragraph" w:customStyle="1" w:styleId="NormalWeb1">
    <w:name w:val="Normal (Web)1"/>
    <w:basedOn w:val="a6"/>
    <w:rsid w:val="00635CA3"/>
    <w:pPr>
      <w:widowControl w:val="0"/>
      <w:suppressAutoHyphens/>
      <w:spacing w:before="280" w:after="280" w:line="240" w:lineRule="auto"/>
    </w:pPr>
    <w:rPr>
      <w:rFonts w:ascii="Times New Roman" w:eastAsia="Times New Roman" w:hAnsi="Times New Roman" w:cs="Cambria"/>
      <w:sz w:val="24"/>
      <w:szCs w:val="24"/>
      <w:lang w:eastAsia="ar-SA"/>
    </w:rPr>
  </w:style>
  <w:style w:type="paragraph" w:customStyle="1" w:styleId="CommentSubject1">
    <w:name w:val="Comment Subject1"/>
    <w:basedOn w:val="CommentText1"/>
    <w:next w:val="CommentText1"/>
    <w:rsid w:val="00635CA3"/>
    <w:rPr>
      <w:b/>
      <w:bCs/>
      <w:lang w:val="ru-RU"/>
    </w:rPr>
  </w:style>
  <w:style w:type="paragraph" w:customStyle="1" w:styleId="xl32">
    <w:name w:val="xl32"/>
    <w:basedOn w:val="a6"/>
    <w:rsid w:val="00635CA3"/>
    <w:pPr>
      <w:widowControl w:val="0"/>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Cambria"/>
      <w:lang w:eastAsia="ar-SA"/>
    </w:rPr>
  </w:style>
  <w:style w:type="paragraph" w:customStyle="1" w:styleId="1ff0">
    <w:name w:val="Знак1 Знак Знак Знак Знак Знак Знак"/>
    <w:basedOn w:val="a6"/>
    <w:rsid w:val="00635CA3"/>
    <w:pPr>
      <w:widowControl w:val="0"/>
      <w:suppressAutoHyphens/>
      <w:spacing w:line="240" w:lineRule="exact"/>
    </w:pPr>
    <w:rPr>
      <w:rFonts w:ascii="Verdana" w:eastAsia="Times New Roman" w:hAnsi="Verdana" w:cs="Cambria"/>
      <w:sz w:val="24"/>
      <w:szCs w:val="24"/>
      <w:lang w:val="en-US" w:eastAsia="ar-SA"/>
    </w:rPr>
  </w:style>
  <w:style w:type="paragraph" w:customStyle="1" w:styleId="affffff3">
    <w:name w:val="Таблица шапка"/>
    <w:basedOn w:val="a6"/>
    <w:rsid w:val="00635CA3"/>
    <w:pPr>
      <w:keepNext/>
      <w:widowControl w:val="0"/>
      <w:suppressAutoHyphens/>
      <w:spacing w:before="40" w:after="40" w:line="240" w:lineRule="auto"/>
      <w:ind w:left="57" w:right="57"/>
    </w:pPr>
    <w:rPr>
      <w:rFonts w:ascii="Times New Roman" w:eastAsia="Times New Roman" w:hAnsi="Times New Roman" w:cs="Cambria"/>
      <w:sz w:val="18"/>
      <w:szCs w:val="18"/>
      <w:lang w:eastAsia="ar-SA"/>
    </w:rPr>
  </w:style>
  <w:style w:type="paragraph" w:customStyle="1" w:styleId="phNormal2">
    <w:name w:val="ph_Normal Знак"/>
    <w:basedOn w:val="a6"/>
    <w:rsid w:val="00635CA3"/>
    <w:pPr>
      <w:widowControl w:val="0"/>
      <w:suppressAutoHyphens/>
      <w:spacing w:after="0" w:line="360" w:lineRule="auto"/>
      <w:ind w:firstLine="851"/>
      <w:jc w:val="both"/>
    </w:pPr>
    <w:rPr>
      <w:rFonts w:ascii="Times New Roman" w:eastAsia="Times New Roman" w:hAnsi="Times New Roman" w:cs="Cambria"/>
      <w:sz w:val="24"/>
      <w:szCs w:val="24"/>
      <w:lang w:eastAsia="ar-SA"/>
    </w:rPr>
  </w:style>
  <w:style w:type="paragraph" w:customStyle="1" w:styleId="phComment">
    <w:name w:val="ph_Comment Знак"/>
    <w:basedOn w:val="a6"/>
    <w:rsid w:val="00635CA3"/>
    <w:pPr>
      <w:widowControl w:val="0"/>
      <w:suppressAutoHyphens/>
      <w:spacing w:after="0" w:line="360" w:lineRule="auto"/>
      <w:ind w:firstLine="851"/>
      <w:jc w:val="both"/>
    </w:pPr>
    <w:rPr>
      <w:rFonts w:ascii="Times New Roman" w:eastAsia="Times New Roman" w:hAnsi="Times New Roman" w:cs="Cambria"/>
      <w:color w:val="0000FF"/>
      <w:sz w:val="24"/>
      <w:szCs w:val="24"/>
      <w:lang w:eastAsia="ar-SA"/>
    </w:rPr>
  </w:style>
  <w:style w:type="paragraph" w:customStyle="1" w:styleId="phComment0">
    <w:name w:val="ph_Comment"/>
    <w:basedOn w:val="phNormal1"/>
    <w:rsid w:val="00635CA3"/>
    <w:pPr>
      <w:widowControl w:val="0"/>
      <w:suppressAutoHyphens/>
    </w:pPr>
    <w:rPr>
      <w:rFonts w:cs="Cambria"/>
      <w:color w:val="0000FF"/>
      <w:lang w:eastAsia="ar-SA"/>
    </w:rPr>
  </w:style>
  <w:style w:type="paragraph" w:customStyle="1" w:styleId="affffff4">
    <w:name w:val="Абзац"/>
    <w:basedOn w:val="a6"/>
    <w:link w:val="affffff5"/>
    <w:rsid w:val="00635CA3"/>
    <w:pPr>
      <w:widowControl w:val="0"/>
      <w:suppressAutoHyphens/>
      <w:spacing w:after="0" w:line="360" w:lineRule="auto"/>
      <w:ind w:firstLine="709"/>
      <w:jc w:val="both"/>
    </w:pPr>
    <w:rPr>
      <w:rFonts w:ascii="Times New Roman" w:eastAsia="Times New Roman" w:hAnsi="Times New Roman" w:cs="Cambria"/>
      <w:sz w:val="24"/>
      <w:szCs w:val="24"/>
      <w:lang w:eastAsia="ar-SA"/>
    </w:rPr>
  </w:style>
  <w:style w:type="paragraph" w:customStyle="1" w:styleId="affffff6">
    <w:name w:val="Таблица заголовок"/>
    <w:basedOn w:val="a6"/>
    <w:rsid w:val="00635CA3"/>
    <w:pPr>
      <w:widowControl w:val="0"/>
      <w:suppressAutoHyphens/>
      <w:spacing w:before="120" w:after="120" w:line="360" w:lineRule="auto"/>
      <w:jc w:val="right"/>
    </w:pPr>
    <w:rPr>
      <w:rFonts w:ascii="Times New Roman" w:eastAsia="Times New Roman" w:hAnsi="Times New Roman" w:cs="Cambria"/>
      <w:b/>
      <w:bCs/>
      <w:sz w:val="28"/>
      <w:szCs w:val="28"/>
      <w:lang w:eastAsia="ar-SA"/>
    </w:rPr>
  </w:style>
  <w:style w:type="paragraph" w:customStyle="1" w:styleId="NormalIndent1">
    <w:name w:val="Normal Indent1"/>
    <w:basedOn w:val="a6"/>
    <w:rsid w:val="00635CA3"/>
    <w:pPr>
      <w:widowControl w:val="0"/>
      <w:suppressAutoHyphens/>
      <w:spacing w:before="120" w:after="0" w:line="360" w:lineRule="auto"/>
      <w:ind w:firstLine="720"/>
      <w:jc w:val="both"/>
    </w:pPr>
    <w:rPr>
      <w:rFonts w:ascii="Times New Roman" w:eastAsia="Times New Roman" w:hAnsi="Times New Roman" w:cs="Cambria"/>
      <w:sz w:val="24"/>
      <w:szCs w:val="24"/>
      <w:lang w:eastAsia="ar-SA"/>
    </w:rPr>
  </w:style>
  <w:style w:type="paragraph" w:customStyle="1" w:styleId="affffff7">
    <w:name w:val="Основной текст + нум список"/>
    <w:basedOn w:val="a9"/>
    <w:next w:val="a9"/>
    <w:rsid w:val="00635CA3"/>
    <w:pPr>
      <w:tabs>
        <w:tab w:val="num" w:pos="1514"/>
      </w:tabs>
      <w:suppressAutoHyphens/>
      <w:spacing w:before="120" w:line="360" w:lineRule="auto"/>
      <w:ind w:left="1514" w:hanging="360"/>
      <w:jc w:val="both"/>
    </w:pPr>
    <w:rPr>
      <w:rFonts w:ascii="Times New Roman" w:eastAsia="Times New Roman" w:hAnsi="Times New Roman" w:cs="Cambria"/>
      <w:sz w:val="24"/>
      <w:szCs w:val="24"/>
      <w:lang w:eastAsia="ar-SA"/>
    </w:rPr>
  </w:style>
  <w:style w:type="paragraph" w:customStyle="1" w:styleId="affffff8">
    <w:name w:val="ЗаголовокОсн"/>
    <w:basedOn w:val="a9"/>
    <w:next w:val="a9"/>
    <w:rsid w:val="00635CA3"/>
    <w:pPr>
      <w:keepNext/>
      <w:keepLines/>
      <w:suppressAutoHyphens/>
      <w:spacing w:before="120" w:after="0" w:line="240" w:lineRule="atLeast"/>
      <w:ind w:firstLine="567"/>
    </w:pPr>
    <w:rPr>
      <w:rFonts w:ascii="Times New Roman" w:eastAsia="Times New Roman" w:hAnsi="Times New Roman" w:cs="Cambria"/>
      <w:kern w:val="2"/>
      <w:sz w:val="24"/>
      <w:szCs w:val="20"/>
      <w:lang w:eastAsia="ar-SA"/>
    </w:rPr>
  </w:style>
  <w:style w:type="paragraph" w:customStyle="1" w:styleId="ListNumber1">
    <w:name w:val="List Number1"/>
    <w:basedOn w:val="afffffd"/>
    <w:rsid w:val="00635CA3"/>
    <w:pPr>
      <w:keepNext/>
      <w:widowControl w:val="0"/>
      <w:tabs>
        <w:tab w:val="num" w:pos="-1800"/>
      </w:tabs>
      <w:suppressAutoHyphens/>
      <w:spacing w:before="120" w:after="0" w:line="240" w:lineRule="atLeast"/>
      <w:ind w:left="720" w:right="720" w:hanging="360"/>
      <w:contextualSpacing w:val="0"/>
      <w:jc w:val="both"/>
    </w:pPr>
    <w:rPr>
      <w:rFonts w:ascii="Times New Roman" w:eastAsia="Times New Roman" w:hAnsi="Times New Roman" w:cs="Cambria"/>
      <w:sz w:val="24"/>
      <w:szCs w:val="20"/>
      <w:lang w:eastAsia="ar-SA"/>
    </w:rPr>
  </w:style>
  <w:style w:type="paragraph" w:customStyle="1" w:styleId="Bullet">
    <w:name w:val="Bullet"/>
    <w:basedOn w:val="a6"/>
    <w:rsid w:val="00635CA3"/>
    <w:pPr>
      <w:widowControl w:val="0"/>
      <w:tabs>
        <w:tab w:val="num" w:pos="0"/>
      </w:tabs>
      <w:suppressAutoHyphens/>
      <w:spacing w:after="0" w:line="240" w:lineRule="auto"/>
      <w:ind w:left="357" w:hanging="357"/>
    </w:pPr>
    <w:rPr>
      <w:rFonts w:ascii="Times New Roman" w:eastAsia="Times New Roman" w:hAnsi="Times New Roman" w:cs="Cambria"/>
      <w:sz w:val="20"/>
      <w:szCs w:val="20"/>
      <w:lang w:eastAsia="ar-SA"/>
    </w:rPr>
  </w:style>
  <w:style w:type="paragraph" w:customStyle="1" w:styleId="TableText">
    <w:name w:val="Table Text"/>
    <w:rsid w:val="00635CA3"/>
    <w:pPr>
      <w:widowControl w:val="0"/>
      <w:suppressAutoHyphens/>
      <w:spacing w:after="0" w:line="240" w:lineRule="auto"/>
    </w:pPr>
    <w:rPr>
      <w:rFonts w:ascii="Times New Roman" w:eastAsia="Times New Roman" w:hAnsi="Times New Roman" w:cs="Cambria"/>
      <w:color w:val="000000"/>
      <w:sz w:val="24"/>
      <w:szCs w:val="20"/>
      <w:lang w:eastAsia="ar-SA"/>
    </w:rPr>
  </w:style>
  <w:style w:type="paragraph" w:customStyle="1" w:styleId="affffff9">
    <w:name w:val="СноскаОсн"/>
    <w:basedOn w:val="a9"/>
    <w:rsid w:val="00635CA3"/>
    <w:pPr>
      <w:keepNext/>
      <w:keepLines/>
      <w:suppressAutoHyphens/>
      <w:spacing w:before="120" w:after="0" w:line="200" w:lineRule="atLeast"/>
      <w:ind w:firstLine="567"/>
      <w:jc w:val="both"/>
    </w:pPr>
    <w:rPr>
      <w:rFonts w:ascii="Times New Roman" w:eastAsia="Times New Roman" w:hAnsi="Times New Roman" w:cs="Cambria"/>
      <w:sz w:val="18"/>
      <w:szCs w:val="20"/>
      <w:lang w:eastAsia="ar-SA"/>
    </w:rPr>
  </w:style>
  <w:style w:type="paragraph" w:customStyle="1" w:styleId="affffffa">
    <w:name w:val="ОсновнойНеразрыв"/>
    <w:basedOn w:val="a9"/>
    <w:rsid w:val="00635CA3"/>
    <w:pPr>
      <w:keepNext/>
      <w:suppressAutoHyphens/>
      <w:spacing w:before="120" w:after="0" w:line="240" w:lineRule="atLeast"/>
      <w:ind w:firstLine="360"/>
      <w:jc w:val="both"/>
    </w:pPr>
    <w:rPr>
      <w:rFonts w:ascii="Times New Roman" w:eastAsia="Times New Roman" w:hAnsi="Times New Roman" w:cs="Cambria"/>
      <w:sz w:val="24"/>
      <w:szCs w:val="20"/>
      <w:lang w:eastAsia="ar-SA"/>
    </w:rPr>
  </w:style>
  <w:style w:type="paragraph" w:customStyle="1" w:styleId="affffffb">
    <w:name w:val="Рисунок"/>
    <w:basedOn w:val="a6"/>
    <w:next w:val="Caption1"/>
    <w:rsid w:val="00635CA3"/>
    <w:pPr>
      <w:keepNext/>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affffffc">
    <w:name w:val="Название документа"/>
    <w:next w:val="a6"/>
    <w:rsid w:val="00635CA3"/>
    <w:pPr>
      <w:widowControl w:val="0"/>
      <w:pBdr>
        <w:top w:val="single" w:sz="4" w:space="6" w:color="808080"/>
        <w:bottom w:val="single" w:sz="4" w:space="6" w:color="808080"/>
      </w:pBdr>
      <w:suppressAutoHyphens/>
      <w:spacing w:after="0" w:line="240" w:lineRule="atLeast"/>
      <w:jc w:val="center"/>
    </w:pPr>
    <w:rPr>
      <w:rFonts w:ascii="Times New Roman" w:eastAsia="Times New Roman" w:hAnsi="Times New Roman" w:cs="Cambria"/>
      <w:b/>
      <w:caps/>
      <w:spacing w:val="40"/>
      <w:sz w:val="18"/>
      <w:szCs w:val="20"/>
      <w:lang w:eastAsia="ar-SA"/>
    </w:rPr>
  </w:style>
  <w:style w:type="paragraph" w:customStyle="1" w:styleId="affffffd">
    <w:name w:val="Заголовок обложки"/>
    <w:basedOn w:val="affffff8"/>
    <w:next w:val="a6"/>
    <w:rsid w:val="00635CA3"/>
    <w:pPr>
      <w:pBdr>
        <w:top w:val="single" w:sz="4" w:space="1" w:color="000000"/>
      </w:pBdr>
      <w:spacing w:before="240" w:after="240" w:line="720" w:lineRule="atLeast"/>
    </w:pPr>
    <w:rPr>
      <w:b/>
      <w:caps/>
      <w:sz w:val="40"/>
    </w:rPr>
  </w:style>
  <w:style w:type="paragraph" w:customStyle="1" w:styleId="2f5">
    <w:name w:val="Заголовок обложки 2"/>
    <w:basedOn w:val="affffffd"/>
    <w:next w:val="a9"/>
    <w:rsid w:val="00635CA3"/>
    <w:pPr>
      <w:pBdr>
        <w:top w:val="single" w:sz="4" w:space="12" w:color="808080"/>
      </w:pBdr>
      <w:spacing w:after="0" w:line="440" w:lineRule="atLeast"/>
    </w:pPr>
    <w:rPr>
      <w:caps w:val="0"/>
      <w:spacing w:val="30"/>
      <w:sz w:val="44"/>
    </w:rPr>
  </w:style>
  <w:style w:type="paragraph" w:customStyle="1" w:styleId="affffffe">
    <w:name w:val="ВерхКолонтитулОсн"/>
    <w:basedOn w:val="a9"/>
    <w:rsid w:val="00635CA3"/>
    <w:pPr>
      <w:keepNext/>
      <w:keepLines/>
      <w:tabs>
        <w:tab w:val="center" w:pos="4320"/>
        <w:tab w:val="right" w:pos="8640"/>
      </w:tabs>
      <w:suppressAutoHyphens/>
      <w:spacing w:before="120" w:after="0" w:line="240" w:lineRule="atLeast"/>
      <w:ind w:firstLine="567"/>
      <w:jc w:val="center"/>
    </w:pPr>
    <w:rPr>
      <w:rFonts w:ascii="Times New Roman" w:eastAsia="Times New Roman" w:hAnsi="Times New Roman" w:cs="Cambria"/>
      <w:smallCaps/>
      <w:spacing w:val="15"/>
      <w:sz w:val="24"/>
      <w:szCs w:val="20"/>
      <w:lang w:eastAsia="ar-SA"/>
    </w:rPr>
  </w:style>
  <w:style w:type="paragraph" w:customStyle="1" w:styleId="afffffff">
    <w:name w:val="УказательОсн"/>
    <w:basedOn w:val="a6"/>
    <w:rsid w:val="00635CA3"/>
    <w:pPr>
      <w:widowControl w:val="0"/>
      <w:suppressAutoHyphens/>
      <w:spacing w:after="0" w:line="240" w:lineRule="atLeast"/>
      <w:ind w:left="360" w:hanging="360"/>
    </w:pPr>
    <w:rPr>
      <w:rFonts w:ascii="Times New Roman" w:eastAsia="Times New Roman" w:hAnsi="Times New Roman" w:cs="Cambria"/>
      <w:sz w:val="24"/>
      <w:szCs w:val="20"/>
      <w:lang w:eastAsia="ar-SA"/>
    </w:rPr>
  </w:style>
  <w:style w:type="paragraph" w:customStyle="1" w:styleId="afffffff0">
    <w:name w:val="Название раздела"/>
    <w:basedOn w:val="16"/>
    <w:rsid w:val="00635CA3"/>
    <w:pPr>
      <w:keepLines w:val="0"/>
      <w:pageBreakBefore/>
      <w:widowControl w:val="0"/>
      <w:pBdr>
        <w:top w:val="single" w:sz="4" w:space="6" w:color="808080"/>
        <w:bottom w:val="single" w:sz="4" w:space="6" w:color="808080"/>
      </w:pBdr>
      <w:suppressAutoHyphens/>
      <w:spacing w:before="100" w:beforeAutospacing="1" w:after="100" w:afterAutospacing="1" w:line="240" w:lineRule="atLeast"/>
      <w:jc w:val="center"/>
    </w:pPr>
    <w:rPr>
      <w:rFonts w:ascii="Times New Roman" w:hAnsi="Times New Roman"/>
      <w:b/>
      <w:color w:val="auto"/>
      <w:spacing w:val="20"/>
      <w:kern w:val="2"/>
      <w:sz w:val="18"/>
      <w:szCs w:val="20"/>
      <w:lang w:eastAsia="ar-SA"/>
    </w:rPr>
  </w:style>
  <w:style w:type="paragraph" w:customStyle="1" w:styleId="afffffff1">
    <w:name w:val="Оглавление"/>
    <w:basedOn w:val="a6"/>
    <w:rsid w:val="00635CA3"/>
    <w:pPr>
      <w:widowControl w:val="0"/>
      <w:tabs>
        <w:tab w:val="right" w:leader="dot" w:pos="5040"/>
      </w:tabs>
      <w:suppressAutoHyphens/>
      <w:spacing w:after="240" w:line="240" w:lineRule="atLeast"/>
    </w:pPr>
    <w:rPr>
      <w:rFonts w:ascii="Times New Roman" w:eastAsia="Times New Roman" w:hAnsi="Times New Roman" w:cs="Cambria"/>
      <w:sz w:val="24"/>
      <w:szCs w:val="20"/>
      <w:lang w:eastAsia="ar-SA"/>
    </w:rPr>
  </w:style>
  <w:style w:type="paragraph" w:customStyle="1" w:styleId="afffffff2">
    <w:name w:val="РазделОсн"/>
    <w:basedOn w:val="affffff8"/>
    <w:next w:val="a9"/>
    <w:rsid w:val="00635CA3"/>
    <w:pPr>
      <w:pBdr>
        <w:bottom w:val="single" w:sz="4" w:space="24" w:color="808080"/>
      </w:pBdr>
      <w:spacing w:after="720"/>
      <w:jc w:val="center"/>
    </w:pPr>
    <w:rPr>
      <w:caps/>
      <w:spacing w:val="80"/>
      <w:sz w:val="48"/>
    </w:rPr>
  </w:style>
  <w:style w:type="paragraph" w:customStyle="1" w:styleId="afffffff3">
    <w:name w:val="НижКолонтитулПерв"/>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4">
    <w:name w:val="НижКолонтитулЧет"/>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5">
    <w:name w:val="НижКолонтитулНечет"/>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6">
    <w:name w:val="ВерхКолонтитулПерв"/>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smallCaps/>
      <w:spacing w:val="15"/>
      <w:sz w:val="24"/>
      <w:szCs w:val="20"/>
      <w:lang w:eastAsia="ar-SA"/>
    </w:rPr>
  </w:style>
  <w:style w:type="paragraph" w:customStyle="1" w:styleId="afffffff7">
    <w:name w:val="ВерхКолонтитулЧет"/>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i/>
      <w:spacing w:val="10"/>
      <w:sz w:val="24"/>
      <w:szCs w:val="20"/>
      <w:lang w:eastAsia="ar-SA"/>
    </w:rPr>
  </w:style>
  <w:style w:type="paragraph" w:customStyle="1" w:styleId="afffffff8">
    <w:name w:val="ВерхКолонтитулНечет"/>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smallCaps/>
      <w:spacing w:val="15"/>
      <w:sz w:val="24"/>
      <w:szCs w:val="20"/>
      <w:lang w:eastAsia="ar-SA"/>
    </w:rPr>
  </w:style>
  <w:style w:type="paragraph" w:customStyle="1" w:styleId="afffffff9">
    <w:name w:val="Название главы"/>
    <w:basedOn w:val="afffffff2"/>
    <w:rsid w:val="00635CA3"/>
  </w:style>
  <w:style w:type="paragraph" w:customStyle="1" w:styleId="afffffffa">
    <w:name w:val="Название части"/>
    <w:basedOn w:val="afffffff2"/>
    <w:rsid w:val="00635CA3"/>
  </w:style>
  <w:style w:type="paragraph" w:customStyle="1" w:styleId="afffffffb">
    <w:name w:val="Заголовок главы"/>
    <w:basedOn w:val="Caption1"/>
    <w:rsid w:val="00635CA3"/>
    <w:pPr>
      <w:keepNext/>
      <w:keepLines/>
      <w:spacing w:before="140" w:after="0"/>
      <w:ind w:firstLine="0"/>
      <w:jc w:val="center"/>
    </w:pPr>
    <w:rPr>
      <w:b w:val="0"/>
      <w:bCs w:val="0"/>
      <w:caps/>
      <w:spacing w:val="60"/>
      <w:kern w:val="2"/>
      <w:sz w:val="44"/>
    </w:rPr>
  </w:style>
  <w:style w:type="paragraph" w:customStyle="1" w:styleId="afffffffc">
    <w:name w:val="Заголовок части"/>
    <w:basedOn w:val="Caption1"/>
    <w:rsid w:val="00635CA3"/>
    <w:pPr>
      <w:keepNext/>
      <w:keepLines/>
      <w:spacing w:before="140" w:after="0"/>
      <w:ind w:firstLine="0"/>
      <w:jc w:val="center"/>
    </w:pPr>
    <w:rPr>
      <w:b w:val="0"/>
      <w:bCs w:val="0"/>
      <w:caps/>
      <w:spacing w:val="60"/>
      <w:kern w:val="2"/>
      <w:sz w:val="44"/>
    </w:rPr>
  </w:style>
  <w:style w:type="paragraph" w:customStyle="1" w:styleId="2f6">
    <w:name w:val="Заголовок главы 2"/>
    <w:basedOn w:val="afff"/>
    <w:rsid w:val="00635CA3"/>
    <w:pPr>
      <w:keepLines/>
      <w:pageBreakBefore/>
      <w:widowControl w:val="0"/>
      <w:pBdr>
        <w:top w:val="single" w:sz="4" w:space="10" w:color="FFFFFF"/>
        <w:left w:val="single" w:sz="4" w:space="10" w:color="FFFFFF"/>
        <w:bottom w:val="single" w:sz="4" w:space="10" w:color="FFFFFF"/>
        <w:right w:val="single" w:sz="4" w:space="10" w:color="FFFFFF"/>
      </w:pBdr>
      <w:shd w:val="clear" w:color="auto" w:fill="DFDFDF"/>
      <w:snapToGrid/>
      <w:spacing w:before="600" w:after="600"/>
      <w:ind w:firstLine="0"/>
      <w:outlineLvl w:val="9"/>
    </w:pPr>
    <w:rPr>
      <w:rFonts w:cs="Cambria"/>
      <w:i/>
      <w:smallCaps/>
      <w:color w:val="auto"/>
      <w:kern w:val="2"/>
      <w:sz w:val="32"/>
      <w:szCs w:val="20"/>
      <w:lang w:eastAsia="ar-SA"/>
    </w:rPr>
  </w:style>
  <w:style w:type="paragraph" w:customStyle="1" w:styleId="1ff1">
    <w:name w:val="Обратный адрес1"/>
    <w:rsid w:val="00635CA3"/>
    <w:pPr>
      <w:widowControl w:val="0"/>
      <w:tabs>
        <w:tab w:val="left" w:pos="2160"/>
      </w:tabs>
      <w:suppressAutoHyphens/>
      <w:spacing w:after="0" w:line="240" w:lineRule="atLeast"/>
      <w:ind w:right="-240"/>
      <w:jc w:val="center"/>
    </w:pPr>
    <w:rPr>
      <w:rFonts w:ascii="Times New Roman" w:eastAsia="Times New Roman" w:hAnsi="Times New Roman" w:cs="Cambria"/>
      <w:caps/>
      <w:spacing w:val="30"/>
      <w:sz w:val="14"/>
      <w:szCs w:val="20"/>
      <w:lang w:eastAsia="ar-SA"/>
    </w:rPr>
  </w:style>
  <w:style w:type="paragraph" w:customStyle="1" w:styleId="afffffffd">
    <w:name w:val="Организация"/>
    <w:basedOn w:val="a9"/>
    <w:rsid w:val="00635CA3"/>
    <w:pPr>
      <w:keepNext/>
      <w:keepLines/>
      <w:suppressAutoHyphens/>
      <w:spacing w:before="120" w:after="40" w:line="240" w:lineRule="atLeast"/>
      <w:ind w:firstLine="567"/>
      <w:jc w:val="center"/>
    </w:pPr>
    <w:rPr>
      <w:rFonts w:ascii="Times New Roman" w:eastAsia="Times New Roman" w:hAnsi="Times New Roman" w:cs="Cambria"/>
      <w:caps/>
      <w:spacing w:val="75"/>
      <w:kern w:val="2"/>
      <w:sz w:val="24"/>
      <w:szCs w:val="20"/>
      <w:lang w:eastAsia="ar-SA"/>
    </w:rPr>
  </w:style>
  <w:style w:type="paragraph" w:customStyle="1" w:styleId="2f7">
    <w:name w:val="Заголовок части 2"/>
    <w:basedOn w:val="a6"/>
    <w:next w:val="a9"/>
    <w:rsid w:val="00635CA3"/>
    <w:pPr>
      <w:keepNext/>
      <w:widowControl w:val="0"/>
      <w:suppressAutoHyphens/>
      <w:spacing w:before="360" w:after="120" w:line="240" w:lineRule="auto"/>
    </w:pPr>
    <w:rPr>
      <w:rFonts w:ascii="Times New Roman" w:eastAsia="Times New Roman" w:hAnsi="Times New Roman" w:cs="Cambria"/>
      <w:i/>
      <w:kern w:val="2"/>
      <w:sz w:val="26"/>
      <w:szCs w:val="20"/>
      <w:lang w:eastAsia="ar-SA"/>
    </w:rPr>
  </w:style>
  <w:style w:type="paragraph" w:customStyle="1" w:styleId="afffffffe">
    <w:name w:val="Заголовок таблицы"/>
    <w:basedOn w:val="a6"/>
    <w:rsid w:val="00635CA3"/>
    <w:pPr>
      <w:widowControl w:val="0"/>
      <w:suppressAutoHyphens/>
      <w:spacing w:before="20" w:after="20" w:line="240" w:lineRule="auto"/>
      <w:jc w:val="center"/>
    </w:pPr>
    <w:rPr>
      <w:rFonts w:ascii="Arial" w:eastAsia="Times New Roman" w:hAnsi="Arial" w:cs="Cambria"/>
      <w:b/>
      <w:sz w:val="16"/>
      <w:szCs w:val="20"/>
      <w:lang w:eastAsia="ar-SA"/>
    </w:rPr>
  </w:style>
  <w:style w:type="paragraph" w:customStyle="1" w:styleId="affffffff">
    <w:name w:val="Текст таблицы"/>
    <w:basedOn w:val="a6"/>
    <w:rsid w:val="00635CA3"/>
    <w:pPr>
      <w:widowControl w:val="0"/>
      <w:suppressAutoHyphens/>
      <w:spacing w:before="40" w:after="0" w:line="200" w:lineRule="exact"/>
    </w:pPr>
    <w:rPr>
      <w:rFonts w:ascii="Arial" w:eastAsia="Times New Roman" w:hAnsi="Arial" w:cs="Cambria"/>
      <w:sz w:val="20"/>
      <w:szCs w:val="20"/>
      <w:lang w:eastAsia="ar-SA"/>
    </w:rPr>
  </w:style>
  <w:style w:type="paragraph" w:customStyle="1" w:styleId="ExScript">
    <w:name w:val="ExScript"/>
    <w:basedOn w:val="a6"/>
    <w:rsid w:val="00635CA3"/>
    <w:pPr>
      <w:widowControl w:val="0"/>
      <w:suppressAutoHyphens/>
      <w:spacing w:after="0" w:line="240" w:lineRule="auto"/>
    </w:pPr>
    <w:rPr>
      <w:rFonts w:ascii="Courier New" w:eastAsia="Times New Roman" w:hAnsi="Courier New" w:cs="Cambria"/>
      <w:sz w:val="24"/>
      <w:szCs w:val="20"/>
      <w:lang w:val="en-GB" w:eastAsia="ar-SA"/>
    </w:rPr>
  </w:style>
  <w:style w:type="paragraph" w:customStyle="1" w:styleId="1ff2">
    <w:name w:val="Выделение1"/>
    <w:basedOn w:val="a6"/>
    <w:rsid w:val="00635CA3"/>
    <w:pPr>
      <w:widowControl w:val="0"/>
      <w:suppressLineNumbers/>
      <w:tabs>
        <w:tab w:val="num" w:pos="630"/>
      </w:tabs>
      <w:suppressAutoHyphens/>
      <w:spacing w:after="0" w:line="240" w:lineRule="auto"/>
      <w:ind w:left="630" w:hanging="630"/>
    </w:pPr>
    <w:rPr>
      <w:rFonts w:ascii="Courier New" w:eastAsia="Times New Roman" w:hAnsi="Courier New" w:cs="Cambria"/>
      <w:sz w:val="18"/>
      <w:szCs w:val="20"/>
      <w:lang w:eastAsia="ar-SA"/>
    </w:rPr>
  </w:style>
  <w:style w:type="paragraph" w:customStyle="1" w:styleId="2f8">
    <w:name w:val="Маркированный №2"/>
    <w:basedOn w:val="ListBullet1"/>
    <w:rsid w:val="00635CA3"/>
    <w:pPr>
      <w:keepNext/>
      <w:spacing w:before="120" w:line="20" w:lineRule="atLeast"/>
      <w:ind w:left="0" w:right="-45"/>
    </w:pPr>
    <w:rPr>
      <w:rFonts w:ascii="Courier New" w:eastAsia="Times New Roman" w:hAnsi="Courier New"/>
      <w:color w:val="000000"/>
      <w:spacing w:val="0"/>
      <w:sz w:val="18"/>
    </w:rPr>
  </w:style>
  <w:style w:type="paragraph" w:customStyle="1" w:styleId="perechisl">
    <w:name w:val="perechisl"/>
    <w:basedOn w:val="a6"/>
    <w:rsid w:val="00635CA3"/>
    <w:pPr>
      <w:widowControl w:val="0"/>
      <w:tabs>
        <w:tab w:val="left" w:pos="1134"/>
      </w:tabs>
      <w:suppressAutoHyphens/>
      <w:spacing w:after="0" w:line="240" w:lineRule="auto"/>
      <w:ind w:firstLine="851"/>
      <w:jc w:val="both"/>
    </w:pPr>
    <w:rPr>
      <w:rFonts w:ascii="Times New Roman" w:eastAsia="Times New Roman" w:hAnsi="Times New Roman" w:cs="Cambria"/>
      <w:sz w:val="24"/>
      <w:szCs w:val="20"/>
      <w:lang w:eastAsia="ar-SA"/>
    </w:rPr>
  </w:style>
  <w:style w:type="paragraph" w:customStyle="1" w:styleId="ListBullet41">
    <w:name w:val="List Bullet 41"/>
    <w:basedOn w:val="a6"/>
    <w:rsid w:val="00635CA3"/>
    <w:pPr>
      <w:widowControl w:val="0"/>
      <w:tabs>
        <w:tab w:val="num" w:pos="2007"/>
      </w:tabs>
      <w:suppressAutoHyphens/>
      <w:spacing w:after="0" w:line="240" w:lineRule="auto"/>
      <w:ind w:left="2007" w:hanging="360"/>
    </w:pPr>
    <w:rPr>
      <w:rFonts w:ascii="Times New Roman" w:eastAsia="Times New Roman" w:hAnsi="Times New Roman" w:cs="Cambria"/>
      <w:sz w:val="20"/>
      <w:szCs w:val="20"/>
      <w:lang w:eastAsia="ar-SA"/>
    </w:rPr>
  </w:style>
  <w:style w:type="paragraph" w:customStyle="1" w:styleId="414">
    <w:name w:val="Стиль Заголовок 4 + 14 пт"/>
    <w:basedOn w:val="42"/>
    <w:rsid w:val="00635CA3"/>
    <w:pPr>
      <w:keepLines/>
      <w:tabs>
        <w:tab w:val="left" w:pos="709"/>
        <w:tab w:val="left" w:pos="1701"/>
      </w:tabs>
      <w:suppressAutoHyphens/>
      <w:spacing w:before="120" w:after="120" w:line="240" w:lineRule="atLeast"/>
      <w:ind w:left="1701" w:hanging="1134"/>
    </w:pPr>
    <w:rPr>
      <w:rFonts w:ascii="Times New Roman" w:eastAsia="Calibri" w:hAnsi="Times New Roman"/>
      <w:b w:val="0"/>
      <w:bCs w:val="0"/>
      <w:i/>
      <w:spacing w:val="5"/>
      <w:kern w:val="2"/>
      <w:szCs w:val="24"/>
      <w:lang w:eastAsia="ar-SA"/>
    </w:rPr>
  </w:style>
  <w:style w:type="paragraph" w:customStyle="1" w:styleId="1ff3">
    <w:name w:val="Обычный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1ff4">
    <w:name w:val="Заголовок оглавления1"/>
    <w:basedOn w:val="16"/>
    <w:next w:val="a6"/>
    <w:rsid w:val="00635CA3"/>
    <w:pPr>
      <w:keepLines w:val="0"/>
      <w:pageBreakBefore/>
      <w:widowControl w:val="0"/>
      <w:suppressAutoHyphens/>
      <w:spacing w:before="100" w:beforeAutospacing="1" w:after="100" w:afterAutospacing="1" w:line="276" w:lineRule="auto"/>
    </w:pPr>
    <w:rPr>
      <w:rFonts w:ascii="Times New Roman" w:eastAsia="Calibri" w:hAnsi="Times New Roman"/>
      <w:b/>
      <w:bCs/>
      <w:caps/>
      <w:color w:val="auto"/>
      <w:sz w:val="28"/>
      <w:szCs w:val="28"/>
      <w:lang w:eastAsia="ar-SA"/>
    </w:rPr>
  </w:style>
  <w:style w:type="paragraph" w:customStyle="1" w:styleId="Style2">
    <w:name w:val="Style2"/>
    <w:basedOn w:val="a6"/>
    <w:rsid w:val="00635CA3"/>
    <w:pPr>
      <w:widowControl w:val="0"/>
      <w:suppressAutoHyphens/>
      <w:autoSpaceDE w:val="0"/>
      <w:spacing w:after="0" w:line="286" w:lineRule="exact"/>
      <w:ind w:firstLine="226"/>
    </w:pPr>
    <w:rPr>
      <w:rFonts w:ascii="Tahoma" w:eastAsia="Calibri" w:hAnsi="Tahoma" w:cs="Cambria"/>
      <w:sz w:val="24"/>
      <w:szCs w:val="24"/>
      <w:lang w:eastAsia="ar-SA"/>
    </w:rPr>
  </w:style>
  <w:style w:type="paragraph" w:customStyle="1" w:styleId="Style3">
    <w:name w:val="Style3"/>
    <w:basedOn w:val="a6"/>
    <w:rsid w:val="00635CA3"/>
    <w:pPr>
      <w:widowControl w:val="0"/>
      <w:suppressAutoHyphens/>
      <w:autoSpaceDE w:val="0"/>
      <w:spacing w:after="0" w:line="288" w:lineRule="exact"/>
    </w:pPr>
    <w:rPr>
      <w:rFonts w:ascii="Tahoma" w:eastAsia="Calibri" w:hAnsi="Tahoma" w:cs="Cambria"/>
      <w:sz w:val="24"/>
      <w:szCs w:val="24"/>
      <w:lang w:eastAsia="ar-SA"/>
    </w:rPr>
  </w:style>
  <w:style w:type="paragraph" w:customStyle="1" w:styleId="ConsPlusNonformat">
    <w:name w:val="ConsPlusNonformat"/>
    <w:uiPriority w:val="99"/>
    <w:rsid w:val="00635CA3"/>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ConsPlusTitle">
    <w:name w:val="ConsPlusTitle"/>
    <w:rsid w:val="00635CA3"/>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2f9">
    <w:name w:val="Заголовок оглавления2"/>
    <w:basedOn w:val="16"/>
    <w:next w:val="a6"/>
    <w:rsid w:val="00635CA3"/>
    <w:pPr>
      <w:keepLines w:val="0"/>
      <w:pageBreakBefore/>
      <w:widowControl w:val="0"/>
      <w:suppressAutoHyphens/>
      <w:spacing w:before="100" w:beforeAutospacing="1" w:after="100" w:afterAutospacing="1" w:line="360" w:lineRule="auto"/>
    </w:pPr>
    <w:rPr>
      <w:rFonts w:ascii="Times New Roman" w:hAnsi="Times New Roman"/>
      <w:b/>
      <w:bCs/>
      <w:caps/>
      <w:color w:val="auto"/>
      <w:kern w:val="2"/>
      <w:lang w:eastAsia="ar-SA"/>
    </w:rPr>
  </w:style>
  <w:style w:type="paragraph" w:customStyle="1" w:styleId="Revision1">
    <w:name w:val="Revision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Body">
    <w:name w:val="Body"/>
    <w:rsid w:val="00635CA3"/>
    <w:pPr>
      <w:widowControl w:val="0"/>
      <w:suppressAutoHyphens/>
      <w:spacing w:after="240" w:line="240" w:lineRule="auto"/>
    </w:pPr>
    <w:rPr>
      <w:rFonts w:ascii="Helvetica" w:eastAsia="ヒラギノ角ゴ Pro W3" w:hAnsi="Helvetica" w:cs="Helvetica"/>
      <w:color w:val="000000"/>
      <w:sz w:val="24"/>
      <w:szCs w:val="24"/>
      <w:lang w:val="en-US" w:eastAsia="ar-SA"/>
    </w:rPr>
  </w:style>
  <w:style w:type="paragraph" w:customStyle="1" w:styleId="Sub-heading">
    <w:name w:val="Sub-heading"/>
    <w:next w:val="Body"/>
    <w:rsid w:val="00635CA3"/>
    <w:pPr>
      <w:keepNext/>
      <w:widowControl w:val="0"/>
      <w:suppressAutoHyphens/>
      <w:spacing w:before="120" w:after="0" w:line="240" w:lineRule="auto"/>
    </w:pPr>
    <w:rPr>
      <w:rFonts w:ascii="Helvetica" w:eastAsia="ヒラギノ角ゴ Pro W3" w:hAnsi="Helvetica" w:cs="Helvetica"/>
      <w:b/>
      <w:bCs/>
      <w:color w:val="000000"/>
      <w:sz w:val="24"/>
      <w:szCs w:val="24"/>
      <w:lang w:val="en-US" w:eastAsia="ar-SA"/>
    </w:rPr>
  </w:style>
  <w:style w:type="paragraph" w:customStyle="1" w:styleId="affffffff0">
    <w:name w:val="Обычный + полужирный"/>
    <w:basedOn w:val="a6"/>
    <w:rsid w:val="00635CA3"/>
    <w:pPr>
      <w:keepNext/>
      <w:widowControl w:val="0"/>
      <w:suppressAutoHyphens/>
      <w:spacing w:before="240" w:after="120" w:line="240" w:lineRule="auto"/>
      <w:ind w:left="3062"/>
    </w:pPr>
    <w:rPr>
      <w:rFonts w:ascii="Times New Roman" w:eastAsia="Times New Roman" w:hAnsi="Times New Roman" w:cs="Cambria"/>
      <w:b/>
      <w:sz w:val="24"/>
      <w:szCs w:val="24"/>
      <w:lang w:eastAsia="ar-SA"/>
    </w:rPr>
  </w:style>
  <w:style w:type="paragraph" w:customStyle="1" w:styleId="4GOSTtypeB0">
    <w:name w:val="Заголовок 4 + GOST type B"/>
    <w:basedOn w:val="42"/>
    <w:rsid w:val="00635CA3"/>
    <w:pPr>
      <w:keepLines/>
      <w:tabs>
        <w:tab w:val="left" w:pos="709"/>
      </w:tabs>
      <w:suppressAutoHyphens/>
      <w:spacing w:before="120" w:line="240" w:lineRule="auto"/>
      <w:jc w:val="center"/>
    </w:pPr>
    <w:rPr>
      <w:rFonts w:ascii="GOST type B" w:eastAsia="Calibri" w:hAnsi="GOST type B"/>
      <w:b w:val="0"/>
      <w:bCs w:val="0"/>
      <w:szCs w:val="24"/>
      <w:lang w:eastAsia="ar-SA"/>
    </w:rPr>
  </w:style>
  <w:style w:type="paragraph" w:customStyle="1" w:styleId="Bullet0">
    <w:name w:val="Bullet Знак"/>
    <w:rsid w:val="00635CA3"/>
    <w:pPr>
      <w:widowControl w:val="0"/>
      <w:tabs>
        <w:tab w:val="num" w:pos="805"/>
      </w:tabs>
      <w:suppressAutoHyphens/>
      <w:spacing w:after="120" w:line="360" w:lineRule="auto"/>
      <w:ind w:left="805" w:hanging="360"/>
      <w:jc w:val="both"/>
    </w:pPr>
    <w:rPr>
      <w:rFonts w:ascii="Arial" w:eastAsia="Times New Roman" w:hAnsi="Arial" w:cs="Cambria"/>
      <w:sz w:val="24"/>
      <w:szCs w:val="20"/>
      <w:lang w:eastAsia="ar-SA"/>
    </w:rPr>
  </w:style>
  <w:style w:type="paragraph" w:customStyle="1" w:styleId="140">
    <w:name w:val="Стиль 14 пт По ширине"/>
    <w:basedOn w:val="a6"/>
    <w:rsid w:val="00635CA3"/>
    <w:pPr>
      <w:widowControl w:val="0"/>
      <w:tabs>
        <w:tab w:val="num" w:pos="1080"/>
      </w:tabs>
      <w:suppressAutoHyphens/>
      <w:spacing w:after="0" w:line="240" w:lineRule="auto"/>
      <w:ind w:left="1080" w:hanging="360"/>
    </w:pPr>
    <w:rPr>
      <w:rFonts w:ascii="Times New Roman" w:eastAsia="Times New Roman" w:hAnsi="Times New Roman" w:cs="Cambria"/>
      <w:sz w:val="24"/>
      <w:szCs w:val="24"/>
      <w:lang w:eastAsia="ar-SA"/>
    </w:rPr>
  </w:style>
  <w:style w:type="paragraph" w:customStyle="1" w:styleId="100">
    <w:name w:val="Оглавление 10"/>
    <w:basedOn w:val="1fc"/>
    <w:rsid w:val="00635CA3"/>
    <w:pPr>
      <w:tabs>
        <w:tab w:val="right" w:leader="dot" w:pos="7091"/>
      </w:tabs>
      <w:ind w:left="2547"/>
    </w:pPr>
  </w:style>
  <w:style w:type="paragraph" w:customStyle="1" w:styleId="affffffff1">
    <w:name w:val="Содержимое врезки"/>
    <w:basedOn w:val="a9"/>
    <w:rsid w:val="00635CA3"/>
    <w:pPr>
      <w:widowControl w:val="0"/>
      <w:tabs>
        <w:tab w:val="left" w:pos="0"/>
      </w:tabs>
      <w:suppressAutoHyphens/>
      <w:spacing w:after="0" w:line="240" w:lineRule="auto"/>
      <w:jc w:val="both"/>
    </w:pPr>
    <w:rPr>
      <w:rFonts w:ascii="Times New Roman" w:eastAsia="Times New Roman" w:hAnsi="Times New Roman" w:cs="Cambria"/>
      <w:sz w:val="26"/>
      <w:szCs w:val="20"/>
      <w:lang w:eastAsia="ar-SA"/>
    </w:rPr>
  </w:style>
  <w:style w:type="paragraph" w:customStyle="1" w:styleId="1ff5">
    <w:name w:val="Основной шрифт1"/>
    <w:rsid w:val="00635CA3"/>
    <w:pPr>
      <w:suppressAutoHyphens/>
      <w:spacing w:after="0" w:line="240" w:lineRule="auto"/>
      <w:ind w:firstLine="340"/>
      <w:jc w:val="both"/>
    </w:pPr>
    <w:rPr>
      <w:rFonts w:ascii="Tahoma" w:eastAsia="Arial" w:hAnsi="Tahoma" w:cs="Times New Roman"/>
      <w:sz w:val="24"/>
      <w:szCs w:val="20"/>
      <w:lang w:eastAsia="ar-SA"/>
    </w:rPr>
  </w:style>
  <w:style w:type="paragraph" w:customStyle="1" w:styleId="NormalList">
    <w:name w:val="Normal List"/>
    <w:basedOn w:val="a6"/>
    <w:rsid w:val="00635CA3"/>
    <w:pPr>
      <w:widowControl w:val="0"/>
      <w:tabs>
        <w:tab w:val="num" w:pos="-1800"/>
      </w:tabs>
      <w:suppressAutoHyphens/>
      <w:spacing w:before="180" w:after="0" w:line="240" w:lineRule="auto"/>
      <w:ind w:firstLine="567"/>
      <w:jc w:val="both"/>
    </w:pPr>
    <w:rPr>
      <w:rFonts w:ascii="Times New Roman" w:eastAsia="Times New Roman" w:hAnsi="Times New Roman" w:cs="Cambria"/>
      <w:sz w:val="24"/>
      <w:szCs w:val="24"/>
      <w:lang w:bidi="en-US"/>
    </w:rPr>
  </w:style>
  <w:style w:type="paragraph" w:customStyle="1" w:styleId="ListParagraph1">
    <w:name w:val="List Paragraph1"/>
    <w:basedOn w:val="a6"/>
    <w:rsid w:val="00635CA3"/>
    <w:pPr>
      <w:widowControl w:val="0"/>
      <w:tabs>
        <w:tab w:val="num" w:pos="1800"/>
      </w:tabs>
      <w:suppressAutoHyphens/>
      <w:spacing w:after="0" w:line="240" w:lineRule="auto"/>
      <w:ind w:left="720"/>
    </w:pPr>
    <w:rPr>
      <w:rFonts w:ascii="Times New Roman" w:eastAsia="Times New Roman" w:hAnsi="Times New Roman" w:cs="Cambria"/>
      <w:sz w:val="24"/>
      <w:szCs w:val="24"/>
      <w:lang w:eastAsia="ar-SA"/>
    </w:rPr>
  </w:style>
  <w:style w:type="paragraph" w:customStyle="1" w:styleId="2fa">
    <w:name w:val="Указатель2"/>
    <w:basedOn w:val="a6"/>
    <w:rsid w:val="00635CA3"/>
    <w:pPr>
      <w:widowControl w:val="0"/>
      <w:suppressLineNumbers/>
      <w:suppressAutoHyphens/>
      <w:spacing w:after="0" w:line="240" w:lineRule="auto"/>
    </w:pPr>
    <w:rPr>
      <w:rFonts w:ascii="Liberation Serif" w:eastAsia="DejaVu Sans" w:hAnsi="Liberation Serif" w:cs="Lohit Hindi"/>
      <w:kern w:val="2"/>
      <w:sz w:val="24"/>
      <w:szCs w:val="24"/>
      <w:lang w:eastAsia="hi-IN" w:bidi="hi-IN"/>
    </w:rPr>
  </w:style>
  <w:style w:type="paragraph" w:customStyle="1" w:styleId="311">
    <w:name w:val="Основной текст с отступом 31"/>
    <w:basedOn w:val="a6"/>
    <w:rsid w:val="00635CA3"/>
    <w:pPr>
      <w:widowControl w:val="0"/>
      <w:suppressAutoHyphens/>
      <w:spacing w:after="0" w:line="240" w:lineRule="auto"/>
      <w:ind w:firstLine="720"/>
      <w:jc w:val="both"/>
    </w:pPr>
    <w:rPr>
      <w:rFonts w:ascii="Liberation Serif" w:eastAsia="DejaVu Sans" w:hAnsi="Liberation Serif" w:cs="Lohit Hindi"/>
      <w:kern w:val="2"/>
      <w:sz w:val="24"/>
      <w:szCs w:val="24"/>
      <w:lang w:eastAsia="hi-IN" w:bidi="hi-IN"/>
    </w:rPr>
  </w:style>
  <w:style w:type="paragraph" w:customStyle="1" w:styleId="127">
    <w:name w:val="Стиль Основной текст с отступом + Первая строка:  1.27 см"/>
    <w:basedOn w:val="a6"/>
    <w:rsid w:val="00635CA3"/>
    <w:pPr>
      <w:widowControl w:val="0"/>
      <w:suppressAutoHyphens/>
      <w:spacing w:before="60" w:after="60" w:line="240" w:lineRule="auto"/>
      <w:ind w:firstLine="720"/>
      <w:jc w:val="both"/>
    </w:pPr>
    <w:rPr>
      <w:rFonts w:ascii="Liberation Serif" w:eastAsia="DejaVu Sans" w:hAnsi="Liberation Serif" w:cs="Lohit Hindi"/>
      <w:kern w:val="2"/>
      <w:sz w:val="24"/>
      <w:szCs w:val="24"/>
      <w:lang w:eastAsia="hi-IN" w:bidi="hi-IN"/>
    </w:rPr>
  </w:style>
  <w:style w:type="paragraph" w:customStyle="1" w:styleId="tx">
    <w:name w:val="tx"/>
    <w:basedOn w:val="a6"/>
    <w:rsid w:val="00635CA3"/>
    <w:pPr>
      <w:widowControl w:val="0"/>
      <w:suppressAutoHyphens/>
      <w:spacing w:after="0" w:line="240" w:lineRule="auto"/>
    </w:pPr>
    <w:rPr>
      <w:rFonts w:ascii="Liberation Serif" w:eastAsia="DejaVu Sans" w:hAnsi="Liberation Serif" w:cs="Lohit Hindi"/>
      <w:b/>
      <w:kern w:val="2"/>
      <w:sz w:val="24"/>
      <w:szCs w:val="24"/>
      <w:lang w:eastAsia="hi-IN" w:bidi="hi-IN"/>
    </w:rPr>
  </w:style>
  <w:style w:type="paragraph" w:customStyle="1" w:styleId="-31">
    <w:name w:val="Цветная заливка - Акцент 31"/>
    <w:basedOn w:val="a6"/>
    <w:qFormat/>
    <w:rsid w:val="00635CA3"/>
    <w:pPr>
      <w:spacing w:after="0" w:line="240" w:lineRule="auto"/>
      <w:ind w:left="708"/>
    </w:pPr>
    <w:rPr>
      <w:rFonts w:ascii="Times New Roman" w:eastAsia="Times New Roman" w:hAnsi="Times New Roman" w:cs="Times New Roman"/>
      <w:sz w:val="20"/>
      <w:szCs w:val="20"/>
    </w:rPr>
  </w:style>
  <w:style w:type="character" w:customStyle="1" w:styleId="1ff6">
    <w:name w:val="Заголовок стиля 1 Знак"/>
    <w:link w:val="1ff7"/>
    <w:locked/>
    <w:rsid w:val="00635CA3"/>
    <w:rPr>
      <w:b/>
      <w:caps/>
      <w:color w:val="000000"/>
      <w:sz w:val="28"/>
      <w:lang w:eastAsia="ar-SA"/>
    </w:rPr>
  </w:style>
  <w:style w:type="paragraph" w:customStyle="1" w:styleId="1ff7">
    <w:name w:val="Заголовок стиля 1"/>
    <w:basedOn w:val="16"/>
    <w:next w:val="afff"/>
    <w:link w:val="1ff6"/>
    <w:qFormat/>
    <w:rsid w:val="00635CA3"/>
    <w:pPr>
      <w:keepLines w:val="0"/>
      <w:pageBreakBefore/>
      <w:suppressAutoHyphens/>
      <w:snapToGrid w:val="0"/>
      <w:spacing w:before="100" w:beforeAutospacing="1" w:after="100" w:afterAutospacing="1" w:line="360" w:lineRule="auto"/>
      <w:jc w:val="center"/>
    </w:pPr>
    <w:rPr>
      <w:rFonts w:asciiTheme="minorHAnsi" w:eastAsiaTheme="minorHAnsi" w:hAnsiTheme="minorHAnsi" w:cstheme="minorBidi"/>
      <w:b/>
      <w:caps/>
      <w:color w:val="000000"/>
      <w:sz w:val="28"/>
      <w:szCs w:val="22"/>
      <w:lang w:eastAsia="ar-SA"/>
    </w:rPr>
  </w:style>
  <w:style w:type="paragraph" w:customStyle="1" w:styleId="-310">
    <w:name w:val="Светлая сетка - Акцент 31"/>
    <w:basedOn w:val="a6"/>
    <w:qFormat/>
    <w:rsid w:val="00635CA3"/>
    <w:pPr>
      <w:widowControl w:val="0"/>
      <w:suppressAutoHyphens/>
      <w:spacing w:after="0" w:line="240" w:lineRule="auto"/>
      <w:ind w:left="708"/>
    </w:pPr>
    <w:rPr>
      <w:rFonts w:ascii="Times New Roman" w:eastAsia="Times New Roman" w:hAnsi="Times New Roman" w:cs="Cambria"/>
      <w:sz w:val="20"/>
      <w:szCs w:val="20"/>
      <w:lang w:eastAsia="ar-SA"/>
    </w:rPr>
  </w:style>
  <w:style w:type="paragraph" w:customStyle="1" w:styleId="-11">
    <w:name w:val="Цветной список - Акцент 11"/>
    <w:basedOn w:val="a6"/>
    <w:qFormat/>
    <w:rsid w:val="00635CA3"/>
    <w:pPr>
      <w:tabs>
        <w:tab w:val="num" w:pos="1800"/>
      </w:tabs>
      <w:spacing w:after="0" w:line="240" w:lineRule="auto"/>
      <w:ind w:left="720"/>
      <w:contextualSpacing/>
    </w:pPr>
    <w:rPr>
      <w:rFonts w:ascii="Times New Roman" w:eastAsia="Times New Roman" w:hAnsi="Times New Roman" w:cs="Times New Roman"/>
      <w:sz w:val="24"/>
      <w:szCs w:val="24"/>
    </w:rPr>
  </w:style>
  <w:style w:type="paragraph" w:customStyle="1" w:styleId="tablebodytext">
    <w:name w:val="tablebodytext"/>
    <w:basedOn w:val="a6"/>
    <w:rsid w:val="00635C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b">
    <w:name w:val="Абзац списка2"/>
    <w:basedOn w:val="a6"/>
    <w:rsid w:val="00635CA3"/>
    <w:pPr>
      <w:spacing w:after="0" w:line="240" w:lineRule="auto"/>
      <w:ind w:left="720"/>
      <w:contextualSpacing/>
    </w:pPr>
    <w:rPr>
      <w:rFonts w:ascii="Times New Roman" w:eastAsia="Calibri" w:hAnsi="Times New Roman" w:cs="Times New Roman"/>
      <w:sz w:val="20"/>
      <w:szCs w:val="20"/>
    </w:rPr>
  </w:style>
  <w:style w:type="paragraph" w:customStyle="1" w:styleId="1">
    <w:name w:val="маркированный список 1"/>
    <w:basedOn w:val="aff1"/>
    <w:rsid w:val="00635CA3"/>
    <w:pPr>
      <w:numPr>
        <w:numId w:val="26"/>
      </w:numPr>
      <w:spacing w:after="0" w:line="360" w:lineRule="auto"/>
    </w:pPr>
    <w:rPr>
      <w:rFonts w:ascii="Times New Roman" w:hAnsi="Times New Roman"/>
      <w:sz w:val="24"/>
      <w:lang w:val="ru-RU" w:eastAsia="ru-RU"/>
    </w:rPr>
  </w:style>
  <w:style w:type="character" w:customStyle="1" w:styleId="411">
    <w:name w:val="Стиль Заголовок 4 + По ширине1 Знак"/>
    <w:link w:val="412"/>
    <w:locked/>
    <w:rsid w:val="00635CA3"/>
    <w:rPr>
      <w:rFonts w:ascii="Tahoma" w:hAnsi="Tahoma" w:cs="Cambria"/>
      <w:bCs/>
      <w:i/>
      <w:sz w:val="16"/>
    </w:rPr>
  </w:style>
  <w:style w:type="paragraph" w:customStyle="1" w:styleId="412">
    <w:name w:val="Стиль Заголовок 4 + По ширине1"/>
    <w:next w:val="af2"/>
    <w:link w:val="411"/>
    <w:rsid w:val="00635CA3"/>
    <w:pPr>
      <w:tabs>
        <w:tab w:val="num" w:pos="312"/>
      </w:tabs>
      <w:spacing w:after="0" w:line="240" w:lineRule="auto"/>
      <w:ind w:left="1049" w:hanging="907"/>
      <w:jc w:val="both"/>
    </w:pPr>
    <w:rPr>
      <w:rFonts w:ascii="Tahoma" w:hAnsi="Tahoma" w:cs="Cambria"/>
      <w:bCs/>
      <w:i/>
      <w:sz w:val="16"/>
    </w:rPr>
  </w:style>
  <w:style w:type="character" w:customStyle="1" w:styleId="affffffff2">
    <w:name w:val="Заголовок без нумерации Знак"/>
    <w:link w:val="affffffff3"/>
    <w:locked/>
    <w:rsid w:val="00635CA3"/>
    <w:rPr>
      <w:rFonts w:ascii="Arial" w:hAnsi="Arial" w:cs="Arial"/>
      <w:b/>
      <w:sz w:val="28"/>
      <w:szCs w:val="28"/>
    </w:rPr>
  </w:style>
  <w:style w:type="paragraph" w:customStyle="1" w:styleId="affffffff3">
    <w:name w:val="Заголовок без нумерации"/>
    <w:basedOn w:val="a6"/>
    <w:link w:val="affffffff2"/>
    <w:qFormat/>
    <w:rsid w:val="00635CA3"/>
    <w:pPr>
      <w:keepNext/>
      <w:pageBreakBefore/>
      <w:spacing w:after="240" w:line="288" w:lineRule="auto"/>
      <w:jc w:val="center"/>
    </w:pPr>
    <w:rPr>
      <w:rFonts w:ascii="Arial" w:hAnsi="Arial" w:cs="Arial"/>
      <w:b/>
      <w:sz w:val="28"/>
      <w:szCs w:val="28"/>
    </w:rPr>
  </w:style>
  <w:style w:type="paragraph" w:customStyle="1" w:styleId="310">
    <w:name w:val="Список31"/>
    <w:basedOn w:val="a6"/>
    <w:rsid w:val="00635CA3"/>
    <w:pPr>
      <w:numPr>
        <w:numId w:val="27"/>
      </w:numPr>
      <w:spacing w:after="0" w:line="360" w:lineRule="auto"/>
      <w:jc w:val="both"/>
    </w:pPr>
    <w:rPr>
      <w:rFonts w:ascii="Tahoma" w:eastAsia="Calibri" w:hAnsi="Tahoma" w:cs="Times New Roman"/>
      <w:sz w:val="24"/>
      <w:szCs w:val="24"/>
      <w:lang w:val="en-US"/>
    </w:rPr>
  </w:style>
  <w:style w:type="character" w:customStyle="1" w:styleId="affffffff4">
    <w:name w:val="Основной абзац Знак"/>
    <w:link w:val="affffffff5"/>
    <w:locked/>
    <w:rsid w:val="00635CA3"/>
    <w:rPr>
      <w:spacing w:val="2"/>
      <w:sz w:val="24"/>
      <w:szCs w:val="24"/>
    </w:rPr>
  </w:style>
  <w:style w:type="paragraph" w:customStyle="1" w:styleId="affffffff5">
    <w:name w:val="Основной абзац"/>
    <w:basedOn w:val="a7"/>
    <w:link w:val="affffffff4"/>
    <w:autoRedefine/>
    <w:qFormat/>
    <w:rsid w:val="00635CA3"/>
    <w:pPr>
      <w:tabs>
        <w:tab w:val="clear" w:pos="1134"/>
      </w:tabs>
      <w:spacing w:before="0" w:after="120" w:line="360" w:lineRule="auto"/>
      <w:ind w:firstLine="709"/>
    </w:pPr>
    <w:rPr>
      <w:rFonts w:asciiTheme="minorHAnsi" w:eastAsiaTheme="minorHAnsi" w:hAnsiTheme="minorHAnsi" w:cstheme="minorBidi"/>
    </w:rPr>
  </w:style>
  <w:style w:type="paragraph" w:customStyle="1" w:styleId="Default">
    <w:name w:val="Default"/>
    <w:rsid w:val="00635CA3"/>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phbibliography">
    <w:name w:val="ph_bibliography"/>
    <w:basedOn w:val="a6"/>
    <w:rsid w:val="00635CA3"/>
    <w:pPr>
      <w:numPr>
        <w:numId w:val="28"/>
      </w:numPr>
      <w:spacing w:before="60" w:after="60" w:line="240" w:lineRule="auto"/>
      <w:jc w:val="both"/>
    </w:pPr>
    <w:rPr>
      <w:rFonts w:ascii="Times New Roman" w:eastAsia="Times New Roman" w:hAnsi="Times New Roman" w:cs="Arial"/>
      <w:bCs/>
      <w:sz w:val="24"/>
      <w:szCs w:val="28"/>
    </w:rPr>
  </w:style>
  <w:style w:type="character" w:customStyle="1" w:styleId="affffffff6">
    <w:name w:val="Названия Таблиц Знак"/>
    <w:link w:val="a3"/>
    <w:locked/>
    <w:rsid w:val="00635CA3"/>
    <w:rPr>
      <w:spacing w:val="2"/>
      <w:sz w:val="24"/>
      <w:szCs w:val="24"/>
    </w:rPr>
  </w:style>
  <w:style w:type="paragraph" w:customStyle="1" w:styleId="a3">
    <w:name w:val="Названия Таблиц"/>
    <w:basedOn w:val="affffffff5"/>
    <w:link w:val="affffffff6"/>
    <w:qFormat/>
    <w:rsid w:val="00635CA3"/>
    <w:pPr>
      <w:keepNext/>
      <w:numPr>
        <w:numId w:val="29"/>
      </w:numPr>
      <w:tabs>
        <w:tab w:val="left" w:pos="1560"/>
      </w:tabs>
      <w:spacing w:before="240" w:line="240" w:lineRule="auto"/>
    </w:pPr>
  </w:style>
  <w:style w:type="character" w:customStyle="1" w:styleId="affffffff7">
    <w:name w:val="_Заголовок без нумерации Не в оглавлении Знак"/>
    <w:link w:val="affffffff8"/>
    <w:locked/>
    <w:rsid w:val="00635CA3"/>
    <w:rPr>
      <w:b/>
      <w:caps/>
      <w:spacing w:val="20"/>
      <w:sz w:val="28"/>
      <w:szCs w:val="28"/>
    </w:rPr>
  </w:style>
  <w:style w:type="paragraph" w:customStyle="1" w:styleId="affffffff8">
    <w:name w:val="_Заголовок без нумерации Не в оглавлении"/>
    <w:basedOn w:val="a6"/>
    <w:link w:val="affffffff7"/>
    <w:rsid w:val="00635CA3"/>
    <w:pPr>
      <w:pageBreakBefore/>
      <w:widowControl w:val="0"/>
      <w:autoSpaceDN w:val="0"/>
      <w:adjustRightInd w:val="0"/>
      <w:spacing w:after="240" w:line="360" w:lineRule="atLeast"/>
      <w:jc w:val="center"/>
    </w:pPr>
    <w:rPr>
      <w:b/>
      <w:caps/>
      <w:spacing w:val="20"/>
      <w:sz w:val="28"/>
      <w:szCs w:val="28"/>
    </w:rPr>
  </w:style>
  <w:style w:type="character" w:customStyle="1" w:styleId="affffffff9">
    <w:name w:val="_Текст таблицы Знак"/>
    <w:link w:val="affffffffa"/>
    <w:locked/>
    <w:rsid w:val="00635CA3"/>
    <w:rPr>
      <w:sz w:val="24"/>
    </w:rPr>
  </w:style>
  <w:style w:type="paragraph" w:customStyle="1" w:styleId="affffffffa">
    <w:name w:val="_Текст таблицы"/>
    <w:basedOn w:val="a6"/>
    <w:link w:val="affffffff9"/>
    <w:qFormat/>
    <w:rsid w:val="00635CA3"/>
    <w:pPr>
      <w:spacing w:after="0" w:line="360" w:lineRule="auto"/>
      <w:jc w:val="both"/>
    </w:pPr>
    <w:rPr>
      <w:sz w:val="24"/>
    </w:rPr>
  </w:style>
  <w:style w:type="paragraph" w:customStyle="1" w:styleId="3e">
    <w:name w:val="Стиль Заголовок 3"/>
    <w:aliases w:val="ТП Заголовок 3 + Times New Roman"/>
    <w:basedOn w:val="30"/>
    <w:rsid w:val="00635CA3"/>
    <w:pPr>
      <w:keepLines/>
      <w:tabs>
        <w:tab w:val="left" w:pos="720"/>
      </w:tabs>
      <w:snapToGrid w:val="0"/>
      <w:spacing w:before="120" w:after="240" w:line="288" w:lineRule="auto"/>
      <w:ind w:hanging="1080"/>
      <w:jc w:val="both"/>
    </w:pPr>
    <w:rPr>
      <w:rFonts w:ascii="Times New Roman" w:hAnsi="Times New Roman"/>
      <w:b w:val="0"/>
      <w:sz w:val="28"/>
      <w:szCs w:val="20"/>
      <w:lang w:eastAsia="ru-RU"/>
    </w:rPr>
  </w:style>
  <w:style w:type="paragraph" w:customStyle="1" w:styleId="phlistitemized2">
    <w:name w:val="ph_list_itemized_2"/>
    <w:basedOn w:val="a6"/>
    <w:rsid w:val="00635CA3"/>
    <w:pPr>
      <w:numPr>
        <w:numId w:val="30"/>
      </w:numPr>
      <w:spacing w:after="0" w:line="360" w:lineRule="auto"/>
      <w:ind w:right="170"/>
      <w:jc w:val="both"/>
    </w:pPr>
    <w:rPr>
      <w:rFonts w:ascii="Times New Roman" w:eastAsia="Times New Roman" w:hAnsi="Times New Roman" w:cs="Times New Roman"/>
      <w:sz w:val="24"/>
      <w:szCs w:val="20"/>
      <w:lang w:eastAsia="ru-RU"/>
    </w:rPr>
  </w:style>
  <w:style w:type="paragraph" w:customStyle="1" w:styleId="phconfirmlist">
    <w:name w:val="ph_confirmlist"/>
    <w:basedOn w:val="a6"/>
    <w:rsid w:val="00635CA3"/>
    <w:pPr>
      <w:spacing w:before="20" w:after="120" w:line="360" w:lineRule="auto"/>
      <w:jc w:val="center"/>
    </w:pPr>
    <w:rPr>
      <w:rFonts w:ascii="Times New Roman" w:eastAsia="Times New Roman" w:hAnsi="Times New Roman" w:cs="Times New Roman"/>
      <w:b/>
      <w:caps/>
      <w:sz w:val="28"/>
      <w:szCs w:val="28"/>
      <w:lang w:eastAsia="ru-RU"/>
    </w:rPr>
  </w:style>
  <w:style w:type="paragraph" w:customStyle="1" w:styleId="phlistordered1">
    <w:name w:val="ph_list_ordered_1"/>
    <w:basedOn w:val="phnormal"/>
    <w:rsid w:val="00635CA3"/>
    <w:pPr>
      <w:numPr>
        <w:numId w:val="31"/>
      </w:numPr>
      <w:tabs>
        <w:tab w:val="clear" w:pos="720"/>
        <w:tab w:val="num" w:pos="360"/>
      </w:tabs>
      <w:ind w:left="786" w:firstLine="567"/>
    </w:pPr>
    <w:rPr>
      <w:rFonts w:eastAsia="Times New Roman"/>
      <w:lang w:eastAsia="ru-RU"/>
    </w:rPr>
  </w:style>
  <w:style w:type="paragraph" w:customStyle="1" w:styleId="Normal3">
    <w:name w:val="Normal3"/>
    <w:rsid w:val="00635CA3"/>
    <w:pPr>
      <w:spacing w:after="0" w:line="276" w:lineRule="auto"/>
    </w:pPr>
    <w:rPr>
      <w:rFonts w:ascii="Arial" w:eastAsia="Arial" w:hAnsi="Arial" w:cs="Arial"/>
      <w:color w:val="000000"/>
      <w:szCs w:val="20"/>
      <w:lang w:val="en-US"/>
    </w:rPr>
  </w:style>
  <w:style w:type="paragraph" w:customStyle="1" w:styleId="Normal2">
    <w:name w:val="Normal2"/>
    <w:rsid w:val="00635CA3"/>
    <w:pPr>
      <w:spacing w:after="0" w:line="276" w:lineRule="auto"/>
    </w:pPr>
    <w:rPr>
      <w:rFonts w:ascii="Arial" w:eastAsia="Arial" w:hAnsi="Arial" w:cs="Arial"/>
      <w:color w:val="000000"/>
      <w:szCs w:val="20"/>
      <w:lang w:val="en-US"/>
    </w:rPr>
  </w:style>
  <w:style w:type="character" w:styleId="affffffffb">
    <w:name w:val="annotation reference"/>
    <w:uiPriority w:val="99"/>
    <w:unhideWhenUsed/>
    <w:rsid w:val="00635CA3"/>
    <w:rPr>
      <w:sz w:val="16"/>
      <w:szCs w:val="16"/>
    </w:rPr>
  </w:style>
  <w:style w:type="character" w:styleId="affffffffc">
    <w:name w:val="Subtle Emphasis"/>
    <w:uiPriority w:val="19"/>
    <w:qFormat/>
    <w:rsid w:val="00635CA3"/>
    <w:rPr>
      <w:i/>
      <w:iCs/>
      <w:color w:val="808080"/>
    </w:rPr>
  </w:style>
  <w:style w:type="character" w:styleId="affffffffd">
    <w:name w:val="Intense Emphasis"/>
    <w:qFormat/>
    <w:rsid w:val="00635CA3"/>
    <w:rPr>
      <w:b/>
      <w:bCs/>
      <w:i/>
      <w:iCs/>
      <w:color w:val="4F81BD"/>
    </w:rPr>
  </w:style>
  <w:style w:type="character" w:styleId="affffffffe">
    <w:name w:val="Book Title"/>
    <w:uiPriority w:val="33"/>
    <w:qFormat/>
    <w:rsid w:val="00635CA3"/>
    <w:rPr>
      <w:b/>
      <w:bCs/>
      <w:smallCaps/>
      <w:spacing w:val="5"/>
    </w:rPr>
  </w:style>
  <w:style w:type="character" w:customStyle="1" w:styleId="Bold">
    <w:name w:val="Текст_Bold"/>
    <w:rsid w:val="00635CA3"/>
    <w:rPr>
      <w:rFonts w:ascii="Tahoma" w:hAnsi="Tahoma" w:cs="Tahoma" w:hint="default"/>
      <w:b/>
      <w:bCs w:val="0"/>
    </w:rPr>
  </w:style>
  <w:style w:type="character" w:customStyle="1" w:styleId="1ff8">
    <w:name w:val="Выдел_1"/>
    <w:rsid w:val="00635CA3"/>
    <w:rPr>
      <w:rFonts w:ascii="Tahoma" w:hAnsi="Tahoma" w:cs="Tahoma" w:hint="default"/>
      <w:i/>
      <w:iCs w:val="0"/>
      <w:spacing w:val="8"/>
      <w:kern w:val="0"/>
      <w:position w:val="0"/>
      <w:sz w:val="24"/>
      <w:szCs w:val="24"/>
    </w:rPr>
  </w:style>
  <w:style w:type="character" w:customStyle="1" w:styleId="2fc">
    <w:name w:val="Код_2"/>
    <w:rsid w:val="00635CA3"/>
    <w:rPr>
      <w:rFonts w:ascii="Courier New" w:hAnsi="Courier New" w:cs="Courier New" w:hint="default"/>
      <w:spacing w:val="-2"/>
      <w:position w:val="0"/>
      <w:sz w:val="23"/>
      <w:szCs w:val="23"/>
      <w:lang w:val="en-US" w:eastAsia="en-US" w:bidi="ar-SA"/>
    </w:rPr>
  </w:style>
  <w:style w:type="character" w:customStyle="1" w:styleId="afffffffff">
    <w:name w:val="Кмд_польз"/>
    <w:rsid w:val="00635CA3"/>
    <w:rPr>
      <w:rFonts w:ascii="Courier New" w:hAnsi="Courier New" w:cs="Courier New" w:hint="default"/>
      <w:b/>
      <w:bCs w:val="0"/>
      <w:sz w:val="20"/>
    </w:rPr>
  </w:style>
  <w:style w:type="character" w:customStyle="1" w:styleId="afffffffff0">
    <w:name w:val="Текст пункта Знак"/>
    <w:rsid w:val="00635CA3"/>
    <w:rPr>
      <w:spacing w:val="2"/>
      <w:sz w:val="24"/>
      <w:szCs w:val="24"/>
      <w:lang w:val="ru-RU" w:eastAsia="en-US" w:bidi="ar-SA"/>
    </w:rPr>
  </w:style>
  <w:style w:type="character" w:customStyle="1" w:styleId="1ff9">
    <w:name w:val="Текст пункта Знак1"/>
    <w:rsid w:val="00635CA3"/>
    <w:rPr>
      <w:sz w:val="24"/>
      <w:lang w:val="ru-RU" w:eastAsia="ru-RU" w:bidi="ar-SA"/>
    </w:rPr>
  </w:style>
  <w:style w:type="character" w:customStyle="1" w:styleId="2fd">
    <w:name w:val="Текст пункта Знак2"/>
    <w:rsid w:val="00635CA3"/>
    <w:rPr>
      <w:spacing w:val="2"/>
      <w:sz w:val="24"/>
      <w:szCs w:val="24"/>
      <w:lang w:val="ru-RU" w:eastAsia="en-US" w:bidi="ar-SA"/>
    </w:rPr>
  </w:style>
  <w:style w:type="character" w:customStyle="1" w:styleId="afffffffff1">
    <w:name w:val="К сведению Знак"/>
    <w:rsid w:val="00635CA3"/>
    <w:rPr>
      <w:rFonts w:ascii="Tahoma" w:hAnsi="Tahoma" w:cs="Tahoma" w:hint="default"/>
      <w:b/>
      <w:bCs w:val="0"/>
      <w:szCs w:val="24"/>
      <w:lang w:val="ru-RU" w:eastAsia="ru-RU" w:bidi="ar-SA"/>
    </w:rPr>
  </w:style>
  <w:style w:type="character" w:customStyle="1" w:styleId="style4">
    <w:name w:val="style4"/>
    <w:rsid w:val="00635CA3"/>
  </w:style>
  <w:style w:type="character" w:customStyle="1" w:styleId="ext-mb-text">
    <w:name w:val="ext-mb-text"/>
    <w:rsid w:val="00635CA3"/>
  </w:style>
  <w:style w:type="character" w:customStyle="1" w:styleId="bold0">
    <w:name w:val="bold"/>
    <w:rsid w:val="00635CA3"/>
  </w:style>
  <w:style w:type="character" w:customStyle="1" w:styleId="EndnoteCharacters">
    <w:name w:val="Endnote Characters"/>
    <w:rsid w:val="00635CA3"/>
  </w:style>
  <w:style w:type="character" w:customStyle="1" w:styleId="FootnoteCharacters">
    <w:name w:val="Footnote Characters"/>
    <w:rsid w:val="00635CA3"/>
  </w:style>
  <w:style w:type="character" w:customStyle="1" w:styleId="InternetLink">
    <w:name w:val="Internet Link"/>
    <w:rsid w:val="00635CA3"/>
    <w:rPr>
      <w:color w:val="0000FF"/>
      <w:u w:val="single"/>
    </w:rPr>
  </w:style>
  <w:style w:type="character" w:customStyle="1" w:styleId="VisitedInternetLink">
    <w:name w:val="Visited Internet Link"/>
    <w:rsid w:val="00635CA3"/>
    <w:rPr>
      <w:color w:val="840084"/>
      <w:u w:val="single"/>
      <w:lang w:val="en-US" w:eastAsia="en-US" w:bidi="en-US"/>
    </w:rPr>
  </w:style>
  <w:style w:type="character" w:customStyle="1" w:styleId="Bullets">
    <w:name w:val="Bullets"/>
    <w:rsid w:val="00635CA3"/>
    <w:rPr>
      <w:rFonts w:ascii="OpenSymbol" w:eastAsia="OpenSymbol" w:hAnsi="OpenSymbol" w:cs="OpenSymbol" w:hint="default"/>
    </w:rPr>
  </w:style>
  <w:style w:type="character" w:customStyle="1" w:styleId="StrongEmphasis">
    <w:name w:val="Strong Emphasis"/>
    <w:rsid w:val="00635CA3"/>
    <w:rPr>
      <w:b/>
      <w:bCs/>
    </w:rPr>
  </w:style>
  <w:style w:type="character" w:customStyle="1" w:styleId="afffffffff2">
    <w:name w:val="номер страницы"/>
    <w:rsid w:val="00635CA3"/>
  </w:style>
  <w:style w:type="character" w:customStyle="1" w:styleId="WW8Num2z0">
    <w:name w:val="WW8Num2z0"/>
    <w:rsid w:val="00635CA3"/>
    <w:rPr>
      <w:rFonts w:ascii="Symbol" w:hAnsi="Symbol" w:hint="default"/>
    </w:rPr>
  </w:style>
  <w:style w:type="character" w:customStyle="1" w:styleId="WW8Num3z0">
    <w:name w:val="WW8Num3z0"/>
    <w:rsid w:val="00635CA3"/>
    <w:rPr>
      <w:rFonts w:ascii="Symbol" w:hAnsi="Symbol" w:hint="default"/>
    </w:rPr>
  </w:style>
  <w:style w:type="character" w:customStyle="1" w:styleId="WW8Num4z0">
    <w:name w:val="WW8Num4z0"/>
    <w:rsid w:val="00635CA3"/>
    <w:rPr>
      <w:rFonts w:ascii="Wingdings" w:hAnsi="Wingdings" w:hint="default"/>
    </w:rPr>
  </w:style>
  <w:style w:type="character" w:customStyle="1" w:styleId="WW8Num5z0">
    <w:name w:val="WW8Num5z0"/>
    <w:rsid w:val="00635CA3"/>
    <w:rPr>
      <w:rFonts w:ascii="Wingdings" w:hAnsi="Wingdings" w:hint="default"/>
    </w:rPr>
  </w:style>
  <w:style w:type="character" w:customStyle="1" w:styleId="WW8Num7z0">
    <w:name w:val="WW8Num7z0"/>
    <w:rsid w:val="00635CA3"/>
    <w:rPr>
      <w:rFonts w:ascii="Times New Roman" w:eastAsia="Times New Roman" w:hAnsi="Times New Roman" w:cs="Times New Roman" w:hint="default"/>
    </w:rPr>
  </w:style>
  <w:style w:type="character" w:customStyle="1" w:styleId="WW8Num8z0">
    <w:name w:val="WW8Num8z0"/>
    <w:rsid w:val="00635CA3"/>
    <w:rPr>
      <w:rFonts w:ascii="Courier New" w:hAnsi="Courier New" w:cs="Courier New" w:hint="default"/>
      <w:sz w:val="20"/>
    </w:rPr>
  </w:style>
  <w:style w:type="character" w:customStyle="1" w:styleId="WW8Num9z0">
    <w:name w:val="WW8Num9z0"/>
    <w:rsid w:val="00635CA3"/>
    <w:rPr>
      <w:rFonts w:ascii="Wingdings" w:hAnsi="Wingdings" w:hint="default"/>
    </w:rPr>
  </w:style>
  <w:style w:type="character" w:customStyle="1" w:styleId="WW8Num10z1">
    <w:name w:val="WW8Num10z1"/>
    <w:rsid w:val="00635CA3"/>
    <w:rPr>
      <w:rFonts w:ascii="Times New Roman" w:hAnsi="Times New Roman" w:cs="Times New Roman" w:hint="default"/>
      <w:color w:val="auto"/>
    </w:rPr>
  </w:style>
  <w:style w:type="character" w:customStyle="1" w:styleId="WW8Num12z0">
    <w:name w:val="WW8Num12z0"/>
    <w:rsid w:val="00635CA3"/>
    <w:rPr>
      <w:rFonts w:ascii="Symbol" w:hAnsi="Symbol" w:hint="default"/>
    </w:rPr>
  </w:style>
  <w:style w:type="character" w:customStyle="1" w:styleId="WW8Num14z0">
    <w:name w:val="WW8Num14z0"/>
    <w:rsid w:val="00635CA3"/>
    <w:rPr>
      <w:rFonts w:ascii="Symbol" w:hAnsi="Symbol" w:hint="default"/>
      <w:sz w:val="18"/>
    </w:rPr>
  </w:style>
  <w:style w:type="character" w:customStyle="1" w:styleId="WW8Num14z1">
    <w:name w:val="WW8Num14z1"/>
    <w:rsid w:val="00635CA3"/>
    <w:rPr>
      <w:sz w:val="18"/>
    </w:rPr>
  </w:style>
  <w:style w:type="character" w:customStyle="1" w:styleId="WW8Num15z0">
    <w:name w:val="WW8Num15z0"/>
    <w:rsid w:val="00635CA3"/>
    <w:rPr>
      <w:rFonts w:ascii="Times New Roman" w:hAnsi="Times New Roman" w:cs="Times New Roman" w:hint="default"/>
    </w:rPr>
  </w:style>
  <w:style w:type="character" w:customStyle="1" w:styleId="WW8Num18z0">
    <w:name w:val="WW8Num18z0"/>
    <w:rsid w:val="00635CA3"/>
    <w:rPr>
      <w:rFonts w:ascii="Wingdings 2" w:hAnsi="Wingdings 2" w:hint="default"/>
      <w:sz w:val="18"/>
    </w:rPr>
  </w:style>
  <w:style w:type="character" w:customStyle="1" w:styleId="Absatz-Standardschriftart">
    <w:name w:val="Absatz-Standardschriftart"/>
    <w:rsid w:val="00635CA3"/>
  </w:style>
  <w:style w:type="character" w:customStyle="1" w:styleId="WW8Num1z0">
    <w:name w:val="WW8Num1z0"/>
    <w:rsid w:val="00635CA3"/>
    <w:rPr>
      <w:rFonts w:ascii="Symbol" w:hAnsi="Symbol" w:hint="default"/>
    </w:rPr>
  </w:style>
  <w:style w:type="character" w:customStyle="1" w:styleId="WW8Num3z1">
    <w:name w:val="WW8Num3z1"/>
    <w:rsid w:val="00635CA3"/>
    <w:rPr>
      <w:rFonts w:ascii="Courier New" w:hAnsi="Courier New" w:cs="Arial" w:hint="default"/>
    </w:rPr>
  </w:style>
  <w:style w:type="character" w:customStyle="1" w:styleId="WW8Num3z2">
    <w:name w:val="WW8Num3z2"/>
    <w:rsid w:val="00635CA3"/>
    <w:rPr>
      <w:rFonts w:ascii="Wingdings" w:hAnsi="Wingdings" w:hint="default"/>
    </w:rPr>
  </w:style>
  <w:style w:type="character" w:customStyle="1" w:styleId="WW8Num4z1">
    <w:name w:val="WW8Num4z1"/>
    <w:rsid w:val="00635CA3"/>
    <w:rPr>
      <w:rFonts w:ascii="Courier New" w:hAnsi="Courier New" w:cs="Courier New" w:hint="default"/>
    </w:rPr>
  </w:style>
  <w:style w:type="character" w:customStyle="1" w:styleId="WW8Num4z3">
    <w:name w:val="WW8Num4z3"/>
    <w:rsid w:val="00635CA3"/>
    <w:rPr>
      <w:rFonts w:ascii="Symbol" w:hAnsi="Symbol" w:hint="default"/>
    </w:rPr>
  </w:style>
  <w:style w:type="character" w:customStyle="1" w:styleId="WW8Num5z1">
    <w:name w:val="WW8Num5z1"/>
    <w:rsid w:val="00635CA3"/>
    <w:rPr>
      <w:rFonts w:ascii="Courier New" w:hAnsi="Courier New" w:cs="Courier New" w:hint="default"/>
    </w:rPr>
  </w:style>
  <w:style w:type="character" w:customStyle="1" w:styleId="WW8Num5z2">
    <w:name w:val="WW8Num5z2"/>
    <w:rsid w:val="00635CA3"/>
    <w:rPr>
      <w:rFonts w:ascii="Wingdings" w:hAnsi="Wingdings" w:hint="default"/>
    </w:rPr>
  </w:style>
  <w:style w:type="character" w:customStyle="1" w:styleId="WW8Num5z3">
    <w:name w:val="WW8Num5z3"/>
    <w:rsid w:val="00635CA3"/>
    <w:rPr>
      <w:rFonts w:ascii="Symbol" w:hAnsi="Symbol" w:hint="default"/>
    </w:rPr>
  </w:style>
  <w:style w:type="character" w:customStyle="1" w:styleId="WW8Num6z0">
    <w:name w:val="WW8Num6z0"/>
    <w:rsid w:val="00635CA3"/>
    <w:rPr>
      <w:rFonts w:ascii="Symbol" w:hAnsi="Symbol" w:hint="default"/>
    </w:rPr>
  </w:style>
  <w:style w:type="character" w:customStyle="1" w:styleId="WW8Num6z2">
    <w:name w:val="WW8Num6z2"/>
    <w:rsid w:val="00635CA3"/>
    <w:rPr>
      <w:rFonts w:ascii="Wingdings" w:hAnsi="Wingdings" w:hint="default"/>
    </w:rPr>
  </w:style>
  <w:style w:type="character" w:customStyle="1" w:styleId="WW8Num6z4">
    <w:name w:val="WW8Num6z4"/>
    <w:rsid w:val="00635CA3"/>
    <w:rPr>
      <w:rFonts w:ascii="Courier New" w:hAnsi="Courier New" w:cs="Arial" w:hint="default"/>
    </w:rPr>
  </w:style>
  <w:style w:type="character" w:customStyle="1" w:styleId="WW8Num7z1">
    <w:name w:val="WW8Num7z1"/>
    <w:rsid w:val="00635CA3"/>
    <w:rPr>
      <w:rFonts w:ascii="Courier New" w:hAnsi="Courier New" w:cs="Courier New" w:hint="default"/>
    </w:rPr>
  </w:style>
  <w:style w:type="character" w:customStyle="1" w:styleId="WW8Num7z2">
    <w:name w:val="WW8Num7z2"/>
    <w:rsid w:val="00635CA3"/>
    <w:rPr>
      <w:rFonts w:ascii="Wingdings" w:hAnsi="Wingdings" w:hint="default"/>
    </w:rPr>
  </w:style>
  <w:style w:type="character" w:customStyle="1" w:styleId="WW8Num7z3">
    <w:name w:val="WW8Num7z3"/>
    <w:rsid w:val="00635CA3"/>
    <w:rPr>
      <w:rFonts w:ascii="Symbol" w:hAnsi="Symbol" w:hint="default"/>
    </w:rPr>
  </w:style>
  <w:style w:type="character" w:customStyle="1" w:styleId="WW8Num8z1">
    <w:name w:val="WW8Num8z1"/>
    <w:rsid w:val="00635CA3"/>
    <w:rPr>
      <w:rFonts w:ascii="Courier New" w:hAnsi="Courier New" w:cs="Courier New" w:hint="default"/>
    </w:rPr>
  </w:style>
  <w:style w:type="character" w:customStyle="1" w:styleId="WW8Num8z2">
    <w:name w:val="WW8Num8z2"/>
    <w:rsid w:val="00635CA3"/>
    <w:rPr>
      <w:rFonts w:ascii="Wingdings" w:hAnsi="Wingdings" w:hint="default"/>
    </w:rPr>
  </w:style>
  <w:style w:type="character" w:customStyle="1" w:styleId="WW8Num8z3">
    <w:name w:val="WW8Num8z3"/>
    <w:rsid w:val="00635CA3"/>
    <w:rPr>
      <w:rFonts w:ascii="Symbol" w:hAnsi="Symbol" w:hint="default"/>
    </w:rPr>
  </w:style>
  <w:style w:type="character" w:customStyle="1" w:styleId="WW8Num9z1">
    <w:name w:val="WW8Num9z1"/>
    <w:rsid w:val="00635CA3"/>
    <w:rPr>
      <w:rFonts w:ascii="Courier New" w:hAnsi="Courier New" w:cs="Courier New" w:hint="default"/>
    </w:rPr>
  </w:style>
  <w:style w:type="character" w:customStyle="1" w:styleId="WW8Num9z3">
    <w:name w:val="WW8Num9z3"/>
    <w:rsid w:val="00635CA3"/>
    <w:rPr>
      <w:rFonts w:ascii="Symbol" w:hAnsi="Symbol" w:hint="default"/>
    </w:rPr>
  </w:style>
  <w:style w:type="character" w:customStyle="1" w:styleId="WW8Num12z1">
    <w:name w:val="WW8Num12z1"/>
    <w:rsid w:val="00635CA3"/>
    <w:rPr>
      <w:rFonts w:ascii="Courier New" w:hAnsi="Courier New" w:cs="Courier New" w:hint="default"/>
    </w:rPr>
  </w:style>
  <w:style w:type="character" w:customStyle="1" w:styleId="WW8Num12z2">
    <w:name w:val="WW8Num12z2"/>
    <w:rsid w:val="00635CA3"/>
    <w:rPr>
      <w:rFonts w:ascii="Wingdings" w:hAnsi="Wingdings" w:hint="default"/>
    </w:rPr>
  </w:style>
  <w:style w:type="character" w:customStyle="1" w:styleId="WW8Num15z1">
    <w:name w:val="WW8Num15z1"/>
    <w:rsid w:val="00635CA3"/>
    <w:rPr>
      <w:rFonts w:ascii="Courier New" w:hAnsi="Courier New" w:cs="Courier New" w:hint="default"/>
    </w:rPr>
  </w:style>
  <w:style w:type="character" w:customStyle="1" w:styleId="WW8Num15z2">
    <w:name w:val="WW8Num15z2"/>
    <w:rsid w:val="00635CA3"/>
    <w:rPr>
      <w:rFonts w:ascii="Wingdings" w:hAnsi="Wingdings" w:hint="default"/>
    </w:rPr>
  </w:style>
  <w:style w:type="character" w:customStyle="1" w:styleId="WW8Num15z3">
    <w:name w:val="WW8Num15z3"/>
    <w:rsid w:val="00635CA3"/>
    <w:rPr>
      <w:rFonts w:ascii="Symbol" w:hAnsi="Symbol" w:hint="default"/>
    </w:rPr>
  </w:style>
  <w:style w:type="character" w:customStyle="1" w:styleId="WW8Num18z1">
    <w:name w:val="WW8Num18z1"/>
    <w:rsid w:val="00635CA3"/>
    <w:rPr>
      <w:rFonts w:ascii="Courier New" w:hAnsi="Courier New" w:cs="Courier New" w:hint="default"/>
    </w:rPr>
  </w:style>
  <w:style w:type="character" w:customStyle="1" w:styleId="WW8Num18z2">
    <w:name w:val="WW8Num18z2"/>
    <w:rsid w:val="00635CA3"/>
    <w:rPr>
      <w:rFonts w:ascii="Wingdings" w:hAnsi="Wingdings" w:hint="default"/>
    </w:rPr>
  </w:style>
  <w:style w:type="character" w:customStyle="1" w:styleId="WW8Num18z3">
    <w:name w:val="WW8Num18z3"/>
    <w:rsid w:val="00635CA3"/>
    <w:rPr>
      <w:rFonts w:ascii="Symbol" w:hAnsi="Symbol" w:hint="default"/>
    </w:rPr>
  </w:style>
  <w:style w:type="character" w:customStyle="1" w:styleId="WW8Num19z1">
    <w:name w:val="WW8Num19z1"/>
    <w:rsid w:val="00635CA3"/>
    <w:rPr>
      <w:rFonts w:ascii="Courier New" w:hAnsi="Courier New" w:cs="Courier New" w:hint="default"/>
    </w:rPr>
  </w:style>
  <w:style w:type="character" w:customStyle="1" w:styleId="WW8Num19z2">
    <w:name w:val="WW8Num19z2"/>
    <w:rsid w:val="00635CA3"/>
    <w:rPr>
      <w:rFonts w:ascii="Wingdings" w:hAnsi="Wingdings" w:hint="default"/>
    </w:rPr>
  </w:style>
  <w:style w:type="character" w:customStyle="1" w:styleId="WW8Num19z3">
    <w:name w:val="WW8Num19z3"/>
    <w:rsid w:val="00635CA3"/>
    <w:rPr>
      <w:rFonts w:ascii="Symbol" w:hAnsi="Symbol" w:hint="default"/>
    </w:rPr>
  </w:style>
  <w:style w:type="character" w:customStyle="1" w:styleId="DefaultParagraphFont1">
    <w:name w:val="Default Paragraph Font1"/>
    <w:rsid w:val="00635CA3"/>
  </w:style>
  <w:style w:type="character" w:customStyle="1" w:styleId="Heading1Char">
    <w:name w:val="Heading 1 Char"/>
    <w:rsid w:val="00635CA3"/>
    <w:rPr>
      <w:rFonts w:ascii="Arial" w:eastAsia="Times New Roman" w:hAnsi="Arial" w:cs="Times New Roman" w:hint="default"/>
      <w:b/>
      <w:bCs w:val="0"/>
      <w:color w:val="000000"/>
      <w:sz w:val="28"/>
      <w:szCs w:val="20"/>
      <w:u w:val="single"/>
    </w:rPr>
  </w:style>
  <w:style w:type="character" w:customStyle="1" w:styleId="Heading2Char">
    <w:name w:val="Heading 2 Char"/>
    <w:rsid w:val="00635CA3"/>
    <w:rPr>
      <w:rFonts w:ascii="Times New Roman" w:eastAsia="Times New Roman" w:hAnsi="Times New Roman" w:cs="Times New Roman" w:hint="default"/>
      <w:b/>
      <w:bCs w:val="0"/>
      <w:sz w:val="24"/>
      <w:u w:val="single"/>
    </w:rPr>
  </w:style>
  <w:style w:type="character" w:customStyle="1" w:styleId="Heading3Char">
    <w:name w:val="Heading 3 Char"/>
    <w:rsid w:val="00635CA3"/>
    <w:rPr>
      <w:rFonts w:ascii="Times New Roman" w:eastAsia="Times New Roman" w:hAnsi="Times New Roman" w:cs="Times New Roman" w:hint="default"/>
      <w:i/>
      <w:iCs w:val="0"/>
      <w:sz w:val="24"/>
    </w:rPr>
  </w:style>
  <w:style w:type="character" w:customStyle="1" w:styleId="Heading4Char">
    <w:name w:val="Heading 4 Char"/>
    <w:rsid w:val="00635CA3"/>
    <w:rPr>
      <w:rFonts w:ascii="Times New Roman" w:eastAsia="Times New Roman" w:hAnsi="Times New Roman" w:cs="Times New Roman" w:hint="default"/>
      <w:i/>
      <w:iCs w:val="0"/>
      <w:sz w:val="16"/>
      <w:szCs w:val="20"/>
    </w:rPr>
  </w:style>
  <w:style w:type="character" w:customStyle="1" w:styleId="Heading5Char">
    <w:name w:val="Heading 5 Char"/>
    <w:rsid w:val="00635CA3"/>
    <w:rPr>
      <w:rFonts w:ascii="Times New Roman" w:eastAsia="Times New Roman" w:hAnsi="Times New Roman" w:cs="Times New Roman" w:hint="default"/>
      <w:b/>
      <w:bCs w:val="0"/>
      <w:sz w:val="20"/>
      <w:szCs w:val="20"/>
    </w:rPr>
  </w:style>
  <w:style w:type="character" w:customStyle="1" w:styleId="Heading6Char">
    <w:name w:val="Heading 6 Char"/>
    <w:rsid w:val="00635CA3"/>
    <w:rPr>
      <w:rFonts w:ascii="Times New Roman" w:eastAsia="Times New Roman" w:hAnsi="Times New Roman" w:cs="Times New Roman" w:hint="default"/>
      <w:szCs w:val="20"/>
    </w:rPr>
  </w:style>
  <w:style w:type="character" w:customStyle="1" w:styleId="Heading7Char">
    <w:name w:val="Heading 7 Char"/>
    <w:rsid w:val="00635CA3"/>
    <w:rPr>
      <w:rFonts w:ascii="Arial" w:eastAsia="Arial" w:hAnsi="Arial" w:cs="Times New Roman" w:hint="default"/>
      <w:smallCaps/>
      <w:spacing w:val="-5"/>
      <w:kern w:val="2"/>
      <w:sz w:val="20"/>
      <w:szCs w:val="20"/>
    </w:rPr>
  </w:style>
  <w:style w:type="character" w:customStyle="1" w:styleId="Heading8Char">
    <w:name w:val="Heading 8 Char"/>
    <w:rsid w:val="00635CA3"/>
    <w:rPr>
      <w:rFonts w:ascii="Arial" w:eastAsia="Arial" w:hAnsi="Arial" w:cs="Times New Roman" w:hint="default"/>
      <w:i/>
      <w:iCs w:val="0"/>
      <w:spacing w:val="5"/>
      <w:kern w:val="2"/>
      <w:sz w:val="20"/>
      <w:szCs w:val="20"/>
    </w:rPr>
  </w:style>
  <w:style w:type="character" w:customStyle="1" w:styleId="Heading9Char">
    <w:name w:val="Heading 9 Char"/>
    <w:rsid w:val="00635CA3"/>
    <w:rPr>
      <w:rFonts w:ascii="Arial" w:eastAsia="Arial" w:hAnsi="Arial" w:cs="Times New Roman" w:hint="default"/>
      <w:spacing w:val="-5"/>
      <w:kern w:val="2"/>
      <w:sz w:val="20"/>
      <w:szCs w:val="20"/>
    </w:rPr>
  </w:style>
  <w:style w:type="character" w:customStyle="1" w:styleId="BodyTextChar">
    <w:name w:val="Body Text Char"/>
    <w:rsid w:val="00635CA3"/>
    <w:rPr>
      <w:rFonts w:ascii="Times New Roman" w:eastAsia="Times New Roman" w:hAnsi="Times New Roman" w:cs="Times New Roman" w:hint="default"/>
      <w:sz w:val="26"/>
      <w:szCs w:val="20"/>
    </w:rPr>
  </w:style>
  <w:style w:type="character" w:customStyle="1" w:styleId="rvts48050">
    <w:name w:val="rvts48050"/>
    <w:rsid w:val="00635CA3"/>
    <w:rPr>
      <w:rFonts w:ascii="Verdana" w:hAnsi="Verdana" w:hint="default"/>
      <w:b w:val="0"/>
      <w:bCs w:val="0"/>
      <w:i w:val="0"/>
      <w:iCs w:val="0"/>
      <w:strike w:val="0"/>
      <w:dstrike w:val="0"/>
      <w:color w:val="000000"/>
      <w:sz w:val="16"/>
      <w:szCs w:val="16"/>
      <w:u w:val="none"/>
      <w:effect w:val="none"/>
    </w:rPr>
  </w:style>
  <w:style w:type="character" w:customStyle="1" w:styleId="BodyText2Char">
    <w:name w:val="Body Text 2 Char"/>
    <w:rsid w:val="00635CA3"/>
    <w:rPr>
      <w:rFonts w:ascii="Arial" w:eastAsia="Times New Roman" w:hAnsi="Arial" w:cs="Times New Roman" w:hint="default"/>
      <w:szCs w:val="20"/>
    </w:rPr>
  </w:style>
  <w:style w:type="character" w:customStyle="1" w:styleId="TitleChar">
    <w:name w:val="Title Char"/>
    <w:rsid w:val="00635CA3"/>
    <w:rPr>
      <w:rFonts w:ascii="Arial" w:eastAsia="Times New Roman" w:hAnsi="Arial" w:cs="Times New Roman" w:hint="default"/>
      <w:b/>
      <w:bCs w:val="0"/>
      <w:kern w:val="2"/>
      <w:szCs w:val="20"/>
    </w:rPr>
  </w:style>
  <w:style w:type="character" w:customStyle="1" w:styleId="BodyTextIndent2Char">
    <w:name w:val="Body Text Indent 2 Char"/>
    <w:rsid w:val="00635CA3"/>
    <w:rPr>
      <w:rFonts w:ascii="Times New Roman" w:eastAsia="Times New Roman" w:hAnsi="Times New Roman" w:cs="Times New Roman" w:hint="default"/>
      <w:szCs w:val="20"/>
    </w:rPr>
  </w:style>
  <w:style w:type="character" w:customStyle="1" w:styleId="BodyTextIndentChar">
    <w:name w:val="Body Text Indent Char"/>
    <w:rsid w:val="00635CA3"/>
    <w:rPr>
      <w:rFonts w:ascii="Times New Roman" w:eastAsia="Times New Roman" w:hAnsi="Times New Roman" w:cs="Times New Roman" w:hint="default"/>
      <w:sz w:val="26"/>
      <w:szCs w:val="20"/>
    </w:rPr>
  </w:style>
  <w:style w:type="character" w:customStyle="1" w:styleId="BodyTextIndent3Char">
    <w:name w:val="Body Text Indent 3 Char"/>
    <w:rsid w:val="00635CA3"/>
    <w:rPr>
      <w:rFonts w:ascii="Times New Roman" w:eastAsia="Times New Roman" w:hAnsi="Times New Roman" w:cs="Times New Roman" w:hint="default"/>
      <w:szCs w:val="20"/>
    </w:rPr>
  </w:style>
  <w:style w:type="character" w:customStyle="1" w:styleId="BodyText3Char">
    <w:name w:val="Body Text 3 Char"/>
    <w:rsid w:val="00635CA3"/>
    <w:rPr>
      <w:rFonts w:ascii="Times New Roman" w:eastAsia="Times New Roman" w:hAnsi="Times New Roman" w:cs="Times New Roman" w:hint="default"/>
      <w:szCs w:val="20"/>
    </w:rPr>
  </w:style>
  <w:style w:type="character" w:customStyle="1" w:styleId="2fe">
    <w:name w:val="Основной шрифт2"/>
    <w:rsid w:val="00635CA3"/>
  </w:style>
  <w:style w:type="character" w:customStyle="1" w:styleId="PlainTextChar">
    <w:name w:val="Plain Text Char"/>
    <w:rsid w:val="00635CA3"/>
    <w:rPr>
      <w:rFonts w:ascii="Courier New" w:eastAsia="Times New Roman" w:hAnsi="Courier New" w:cs="Times New Roman" w:hint="default"/>
      <w:sz w:val="20"/>
      <w:szCs w:val="20"/>
    </w:rPr>
  </w:style>
  <w:style w:type="character" w:customStyle="1" w:styleId="CommentTextChar">
    <w:name w:val="Comment Text Char"/>
    <w:rsid w:val="00635CA3"/>
    <w:rPr>
      <w:rFonts w:ascii="Times New Roman" w:eastAsia="Times New Roman" w:hAnsi="Times New Roman" w:cs="Times New Roman" w:hint="default"/>
      <w:sz w:val="20"/>
      <w:szCs w:val="20"/>
      <w:lang w:val="en-US"/>
    </w:rPr>
  </w:style>
  <w:style w:type="character" w:customStyle="1" w:styleId="HeaderChar">
    <w:name w:val="Header Char"/>
    <w:rsid w:val="00635CA3"/>
    <w:rPr>
      <w:rFonts w:ascii="Times New Roman" w:eastAsia="Times New Roman" w:hAnsi="Times New Roman" w:cs="Times New Roman" w:hint="default"/>
      <w:sz w:val="20"/>
      <w:szCs w:val="20"/>
    </w:rPr>
  </w:style>
  <w:style w:type="character" w:customStyle="1" w:styleId="FooterChar">
    <w:name w:val="Footer Char"/>
    <w:rsid w:val="00635CA3"/>
    <w:rPr>
      <w:rFonts w:ascii="Times New Roman CYR" w:eastAsia="Times New Roman" w:hAnsi="Times New Roman CYR" w:cs="Times New Roman" w:hint="default"/>
      <w:szCs w:val="20"/>
    </w:rPr>
  </w:style>
  <w:style w:type="character" w:customStyle="1" w:styleId="afffffffff3">
    <w:name w:val="Знак Знак"/>
    <w:rsid w:val="00635CA3"/>
    <w:rPr>
      <w:sz w:val="26"/>
      <w:lang w:val="ru-RU" w:eastAsia="ar-SA" w:bidi="ar-SA"/>
    </w:rPr>
  </w:style>
  <w:style w:type="character" w:customStyle="1" w:styleId="1ffa">
    <w:name w:val="Знак Знак1"/>
    <w:rsid w:val="00635CA3"/>
    <w:rPr>
      <w:sz w:val="26"/>
      <w:lang w:val="ru-RU" w:eastAsia="ar-SA" w:bidi="ar-SA"/>
    </w:rPr>
  </w:style>
  <w:style w:type="character" w:customStyle="1" w:styleId="BalloonTextChar">
    <w:name w:val="Balloon Text Char"/>
    <w:rsid w:val="00635CA3"/>
    <w:rPr>
      <w:rFonts w:ascii="Tahoma" w:eastAsia="Times New Roman" w:hAnsi="Tahoma" w:cs="Tahoma" w:hint="default"/>
      <w:sz w:val="16"/>
      <w:szCs w:val="16"/>
    </w:rPr>
  </w:style>
  <w:style w:type="character" w:customStyle="1" w:styleId="DocumentMapChar">
    <w:name w:val="Document Map Char"/>
    <w:rsid w:val="00635CA3"/>
    <w:rPr>
      <w:rFonts w:ascii="Tahoma" w:eastAsia="Times New Roman" w:hAnsi="Tahoma" w:cs="Tahoma" w:hint="default"/>
      <w:sz w:val="20"/>
      <w:szCs w:val="20"/>
      <w:shd w:val="clear" w:color="auto" w:fill="000080"/>
    </w:rPr>
  </w:style>
  <w:style w:type="character" w:customStyle="1" w:styleId="3f">
    <w:name w:val="Знак Знак3"/>
    <w:rsid w:val="00635CA3"/>
    <w:rPr>
      <w:sz w:val="26"/>
      <w:lang w:val="ru-RU" w:eastAsia="ar-SA" w:bidi="ar-SA"/>
    </w:rPr>
  </w:style>
  <w:style w:type="character" w:customStyle="1" w:styleId="CommentReference1">
    <w:name w:val="Comment Reference1"/>
    <w:rsid w:val="00635CA3"/>
    <w:rPr>
      <w:sz w:val="16"/>
      <w:szCs w:val="16"/>
    </w:rPr>
  </w:style>
  <w:style w:type="character" w:customStyle="1" w:styleId="CommentSubjectChar">
    <w:name w:val="Comment Subject Char"/>
    <w:rsid w:val="00635CA3"/>
    <w:rPr>
      <w:rFonts w:ascii="Times New Roman" w:eastAsia="Times New Roman" w:hAnsi="Times New Roman" w:cs="Times New Roman" w:hint="default"/>
      <w:b/>
      <w:bCs/>
      <w:sz w:val="20"/>
      <w:szCs w:val="20"/>
      <w:lang w:val="en-US"/>
    </w:rPr>
  </w:style>
  <w:style w:type="character" w:customStyle="1" w:styleId="phNormal3">
    <w:name w:val="ph_Normal Знак Знак"/>
    <w:rsid w:val="00635CA3"/>
    <w:rPr>
      <w:rFonts w:ascii="Times New Roman" w:eastAsia="Times New Roman" w:hAnsi="Times New Roman" w:cs="Times New Roman" w:hint="default"/>
    </w:rPr>
  </w:style>
  <w:style w:type="character" w:customStyle="1" w:styleId="phComment1">
    <w:name w:val="ph_Comment Знак Знак"/>
    <w:rsid w:val="00635CA3"/>
    <w:rPr>
      <w:rFonts w:ascii="Times New Roman" w:eastAsia="Times New Roman" w:hAnsi="Times New Roman" w:cs="Times New Roman" w:hint="default"/>
      <w:color w:val="0000FF"/>
    </w:rPr>
  </w:style>
  <w:style w:type="character" w:customStyle="1" w:styleId="phBullet1">
    <w:name w:val="ph_Bullet Знак Знак"/>
    <w:rsid w:val="00635CA3"/>
    <w:rPr>
      <w:rFonts w:ascii="Times New Roman" w:eastAsia="Times New Roman" w:hAnsi="Times New Roman" w:cs="Times New Roman" w:hint="default"/>
      <w:sz w:val="24"/>
      <w:szCs w:val="24"/>
    </w:rPr>
  </w:style>
  <w:style w:type="character" w:customStyle="1" w:styleId="afffffffff4">
    <w:name w:val="Сведения"/>
    <w:rsid w:val="00635CA3"/>
    <w:rPr>
      <w:caps/>
      <w:sz w:val="18"/>
    </w:rPr>
  </w:style>
  <w:style w:type="character" w:customStyle="1" w:styleId="afffffffff5">
    <w:name w:val="Верхний индекс"/>
    <w:rsid w:val="00635CA3"/>
    <w:rPr>
      <w:vertAlign w:val="superscript"/>
    </w:rPr>
  </w:style>
  <w:style w:type="character" w:customStyle="1" w:styleId="SubtitleChar">
    <w:name w:val="Subtitle Char"/>
    <w:rsid w:val="00635CA3"/>
    <w:rPr>
      <w:rFonts w:ascii="Times New Roman" w:eastAsia="Times New Roman" w:hAnsi="Times New Roman" w:cs="Times New Roman" w:hint="default"/>
      <w:b/>
      <w:bCs w:val="0"/>
      <w:smallCaps/>
      <w:kern w:val="2"/>
      <w:sz w:val="32"/>
      <w:szCs w:val="20"/>
      <w:shd w:val="clear" w:color="auto" w:fill="DFDFDF"/>
    </w:rPr>
  </w:style>
  <w:style w:type="character" w:customStyle="1" w:styleId="afffffffff6">
    <w:name w:val="Девиз"/>
    <w:rsid w:val="00635CA3"/>
    <w:rPr>
      <w:i/>
      <w:iCs w:val="0"/>
      <w:spacing w:val="70"/>
    </w:rPr>
  </w:style>
  <w:style w:type="character" w:customStyle="1" w:styleId="afffffffff7">
    <w:name w:val="Введение"/>
    <w:rsid w:val="00635CA3"/>
    <w:rPr>
      <w:caps/>
      <w:sz w:val="18"/>
    </w:rPr>
  </w:style>
  <w:style w:type="character" w:customStyle="1" w:styleId="93">
    <w:name w:val="Знак Знак9"/>
    <w:rsid w:val="00635CA3"/>
    <w:rPr>
      <w:sz w:val="26"/>
      <w:lang w:val="ru-RU" w:eastAsia="ar-SA" w:bidi="ar-SA"/>
    </w:rPr>
  </w:style>
  <w:style w:type="character" w:customStyle="1" w:styleId="64">
    <w:name w:val="Знак Знак6"/>
    <w:rsid w:val="00635CA3"/>
    <w:rPr>
      <w:lang w:val="en-US"/>
    </w:rPr>
  </w:style>
  <w:style w:type="character" w:customStyle="1" w:styleId="3f0">
    <w:name w:val="Маркированный 3 уровень Знак"/>
    <w:rsid w:val="00635CA3"/>
    <w:rPr>
      <w:rFonts w:ascii="Tahoma" w:eastAsia="Calibri" w:hAnsi="Tahoma" w:cs="Tahoma" w:hint="default"/>
      <w:szCs w:val="24"/>
    </w:rPr>
  </w:style>
  <w:style w:type="character" w:customStyle="1" w:styleId="1ffb">
    <w:name w:val="Стиль1 Знак"/>
    <w:rsid w:val="00635CA3"/>
    <w:rPr>
      <w:rFonts w:ascii="Times New Roman" w:eastAsia="Times New Roman" w:hAnsi="Times New Roman" w:cs="Times New Roman" w:hint="default"/>
      <w:b/>
      <w:bCs w:val="0"/>
      <w:color w:val="000000"/>
      <w:sz w:val="26"/>
      <w:szCs w:val="20"/>
      <w:u w:val="single"/>
    </w:rPr>
  </w:style>
  <w:style w:type="character" w:customStyle="1" w:styleId="ListParagraphChar">
    <w:name w:val="List Paragraph Char"/>
    <w:rsid w:val="00635CA3"/>
    <w:rPr>
      <w:rFonts w:ascii="Times New Roman" w:eastAsia="Calibri" w:hAnsi="Times New Roman" w:cs="Times New Roman" w:hint="default"/>
    </w:rPr>
  </w:style>
  <w:style w:type="character" w:customStyle="1" w:styleId="2ff">
    <w:name w:val="Стиль2 Знак"/>
    <w:rsid w:val="00635CA3"/>
    <w:rPr>
      <w:rFonts w:ascii="Times New Roman" w:eastAsia="Calibri" w:hAnsi="Times New Roman" w:cs="Times New Roman" w:hint="default"/>
      <w:b/>
      <w:bCs w:val="0"/>
    </w:rPr>
  </w:style>
  <w:style w:type="character" w:customStyle="1" w:styleId="FontStyle34">
    <w:name w:val="Font Style34"/>
    <w:rsid w:val="00635CA3"/>
    <w:rPr>
      <w:rFonts w:ascii="Tahoma" w:hAnsi="Tahoma" w:cs="Tahoma" w:hint="default"/>
      <w:b/>
      <w:bCs/>
      <w:sz w:val="22"/>
      <w:szCs w:val="22"/>
    </w:rPr>
  </w:style>
  <w:style w:type="character" w:customStyle="1" w:styleId="FontStyle35">
    <w:name w:val="Font Style35"/>
    <w:rsid w:val="00635CA3"/>
    <w:rPr>
      <w:rFonts w:ascii="Tahoma" w:hAnsi="Tahoma" w:cs="Tahoma" w:hint="default"/>
      <w:sz w:val="22"/>
      <w:szCs w:val="22"/>
    </w:rPr>
  </w:style>
  <w:style w:type="character" w:customStyle="1" w:styleId="FontStyle39">
    <w:name w:val="Font Style39"/>
    <w:rsid w:val="00635CA3"/>
    <w:rPr>
      <w:rFonts w:ascii="Tahoma" w:hAnsi="Tahoma" w:cs="Tahoma" w:hint="default"/>
      <w:sz w:val="22"/>
      <w:szCs w:val="22"/>
    </w:rPr>
  </w:style>
  <w:style w:type="character" w:customStyle="1" w:styleId="FontStyle36">
    <w:name w:val="Font Style36"/>
    <w:rsid w:val="00635CA3"/>
    <w:rPr>
      <w:rFonts w:ascii="Tahoma" w:hAnsi="Tahoma" w:cs="Tahoma" w:hint="default"/>
      <w:b/>
      <w:bCs/>
      <w:sz w:val="16"/>
      <w:szCs w:val="16"/>
    </w:rPr>
  </w:style>
  <w:style w:type="character" w:customStyle="1" w:styleId="FontStyle42">
    <w:name w:val="Font Style42"/>
    <w:rsid w:val="00635CA3"/>
    <w:rPr>
      <w:rFonts w:ascii="Tahoma" w:hAnsi="Tahoma" w:cs="Tahoma" w:hint="default"/>
      <w:b/>
      <w:bCs/>
      <w:sz w:val="16"/>
      <w:szCs w:val="16"/>
    </w:rPr>
  </w:style>
  <w:style w:type="character" w:customStyle="1" w:styleId="FontStyle37">
    <w:name w:val="Font Style37"/>
    <w:rsid w:val="00635CA3"/>
    <w:rPr>
      <w:rFonts w:ascii="Tahoma" w:hAnsi="Tahoma" w:cs="Tahoma" w:hint="default"/>
      <w:b/>
      <w:bCs/>
      <w:sz w:val="14"/>
      <w:szCs w:val="14"/>
    </w:rPr>
  </w:style>
  <w:style w:type="character" w:customStyle="1" w:styleId="FontStyle38">
    <w:name w:val="Font Style38"/>
    <w:rsid w:val="00635CA3"/>
    <w:rPr>
      <w:rFonts w:ascii="Times New Roman" w:hAnsi="Times New Roman" w:cs="Times New Roman" w:hint="default"/>
      <w:b/>
      <w:bCs/>
      <w:sz w:val="22"/>
      <w:szCs w:val="22"/>
    </w:rPr>
  </w:style>
  <w:style w:type="character" w:customStyle="1" w:styleId="FontStyle40">
    <w:name w:val="Font Style40"/>
    <w:rsid w:val="00635CA3"/>
    <w:rPr>
      <w:rFonts w:ascii="Tahoma" w:hAnsi="Tahoma" w:cs="Tahoma" w:hint="default"/>
      <w:b/>
      <w:bCs/>
      <w:i/>
      <w:iCs/>
      <w:sz w:val="14"/>
      <w:szCs w:val="14"/>
    </w:rPr>
  </w:style>
  <w:style w:type="character" w:customStyle="1" w:styleId="FontStyle41">
    <w:name w:val="Font Style41"/>
    <w:rsid w:val="00635CA3"/>
    <w:rPr>
      <w:rFonts w:ascii="Times New Roman" w:hAnsi="Times New Roman" w:cs="Times New Roman" w:hint="default"/>
      <w:b/>
      <w:bCs/>
      <w:sz w:val="20"/>
      <w:szCs w:val="20"/>
    </w:rPr>
  </w:style>
  <w:style w:type="character" w:customStyle="1" w:styleId="FontStyle43">
    <w:name w:val="Font Style43"/>
    <w:rsid w:val="00635CA3"/>
    <w:rPr>
      <w:rFonts w:ascii="Times New Roman" w:hAnsi="Times New Roman" w:cs="Times New Roman" w:hint="default"/>
      <w:sz w:val="26"/>
      <w:szCs w:val="26"/>
    </w:rPr>
  </w:style>
  <w:style w:type="character" w:customStyle="1" w:styleId="FontStyle44">
    <w:name w:val="Font Style44"/>
    <w:rsid w:val="00635CA3"/>
    <w:rPr>
      <w:rFonts w:ascii="Times New Roman" w:hAnsi="Times New Roman" w:cs="Times New Roman" w:hint="default"/>
      <w:sz w:val="20"/>
      <w:szCs w:val="20"/>
    </w:rPr>
  </w:style>
  <w:style w:type="character" w:customStyle="1" w:styleId="FontStyle45">
    <w:name w:val="Font Style45"/>
    <w:rsid w:val="00635CA3"/>
    <w:rPr>
      <w:rFonts w:ascii="Tahoma" w:hAnsi="Tahoma" w:cs="Tahoma" w:hint="default"/>
      <w:sz w:val="16"/>
      <w:szCs w:val="16"/>
    </w:rPr>
  </w:style>
  <w:style w:type="character" w:customStyle="1" w:styleId="FontStyle46">
    <w:name w:val="Font Style46"/>
    <w:rsid w:val="00635CA3"/>
    <w:rPr>
      <w:rFonts w:ascii="Tahoma" w:hAnsi="Tahoma" w:cs="Tahoma" w:hint="default"/>
      <w:b/>
      <w:bCs/>
      <w:sz w:val="20"/>
      <w:szCs w:val="20"/>
    </w:rPr>
  </w:style>
  <w:style w:type="character" w:customStyle="1" w:styleId="FontStyle47">
    <w:name w:val="Font Style47"/>
    <w:rsid w:val="00635CA3"/>
    <w:rPr>
      <w:rFonts w:ascii="Tahoma" w:hAnsi="Tahoma" w:cs="Tahoma" w:hint="default"/>
      <w:spacing w:val="10"/>
      <w:sz w:val="16"/>
      <w:szCs w:val="16"/>
    </w:rPr>
  </w:style>
  <w:style w:type="character" w:customStyle="1" w:styleId="FontStyle48">
    <w:name w:val="Font Style48"/>
    <w:rsid w:val="00635CA3"/>
    <w:rPr>
      <w:rFonts w:ascii="Times New Roman" w:hAnsi="Times New Roman" w:cs="Times New Roman" w:hint="default"/>
      <w:sz w:val="26"/>
      <w:szCs w:val="26"/>
    </w:rPr>
  </w:style>
  <w:style w:type="character" w:customStyle="1" w:styleId="FontStyle49">
    <w:name w:val="Font Style49"/>
    <w:rsid w:val="00635CA3"/>
    <w:rPr>
      <w:rFonts w:ascii="Tahoma" w:hAnsi="Tahoma" w:cs="Tahoma" w:hint="default"/>
      <w:sz w:val="22"/>
      <w:szCs w:val="22"/>
    </w:rPr>
  </w:style>
  <w:style w:type="character" w:customStyle="1" w:styleId="FontStyle50">
    <w:name w:val="Font Style50"/>
    <w:rsid w:val="00635CA3"/>
    <w:rPr>
      <w:rFonts w:ascii="Tahoma" w:hAnsi="Tahoma" w:cs="Tahoma" w:hint="default"/>
      <w:sz w:val="22"/>
      <w:szCs w:val="22"/>
    </w:rPr>
  </w:style>
  <w:style w:type="character" w:customStyle="1" w:styleId="FontStyle51">
    <w:name w:val="Font Style51"/>
    <w:rsid w:val="00635CA3"/>
    <w:rPr>
      <w:rFonts w:ascii="Tahoma" w:hAnsi="Tahoma" w:cs="Tahoma" w:hint="default"/>
      <w:sz w:val="22"/>
      <w:szCs w:val="22"/>
    </w:rPr>
  </w:style>
  <w:style w:type="character" w:customStyle="1" w:styleId="FontStyle52">
    <w:name w:val="Font Style52"/>
    <w:rsid w:val="00635CA3"/>
    <w:rPr>
      <w:rFonts w:ascii="Times New Roman" w:hAnsi="Times New Roman" w:cs="Times New Roman" w:hint="default"/>
      <w:sz w:val="22"/>
      <w:szCs w:val="22"/>
    </w:rPr>
  </w:style>
  <w:style w:type="character" w:customStyle="1" w:styleId="current">
    <w:name w:val="current"/>
    <w:rsid w:val="00635CA3"/>
  </w:style>
  <w:style w:type="character" w:customStyle="1" w:styleId="tree-caption">
    <w:name w:val="tree-caption"/>
    <w:rsid w:val="00635CA3"/>
  </w:style>
  <w:style w:type="character" w:customStyle="1" w:styleId="Bullet1">
    <w:name w:val="Bullet Знак1"/>
    <w:rsid w:val="00635CA3"/>
    <w:rPr>
      <w:rFonts w:ascii="Times New Roman" w:eastAsia="Times New Roman" w:hAnsi="Times New Roman" w:cs="Times New Roman" w:hint="default"/>
      <w:sz w:val="20"/>
      <w:szCs w:val="20"/>
    </w:rPr>
  </w:style>
  <w:style w:type="character" w:customStyle="1" w:styleId="FootnoteTextChar">
    <w:name w:val="Footnote Text Char"/>
    <w:rsid w:val="00635CA3"/>
    <w:rPr>
      <w:rFonts w:ascii="Times New Roman" w:eastAsia="Times New Roman" w:hAnsi="Times New Roman" w:cs="Times New Roman" w:hint="default"/>
      <w:sz w:val="20"/>
      <w:szCs w:val="20"/>
    </w:rPr>
  </w:style>
  <w:style w:type="character" w:customStyle="1" w:styleId="CaptionChar">
    <w:name w:val="Caption Char"/>
    <w:rsid w:val="00635CA3"/>
    <w:rPr>
      <w:rFonts w:ascii="Times New Roman" w:eastAsia="Times New Roman" w:hAnsi="Times New Roman" w:cs="Times New Roman" w:hint="default"/>
      <w:b/>
      <w:bCs/>
      <w:sz w:val="20"/>
      <w:szCs w:val="20"/>
    </w:rPr>
  </w:style>
  <w:style w:type="character" w:customStyle="1" w:styleId="120">
    <w:name w:val="Знак Знак12"/>
    <w:rsid w:val="00635CA3"/>
    <w:rPr>
      <w:rFonts w:ascii="Arial" w:hAnsi="Arial" w:cs="Arial" w:hint="default"/>
      <w:b/>
      <w:bCs w:val="0"/>
      <w:color w:val="000000"/>
      <w:sz w:val="28"/>
      <w:u w:val="single"/>
      <w:lang w:val="ru-RU" w:eastAsia="ar-SA" w:bidi="ar-SA"/>
    </w:rPr>
  </w:style>
  <w:style w:type="character" w:customStyle="1" w:styleId="afffffffff8">
    <w:name w:val="Символ сноски"/>
    <w:rsid w:val="00635CA3"/>
    <w:rPr>
      <w:vertAlign w:val="superscript"/>
    </w:rPr>
  </w:style>
  <w:style w:type="character" w:customStyle="1" w:styleId="afffffffff9">
    <w:name w:val="Маркеры списка"/>
    <w:rsid w:val="00635CA3"/>
    <w:rPr>
      <w:rFonts w:ascii="OpenSymbol" w:eastAsia="OpenSymbol" w:hAnsi="OpenSymbol" w:cs="OpenSymbol" w:hint="default"/>
    </w:rPr>
  </w:style>
  <w:style w:type="character" w:customStyle="1" w:styleId="WW8Num6z1">
    <w:name w:val="WW8Num6z1"/>
    <w:rsid w:val="00635CA3"/>
    <w:rPr>
      <w:rFonts w:ascii="Courier New" w:hAnsi="Courier New" w:cs="Courier New" w:hint="default"/>
    </w:rPr>
  </w:style>
  <w:style w:type="character" w:customStyle="1" w:styleId="WW8Num6z3">
    <w:name w:val="WW8Num6z3"/>
    <w:rsid w:val="00635CA3"/>
    <w:rPr>
      <w:rFonts w:ascii="Symbol" w:hAnsi="Symbol" w:hint="default"/>
    </w:rPr>
  </w:style>
  <w:style w:type="paragraph" w:styleId="afffffffffa">
    <w:name w:val="Plain Text"/>
    <w:basedOn w:val="a6"/>
    <w:link w:val="afffffffffb"/>
    <w:semiHidden/>
    <w:unhideWhenUsed/>
    <w:rsid w:val="00635CA3"/>
    <w:pPr>
      <w:spacing w:after="0" w:line="240" w:lineRule="auto"/>
    </w:pPr>
    <w:rPr>
      <w:rFonts w:ascii="Consolas" w:eastAsia="Calibri" w:hAnsi="Consolas" w:cs="Consolas"/>
      <w:sz w:val="21"/>
      <w:szCs w:val="21"/>
    </w:rPr>
  </w:style>
  <w:style w:type="character" w:customStyle="1" w:styleId="afffffffffb">
    <w:name w:val="Текст Знак"/>
    <w:basedOn w:val="aa"/>
    <w:link w:val="afffffffffa"/>
    <w:semiHidden/>
    <w:rsid w:val="00635CA3"/>
    <w:rPr>
      <w:rFonts w:ascii="Consolas" w:eastAsia="Calibri" w:hAnsi="Consolas" w:cs="Consolas"/>
      <w:sz w:val="21"/>
      <w:szCs w:val="21"/>
    </w:rPr>
  </w:style>
  <w:style w:type="character" w:customStyle="1" w:styleId="phlistitemizedtitle">
    <w:name w:val="ph_list_itemized_title Знак"/>
    <w:rsid w:val="00635CA3"/>
    <w:rPr>
      <w:rFonts w:ascii="Arial" w:hAnsi="Arial" w:cs="Arial" w:hint="default"/>
      <w:sz w:val="24"/>
      <w:lang w:val="ru-RU" w:eastAsia="ru-RU" w:bidi="ar-SA"/>
    </w:rPr>
  </w:style>
  <w:style w:type="table" w:styleId="afffffffffc">
    <w:name w:val="Table Grid"/>
    <w:aliases w:val="Сетка таблицы GR"/>
    <w:basedOn w:val="ab"/>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listordered2">
    <w:name w:val="ph_list_ordered_2"/>
    <w:basedOn w:val="phnormal"/>
    <w:rsid w:val="00635CA3"/>
    <w:pPr>
      <w:numPr>
        <w:numId w:val="32"/>
      </w:numPr>
      <w:tabs>
        <w:tab w:val="num" w:pos="360"/>
        <w:tab w:val="num" w:pos="720"/>
      </w:tabs>
      <w:ind w:left="1752" w:hanging="357"/>
    </w:pPr>
  </w:style>
  <w:style w:type="numbering" w:customStyle="1" w:styleId="3f1">
    <w:name w:val="Нет списка3"/>
    <w:next w:val="ac"/>
    <w:uiPriority w:val="99"/>
    <w:semiHidden/>
    <w:unhideWhenUsed/>
    <w:rsid w:val="00635CA3"/>
  </w:style>
  <w:style w:type="table" w:customStyle="1" w:styleId="1ffc">
    <w:name w:val="Сетка таблицы1"/>
    <w:basedOn w:val="ab"/>
    <w:next w:val="afffffffffc"/>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Стиль4"/>
    <w:basedOn w:val="42"/>
    <w:link w:val="47"/>
    <w:qFormat/>
    <w:rsid w:val="00635CA3"/>
    <w:pPr>
      <w:keepLines/>
      <w:numPr>
        <w:ilvl w:val="3"/>
        <w:numId w:val="83"/>
      </w:numPr>
      <w:tabs>
        <w:tab w:val="left" w:pos="720"/>
      </w:tabs>
      <w:snapToGrid w:val="0"/>
      <w:spacing w:after="0" w:line="360" w:lineRule="auto"/>
      <w:jc w:val="both"/>
    </w:pPr>
    <w:rPr>
      <w:rFonts w:ascii="Times New Roman" w:hAnsi="Times New Roman"/>
      <w:spacing w:val="2"/>
    </w:rPr>
  </w:style>
  <w:style w:type="paragraph" w:customStyle="1" w:styleId="1ffd">
    <w:name w:val="1. Основной абзац"/>
    <w:basedOn w:val="a7"/>
    <w:link w:val="1ffe"/>
    <w:qFormat/>
    <w:rsid w:val="00635CA3"/>
    <w:pPr>
      <w:tabs>
        <w:tab w:val="clear" w:pos="1134"/>
      </w:tabs>
      <w:spacing w:before="0" w:after="120" w:line="360" w:lineRule="auto"/>
      <w:ind w:firstLine="454"/>
    </w:pPr>
    <w:rPr>
      <w:rFonts w:ascii="Times New Roman" w:hAnsi="Times New Roman"/>
      <w:spacing w:val="0"/>
      <w:sz w:val="28"/>
      <w:szCs w:val="20"/>
      <w:lang w:eastAsia="ru-RU"/>
    </w:rPr>
  </w:style>
  <w:style w:type="character" w:customStyle="1" w:styleId="47">
    <w:name w:val="Стиль4 Знак"/>
    <w:link w:val="40"/>
    <w:rsid w:val="00635CA3"/>
    <w:rPr>
      <w:rFonts w:ascii="Times New Roman" w:eastAsia="Times New Roman" w:hAnsi="Times New Roman" w:cs="Times New Roman"/>
      <w:b/>
      <w:bCs/>
      <w:spacing w:val="2"/>
      <w:sz w:val="28"/>
      <w:szCs w:val="28"/>
    </w:rPr>
  </w:style>
  <w:style w:type="paragraph" w:customStyle="1" w:styleId="2-">
    <w:name w:val="2. Маркер - дефис Основной"/>
    <w:basedOn w:val="af"/>
    <w:link w:val="2-0"/>
    <w:qFormat/>
    <w:rsid w:val="00635CA3"/>
    <w:pPr>
      <w:tabs>
        <w:tab w:val="left" w:pos="851"/>
      </w:tabs>
      <w:spacing w:before="120" w:after="120" w:line="360" w:lineRule="auto"/>
      <w:ind w:left="851" w:hanging="218"/>
      <w:contextualSpacing w:val="0"/>
      <w:jc w:val="both"/>
    </w:pPr>
    <w:rPr>
      <w:sz w:val="28"/>
      <w:szCs w:val="28"/>
      <w:lang w:val="ru-RU"/>
    </w:rPr>
  </w:style>
  <w:style w:type="character" w:customStyle="1" w:styleId="1ffe">
    <w:name w:val="1. Основной абзац Знак"/>
    <w:link w:val="1ffd"/>
    <w:rsid w:val="00635CA3"/>
    <w:rPr>
      <w:rFonts w:ascii="Times New Roman" w:eastAsia="Times New Roman" w:hAnsi="Times New Roman" w:cs="Times New Roman"/>
      <w:sz w:val="28"/>
      <w:szCs w:val="20"/>
      <w:lang w:eastAsia="ru-RU"/>
    </w:rPr>
  </w:style>
  <w:style w:type="character" w:customStyle="1" w:styleId="2-0">
    <w:name w:val="2. Маркер - дефис Основной Знак"/>
    <w:link w:val="2-"/>
    <w:rsid w:val="00635CA3"/>
    <w:rPr>
      <w:rFonts w:ascii="Times New Roman" w:eastAsia="Times New Roman" w:hAnsi="Times New Roman" w:cs="Times New Roman"/>
      <w:sz w:val="28"/>
      <w:szCs w:val="28"/>
      <w:lang w:eastAsia="ru-RU"/>
    </w:rPr>
  </w:style>
  <w:style w:type="character" w:customStyle="1" w:styleId="normaltextrun">
    <w:name w:val="normaltextrun"/>
    <w:rsid w:val="00635CA3"/>
  </w:style>
  <w:style w:type="character" w:customStyle="1" w:styleId="3d">
    <w:name w:val="Стиль3 Знак"/>
    <w:link w:val="3c"/>
    <w:rsid w:val="00635CA3"/>
    <w:rPr>
      <w:rFonts w:ascii="Times New Roman" w:eastAsia="Times New Roman" w:hAnsi="Times New Roman" w:cs="Cambria"/>
      <w:sz w:val="24"/>
      <w:szCs w:val="20"/>
      <w:lang w:eastAsia="ar-SA"/>
    </w:rPr>
  </w:style>
  <w:style w:type="paragraph" w:customStyle="1" w:styleId="12">
    <w:name w:val="1 Маркированный"/>
    <w:basedOn w:val="15"/>
    <w:link w:val="1fff"/>
    <w:qFormat/>
    <w:rsid w:val="00635CA3"/>
    <w:pPr>
      <w:numPr>
        <w:numId w:val="38"/>
      </w:numPr>
      <w:snapToGrid/>
      <w:spacing w:before="0" w:after="0" w:line="360" w:lineRule="auto"/>
      <w:ind w:left="1037" w:hanging="357"/>
      <w:jc w:val="both"/>
    </w:pPr>
    <w:rPr>
      <w:rFonts w:ascii="Times New Roman" w:eastAsia="Times New Roman" w:hAnsi="Times New Roman" w:cs="Times New Roman"/>
      <w:spacing w:val="0"/>
      <w:lang w:val="x-none" w:eastAsia="x-none"/>
    </w:rPr>
  </w:style>
  <w:style w:type="paragraph" w:customStyle="1" w:styleId="25">
    <w:name w:val="2 Маркированный"/>
    <w:basedOn w:val="24"/>
    <w:link w:val="2ff0"/>
    <w:qFormat/>
    <w:rsid w:val="00635CA3"/>
    <w:pPr>
      <w:numPr>
        <w:numId w:val="39"/>
      </w:numPr>
      <w:spacing w:after="0" w:line="360" w:lineRule="auto"/>
      <w:jc w:val="both"/>
    </w:pPr>
    <w:rPr>
      <w:rFonts w:ascii="Times New Roman" w:hAnsi="Times New Roman"/>
      <w:sz w:val="24"/>
      <w:szCs w:val="18"/>
      <w:lang w:val="x-none"/>
    </w:rPr>
  </w:style>
  <w:style w:type="character" w:customStyle="1" w:styleId="1fff">
    <w:name w:val="1 Маркированный Знак"/>
    <w:link w:val="12"/>
    <w:rsid w:val="00635CA3"/>
    <w:rPr>
      <w:rFonts w:ascii="Times New Roman" w:eastAsia="Times New Roman" w:hAnsi="Times New Roman" w:cs="Times New Roman"/>
      <w:sz w:val="24"/>
      <w:szCs w:val="24"/>
      <w:lang w:val="x-none" w:eastAsia="x-none"/>
    </w:rPr>
  </w:style>
  <w:style w:type="paragraph" w:customStyle="1" w:styleId="3f2">
    <w:name w:val="3 Маркированный"/>
    <w:basedOn w:val="25"/>
    <w:link w:val="3f3"/>
    <w:qFormat/>
    <w:rsid w:val="00635CA3"/>
    <w:pPr>
      <w:ind w:left="1843"/>
    </w:pPr>
  </w:style>
  <w:style w:type="character" w:customStyle="1" w:styleId="2ff0">
    <w:name w:val="2 Маркированный Знак"/>
    <w:link w:val="25"/>
    <w:rsid w:val="00635CA3"/>
    <w:rPr>
      <w:rFonts w:ascii="Times New Roman" w:eastAsia="Calibri" w:hAnsi="Times New Roman" w:cs="Times New Roman"/>
      <w:sz w:val="24"/>
      <w:szCs w:val="18"/>
      <w:lang w:val="x-none"/>
    </w:rPr>
  </w:style>
  <w:style w:type="character" w:customStyle="1" w:styleId="3f3">
    <w:name w:val="3 Маркированный Знак"/>
    <w:link w:val="3f2"/>
    <w:rsid w:val="00635CA3"/>
    <w:rPr>
      <w:rFonts w:ascii="Times New Roman" w:eastAsia="Calibri" w:hAnsi="Times New Roman" w:cs="Times New Roman"/>
      <w:sz w:val="24"/>
      <w:szCs w:val="18"/>
      <w:lang w:val="x-none"/>
    </w:rPr>
  </w:style>
  <w:style w:type="paragraph" w:customStyle="1" w:styleId="5">
    <w:name w:val="Стиль5"/>
    <w:basedOn w:val="af3"/>
    <w:link w:val="55"/>
    <w:qFormat/>
    <w:rsid w:val="00635CA3"/>
    <w:pPr>
      <w:numPr>
        <w:numId w:val="40"/>
      </w:numPr>
      <w:ind w:left="1050"/>
    </w:pPr>
    <w:rPr>
      <w:b/>
    </w:rPr>
  </w:style>
  <w:style w:type="paragraph" w:customStyle="1" w:styleId="48">
    <w:name w:val="4 Маркир"/>
    <w:basedOn w:val="3f2"/>
    <w:link w:val="49"/>
    <w:qFormat/>
    <w:rsid w:val="00635CA3"/>
    <w:pPr>
      <w:ind w:left="2268"/>
    </w:pPr>
  </w:style>
  <w:style w:type="character" w:customStyle="1" w:styleId="55">
    <w:name w:val="Стиль5 Знак"/>
    <w:link w:val="5"/>
    <w:rsid w:val="00635CA3"/>
    <w:rPr>
      <w:rFonts w:ascii="Times New Roman" w:eastAsia="Calibri" w:hAnsi="Times New Roman" w:cs="Times New Roman"/>
      <w:b/>
      <w:sz w:val="20"/>
      <w:szCs w:val="20"/>
      <w:lang w:val="x-none" w:eastAsia="x-none"/>
    </w:rPr>
  </w:style>
  <w:style w:type="paragraph" w:customStyle="1" w:styleId="afffffffffd">
    <w:name w:val="Маркированный"/>
    <w:basedOn w:val="a6"/>
    <w:link w:val="afffffffffe"/>
    <w:qFormat/>
    <w:rsid w:val="00635CA3"/>
    <w:pPr>
      <w:spacing w:after="0" w:line="360" w:lineRule="auto"/>
      <w:ind w:left="1037" w:hanging="357"/>
      <w:jc w:val="both"/>
    </w:pPr>
    <w:rPr>
      <w:rFonts w:ascii="Times New Roman" w:eastAsia="Times New Roman" w:hAnsi="Times New Roman" w:cs="Times New Roman"/>
      <w:sz w:val="24"/>
      <w:szCs w:val="24"/>
      <w:lang w:val="x-none" w:eastAsia="x-none"/>
    </w:rPr>
  </w:style>
  <w:style w:type="character" w:customStyle="1" w:styleId="49">
    <w:name w:val="4 Маркир Знак"/>
    <w:link w:val="48"/>
    <w:rsid w:val="00635CA3"/>
    <w:rPr>
      <w:rFonts w:ascii="Times New Roman" w:eastAsia="Calibri" w:hAnsi="Times New Roman" w:cs="Times New Roman"/>
      <w:sz w:val="24"/>
      <w:szCs w:val="18"/>
      <w:lang w:val="x-none"/>
    </w:rPr>
  </w:style>
  <w:style w:type="character" w:customStyle="1" w:styleId="afffffffffe">
    <w:name w:val="Маркированный Знак"/>
    <w:link w:val="afffffffffd"/>
    <w:rsid w:val="00635CA3"/>
    <w:rPr>
      <w:rFonts w:ascii="Times New Roman" w:eastAsia="Times New Roman" w:hAnsi="Times New Roman" w:cs="Times New Roman"/>
      <w:sz w:val="24"/>
      <w:szCs w:val="24"/>
      <w:lang w:val="x-none" w:eastAsia="x-none"/>
    </w:rPr>
  </w:style>
  <w:style w:type="paragraph" w:styleId="24">
    <w:name w:val="List Bullet 2"/>
    <w:basedOn w:val="a6"/>
    <w:uiPriority w:val="99"/>
    <w:unhideWhenUsed/>
    <w:rsid w:val="00635CA3"/>
    <w:pPr>
      <w:numPr>
        <w:numId w:val="36"/>
      </w:numPr>
      <w:spacing w:after="200" w:line="276" w:lineRule="auto"/>
      <w:contextualSpacing/>
    </w:pPr>
    <w:rPr>
      <w:rFonts w:ascii="Calibri" w:eastAsia="Calibri" w:hAnsi="Calibri" w:cs="Times New Roman"/>
    </w:rPr>
  </w:style>
  <w:style w:type="paragraph" w:customStyle="1" w:styleId="1fff0">
    <w:name w:val="_Маркированный список уровня 1"/>
    <w:basedOn w:val="a6"/>
    <w:link w:val="1fff1"/>
    <w:qFormat/>
    <w:rsid w:val="00635CA3"/>
    <w:pPr>
      <w:tabs>
        <w:tab w:val="left" w:pos="1134"/>
      </w:tabs>
      <w:autoSpaceDN w:val="0"/>
      <w:adjustRightInd w:val="0"/>
      <w:spacing w:after="0" w:line="360" w:lineRule="auto"/>
      <w:ind w:left="1134" w:hanging="425"/>
      <w:jc w:val="both"/>
      <w:textAlignment w:val="baseline"/>
    </w:pPr>
    <w:rPr>
      <w:rFonts w:ascii="Times New Roman" w:eastAsia="Times New Roman" w:hAnsi="Times New Roman" w:cs="Times New Roman"/>
      <w:sz w:val="24"/>
      <w:szCs w:val="24"/>
      <w:lang w:eastAsia="ru-RU"/>
    </w:rPr>
  </w:style>
  <w:style w:type="character" w:customStyle="1" w:styleId="1fff1">
    <w:name w:val="_Маркированный список уровня 1 Знак"/>
    <w:link w:val="1fff0"/>
    <w:rsid w:val="00635CA3"/>
    <w:rPr>
      <w:rFonts w:ascii="Times New Roman" w:eastAsia="Times New Roman" w:hAnsi="Times New Roman" w:cs="Times New Roman"/>
      <w:sz w:val="24"/>
      <w:szCs w:val="24"/>
      <w:lang w:eastAsia="ru-RU"/>
    </w:rPr>
  </w:style>
  <w:style w:type="paragraph" w:customStyle="1" w:styleId="20">
    <w:name w:val="2 Маркер"/>
    <w:basedOn w:val="af3"/>
    <w:link w:val="2ff1"/>
    <w:qFormat/>
    <w:rsid w:val="00635CA3"/>
    <w:pPr>
      <w:numPr>
        <w:numId w:val="41"/>
      </w:numPr>
    </w:pPr>
    <w:rPr>
      <w:sz w:val="24"/>
      <w:szCs w:val="18"/>
    </w:rPr>
  </w:style>
  <w:style w:type="character" w:customStyle="1" w:styleId="2ff1">
    <w:name w:val="2 Маркер Знак"/>
    <w:basedOn w:val="af4"/>
    <w:link w:val="20"/>
    <w:rsid w:val="00635CA3"/>
    <w:rPr>
      <w:rFonts w:ascii="Times New Roman" w:eastAsia="Calibri" w:hAnsi="Times New Roman" w:cs="Times New Roman"/>
      <w:sz w:val="24"/>
      <w:szCs w:val="18"/>
      <w:lang w:val="x-none" w:eastAsia="x-none"/>
    </w:rPr>
  </w:style>
  <w:style w:type="paragraph" w:customStyle="1" w:styleId="a4">
    <w:name w:val="Нумерация"/>
    <w:basedOn w:val="af3"/>
    <w:link w:val="affffffffff"/>
    <w:qFormat/>
    <w:rsid w:val="00635CA3"/>
    <w:pPr>
      <w:numPr>
        <w:numId w:val="42"/>
      </w:numPr>
    </w:pPr>
    <w:rPr>
      <w:b/>
      <w:sz w:val="24"/>
      <w:szCs w:val="18"/>
    </w:rPr>
  </w:style>
  <w:style w:type="character" w:customStyle="1" w:styleId="affffffffff">
    <w:name w:val="Нумерация Знак"/>
    <w:basedOn w:val="af4"/>
    <w:link w:val="a4"/>
    <w:rsid w:val="00635CA3"/>
    <w:rPr>
      <w:rFonts w:ascii="Times New Roman" w:eastAsia="Calibri" w:hAnsi="Times New Roman" w:cs="Times New Roman"/>
      <w:b/>
      <w:sz w:val="24"/>
      <w:szCs w:val="18"/>
      <w:lang w:val="x-none" w:eastAsia="x-none"/>
    </w:rPr>
  </w:style>
  <w:style w:type="paragraph" w:customStyle="1" w:styleId="3f4">
    <w:name w:val="3 Маркер"/>
    <w:basedOn w:val="5"/>
    <w:link w:val="3f5"/>
    <w:qFormat/>
    <w:rsid w:val="00635CA3"/>
    <w:pPr>
      <w:numPr>
        <w:numId w:val="0"/>
      </w:numPr>
      <w:ind w:left="1798" w:hanging="360"/>
    </w:pPr>
    <w:rPr>
      <w:b w:val="0"/>
      <w:sz w:val="24"/>
      <w:szCs w:val="18"/>
    </w:rPr>
  </w:style>
  <w:style w:type="character" w:customStyle="1" w:styleId="3f5">
    <w:name w:val="3 Маркер Знак"/>
    <w:basedOn w:val="55"/>
    <w:link w:val="3f4"/>
    <w:rsid w:val="00635CA3"/>
    <w:rPr>
      <w:rFonts w:ascii="Times New Roman" w:eastAsia="Calibri" w:hAnsi="Times New Roman" w:cs="Times New Roman"/>
      <w:b w:val="0"/>
      <w:sz w:val="24"/>
      <w:szCs w:val="18"/>
      <w:lang w:val="x-none" w:eastAsia="x-none"/>
    </w:rPr>
  </w:style>
  <w:style w:type="paragraph" w:customStyle="1" w:styleId="2ff2">
    <w:name w:val="2 Маркир"/>
    <w:basedOn w:val="25"/>
    <w:link w:val="2ff3"/>
    <w:qFormat/>
    <w:rsid w:val="00635CA3"/>
    <w:pPr>
      <w:numPr>
        <w:numId w:val="0"/>
      </w:numPr>
      <w:ind w:left="1418" w:hanging="360"/>
    </w:pPr>
    <w:rPr>
      <w:rFonts w:cs="Tahoma"/>
      <w:lang w:eastAsia="zh-CN"/>
    </w:rPr>
  </w:style>
  <w:style w:type="character" w:customStyle="1" w:styleId="2ff3">
    <w:name w:val="2 Маркир Знак"/>
    <w:basedOn w:val="2ff0"/>
    <w:link w:val="2ff2"/>
    <w:rsid w:val="00635CA3"/>
    <w:rPr>
      <w:rFonts w:ascii="Times New Roman" w:eastAsia="Calibri" w:hAnsi="Times New Roman" w:cs="Tahoma"/>
      <w:sz w:val="24"/>
      <w:szCs w:val="18"/>
      <w:lang w:val="x-none" w:eastAsia="zh-CN"/>
    </w:rPr>
  </w:style>
  <w:style w:type="paragraph" w:customStyle="1" w:styleId="6">
    <w:name w:val="Стиль6"/>
    <w:basedOn w:val="a6"/>
    <w:qFormat/>
    <w:rsid w:val="00635CA3"/>
    <w:pPr>
      <w:keepNext/>
      <w:keepLines/>
      <w:numPr>
        <w:ilvl w:val="2"/>
        <w:numId w:val="51"/>
      </w:numPr>
      <w:spacing w:before="240" w:after="240" w:line="360" w:lineRule="auto"/>
      <w:outlineLvl w:val="2"/>
    </w:pPr>
    <w:rPr>
      <w:rFonts w:ascii="Times New Roman" w:eastAsia="Times New Roman" w:hAnsi="Times New Roman" w:cs="Times New Roman"/>
      <w:b/>
      <w:bCs/>
      <w:sz w:val="28"/>
      <w:szCs w:val="28"/>
    </w:rPr>
  </w:style>
  <w:style w:type="paragraph" w:styleId="a">
    <w:name w:val="List Bullet"/>
    <w:aliases w:val="List Bullet 1,UL"/>
    <w:basedOn w:val="a6"/>
    <w:uiPriority w:val="99"/>
    <w:unhideWhenUsed/>
    <w:rsid w:val="00635CA3"/>
    <w:pPr>
      <w:numPr>
        <w:numId w:val="53"/>
      </w:numPr>
      <w:spacing w:before="120" w:after="60" w:line="240" w:lineRule="auto"/>
      <w:contextualSpacing/>
    </w:pPr>
    <w:rPr>
      <w:rFonts w:ascii="Tahoma" w:eastAsia="Calibri" w:hAnsi="Tahoma" w:cs="Tahoma"/>
      <w:sz w:val="24"/>
      <w:szCs w:val="18"/>
    </w:rPr>
  </w:style>
  <w:style w:type="paragraph" w:customStyle="1" w:styleId="a0">
    <w:name w:val="Список_М"/>
    <w:basedOn w:val="a6"/>
    <w:rsid w:val="00635CA3"/>
    <w:pPr>
      <w:numPr>
        <w:numId w:val="54"/>
      </w:numPr>
      <w:spacing w:after="120" w:line="360" w:lineRule="auto"/>
      <w:contextualSpacing/>
      <w:jc w:val="both"/>
    </w:pPr>
    <w:rPr>
      <w:rFonts w:ascii="Arial" w:eastAsia="Times New Roman" w:hAnsi="Arial" w:cs="Times New Roman"/>
      <w:sz w:val="24"/>
      <w:szCs w:val="20"/>
      <w:lang w:eastAsia="ru-RU"/>
    </w:rPr>
  </w:style>
  <w:style w:type="character" w:customStyle="1" w:styleId="111">
    <w:name w:val="Обычный 1 Знак1"/>
    <w:locked/>
    <w:rsid w:val="00635CA3"/>
    <w:rPr>
      <w:rFonts w:ascii="Times New Roman" w:eastAsia="Times New Roman" w:hAnsi="Times New Roman" w:cs="Times New Roman"/>
      <w:sz w:val="24"/>
      <w:szCs w:val="24"/>
      <w:lang w:eastAsia="ru-RU"/>
    </w:rPr>
  </w:style>
  <w:style w:type="paragraph" w:customStyle="1" w:styleId="affffffffff0">
    <w:name w:val="Таблица: текст"/>
    <w:basedOn w:val="a6"/>
    <w:qFormat/>
    <w:rsid w:val="00635CA3"/>
    <w:pPr>
      <w:spacing w:after="80" w:line="276" w:lineRule="auto"/>
    </w:pPr>
    <w:rPr>
      <w:rFonts w:ascii="Times New Roman" w:eastAsia="Calibri" w:hAnsi="Times New Roman" w:cs="Times New Roman"/>
      <w:sz w:val="24"/>
    </w:rPr>
  </w:style>
  <w:style w:type="paragraph" w:customStyle="1" w:styleId="viewmessagebodymsonormal">
    <w:name w:val="viewmessagebodymsonormal"/>
    <w:basedOn w:val="a6"/>
    <w:rsid w:val="00635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1">
    <w:name w:val="Обычный (тбл)"/>
    <w:basedOn w:val="a6"/>
    <w:uiPriority w:val="99"/>
    <w:rsid w:val="00635CA3"/>
    <w:pPr>
      <w:spacing w:before="40" w:after="80" w:line="276" w:lineRule="auto"/>
    </w:pPr>
    <w:rPr>
      <w:rFonts w:ascii="Calibri" w:eastAsia="Times New Roman" w:hAnsi="Calibri" w:cs="Times New Roman"/>
      <w:bCs/>
      <w:szCs w:val="18"/>
      <w:lang w:eastAsia="ru-RU"/>
    </w:rPr>
  </w:style>
  <w:style w:type="paragraph" w:customStyle="1" w:styleId="affffffffff2">
    <w:name w:val="ГОСТ_Текст"/>
    <w:qFormat/>
    <w:rsid w:val="00635CA3"/>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1fff2">
    <w:name w:val="Обычный 1"/>
    <w:basedOn w:val="a6"/>
    <w:link w:val="1fff3"/>
    <w:rsid w:val="00635CA3"/>
    <w:pPr>
      <w:spacing w:before="60" w:after="60" w:line="360" w:lineRule="auto"/>
      <w:ind w:firstLine="709"/>
      <w:jc w:val="both"/>
    </w:pPr>
    <w:rPr>
      <w:rFonts w:ascii="Times New Roman" w:eastAsia="Times New Roman" w:hAnsi="Times New Roman" w:cs="Times New Roman"/>
      <w:sz w:val="20"/>
      <w:szCs w:val="20"/>
      <w:lang w:val="x-none" w:eastAsia="x-none"/>
    </w:rPr>
  </w:style>
  <w:style w:type="character" w:customStyle="1" w:styleId="1fff3">
    <w:name w:val="Обычный 1 Знак"/>
    <w:link w:val="1fff2"/>
    <w:locked/>
    <w:rsid w:val="00635CA3"/>
    <w:rPr>
      <w:rFonts w:ascii="Times New Roman" w:eastAsia="Times New Roman" w:hAnsi="Times New Roman" w:cs="Times New Roman"/>
      <w:sz w:val="20"/>
      <w:szCs w:val="20"/>
      <w:lang w:val="x-none" w:eastAsia="x-none"/>
    </w:rPr>
  </w:style>
  <w:style w:type="paragraph" w:customStyle="1" w:styleId="affffffffff3">
    <w:name w:val="Основной текст. Шаблон"/>
    <w:basedOn w:val="a6"/>
    <w:link w:val="affffffffff4"/>
    <w:autoRedefine/>
    <w:rsid w:val="00635CA3"/>
    <w:pPr>
      <w:widowControl w:val="0"/>
      <w:tabs>
        <w:tab w:val="left" w:pos="0"/>
      </w:tabs>
      <w:spacing w:after="0" w:line="360" w:lineRule="auto"/>
      <w:ind w:firstLine="709"/>
      <w:jc w:val="both"/>
    </w:pPr>
    <w:rPr>
      <w:rFonts w:ascii="Times New Roman" w:eastAsia="Times New Roman" w:hAnsi="Times New Roman" w:cs="Times New Roman"/>
      <w:sz w:val="24"/>
      <w:szCs w:val="24"/>
      <w:lang w:val="x-none"/>
    </w:rPr>
  </w:style>
  <w:style w:type="character" w:customStyle="1" w:styleId="affffffffff4">
    <w:name w:val="Основной текст. Шаблон Знак"/>
    <w:link w:val="affffffffff3"/>
    <w:locked/>
    <w:rsid w:val="00635CA3"/>
    <w:rPr>
      <w:rFonts w:ascii="Times New Roman" w:eastAsia="Times New Roman" w:hAnsi="Times New Roman" w:cs="Times New Roman"/>
      <w:sz w:val="24"/>
      <w:szCs w:val="24"/>
      <w:lang w:val="x-none"/>
    </w:rPr>
  </w:style>
  <w:style w:type="character" w:customStyle="1" w:styleId="affffff5">
    <w:name w:val="Абзац Знак"/>
    <w:link w:val="affffff4"/>
    <w:locked/>
    <w:rsid w:val="00635CA3"/>
    <w:rPr>
      <w:rFonts w:ascii="Times New Roman" w:eastAsia="Times New Roman" w:hAnsi="Times New Roman" w:cs="Cambria"/>
      <w:sz w:val="24"/>
      <w:szCs w:val="24"/>
      <w:lang w:eastAsia="ar-SA"/>
    </w:rPr>
  </w:style>
  <w:style w:type="table" w:customStyle="1" w:styleId="GR1">
    <w:name w:val="Сетка таблицы GR1"/>
    <w:basedOn w:val="ab"/>
    <w:next w:val="afffffffffc"/>
    <w:uiPriority w:val="39"/>
    <w:rsid w:val="00635CA3"/>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Таблица. Заголовок столбца"/>
    <w:basedOn w:val="a6"/>
    <w:autoRedefine/>
    <w:rsid w:val="00635CA3"/>
    <w:pPr>
      <w:keepLines/>
      <w:tabs>
        <w:tab w:val="left" w:pos="-11449"/>
      </w:tabs>
      <w:spacing w:after="0" w:line="240" w:lineRule="auto"/>
      <w:jc w:val="center"/>
    </w:pPr>
    <w:rPr>
      <w:rFonts w:ascii="Times New Roman" w:eastAsia="Times New Roman" w:hAnsi="Times New Roman" w:cs="Times New Roman"/>
      <w:b/>
      <w:noProof/>
      <w:color w:val="000000"/>
      <w:spacing w:val="-8"/>
      <w:sz w:val="24"/>
      <w:szCs w:val="24"/>
    </w:rPr>
  </w:style>
  <w:style w:type="paragraph" w:customStyle="1" w:styleId="affffffffff6">
    <w:name w:val="Таблица. Заголовки таблицы"/>
    <w:basedOn w:val="a6"/>
    <w:next w:val="affffffffff7"/>
    <w:qFormat/>
    <w:rsid w:val="00635CA3"/>
    <w:pPr>
      <w:spacing w:after="0" w:line="276" w:lineRule="auto"/>
      <w:ind w:firstLine="23"/>
      <w:jc w:val="center"/>
    </w:pPr>
    <w:rPr>
      <w:rFonts w:ascii="Times New Roman" w:eastAsia="Times New Roman" w:hAnsi="Times New Roman" w:cs="Times New Roman"/>
      <w:b/>
      <w:sz w:val="24"/>
      <w:szCs w:val="24"/>
      <w:lang w:eastAsia="ru-RU"/>
    </w:rPr>
  </w:style>
  <w:style w:type="paragraph" w:customStyle="1" w:styleId="affffffffff7">
    <w:name w:val="Таблица. Текст в таблице"/>
    <w:basedOn w:val="a6"/>
    <w:autoRedefine/>
    <w:rsid w:val="00635CA3"/>
    <w:pPr>
      <w:shd w:val="clear" w:color="auto" w:fill="FFFFFF"/>
      <w:spacing w:after="0" w:line="240" w:lineRule="auto"/>
      <w:jc w:val="both"/>
    </w:pPr>
    <w:rPr>
      <w:rFonts w:ascii="Times New Roman" w:eastAsia="Times New Roman" w:hAnsi="Times New Roman" w:cs="Times New Roman"/>
      <w:lang w:eastAsia="ru-RU"/>
    </w:rPr>
  </w:style>
  <w:style w:type="character" w:styleId="affffffffff8">
    <w:name w:val="Strong"/>
    <w:uiPriority w:val="22"/>
    <w:qFormat/>
    <w:rsid w:val="00635CA3"/>
    <w:rPr>
      <w:b/>
      <w:bCs/>
    </w:rPr>
  </w:style>
  <w:style w:type="character" w:customStyle="1" w:styleId="apple-converted-space">
    <w:name w:val="apple-converted-space"/>
    <w:basedOn w:val="aa"/>
    <w:rsid w:val="00635CA3"/>
  </w:style>
  <w:style w:type="table" w:customStyle="1" w:styleId="GR2">
    <w:name w:val="Сетка таблицы GR2"/>
    <w:basedOn w:val="ab"/>
    <w:next w:val="afffffffffc"/>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6">
    <w:name w:val="heading 1"/>
    <w:basedOn w:val="a6"/>
    <w:next w:val="a6"/>
    <w:link w:val="17"/>
    <w:uiPriority w:val="9"/>
    <w:qFormat/>
    <w:rsid w:val="00635CA3"/>
    <w:pPr>
      <w:keepNext/>
      <w:keepLines/>
      <w:spacing w:before="240" w:after="0"/>
      <w:outlineLvl w:val="0"/>
    </w:pPr>
    <w:rPr>
      <w:rFonts w:ascii="Calibri Light" w:eastAsia="Times New Roman" w:hAnsi="Calibri Light" w:cs="Times New Roman"/>
      <w:color w:val="2E74B5"/>
      <w:sz w:val="32"/>
      <w:szCs w:val="32"/>
    </w:rPr>
  </w:style>
  <w:style w:type="paragraph" w:styleId="27">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H2"/>
    <w:basedOn w:val="a6"/>
    <w:next w:val="a6"/>
    <w:link w:val="28"/>
    <w:uiPriority w:val="9"/>
    <w:qFormat/>
    <w:rsid w:val="00635CA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0">
    <w:name w:val="heading 3"/>
    <w:basedOn w:val="a6"/>
    <w:next w:val="a6"/>
    <w:link w:val="32"/>
    <w:uiPriority w:val="9"/>
    <w:unhideWhenUsed/>
    <w:qFormat/>
    <w:rsid w:val="00635CA3"/>
    <w:pPr>
      <w:keepNext/>
      <w:spacing w:before="240" w:after="60" w:line="276" w:lineRule="auto"/>
      <w:outlineLvl w:val="2"/>
    </w:pPr>
    <w:rPr>
      <w:rFonts w:ascii="Cambria" w:eastAsia="Times New Roman" w:hAnsi="Cambria" w:cs="Times New Roman"/>
      <w:b/>
      <w:bCs/>
      <w:sz w:val="26"/>
      <w:szCs w:val="26"/>
    </w:rPr>
  </w:style>
  <w:style w:type="paragraph" w:styleId="42">
    <w:name w:val="heading 4"/>
    <w:aliases w:val="(подпункт)"/>
    <w:basedOn w:val="a6"/>
    <w:next w:val="a6"/>
    <w:link w:val="43"/>
    <w:unhideWhenUsed/>
    <w:qFormat/>
    <w:rsid w:val="00635CA3"/>
    <w:pPr>
      <w:keepNext/>
      <w:spacing w:before="240" w:after="60" w:line="276" w:lineRule="auto"/>
      <w:outlineLvl w:val="3"/>
    </w:pPr>
    <w:rPr>
      <w:rFonts w:ascii="Calibri" w:eastAsia="Times New Roman" w:hAnsi="Calibri" w:cs="Times New Roman"/>
      <w:b/>
      <w:bCs/>
      <w:sz w:val="28"/>
      <w:szCs w:val="28"/>
    </w:rPr>
  </w:style>
  <w:style w:type="paragraph" w:styleId="50">
    <w:name w:val="heading 5"/>
    <w:basedOn w:val="27"/>
    <w:next w:val="a7"/>
    <w:link w:val="52"/>
    <w:unhideWhenUsed/>
    <w:qFormat/>
    <w:rsid w:val="00635CA3"/>
    <w:pPr>
      <w:keepLines/>
      <w:widowControl/>
      <w:tabs>
        <w:tab w:val="left" w:pos="1985"/>
      </w:tabs>
      <w:autoSpaceDE/>
      <w:autoSpaceDN/>
      <w:adjustRightInd/>
      <w:snapToGrid w:val="0"/>
      <w:spacing w:line="288" w:lineRule="auto"/>
      <w:ind w:firstLine="454"/>
      <w:jc w:val="both"/>
      <w:outlineLvl w:val="4"/>
    </w:pPr>
    <w:rPr>
      <w:rFonts w:ascii="Times New Roman" w:hAnsi="Times New Roman" w:cs="Times New Roman"/>
      <w:bCs w:val="0"/>
      <w:iCs w:val="0"/>
      <w:sz w:val="24"/>
      <w:szCs w:val="24"/>
      <w:lang w:eastAsia="en-US"/>
    </w:rPr>
  </w:style>
  <w:style w:type="paragraph" w:styleId="60">
    <w:name w:val="heading 6"/>
    <w:basedOn w:val="50"/>
    <w:next w:val="a8"/>
    <w:link w:val="62"/>
    <w:semiHidden/>
    <w:unhideWhenUsed/>
    <w:qFormat/>
    <w:rsid w:val="00635CA3"/>
    <w:pPr>
      <w:tabs>
        <w:tab w:val="left" w:pos="1871"/>
      </w:tabs>
      <w:ind w:firstLine="0"/>
      <w:outlineLvl w:val="5"/>
    </w:pPr>
    <w:rPr>
      <w:rFonts w:ascii="Antiqua" w:hAnsi="Antiqua"/>
      <w:lang w:val="en-US"/>
    </w:rPr>
  </w:style>
  <w:style w:type="paragraph" w:styleId="7">
    <w:name w:val="heading 7"/>
    <w:basedOn w:val="a6"/>
    <w:next w:val="a6"/>
    <w:link w:val="70"/>
    <w:unhideWhenUsed/>
    <w:qFormat/>
    <w:rsid w:val="00635CA3"/>
    <w:pPr>
      <w:keepNext/>
      <w:keepLines/>
      <w:spacing w:before="200" w:line="256" w:lineRule="auto"/>
      <w:outlineLvl w:val="6"/>
    </w:pPr>
    <w:rPr>
      <w:rFonts w:ascii="Cambria" w:eastAsia="Times New Roman" w:hAnsi="Cambria" w:cs="Times New Roman"/>
      <w:i/>
      <w:iCs/>
      <w:color w:val="404040"/>
    </w:rPr>
  </w:style>
  <w:style w:type="paragraph" w:styleId="8">
    <w:name w:val="heading 8"/>
    <w:basedOn w:val="a6"/>
    <w:next w:val="a9"/>
    <w:link w:val="80"/>
    <w:unhideWhenUsed/>
    <w:qFormat/>
    <w:rsid w:val="00635CA3"/>
    <w:pPr>
      <w:keepNext/>
      <w:keepLines/>
      <w:widowControl w:val="0"/>
      <w:suppressAutoHyphens/>
      <w:spacing w:after="0" w:line="240" w:lineRule="atLeast"/>
      <w:ind w:left="1440" w:hanging="1440"/>
      <w:outlineLvl w:val="7"/>
    </w:pPr>
    <w:rPr>
      <w:rFonts w:ascii="Arial" w:eastAsia="Arial" w:hAnsi="Arial" w:cs="Times New Roman"/>
      <w:i/>
      <w:spacing w:val="5"/>
      <w:kern w:val="2"/>
      <w:sz w:val="20"/>
      <w:szCs w:val="20"/>
      <w:lang w:eastAsia="ar-SA"/>
    </w:rPr>
  </w:style>
  <w:style w:type="paragraph" w:styleId="9">
    <w:name w:val="heading 9"/>
    <w:basedOn w:val="a6"/>
    <w:next w:val="a9"/>
    <w:link w:val="90"/>
    <w:uiPriority w:val="9"/>
    <w:semiHidden/>
    <w:unhideWhenUsed/>
    <w:qFormat/>
    <w:rsid w:val="00635CA3"/>
    <w:pPr>
      <w:keepNext/>
      <w:keepLines/>
      <w:widowControl w:val="0"/>
      <w:suppressAutoHyphens/>
      <w:spacing w:after="0" w:line="240" w:lineRule="atLeast"/>
      <w:ind w:left="1584" w:hanging="1584"/>
      <w:outlineLvl w:val="8"/>
    </w:pPr>
    <w:rPr>
      <w:rFonts w:ascii="Arial" w:eastAsia="Arial" w:hAnsi="Arial" w:cs="Times New Roman"/>
      <w:spacing w:val="-5"/>
      <w:kern w:val="2"/>
      <w:sz w:val="20"/>
      <w:szCs w:val="20"/>
      <w:lang w:eastAsia="ar-SA"/>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footer"/>
    <w:aliases w:val="proposal text"/>
    <w:basedOn w:val="a6"/>
    <w:link w:val="ae"/>
    <w:uiPriority w:val="99"/>
    <w:rsid w:val="00A30F32"/>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ru-RU"/>
    </w:rPr>
  </w:style>
  <w:style w:type="character" w:customStyle="1" w:styleId="ae">
    <w:name w:val="Нижний колонтитул Знак"/>
    <w:aliases w:val="proposal text Знак"/>
    <w:basedOn w:val="aa"/>
    <w:link w:val="ad"/>
    <w:uiPriority w:val="99"/>
    <w:rsid w:val="00A30F32"/>
    <w:rPr>
      <w:rFonts w:ascii="Times New Roman" w:eastAsia="Times New Roman" w:hAnsi="Times New Roman" w:cs="Times New Roman"/>
      <w:kern w:val="1"/>
      <w:sz w:val="24"/>
      <w:szCs w:val="24"/>
      <w:lang w:eastAsia="ru-RU"/>
    </w:rPr>
  </w:style>
  <w:style w:type="paragraph" w:customStyle="1" w:styleId="phtitlepagedocument">
    <w:name w:val="ph_titlepage_document"/>
    <w:basedOn w:val="a6"/>
    <w:autoRedefine/>
    <w:rsid w:val="00635CA3"/>
    <w:pPr>
      <w:spacing w:before="240" w:after="120" w:line="360" w:lineRule="auto"/>
      <w:jc w:val="both"/>
    </w:pPr>
    <w:rPr>
      <w:rFonts w:ascii="Times New Roman" w:eastAsia="Times New Roman" w:hAnsi="Times New Roman" w:cs="Arial"/>
      <w:b/>
      <w:sz w:val="26"/>
      <w:szCs w:val="28"/>
    </w:rPr>
  </w:style>
  <w:style w:type="paragraph" w:styleId="af">
    <w:name w:val="List Paragraph"/>
    <w:aliases w:val="Bullet 1,Use Case List Paragraph,ТЗ список,Абзац списка литеральный,Bullet List,FooterText,numbered"/>
    <w:basedOn w:val="a6"/>
    <w:link w:val="af0"/>
    <w:uiPriority w:val="34"/>
    <w:qFormat/>
    <w:rsid w:val="00635CA3"/>
    <w:pPr>
      <w:spacing w:after="0" w:line="240" w:lineRule="auto"/>
      <w:ind w:left="720"/>
      <w:contextualSpacing/>
    </w:pPr>
    <w:rPr>
      <w:rFonts w:ascii="Times New Roman" w:eastAsia="Times New Roman" w:hAnsi="Times New Roman" w:cs="Times New Roman"/>
      <w:sz w:val="24"/>
      <w:szCs w:val="24"/>
      <w:lang w:val="x-none" w:eastAsia="ru-RU"/>
    </w:rPr>
  </w:style>
  <w:style w:type="character" w:customStyle="1" w:styleId="af0">
    <w:name w:val="Абзац списка Знак"/>
    <w:aliases w:val="Bullet 1 Знак,Use Case List Paragraph Знак,ТЗ список Знак,Абзац списка литеральный Знак,Bullet List Знак,FooterText Знак,numbered Знак"/>
    <w:link w:val="af"/>
    <w:uiPriority w:val="34"/>
    <w:locked/>
    <w:rsid w:val="00635CA3"/>
    <w:rPr>
      <w:rFonts w:ascii="Times New Roman" w:eastAsia="Times New Roman" w:hAnsi="Times New Roman" w:cs="Times New Roman"/>
      <w:sz w:val="24"/>
      <w:szCs w:val="24"/>
      <w:lang w:val="x-none" w:eastAsia="ru-RU"/>
    </w:rPr>
  </w:style>
  <w:style w:type="paragraph" w:customStyle="1" w:styleId="a7">
    <w:name w:val="Текст пункта"/>
    <w:link w:val="33"/>
    <w:qFormat/>
    <w:rsid w:val="00635CA3"/>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33">
    <w:name w:val="Текст пункта Знак3"/>
    <w:link w:val="a7"/>
    <w:locked/>
    <w:rsid w:val="00635CA3"/>
    <w:rPr>
      <w:rFonts w:ascii="Tahoma" w:eastAsia="Times New Roman" w:hAnsi="Tahoma" w:cs="Times New Roman"/>
      <w:spacing w:val="2"/>
      <w:sz w:val="24"/>
      <w:szCs w:val="24"/>
    </w:rPr>
  </w:style>
  <w:style w:type="character" w:customStyle="1" w:styleId="af1">
    <w:name w:val="Основной шрифт Знак"/>
    <w:link w:val="af2"/>
    <w:locked/>
    <w:rsid w:val="00635CA3"/>
    <w:rPr>
      <w:rFonts w:ascii="Tahoma" w:hAnsi="Tahoma" w:cs="Tahoma"/>
      <w:szCs w:val="24"/>
    </w:rPr>
  </w:style>
  <w:style w:type="paragraph" w:customStyle="1" w:styleId="af2">
    <w:name w:val="Основной шрифт"/>
    <w:link w:val="af1"/>
    <w:qFormat/>
    <w:rsid w:val="00635CA3"/>
    <w:pPr>
      <w:spacing w:after="0" w:line="240" w:lineRule="auto"/>
      <w:ind w:firstLine="340"/>
      <w:jc w:val="both"/>
    </w:pPr>
    <w:rPr>
      <w:rFonts w:ascii="Tahoma" w:hAnsi="Tahoma" w:cs="Tahoma"/>
      <w:szCs w:val="24"/>
    </w:rPr>
  </w:style>
  <w:style w:type="paragraph" w:customStyle="1" w:styleId="af3">
    <w:name w:val="Основной"/>
    <w:basedOn w:val="a9"/>
    <w:link w:val="af4"/>
    <w:qFormat/>
    <w:rsid w:val="00635CA3"/>
    <w:pPr>
      <w:spacing w:after="0" w:line="360" w:lineRule="auto"/>
      <w:ind w:firstLine="709"/>
      <w:jc w:val="both"/>
    </w:pPr>
    <w:rPr>
      <w:rFonts w:ascii="Times New Roman" w:eastAsia="Calibri" w:hAnsi="Times New Roman" w:cs="Times New Roman"/>
      <w:sz w:val="20"/>
      <w:szCs w:val="20"/>
      <w:lang w:val="x-none" w:eastAsia="x-none"/>
    </w:rPr>
  </w:style>
  <w:style w:type="character" w:customStyle="1" w:styleId="af4">
    <w:name w:val="Основной Знак"/>
    <w:link w:val="af3"/>
    <w:rsid w:val="00635CA3"/>
    <w:rPr>
      <w:rFonts w:ascii="Times New Roman" w:eastAsia="Calibri" w:hAnsi="Times New Roman" w:cs="Times New Roman"/>
      <w:sz w:val="20"/>
      <w:szCs w:val="20"/>
      <w:lang w:val="x-none" w:eastAsia="x-none"/>
    </w:rPr>
  </w:style>
  <w:style w:type="paragraph" w:customStyle="1" w:styleId="18">
    <w:name w:val="1 Маркер"/>
    <w:basedOn w:val="af3"/>
    <w:link w:val="19"/>
    <w:qFormat/>
    <w:rsid w:val="00635CA3"/>
    <w:pPr>
      <w:ind w:firstLine="0"/>
    </w:pPr>
    <w:rPr>
      <w:sz w:val="24"/>
      <w:szCs w:val="18"/>
    </w:rPr>
  </w:style>
  <w:style w:type="character" w:customStyle="1" w:styleId="19">
    <w:name w:val="1 Маркер Знак"/>
    <w:basedOn w:val="af4"/>
    <w:link w:val="18"/>
    <w:rsid w:val="00635CA3"/>
    <w:rPr>
      <w:rFonts w:ascii="Times New Roman" w:eastAsia="Calibri" w:hAnsi="Times New Roman" w:cs="Times New Roman"/>
      <w:sz w:val="24"/>
      <w:szCs w:val="18"/>
      <w:lang w:val="x-none" w:eastAsia="x-none"/>
    </w:rPr>
  </w:style>
  <w:style w:type="paragraph" w:styleId="a9">
    <w:name w:val="Body Text"/>
    <w:basedOn w:val="a6"/>
    <w:link w:val="af5"/>
    <w:uiPriority w:val="99"/>
    <w:semiHidden/>
    <w:unhideWhenUsed/>
    <w:rsid w:val="00635CA3"/>
    <w:pPr>
      <w:spacing w:after="120"/>
    </w:pPr>
  </w:style>
  <w:style w:type="character" w:customStyle="1" w:styleId="af5">
    <w:name w:val="Основной текст Знак"/>
    <w:basedOn w:val="aa"/>
    <w:link w:val="a9"/>
    <w:uiPriority w:val="99"/>
    <w:semiHidden/>
    <w:rsid w:val="00635CA3"/>
  </w:style>
  <w:style w:type="character" w:customStyle="1" w:styleId="17">
    <w:name w:val="Заголовок 1 Знак"/>
    <w:basedOn w:val="aa"/>
    <w:link w:val="16"/>
    <w:uiPriority w:val="9"/>
    <w:rsid w:val="00635CA3"/>
    <w:rPr>
      <w:rFonts w:ascii="Calibri Light" w:eastAsia="Times New Roman" w:hAnsi="Calibri Light" w:cs="Times New Roman"/>
      <w:color w:val="2E74B5"/>
      <w:sz w:val="32"/>
      <w:szCs w:val="32"/>
    </w:rPr>
  </w:style>
  <w:style w:type="character" w:customStyle="1" w:styleId="28">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H2 Знак1"/>
    <w:basedOn w:val="aa"/>
    <w:link w:val="27"/>
    <w:uiPriority w:val="9"/>
    <w:rsid w:val="00635CA3"/>
    <w:rPr>
      <w:rFonts w:ascii="Arial" w:eastAsia="Times New Roman" w:hAnsi="Arial" w:cs="Arial"/>
      <w:b/>
      <w:bCs/>
      <w:i/>
      <w:iCs/>
      <w:sz w:val="28"/>
      <w:szCs w:val="28"/>
      <w:lang w:eastAsia="ru-RU"/>
    </w:rPr>
  </w:style>
  <w:style w:type="character" w:customStyle="1" w:styleId="32">
    <w:name w:val="Заголовок 3 Знак"/>
    <w:basedOn w:val="aa"/>
    <w:link w:val="30"/>
    <w:uiPriority w:val="9"/>
    <w:rsid w:val="00635CA3"/>
    <w:rPr>
      <w:rFonts w:ascii="Cambria" w:eastAsia="Times New Roman" w:hAnsi="Cambria" w:cs="Times New Roman"/>
      <w:b/>
      <w:bCs/>
      <w:sz w:val="26"/>
      <w:szCs w:val="26"/>
    </w:rPr>
  </w:style>
  <w:style w:type="character" w:customStyle="1" w:styleId="43">
    <w:name w:val="Заголовок 4 Знак"/>
    <w:aliases w:val="(подпункт) Знак"/>
    <w:basedOn w:val="aa"/>
    <w:link w:val="42"/>
    <w:rsid w:val="00635CA3"/>
    <w:rPr>
      <w:rFonts w:ascii="Calibri" w:eastAsia="Times New Roman" w:hAnsi="Calibri" w:cs="Times New Roman"/>
      <w:b/>
      <w:bCs/>
      <w:sz w:val="28"/>
      <w:szCs w:val="28"/>
    </w:rPr>
  </w:style>
  <w:style w:type="character" w:customStyle="1" w:styleId="52">
    <w:name w:val="Заголовок 5 Знак"/>
    <w:basedOn w:val="aa"/>
    <w:link w:val="50"/>
    <w:rsid w:val="00635CA3"/>
    <w:rPr>
      <w:rFonts w:ascii="Times New Roman" w:eastAsia="Times New Roman" w:hAnsi="Times New Roman" w:cs="Times New Roman"/>
      <w:b/>
      <w:i/>
      <w:sz w:val="24"/>
      <w:szCs w:val="24"/>
    </w:rPr>
  </w:style>
  <w:style w:type="character" w:customStyle="1" w:styleId="62">
    <w:name w:val="Заголовок 6 Знак"/>
    <w:basedOn w:val="aa"/>
    <w:link w:val="60"/>
    <w:semiHidden/>
    <w:rsid w:val="00635CA3"/>
    <w:rPr>
      <w:rFonts w:ascii="Antiqua" w:eastAsia="Times New Roman" w:hAnsi="Antiqua" w:cs="Times New Roman"/>
      <w:b/>
      <w:i/>
      <w:sz w:val="24"/>
      <w:szCs w:val="24"/>
      <w:lang w:val="en-US"/>
    </w:rPr>
  </w:style>
  <w:style w:type="character" w:customStyle="1" w:styleId="70">
    <w:name w:val="Заголовок 7 Знак"/>
    <w:basedOn w:val="aa"/>
    <w:link w:val="7"/>
    <w:rsid w:val="00635CA3"/>
    <w:rPr>
      <w:rFonts w:ascii="Cambria" w:eastAsia="Times New Roman" w:hAnsi="Cambria" w:cs="Times New Roman"/>
      <w:i/>
      <w:iCs/>
      <w:color w:val="404040"/>
    </w:rPr>
  </w:style>
  <w:style w:type="character" w:customStyle="1" w:styleId="80">
    <w:name w:val="Заголовок 8 Знак"/>
    <w:basedOn w:val="aa"/>
    <w:link w:val="8"/>
    <w:rsid w:val="00635CA3"/>
    <w:rPr>
      <w:rFonts w:ascii="Arial" w:eastAsia="Arial" w:hAnsi="Arial" w:cs="Times New Roman"/>
      <w:i/>
      <w:spacing w:val="5"/>
      <w:kern w:val="2"/>
      <w:sz w:val="20"/>
      <w:szCs w:val="20"/>
      <w:lang w:eastAsia="ar-SA"/>
    </w:rPr>
  </w:style>
  <w:style w:type="character" w:customStyle="1" w:styleId="90">
    <w:name w:val="Заголовок 9 Знак"/>
    <w:basedOn w:val="aa"/>
    <w:link w:val="9"/>
    <w:uiPriority w:val="9"/>
    <w:semiHidden/>
    <w:rsid w:val="00635CA3"/>
    <w:rPr>
      <w:rFonts w:ascii="Arial" w:eastAsia="Arial" w:hAnsi="Arial" w:cs="Times New Roman"/>
      <w:spacing w:val="-5"/>
      <w:kern w:val="2"/>
      <w:sz w:val="20"/>
      <w:szCs w:val="20"/>
      <w:lang w:eastAsia="ar-SA"/>
    </w:rPr>
  </w:style>
  <w:style w:type="numbering" w:customStyle="1" w:styleId="1a">
    <w:name w:val="Нет списка1"/>
    <w:next w:val="ac"/>
    <w:uiPriority w:val="99"/>
    <w:semiHidden/>
    <w:unhideWhenUsed/>
    <w:rsid w:val="00635CA3"/>
  </w:style>
  <w:style w:type="paragraph" w:styleId="af6">
    <w:name w:val="footnote text"/>
    <w:aliases w:val="Текст сноски Знак Знак,Текст сноски Знак Знак Знак Знак"/>
    <w:basedOn w:val="a6"/>
    <w:link w:val="1b"/>
    <w:rsid w:val="00635CA3"/>
    <w:pPr>
      <w:spacing w:after="0" w:line="240" w:lineRule="auto"/>
    </w:pPr>
    <w:rPr>
      <w:rFonts w:ascii="Times New Roman" w:eastAsia="Times New Roman" w:hAnsi="Times New Roman" w:cs="Times New Roman"/>
      <w:sz w:val="20"/>
      <w:szCs w:val="20"/>
      <w:lang w:val="x-none" w:eastAsia="ru-RU"/>
    </w:rPr>
  </w:style>
  <w:style w:type="character" w:customStyle="1" w:styleId="af7">
    <w:name w:val="Текст сноски Знак"/>
    <w:basedOn w:val="aa"/>
    <w:rsid w:val="00635CA3"/>
    <w:rPr>
      <w:sz w:val="20"/>
      <w:szCs w:val="20"/>
    </w:rPr>
  </w:style>
  <w:style w:type="character" w:styleId="af8">
    <w:name w:val="footnote reference"/>
    <w:rsid w:val="00635CA3"/>
    <w:rPr>
      <w:vertAlign w:val="superscript"/>
    </w:rPr>
  </w:style>
  <w:style w:type="paragraph" w:styleId="af9">
    <w:name w:val="header"/>
    <w:basedOn w:val="a6"/>
    <w:link w:val="afa"/>
    <w:uiPriority w:val="99"/>
    <w:rsid w:val="00635CA3"/>
    <w:pPr>
      <w:widowControl w:val="0"/>
      <w:tabs>
        <w:tab w:val="center" w:pos="4677"/>
        <w:tab w:val="right" w:pos="9355"/>
      </w:tabs>
      <w:autoSpaceDE w:val="0"/>
      <w:autoSpaceDN w:val="0"/>
      <w:adjustRightInd w:val="0"/>
      <w:spacing w:after="0" w:line="240" w:lineRule="auto"/>
    </w:pPr>
    <w:rPr>
      <w:rFonts w:ascii="Arial" w:eastAsia="Times New Roman" w:hAnsi="Arial" w:cs="Arial"/>
      <w:sz w:val="18"/>
      <w:szCs w:val="18"/>
      <w:lang w:eastAsia="ru-RU"/>
    </w:rPr>
  </w:style>
  <w:style w:type="character" w:customStyle="1" w:styleId="afa">
    <w:name w:val="Верхний колонтитул Знак"/>
    <w:basedOn w:val="aa"/>
    <w:link w:val="af9"/>
    <w:uiPriority w:val="99"/>
    <w:rsid w:val="00635CA3"/>
    <w:rPr>
      <w:rFonts w:ascii="Arial" w:eastAsia="Times New Roman" w:hAnsi="Arial" w:cs="Arial"/>
      <w:sz w:val="18"/>
      <w:szCs w:val="18"/>
      <w:lang w:eastAsia="ru-RU"/>
    </w:rPr>
  </w:style>
  <w:style w:type="paragraph" w:customStyle="1" w:styleId="1c">
    <w:name w:val="Знак1"/>
    <w:basedOn w:val="a6"/>
    <w:rsid w:val="00635CA3"/>
    <w:pPr>
      <w:spacing w:line="240" w:lineRule="exact"/>
    </w:pPr>
    <w:rPr>
      <w:rFonts w:ascii="Verdana" w:eastAsia="Times New Roman" w:hAnsi="Verdana" w:cs="Times New Roman"/>
      <w:sz w:val="20"/>
      <w:szCs w:val="20"/>
      <w:lang w:val="en-US"/>
    </w:rPr>
  </w:style>
  <w:style w:type="character" w:customStyle="1" w:styleId="1b">
    <w:name w:val="Текст сноски Знак1"/>
    <w:aliases w:val="Текст сноски Знак Знак Знак,Текст сноски Знак Знак Знак Знак Знак"/>
    <w:link w:val="af6"/>
    <w:rsid w:val="00635CA3"/>
    <w:rPr>
      <w:rFonts w:ascii="Times New Roman" w:eastAsia="Times New Roman" w:hAnsi="Times New Roman" w:cs="Times New Roman"/>
      <w:sz w:val="20"/>
      <w:szCs w:val="20"/>
      <w:lang w:val="x-none" w:eastAsia="ru-RU"/>
    </w:rPr>
  </w:style>
  <w:style w:type="character" w:styleId="afb">
    <w:name w:val="Hyperlink"/>
    <w:uiPriority w:val="99"/>
    <w:rsid w:val="00635CA3"/>
    <w:rPr>
      <w:color w:val="0000FF"/>
      <w:u w:val="single"/>
    </w:rPr>
  </w:style>
  <w:style w:type="paragraph" w:customStyle="1" w:styleId="a5">
    <w:name w:val="_Нумерованный Основной"/>
    <w:basedOn w:val="a6"/>
    <w:link w:val="afc"/>
    <w:qFormat/>
    <w:rsid w:val="00635CA3"/>
    <w:pPr>
      <w:numPr>
        <w:numId w:val="10"/>
      </w:numPr>
      <w:spacing w:before="120" w:after="0" w:line="240" w:lineRule="auto"/>
      <w:jc w:val="both"/>
    </w:pPr>
    <w:rPr>
      <w:rFonts w:ascii="Times New Roman" w:eastAsia="Times New Roman" w:hAnsi="Times New Roman" w:cs="Times New Roman"/>
      <w:sz w:val="24"/>
      <w:szCs w:val="24"/>
      <w:lang w:val="x-none" w:eastAsia="ru-RU"/>
    </w:rPr>
  </w:style>
  <w:style w:type="character" w:customStyle="1" w:styleId="afc">
    <w:name w:val="_Нумерованный Основной Знак"/>
    <w:link w:val="a5"/>
    <w:rsid w:val="00635CA3"/>
    <w:rPr>
      <w:rFonts w:ascii="Times New Roman" w:eastAsia="Times New Roman" w:hAnsi="Times New Roman" w:cs="Times New Roman"/>
      <w:sz w:val="24"/>
      <w:szCs w:val="24"/>
      <w:lang w:val="x-none" w:eastAsia="ru-RU"/>
    </w:rPr>
  </w:style>
  <w:style w:type="paragraph" w:customStyle="1" w:styleId="afd">
    <w:name w:val="_Обычный"/>
    <w:basedOn w:val="a6"/>
    <w:link w:val="afe"/>
    <w:qFormat/>
    <w:rsid w:val="00635CA3"/>
    <w:pPr>
      <w:spacing w:after="0" w:line="240" w:lineRule="auto"/>
      <w:jc w:val="both"/>
    </w:pPr>
    <w:rPr>
      <w:rFonts w:ascii="Times New Roman" w:eastAsia="Times New Roman" w:hAnsi="Times New Roman" w:cs="Times New Roman"/>
      <w:sz w:val="24"/>
      <w:szCs w:val="24"/>
      <w:lang w:val="x-none" w:eastAsia="ru-RU"/>
    </w:rPr>
  </w:style>
  <w:style w:type="character" w:customStyle="1" w:styleId="afe">
    <w:name w:val="_Обычный Знак"/>
    <w:link w:val="afd"/>
    <w:rsid w:val="00635CA3"/>
    <w:rPr>
      <w:rFonts w:ascii="Times New Roman" w:eastAsia="Times New Roman" w:hAnsi="Times New Roman" w:cs="Times New Roman"/>
      <w:sz w:val="24"/>
      <w:szCs w:val="24"/>
      <w:lang w:val="x-none" w:eastAsia="ru-RU"/>
    </w:rPr>
  </w:style>
  <w:style w:type="paragraph" w:customStyle="1" w:styleId="1d">
    <w:name w:val="Текст1"/>
    <w:basedOn w:val="a6"/>
    <w:rsid w:val="00635CA3"/>
    <w:pPr>
      <w:spacing w:after="0" w:line="276" w:lineRule="auto"/>
    </w:pPr>
    <w:rPr>
      <w:rFonts w:ascii="Consolas" w:eastAsia="Times New Roman" w:hAnsi="Consolas" w:cs="Consolas"/>
      <w:sz w:val="21"/>
      <w:szCs w:val="21"/>
    </w:rPr>
  </w:style>
  <w:style w:type="paragraph" w:customStyle="1" w:styleId="aff">
    <w:name w:val="_Основной с красной строки"/>
    <w:basedOn w:val="a6"/>
    <w:link w:val="aff0"/>
    <w:qFormat/>
    <w:rsid w:val="00635CA3"/>
    <w:pPr>
      <w:spacing w:after="0" w:line="360" w:lineRule="exact"/>
      <w:ind w:firstLine="709"/>
      <w:jc w:val="both"/>
    </w:pPr>
    <w:rPr>
      <w:rFonts w:ascii="Calibri" w:eastAsia="Times New Roman" w:hAnsi="Calibri" w:cs="Times New Roman"/>
      <w:sz w:val="20"/>
      <w:szCs w:val="24"/>
      <w:lang w:val="x-none" w:eastAsia="x-none"/>
    </w:rPr>
  </w:style>
  <w:style w:type="character" w:customStyle="1" w:styleId="aff0">
    <w:name w:val="_Основной с красной строки Знак"/>
    <w:link w:val="aff"/>
    <w:rsid w:val="00635CA3"/>
    <w:rPr>
      <w:rFonts w:ascii="Calibri" w:eastAsia="Times New Roman" w:hAnsi="Calibri" w:cs="Times New Roman"/>
      <w:sz w:val="20"/>
      <w:szCs w:val="24"/>
      <w:lang w:val="x-none" w:eastAsia="x-none"/>
    </w:rPr>
  </w:style>
  <w:style w:type="paragraph" w:styleId="aff1">
    <w:name w:val="Body Text Indent"/>
    <w:basedOn w:val="a6"/>
    <w:link w:val="aff2"/>
    <w:unhideWhenUsed/>
    <w:rsid w:val="00635CA3"/>
    <w:pPr>
      <w:spacing w:after="120" w:line="276" w:lineRule="auto"/>
      <w:ind w:left="283"/>
      <w:jc w:val="both"/>
    </w:pPr>
    <w:rPr>
      <w:rFonts w:ascii="Calibri" w:eastAsia="Times New Roman" w:hAnsi="Calibri" w:cs="Times New Roman"/>
      <w:szCs w:val="24"/>
      <w:lang w:val="x-none"/>
    </w:rPr>
  </w:style>
  <w:style w:type="character" w:customStyle="1" w:styleId="aff2">
    <w:name w:val="Основной текст с отступом Знак"/>
    <w:basedOn w:val="aa"/>
    <w:link w:val="aff1"/>
    <w:rsid w:val="00635CA3"/>
    <w:rPr>
      <w:rFonts w:ascii="Calibri" w:eastAsia="Times New Roman" w:hAnsi="Calibri" w:cs="Times New Roman"/>
      <w:szCs w:val="24"/>
      <w:lang w:val="x-none"/>
    </w:rPr>
  </w:style>
  <w:style w:type="paragraph" w:styleId="aff3">
    <w:name w:val="Balloon Text"/>
    <w:basedOn w:val="a6"/>
    <w:link w:val="aff4"/>
    <w:uiPriority w:val="99"/>
    <w:semiHidden/>
    <w:unhideWhenUsed/>
    <w:rsid w:val="00635CA3"/>
    <w:pPr>
      <w:spacing w:after="0" w:line="240" w:lineRule="auto"/>
    </w:pPr>
    <w:rPr>
      <w:rFonts w:ascii="Segoe UI" w:eastAsia="Calibri" w:hAnsi="Segoe UI" w:cs="Segoe UI"/>
      <w:sz w:val="18"/>
      <w:szCs w:val="18"/>
    </w:rPr>
  </w:style>
  <w:style w:type="character" w:customStyle="1" w:styleId="aff4">
    <w:name w:val="Текст выноски Знак"/>
    <w:basedOn w:val="aa"/>
    <w:link w:val="aff3"/>
    <w:uiPriority w:val="99"/>
    <w:semiHidden/>
    <w:rsid w:val="00635CA3"/>
    <w:rPr>
      <w:rFonts w:ascii="Segoe UI" w:eastAsia="Calibri" w:hAnsi="Segoe UI" w:cs="Segoe UI"/>
      <w:sz w:val="18"/>
      <w:szCs w:val="18"/>
    </w:rPr>
  </w:style>
  <w:style w:type="paragraph" w:styleId="aff5">
    <w:name w:val="Revision"/>
    <w:hidden/>
    <w:uiPriority w:val="99"/>
    <w:semiHidden/>
    <w:rsid w:val="00635CA3"/>
    <w:pPr>
      <w:spacing w:after="0" w:line="240" w:lineRule="auto"/>
    </w:pPr>
    <w:rPr>
      <w:rFonts w:ascii="Calibri" w:eastAsia="Calibri" w:hAnsi="Calibri" w:cs="Times New Roman"/>
    </w:rPr>
  </w:style>
  <w:style w:type="paragraph" w:styleId="aff6">
    <w:name w:val="No Spacing"/>
    <w:link w:val="aff7"/>
    <w:uiPriority w:val="1"/>
    <w:qFormat/>
    <w:rsid w:val="00635CA3"/>
    <w:pPr>
      <w:spacing w:after="0" w:line="240" w:lineRule="auto"/>
    </w:pPr>
    <w:rPr>
      <w:rFonts w:ascii="Calibri" w:eastAsia="Calibri" w:hAnsi="Calibri" w:cs="Times New Roman"/>
    </w:rPr>
  </w:style>
  <w:style w:type="paragraph" w:customStyle="1" w:styleId="PlainText">
    <w:name w:val="PlainText"/>
    <w:link w:val="PlainText0"/>
    <w:qFormat/>
    <w:rsid w:val="00635CA3"/>
    <w:pPr>
      <w:spacing w:before="120" w:after="0" w:line="240" w:lineRule="auto"/>
      <w:ind w:firstLine="567"/>
      <w:jc w:val="both"/>
    </w:pPr>
    <w:rPr>
      <w:rFonts w:ascii="Times New Roman" w:eastAsia="Times New Roman" w:hAnsi="Times New Roman" w:cs="Times New Roman"/>
      <w:sz w:val="24"/>
      <w:szCs w:val="24"/>
      <w:lang w:eastAsia="ru-RU"/>
    </w:rPr>
  </w:style>
  <w:style w:type="character" w:customStyle="1" w:styleId="PlainText0">
    <w:name w:val="PlainText Знак"/>
    <w:link w:val="PlainText"/>
    <w:rsid w:val="00635CA3"/>
    <w:rPr>
      <w:rFonts w:ascii="Times New Roman" w:eastAsia="Times New Roman" w:hAnsi="Times New Roman" w:cs="Times New Roman"/>
      <w:sz w:val="24"/>
      <w:szCs w:val="24"/>
      <w:lang w:eastAsia="ru-RU"/>
    </w:rPr>
  </w:style>
  <w:style w:type="paragraph" w:customStyle="1" w:styleId="Head1">
    <w:name w:val="Head1"/>
    <w:next w:val="PlainText"/>
    <w:rsid w:val="00635CA3"/>
    <w:pPr>
      <w:keepNext/>
      <w:pageBreakBefore/>
      <w:numPr>
        <w:numId w:val="11"/>
      </w:numPr>
      <w:spacing w:before="120" w:after="120" w:line="240" w:lineRule="auto"/>
      <w:ind w:left="4395"/>
      <w:jc w:val="both"/>
      <w:outlineLvl w:val="0"/>
    </w:pPr>
    <w:rPr>
      <w:rFonts w:ascii="Times New Roman" w:eastAsia="Times New Roman" w:hAnsi="Times New Roman" w:cs="Times New Roman"/>
      <w:b/>
      <w:bCs/>
      <w:sz w:val="32"/>
      <w:szCs w:val="32"/>
      <w:lang w:eastAsia="ru-RU"/>
    </w:rPr>
  </w:style>
  <w:style w:type="paragraph" w:customStyle="1" w:styleId="Head2">
    <w:name w:val="Head2"/>
    <w:next w:val="PlainText"/>
    <w:rsid w:val="00635CA3"/>
    <w:pPr>
      <w:keepNext/>
      <w:numPr>
        <w:ilvl w:val="1"/>
        <w:numId w:val="11"/>
      </w:numPr>
      <w:spacing w:before="120" w:after="120" w:line="240" w:lineRule="auto"/>
      <w:ind w:left="0"/>
      <w:jc w:val="both"/>
      <w:outlineLvl w:val="1"/>
    </w:pPr>
    <w:rPr>
      <w:rFonts w:ascii="Times New Roman" w:eastAsia="Calibri" w:hAnsi="Times New Roman" w:cs="Times New Roman"/>
      <w:b/>
      <w:bCs/>
      <w:sz w:val="28"/>
      <w:szCs w:val="28"/>
      <w:lang w:eastAsia="ru-RU"/>
    </w:rPr>
  </w:style>
  <w:style w:type="paragraph" w:customStyle="1" w:styleId="Head3">
    <w:name w:val="Head3"/>
    <w:next w:val="PlainText"/>
    <w:qFormat/>
    <w:rsid w:val="00635CA3"/>
    <w:pPr>
      <w:keepNext/>
      <w:keepLines/>
      <w:numPr>
        <w:ilvl w:val="2"/>
        <w:numId w:val="11"/>
      </w:numPr>
      <w:spacing w:before="120" w:after="120" w:line="240" w:lineRule="auto"/>
      <w:jc w:val="both"/>
      <w:outlineLvl w:val="2"/>
    </w:pPr>
    <w:rPr>
      <w:rFonts w:ascii="Times New Roman" w:eastAsia="Calibri" w:hAnsi="Times New Roman" w:cs="Times New Roman"/>
      <w:b/>
      <w:bCs/>
      <w:sz w:val="28"/>
      <w:szCs w:val="28"/>
      <w:lang w:eastAsia="ru-RU"/>
    </w:rPr>
  </w:style>
  <w:style w:type="paragraph" w:customStyle="1" w:styleId="Head4">
    <w:name w:val="Head4"/>
    <w:next w:val="PlainText"/>
    <w:rsid w:val="00635CA3"/>
    <w:pPr>
      <w:keepNext/>
      <w:numPr>
        <w:ilvl w:val="3"/>
        <w:numId w:val="11"/>
      </w:numPr>
      <w:spacing w:before="120" w:after="120" w:line="240" w:lineRule="auto"/>
      <w:jc w:val="both"/>
      <w:outlineLvl w:val="3"/>
    </w:pPr>
    <w:rPr>
      <w:rFonts w:ascii="Times New Roman" w:eastAsia="Times New Roman" w:hAnsi="Times New Roman" w:cs="Times New Roman"/>
      <w:b/>
      <w:bCs/>
      <w:sz w:val="24"/>
      <w:szCs w:val="24"/>
      <w:lang w:eastAsia="ru-RU"/>
    </w:rPr>
  </w:style>
  <w:style w:type="paragraph" w:customStyle="1" w:styleId="Head5">
    <w:name w:val="Head5"/>
    <w:next w:val="PlainText"/>
    <w:rsid w:val="00635CA3"/>
    <w:pPr>
      <w:keepNext/>
      <w:numPr>
        <w:ilvl w:val="4"/>
        <w:numId w:val="11"/>
      </w:numPr>
      <w:spacing w:before="120" w:after="120" w:line="240" w:lineRule="auto"/>
      <w:jc w:val="both"/>
      <w:outlineLvl w:val="4"/>
    </w:pPr>
    <w:rPr>
      <w:rFonts w:ascii="Times New Roman" w:eastAsia="Times New Roman" w:hAnsi="Times New Roman" w:cs="Times New Roman"/>
      <w:b/>
      <w:iCs/>
      <w:sz w:val="24"/>
      <w:szCs w:val="24"/>
      <w:lang w:eastAsia="ru-RU"/>
    </w:rPr>
  </w:style>
  <w:style w:type="paragraph" w:customStyle="1" w:styleId="TableInscription">
    <w:name w:val="TableInscription"/>
    <w:next w:val="a6"/>
    <w:qFormat/>
    <w:rsid w:val="00635CA3"/>
    <w:pPr>
      <w:keepNext/>
      <w:numPr>
        <w:ilvl w:val="8"/>
        <w:numId w:val="11"/>
      </w:numPr>
      <w:spacing w:before="240" w:after="120" w:line="240" w:lineRule="auto"/>
      <w:ind w:left="2978"/>
    </w:pPr>
    <w:rPr>
      <w:rFonts w:ascii="Times New Roman" w:eastAsia="Times New Roman" w:hAnsi="Times New Roman" w:cs="Times New Roman"/>
      <w:sz w:val="24"/>
      <w:szCs w:val="20"/>
      <w:lang w:eastAsia="ru-RU"/>
    </w:rPr>
  </w:style>
  <w:style w:type="paragraph" w:customStyle="1" w:styleId="Head6">
    <w:name w:val="Head6"/>
    <w:next w:val="PlainText"/>
    <w:rsid w:val="00635CA3"/>
    <w:pPr>
      <w:numPr>
        <w:ilvl w:val="6"/>
        <w:numId w:val="11"/>
      </w:numPr>
      <w:spacing w:after="0" w:line="240" w:lineRule="auto"/>
    </w:pPr>
    <w:rPr>
      <w:rFonts w:ascii="Times New Roman" w:eastAsia="Times New Roman" w:hAnsi="Times New Roman" w:cs="Times New Roman"/>
      <w:b/>
      <w:i/>
      <w:szCs w:val="24"/>
      <w:lang w:eastAsia="ru-RU"/>
    </w:rPr>
  </w:style>
  <w:style w:type="paragraph" w:customStyle="1" w:styleId="1e">
    <w:name w:val="Абзац списка1"/>
    <w:basedOn w:val="a6"/>
    <w:rsid w:val="00635CA3"/>
    <w:pPr>
      <w:widowControl w:val="0"/>
      <w:suppressAutoHyphens/>
      <w:spacing w:before="60" w:after="60" w:line="240" w:lineRule="auto"/>
      <w:ind w:left="708" w:firstLine="720"/>
      <w:jc w:val="both"/>
    </w:pPr>
    <w:rPr>
      <w:rFonts w:ascii="Times New Roman" w:eastAsia="Times New Roman" w:hAnsi="Times New Roman" w:cs="Times New Roman"/>
      <w:sz w:val="24"/>
      <w:szCs w:val="24"/>
    </w:rPr>
  </w:style>
  <w:style w:type="character" w:customStyle="1" w:styleId="aff7">
    <w:name w:val="Без интервала Знак"/>
    <w:link w:val="aff6"/>
    <w:uiPriority w:val="1"/>
    <w:rsid w:val="00635CA3"/>
    <w:rPr>
      <w:rFonts w:ascii="Calibri" w:eastAsia="Calibri" w:hAnsi="Calibri" w:cs="Times New Roman"/>
    </w:rPr>
  </w:style>
  <w:style w:type="paragraph" w:customStyle="1" w:styleId="1f">
    <w:name w:val="_Заголовок 1"/>
    <w:basedOn w:val="16"/>
    <w:next w:val="a6"/>
    <w:link w:val="1f0"/>
    <w:qFormat/>
    <w:rsid w:val="00635CA3"/>
    <w:pPr>
      <w:pageBreakBefore/>
      <w:tabs>
        <w:tab w:val="num" w:pos="360"/>
      </w:tabs>
      <w:spacing w:before="200" w:after="200" w:line="240" w:lineRule="auto"/>
      <w:ind w:left="360"/>
    </w:pPr>
    <w:rPr>
      <w:rFonts w:ascii="Times New Roman Полужирный" w:hAnsi="Times New Roman Полужирный" w:cs="Arial"/>
      <w:b/>
      <w:bCs/>
      <w:caps/>
      <w:color w:val="auto"/>
      <w:kern w:val="32"/>
      <w:sz w:val="36"/>
      <w:lang w:eastAsia="ru-RU"/>
    </w:rPr>
  </w:style>
  <w:style w:type="paragraph" w:styleId="aff8">
    <w:name w:val="Normal (Web)"/>
    <w:basedOn w:val="a6"/>
    <w:uiPriority w:val="99"/>
    <w:unhideWhenUsed/>
    <w:rsid w:val="00635CA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25">
    <w:name w:val="Обычный По ширине Первая строка:  125 см"/>
    <w:basedOn w:val="a6"/>
    <w:rsid w:val="00635CA3"/>
    <w:pPr>
      <w:spacing w:after="0" w:line="240" w:lineRule="auto"/>
      <w:ind w:firstLine="709"/>
      <w:jc w:val="both"/>
    </w:pPr>
    <w:rPr>
      <w:rFonts w:ascii="Times New Roman" w:eastAsia="Times New Roman" w:hAnsi="Times New Roman" w:cs="Times New Roman"/>
      <w:sz w:val="24"/>
      <w:szCs w:val="20"/>
      <w:lang w:eastAsia="ru-RU"/>
    </w:rPr>
  </w:style>
  <w:style w:type="paragraph" w:styleId="29">
    <w:name w:val="Body Text 2"/>
    <w:basedOn w:val="a6"/>
    <w:link w:val="2a"/>
    <w:uiPriority w:val="99"/>
    <w:semiHidden/>
    <w:unhideWhenUsed/>
    <w:rsid w:val="00635CA3"/>
    <w:pPr>
      <w:spacing w:after="120" w:line="480" w:lineRule="auto"/>
    </w:pPr>
    <w:rPr>
      <w:rFonts w:ascii="Calibri" w:eastAsia="Calibri" w:hAnsi="Calibri" w:cs="Times New Roman"/>
    </w:rPr>
  </w:style>
  <w:style w:type="character" w:customStyle="1" w:styleId="2a">
    <w:name w:val="Основной текст 2 Знак"/>
    <w:basedOn w:val="aa"/>
    <w:link w:val="29"/>
    <w:uiPriority w:val="99"/>
    <w:semiHidden/>
    <w:rsid w:val="00635CA3"/>
    <w:rPr>
      <w:rFonts w:ascii="Calibri" w:eastAsia="Calibri" w:hAnsi="Calibri" w:cs="Times New Roman"/>
    </w:rPr>
  </w:style>
  <w:style w:type="numbering" w:customStyle="1" w:styleId="2b">
    <w:name w:val="Нет списка2"/>
    <w:next w:val="ac"/>
    <w:uiPriority w:val="99"/>
    <w:semiHidden/>
    <w:unhideWhenUsed/>
    <w:rsid w:val="00635CA3"/>
  </w:style>
  <w:style w:type="character" w:styleId="aff9">
    <w:name w:val="FollowedHyperlink"/>
    <w:uiPriority w:val="99"/>
    <w:semiHidden/>
    <w:unhideWhenUsed/>
    <w:rsid w:val="00635CA3"/>
    <w:rPr>
      <w:color w:val="800080"/>
      <w:u w:val="single"/>
    </w:rPr>
  </w:style>
  <w:style w:type="character" w:customStyle="1" w:styleId="410">
    <w:name w:val="Заголовок 4 Знак1"/>
    <w:aliases w:val="(подпункт) Знак1"/>
    <w:semiHidden/>
    <w:rsid w:val="00635CA3"/>
    <w:rPr>
      <w:rFonts w:ascii="Cambria" w:eastAsia="Times New Roman" w:hAnsi="Cambria" w:cs="Times New Roman"/>
      <w:b/>
      <w:bCs/>
      <w:i/>
      <w:iCs/>
      <w:color w:val="4F81BD"/>
      <w:sz w:val="22"/>
      <w:szCs w:val="22"/>
      <w:lang w:eastAsia="en-US"/>
    </w:rPr>
  </w:style>
  <w:style w:type="paragraph" w:customStyle="1" w:styleId="a8">
    <w:name w:val="Текст_программы"/>
    <w:rsid w:val="00635CA3"/>
    <w:pPr>
      <w:spacing w:after="0" w:line="240" w:lineRule="auto"/>
      <w:ind w:firstLine="624"/>
    </w:pPr>
    <w:rPr>
      <w:rFonts w:ascii="Courier New" w:eastAsia="Times New Roman" w:hAnsi="Courier New" w:cs="Times New Roman"/>
      <w:spacing w:val="-2"/>
      <w:sz w:val="24"/>
      <w:szCs w:val="23"/>
    </w:rPr>
  </w:style>
  <w:style w:type="paragraph" w:styleId="1f1">
    <w:name w:val="toc 1"/>
    <w:aliases w:val="мой"/>
    <w:basedOn w:val="a6"/>
    <w:autoRedefine/>
    <w:uiPriority w:val="39"/>
    <w:unhideWhenUsed/>
    <w:rsid w:val="00635CA3"/>
    <w:pPr>
      <w:widowControl w:val="0"/>
      <w:tabs>
        <w:tab w:val="left" w:pos="426"/>
        <w:tab w:val="left" w:leader="dot" w:pos="9639"/>
      </w:tabs>
      <w:suppressAutoHyphens/>
      <w:spacing w:before="120" w:after="120" w:line="360" w:lineRule="auto"/>
      <w:ind w:left="284" w:right="851"/>
    </w:pPr>
    <w:rPr>
      <w:rFonts w:ascii="Times New Roman" w:eastAsia="Calibri" w:hAnsi="Times New Roman" w:cs="Times New Roman"/>
      <w:b/>
      <w:noProof/>
      <w:szCs w:val="20"/>
    </w:rPr>
  </w:style>
  <w:style w:type="paragraph" w:styleId="34">
    <w:name w:val="toc 3"/>
    <w:basedOn w:val="2c"/>
    <w:next w:val="44"/>
    <w:autoRedefine/>
    <w:uiPriority w:val="39"/>
    <w:unhideWhenUsed/>
    <w:rsid w:val="00635CA3"/>
    <w:pPr>
      <w:tabs>
        <w:tab w:val="right" w:leader="dot" w:pos="9809"/>
      </w:tabs>
      <w:ind w:left="227"/>
    </w:pPr>
  </w:style>
  <w:style w:type="paragraph" w:styleId="2c">
    <w:name w:val="toc 2"/>
    <w:basedOn w:val="1f1"/>
    <w:next w:val="34"/>
    <w:autoRedefine/>
    <w:uiPriority w:val="39"/>
    <w:unhideWhenUsed/>
    <w:rsid w:val="00635CA3"/>
    <w:rPr>
      <w:b w:val="0"/>
    </w:rPr>
  </w:style>
  <w:style w:type="paragraph" w:styleId="44">
    <w:name w:val="toc 4"/>
    <w:next w:val="a6"/>
    <w:autoRedefine/>
    <w:uiPriority w:val="39"/>
    <w:unhideWhenUsed/>
    <w:rsid w:val="00635CA3"/>
    <w:pPr>
      <w:tabs>
        <w:tab w:val="left" w:pos="1701"/>
        <w:tab w:val="right" w:leader="dot" w:pos="9781"/>
      </w:tabs>
      <w:spacing w:before="120" w:after="120" w:line="360" w:lineRule="auto"/>
      <w:ind w:left="1276" w:right="851"/>
    </w:pPr>
    <w:rPr>
      <w:rFonts w:ascii="Times New Roman" w:eastAsia="Times New Roman" w:hAnsi="Times New Roman" w:cs="Times New Roman"/>
      <w:szCs w:val="24"/>
      <w:lang w:eastAsia="ru-RU"/>
    </w:rPr>
  </w:style>
  <w:style w:type="paragraph" w:styleId="53">
    <w:name w:val="toc 5"/>
    <w:basedOn w:val="a6"/>
    <w:next w:val="a6"/>
    <w:autoRedefine/>
    <w:uiPriority w:val="39"/>
    <w:unhideWhenUsed/>
    <w:rsid w:val="00635CA3"/>
    <w:pPr>
      <w:spacing w:line="256" w:lineRule="auto"/>
      <w:ind w:left="960"/>
    </w:pPr>
    <w:rPr>
      <w:rFonts w:ascii="Calibri" w:eastAsia="Calibri" w:hAnsi="Calibri" w:cs="Times New Roman"/>
    </w:rPr>
  </w:style>
  <w:style w:type="paragraph" w:styleId="63">
    <w:name w:val="toc 6"/>
    <w:basedOn w:val="a6"/>
    <w:next w:val="a6"/>
    <w:autoRedefine/>
    <w:uiPriority w:val="39"/>
    <w:unhideWhenUsed/>
    <w:rsid w:val="00635CA3"/>
    <w:pPr>
      <w:tabs>
        <w:tab w:val="left" w:pos="2127"/>
        <w:tab w:val="right" w:leader="dot" w:pos="9923"/>
      </w:tabs>
      <w:spacing w:before="60" w:after="60" w:line="256" w:lineRule="auto"/>
      <w:ind w:left="1843"/>
    </w:pPr>
    <w:rPr>
      <w:rFonts w:ascii="Calibri" w:eastAsia="Calibri" w:hAnsi="Calibri" w:cs="Times New Roman"/>
    </w:rPr>
  </w:style>
  <w:style w:type="paragraph" w:styleId="72">
    <w:name w:val="toc 7"/>
    <w:basedOn w:val="a6"/>
    <w:next w:val="a6"/>
    <w:autoRedefine/>
    <w:uiPriority w:val="39"/>
    <w:unhideWhenUsed/>
    <w:rsid w:val="00635CA3"/>
    <w:pPr>
      <w:spacing w:after="100" w:line="256" w:lineRule="auto"/>
      <w:ind w:left="1440"/>
    </w:pPr>
    <w:rPr>
      <w:rFonts w:ascii="Calibri" w:eastAsia="Calibri" w:hAnsi="Calibri" w:cs="Times New Roman"/>
    </w:rPr>
  </w:style>
  <w:style w:type="paragraph" w:styleId="82">
    <w:name w:val="toc 8"/>
    <w:basedOn w:val="a6"/>
    <w:next w:val="a6"/>
    <w:autoRedefine/>
    <w:uiPriority w:val="39"/>
    <w:unhideWhenUsed/>
    <w:rsid w:val="00635CA3"/>
    <w:pPr>
      <w:widowControl w:val="0"/>
      <w:suppressAutoHyphens/>
      <w:spacing w:after="0" w:line="240" w:lineRule="auto"/>
      <w:ind w:left="1400"/>
    </w:pPr>
    <w:rPr>
      <w:rFonts w:ascii="Cambria" w:eastAsia="Times New Roman" w:hAnsi="Cambria" w:cs="Cambria"/>
      <w:sz w:val="18"/>
      <w:szCs w:val="18"/>
      <w:lang w:eastAsia="ar-SA"/>
    </w:rPr>
  </w:style>
  <w:style w:type="paragraph" w:styleId="92">
    <w:name w:val="toc 9"/>
    <w:basedOn w:val="a6"/>
    <w:next w:val="a6"/>
    <w:autoRedefine/>
    <w:uiPriority w:val="39"/>
    <w:unhideWhenUsed/>
    <w:rsid w:val="00635CA3"/>
    <w:pPr>
      <w:widowControl w:val="0"/>
      <w:suppressAutoHyphens/>
      <w:spacing w:after="0" w:line="240" w:lineRule="auto"/>
      <w:ind w:left="1600"/>
    </w:pPr>
    <w:rPr>
      <w:rFonts w:ascii="Cambria" w:eastAsia="Times New Roman" w:hAnsi="Cambria" w:cs="Cambria"/>
      <w:sz w:val="18"/>
      <w:szCs w:val="18"/>
      <w:lang w:eastAsia="ar-SA"/>
    </w:rPr>
  </w:style>
  <w:style w:type="paragraph" w:styleId="affa">
    <w:name w:val="annotation text"/>
    <w:aliases w:val="Примечания: текст"/>
    <w:basedOn w:val="a6"/>
    <w:link w:val="affb"/>
    <w:uiPriority w:val="99"/>
    <w:unhideWhenUsed/>
    <w:rsid w:val="00635CA3"/>
    <w:pPr>
      <w:spacing w:line="256" w:lineRule="auto"/>
    </w:pPr>
    <w:rPr>
      <w:rFonts w:ascii="Calibri" w:eastAsia="Calibri" w:hAnsi="Calibri" w:cs="Times New Roman"/>
      <w:sz w:val="20"/>
      <w:szCs w:val="20"/>
    </w:rPr>
  </w:style>
  <w:style w:type="character" w:customStyle="1" w:styleId="affb">
    <w:name w:val="Текст примечания Знак"/>
    <w:aliases w:val="Примечания: текст Знак"/>
    <w:basedOn w:val="aa"/>
    <w:link w:val="affa"/>
    <w:uiPriority w:val="99"/>
    <w:rsid w:val="00635CA3"/>
    <w:rPr>
      <w:rFonts w:ascii="Calibri" w:eastAsia="Calibri" w:hAnsi="Calibri" w:cs="Times New Roman"/>
      <w:sz w:val="20"/>
      <w:szCs w:val="20"/>
    </w:rPr>
  </w:style>
  <w:style w:type="character" w:customStyle="1" w:styleId="1f2">
    <w:name w:val="Нижний колонтитул Знак1"/>
    <w:aliases w:val="proposal text Знак1"/>
    <w:uiPriority w:val="99"/>
    <w:semiHidden/>
    <w:rsid w:val="00635CA3"/>
    <w:rPr>
      <w:sz w:val="22"/>
      <w:szCs w:val="22"/>
      <w:lang w:eastAsia="en-US"/>
    </w:rPr>
  </w:style>
  <w:style w:type="paragraph" w:styleId="affc">
    <w:name w:val="caption"/>
    <w:basedOn w:val="a6"/>
    <w:next w:val="a6"/>
    <w:uiPriority w:val="35"/>
    <w:unhideWhenUsed/>
    <w:qFormat/>
    <w:rsid w:val="00635CA3"/>
    <w:pPr>
      <w:keepNext/>
      <w:spacing w:before="240" w:after="120" w:line="256" w:lineRule="auto"/>
      <w:jc w:val="center"/>
    </w:pPr>
    <w:rPr>
      <w:rFonts w:ascii="Calibri" w:eastAsia="Calibri" w:hAnsi="Calibri" w:cs="Times New Roman"/>
      <w:b/>
      <w:szCs w:val="20"/>
    </w:rPr>
  </w:style>
  <w:style w:type="paragraph" w:styleId="affd">
    <w:name w:val="Title"/>
    <w:basedOn w:val="a6"/>
    <w:next w:val="a6"/>
    <w:link w:val="affe"/>
    <w:qFormat/>
    <w:rsid w:val="00635CA3"/>
    <w:pPr>
      <w:widowControl w:val="0"/>
      <w:pBdr>
        <w:bottom w:val="single" w:sz="8" w:space="4" w:color="4F81BD"/>
      </w:pBdr>
      <w:suppressAutoHyphens/>
      <w:spacing w:after="300" w:line="256" w:lineRule="auto"/>
      <w:contextualSpacing/>
    </w:pPr>
    <w:rPr>
      <w:rFonts w:ascii="Cambria" w:eastAsia="Times New Roman" w:hAnsi="Cambria" w:cs="Mangal"/>
      <w:color w:val="17365D"/>
      <w:spacing w:val="5"/>
      <w:kern w:val="28"/>
      <w:sz w:val="52"/>
      <w:szCs w:val="47"/>
      <w:lang w:val="en-US" w:eastAsia="zh-CN" w:bidi="hi-IN"/>
    </w:rPr>
  </w:style>
  <w:style w:type="character" w:customStyle="1" w:styleId="affe">
    <w:name w:val="Название Знак"/>
    <w:basedOn w:val="aa"/>
    <w:link w:val="affd"/>
    <w:rsid w:val="00635CA3"/>
    <w:rPr>
      <w:rFonts w:ascii="Cambria" w:eastAsia="Times New Roman" w:hAnsi="Cambria" w:cs="Mangal"/>
      <w:color w:val="17365D"/>
      <w:spacing w:val="5"/>
      <w:kern w:val="28"/>
      <w:sz w:val="52"/>
      <w:szCs w:val="47"/>
      <w:lang w:val="en-US" w:eastAsia="zh-CN" w:bidi="hi-IN"/>
    </w:rPr>
  </w:style>
  <w:style w:type="paragraph" w:styleId="afff">
    <w:name w:val="Subtitle"/>
    <w:basedOn w:val="16"/>
    <w:next w:val="a6"/>
    <w:link w:val="afff0"/>
    <w:autoRedefine/>
    <w:qFormat/>
    <w:rsid w:val="00635CA3"/>
    <w:pPr>
      <w:keepLines w:val="0"/>
      <w:tabs>
        <w:tab w:val="left" w:pos="993"/>
      </w:tabs>
      <w:suppressAutoHyphens/>
      <w:snapToGrid w:val="0"/>
      <w:spacing w:before="0" w:line="240" w:lineRule="auto"/>
      <w:ind w:firstLine="709"/>
      <w:outlineLvl w:val="1"/>
    </w:pPr>
    <w:rPr>
      <w:rFonts w:ascii="Tahoma" w:hAnsi="Tahoma" w:cs="Tahoma"/>
      <w:b/>
      <w:color w:val="000000"/>
      <w:sz w:val="24"/>
      <w:szCs w:val="24"/>
      <w:lang w:eastAsia="ru-RU"/>
    </w:rPr>
  </w:style>
  <w:style w:type="character" w:customStyle="1" w:styleId="afff0">
    <w:name w:val="Подзаголовок Знак"/>
    <w:basedOn w:val="aa"/>
    <w:link w:val="afff"/>
    <w:rsid w:val="00635CA3"/>
    <w:rPr>
      <w:rFonts w:ascii="Tahoma" w:eastAsia="Times New Roman" w:hAnsi="Tahoma" w:cs="Tahoma"/>
      <w:b/>
      <w:color w:val="000000"/>
      <w:sz w:val="24"/>
      <w:szCs w:val="24"/>
      <w:lang w:eastAsia="ru-RU"/>
    </w:rPr>
  </w:style>
  <w:style w:type="paragraph" w:styleId="35">
    <w:name w:val="Body Text Indent 3"/>
    <w:basedOn w:val="a6"/>
    <w:link w:val="36"/>
    <w:semiHidden/>
    <w:unhideWhenUsed/>
    <w:rsid w:val="00635CA3"/>
    <w:pPr>
      <w:spacing w:after="120" w:line="256" w:lineRule="auto"/>
      <w:ind w:left="283"/>
    </w:pPr>
    <w:rPr>
      <w:rFonts w:ascii="Calibri" w:eastAsia="Calibri" w:hAnsi="Calibri" w:cs="Times New Roman"/>
      <w:sz w:val="16"/>
      <w:szCs w:val="16"/>
    </w:rPr>
  </w:style>
  <w:style w:type="character" w:customStyle="1" w:styleId="36">
    <w:name w:val="Основной текст с отступом 3 Знак"/>
    <w:basedOn w:val="aa"/>
    <w:link w:val="35"/>
    <w:semiHidden/>
    <w:rsid w:val="00635CA3"/>
    <w:rPr>
      <w:rFonts w:ascii="Calibri" w:eastAsia="Calibri" w:hAnsi="Calibri" w:cs="Times New Roman"/>
      <w:sz w:val="16"/>
      <w:szCs w:val="16"/>
    </w:rPr>
  </w:style>
  <w:style w:type="paragraph" w:styleId="afff1">
    <w:name w:val="Document Map"/>
    <w:basedOn w:val="a6"/>
    <w:link w:val="afff2"/>
    <w:uiPriority w:val="99"/>
    <w:semiHidden/>
    <w:unhideWhenUsed/>
    <w:rsid w:val="00635CA3"/>
    <w:pPr>
      <w:shd w:val="clear" w:color="auto" w:fill="000080"/>
      <w:spacing w:line="256" w:lineRule="auto"/>
    </w:pPr>
    <w:rPr>
      <w:rFonts w:ascii="Calibri" w:eastAsia="Calibri" w:hAnsi="Calibri" w:cs="Tahoma"/>
    </w:rPr>
  </w:style>
  <w:style w:type="character" w:customStyle="1" w:styleId="afff2">
    <w:name w:val="Схема документа Знак"/>
    <w:basedOn w:val="aa"/>
    <w:link w:val="afff1"/>
    <w:uiPriority w:val="99"/>
    <w:semiHidden/>
    <w:rsid w:val="00635CA3"/>
    <w:rPr>
      <w:rFonts w:ascii="Calibri" w:eastAsia="Calibri" w:hAnsi="Calibri" w:cs="Tahoma"/>
      <w:shd w:val="clear" w:color="auto" w:fill="000080"/>
    </w:rPr>
  </w:style>
  <w:style w:type="paragraph" w:styleId="afff3">
    <w:name w:val="annotation subject"/>
    <w:basedOn w:val="affa"/>
    <w:next w:val="affa"/>
    <w:link w:val="afff4"/>
    <w:uiPriority w:val="99"/>
    <w:unhideWhenUsed/>
    <w:rsid w:val="00635CA3"/>
    <w:pPr>
      <w:keepNext/>
    </w:pPr>
    <w:rPr>
      <w:b/>
    </w:rPr>
  </w:style>
  <w:style w:type="character" w:customStyle="1" w:styleId="afff4">
    <w:name w:val="Тема примечания Знак"/>
    <w:basedOn w:val="affb"/>
    <w:link w:val="afff3"/>
    <w:uiPriority w:val="99"/>
    <w:rsid w:val="00635CA3"/>
    <w:rPr>
      <w:rFonts w:ascii="Calibri" w:eastAsia="Calibri" w:hAnsi="Calibri" w:cs="Times New Roman"/>
      <w:b/>
      <w:sz w:val="20"/>
      <w:szCs w:val="20"/>
    </w:rPr>
  </w:style>
  <w:style w:type="paragraph" w:styleId="22">
    <w:name w:val="Quote"/>
    <w:basedOn w:val="a6"/>
    <w:next w:val="a6"/>
    <w:link w:val="2d"/>
    <w:uiPriority w:val="29"/>
    <w:qFormat/>
    <w:rsid w:val="00635CA3"/>
    <w:pPr>
      <w:widowControl w:val="0"/>
      <w:numPr>
        <w:numId w:val="12"/>
      </w:numPr>
      <w:suppressAutoHyphens/>
      <w:spacing w:after="0" w:line="240" w:lineRule="auto"/>
    </w:pPr>
    <w:rPr>
      <w:rFonts w:ascii="Times New Roman" w:eastAsia="Times New Roman" w:hAnsi="Times New Roman" w:cs="Times New Roman"/>
      <w:i/>
      <w:iCs/>
      <w:color w:val="000000"/>
      <w:sz w:val="20"/>
      <w:szCs w:val="20"/>
      <w:lang w:eastAsia="ar-SA"/>
    </w:rPr>
  </w:style>
  <w:style w:type="character" w:customStyle="1" w:styleId="2d">
    <w:name w:val="Цитата 2 Знак"/>
    <w:basedOn w:val="aa"/>
    <w:link w:val="22"/>
    <w:uiPriority w:val="29"/>
    <w:rsid w:val="00635CA3"/>
    <w:rPr>
      <w:rFonts w:ascii="Times New Roman" w:eastAsia="Times New Roman" w:hAnsi="Times New Roman" w:cs="Times New Roman"/>
      <w:i/>
      <w:iCs/>
      <w:color w:val="000000"/>
      <w:sz w:val="20"/>
      <w:szCs w:val="20"/>
      <w:lang w:eastAsia="ar-SA"/>
    </w:rPr>
  </w:style>
  <w:style w:type="paragraph" w:styleId="afff5">
    <w:name w:val="TOC Heading"/>
    <w:basedOn w:val="16"/>
    <w:next w:val="a6"/>
    <w:uiPriority w:val="39"/>
    <w:unhideWhenUsed/>
    <w:qFormat/>
    <w:rsid w:val="00635CA3"/>
    <w:pPr>
      <w:spacing w:before="480" w:line="276" w:lineRule="auto"/>
      <w:outlineLvl w:val="9"/>
    </w:pPr>
    <w:rPr>
      <w:rFonts w:ascii="Cambria" w:hAnsi="Cambria"/>
      <w:b/>
      <w:bCs/>
      <w:color w:val="365F91"/>
      <w:sz w:val="28"/>
      <w:szCs w:val="28"/>
      <w:lang w:eastAsia="ru-RU"/>
    </w:rPr>
  </w:style>
  <w:style w:type="paragraph" w:customStyle="1" w:styleId="TableGraf8L">
    <w:name w:val="TableGraf 8L"/>
    <w:basedOn w:val="a6"/>
    <w:rsid w:val="00635CA3"/>
    <w:pPr>
      <w:spacing w:before="40" w:after="40" w:line="256" w:lineRule="auto"/>
    </w:pPr>
    <w:rPr>
      <w:rFonts w:ascii="Calibri" w:eastAsia="Calibri" w:hAnsi="Calibri" w:cs="Times New Roman"/>
      <w:sz w:val="16"/>
      <w:szCs w:val="20"/>
    </w:rPr>
  </w:style>
  <w:style w:type="character" w:customStyle="1" w:styleId="TableGraf10L">
    <w:name w:val="TableGraf 10L Знак"/>
    <w:link w:val="TableGraf10L0"/>
    <w:locked/>
    <w:rsid w:val="00635CA3"/>
  </w:style>
  <w:style w:type="paragraph" w:customStyle="1" w:styleId="TableGraf10L0">
    <w:name w:val="TableGraf 10L"/>
    <w:basedOn w:val="TableGraf8L"/>
    <w:link w:val="TableGraf10L"/>
    <w:rsid w:val="00635CA3"/>
    <w:rPr>
      <w:rFonts w:asciiTheme="minorHAnsi" w:eastAsiaTheme="minorHAnsi" w:hAnsiTheme="minorHAnsi" w:cstheme="minorBidi"/>
      <w:sz w:val="22"/>
      <w:szCs w:val="22"/>
    </w:rPr>
  </w:style>
  <w:style w:type="paragraph" w:customStyle="1" w:styleId="Head10L">
    <w:name w:val="Head 10L"/>
    <w:basedOn w:val="TableGraf10L0"/>
    <w:rsid w:val="00635CA3"/>
    <w:rPr>
      <w:b/>
    </w:rPr>
  </w:style>
  <w:style w:type="paragraph" w:customStyle="1" w:styleId="TableGraf8M">
    <w:name w:val="TableGraf 8M"/>
    <w:basedOn w:val="TableGraf8L"/>
    <w:rsid w:val="00635CA3"/>
    <w:pPr>
      <w:jc w:val="center"/>
    </w:pPr>
  </w:style>
  <w:style w:type="paragraph" w:customStyle="1" w:styleId="Head8M">
    <w:name w:val="Head 8M"/>
    <w:basedOn w:val="TableGraf8M"/>
    <w:rsid w:val="00635CA3"/>
    <w:rPr>
      <w:b/>
    </w:rPr>
  </w:style>
  <w:style w:type="paragraph" w:customStyle="1" w:styleId="Head10M">
    <w:name w:val="Head 10M"/>
    <w:basedOn w:val="Head8M"/>
    <w:rsid w:val="00635CA3"/>
    <w:rPr>
      <w:sz w:val="20"/>
    </w:rPr>
  </w:style>
  <w:style w:type="paragraph" w:customStyle="1" w:styleId="Head12M">
    <w:name w:val="Head 12M"/>
    <w:rsid w:val="00635CA3"/>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6"/>
    <w:rsid w:val="00635CA3"/>
    <w:pPr>
      <w:spacing w:before="60" w:after="60" w:line="256" w:lineRule="auto"/>
      <w:ind w:left="851" w:right="851"/>
      <w:jc w:val="center"/>
    </w:pPr>
    <w:rPr>
      <w:rFonts w:ascii="Calibri" w:eastAsia="Calibri" w:hAnsi="Calibri" w:cs="Times New Roman"/>
      <w:b/>
      <w:caps/>
      <w:szCs w:val="20"/>
    </w:rPr>
  </w:style>
  <w:style w:type="paragraph" w:customStyle="1" w:styleId="Head12M2">
    <w:name w:val="Head 12M2"/>
    <w:basedOn w:val="Head12M1"/>
    <w:autoRedefine/>
    <w:rsid w:val="00635CA3"/>
    <w:pPr>
      <w:ind w:left="0" w:right="0"/>
    </w:pPr>
    <w:rPr>
      <w:caps w:val="0"/>
    </w:rPr>
  </w:style>
  <w:style w:type="paragraph" w:customStyle="1" w:styleId="Head8L">
    <w:name w:val="Head 8L"/>
    <w:basedOn w:val="TableGraf8L"/>
    <w:rsid w:val="00635CA3"/>
    <w:rPr>
      <w:b/>
    </w:rPr>
  </w:style>
  <w:style w:type="paragraph" w:customStyle="1" w:styleId="TablName">
    <w:name w:val="Tabl_Name"/>
    <w:basedOn w:val="a6"/>
    <w:rsid w:val="00635CA3"/>
    <w:pPr>
      <w:keepNext/>
      <w:keepLines/>
      <w:spacing w:before="120" w:after="120" w:line="288" w:lineRule="auto"/>
      <w:ind w:firstLine="624"/>
    </w:pPr>
    <w:rPr>
      <w:rFonts w:ascii="Calibri" w:eastAsia="Calibri" w:hAnsi="Calibri" w:cs="Times New Roman"/>
      <w:szCs w:val="20"/>
    </w:rPr>
  </w:style>
  <w:style w:type="paragraph" w:customStyle="1" w:styleId="TableGraf10M">
    <w:name w:val="TableGraf 10M"/>
    <w:basedOn w:val="TableGraf8M"/>
    <w:rsid w:val="00635CA3"/>
    <w:rPr>
      <w:sz w:val="20"/>
    </w:rPr>
  </w:style>
  <w:style w:type="paragraph" w:customStyle="1" w:styleId="TableGraf8R">
    <w:name w:val="TableGraf 8R"/>
    <w:basedOn w:val="TableGraf8L"/>
    <w:rsid w:val="00635CA3"/>
    <w:pPr>
      <w:jc w:val="right"/>
    </w:pPr>
  </w:style>
  <w:style w:type="paragraph" w:customStyle="1" w:styleId="TableGraf10R">
    <w:name w:val="TableGraf 10R"/>
    <w:basedOn w:val="TableGraf8R"/>
    <w:rsid w:val="00635CA3"/>
    <w:rPr>
      <w:sz w:val="20"/>
    </w:rPr>
  </w:style>
  <w:style w:type="paragraph" w:customStyle="1" w:styleId="TableGraf12L">
    <w:name w:val="TableGraf 12L"/>
    <w:basedOn w:val="TableGraf8L"/>
    <w:rsid w:val="00635CA3"/>
    <w:rPr>
      <w:sz w:val="24"/>
    </w:rPr>
  </w:style>
  <w:style w:type="paragraph" w:customStyle="1" w:styleId="TableGraf12M">
    <w:name w:val="TableGraf 12M"/>
    <w:basedOn w:val="TableGraf8L"/>
    <w:rsid w:val="00635CA3"/>
    <w:pPr>
      <w:jc w:val="center"/>
    </w:pPr>
    <w:rPr>
      <w:sz w:val="24"/>
    </w:rPr>
  </w:style>
  <w:style w:type="paragraph" w:customStyle="1" w:styleId="TableGraf12R">
    <w:name w:val="TableGraf 12R"/>
    <w:basedOn w:val="TableGraf8R"/>
    <w:rsid w:val="00635CA3"/>
    <w:rPr>
      <w:sz w:val="24"/>
    </w:rPr>
  </w:style>
  <w:style w:type="paragraph" w:customStyle="1" w:styleId="TablGraf8L">
    <w:name w:val="TablGraf 8L"/>
    <w:basedOn w:val="a6"/>
    <w:rsid w:val="00635CA3"/>
    <w:pPr>
      <w:spacing w:before="60" w:after="60" w:line="288" w:lineRule="auto"/>
    </w:pPr>
    <w:rPr>
      <w:rFonts w:ascii="Calibri" w:eastAsia="Calibri" w:hAnsi="Calibri" w:cs="Times New Roman"/>
      <w:sz w:val="16"/>
      <w:szCs w:val="20"/>
    </w:rPr>
  </w:style>
  <w:style w:type="paragraph" w:customStyle="1" w:styleId="afff6">
    <w:name w:val="КМД_начало"/>
    <w:autoRedefine/>
    <w:rsid w:val="00635CA3"/>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7">
    <w:name w:val="КМД_параметр"/>
    <w:autoRedefine/>
    <w:rsid w:val="00635CA3"/>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e">
    <w:name w:val="КМД_Параметр2"/>
    <w:basedOn w:val="afff7"/>
    <w:rsid w:val="00635CA3"/>
    <w:pPr>
      <w:tabs>
        <w:tab w:val="clear" w:pos="2041"/>
        <w:tab w:val="left" w:pos="2381"/>
      </w:tabs>
      <w:ind w:left="2381"/>
    </w:pPr>
  </w:style>
  <w:style w:type="paragraph" w:customStyle="1" w:styleId="37">
    <w:name w:val="КМД_параметр3"/>
    <w:basedOn w:val="afff7"/>
    <w:rsid w:val="00635CA3"/>
    <w:pPr>
      <w:tabs>
        <w:tab w:val="clear" w:pos="2041"/>
        <w:tab w:val="left" w:pos="2722"/>
      </w:tabs>
      <w:ind w:left="2722"/>
    </w:pPr>
  </w:style>
  <w:style w:type="paragraph" w:customStyle="1" w:styleId="afff8">
    <w:name w:val="КМД_формат"/>
    <w:rsid w:val="00635CA3"/>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635CA3"/>
    <w:pPr>
      <w:spacing w:after="120" w:line="240" w:lineRule="auto"/>
      <w:ind w:left="624"/>
    </w:pPr>
    <w:rPr>
      <w:rFonts w:ascii="Courier New" w:eastAsia="Times New Roman" w:hAnsi="Courier New" w:cs="Times New Roman"/>
      <w:sz w:val="20"/>
      <w:szCs w:val="20"/>
    </w:rPr>
  </w:style>
  <w:style w:type="paragraph" w:customStyle="1" w:styleId="afff9">
    <w:name w:val="Приложение"/>
    <w:basedOn w:val="a6"/>
    <w:next w:val="a6"/>
    <w:rsid w:val="00635CA3"/>
    <w:pPr>
      <w:pageBreakBefore/>
      <w:spacing w:after="240" w:line="288" w:lineRule="auto"/>
      <w:jc w:val="right"/>
    </w:pPr>
    <w:rPr>
      <w:rFonts w:ascii="Calibri" w:eastAsia="Calibri" w:hAnsi="Calibri" w:cs="Times New Roman"/>
      <w:b/>
      <w:caps/>
      <w:szCs w:val="20"/>
    </w:rPr>
  </w:style>
  <w:style w:type="character" w:customStyle="1" w:styleId="afffa">
    <w:name w:val="Примечание Знак"/>
    <w:link w:val="afffb"/>
    <w:locked/>
    <w:rsid w:val="00635CA3"/>
    <w:rPr>
      <w:b/>
    </w:rPr>
  </w:style>
  <w:style w:type="paragraph" w:customStyle="1" w:styleId="afffb">
    <w:name w:val="Примечание"/>
    <w:basedOn w:val="a6"/>
    <w:link w:val="afffa"/>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b/>
    </w:rPr>
  </w:style>
  <w:style w:type="paragraph" w:customStyle="1" w:styleId="afffc">
    <w:name w:val="Раздел документа"/>
    <w:basedOn w:val="a6"/>
    <w:next w:val="a6"/>
    <w:rsid w:val="00635CA3"/>
    <w:pPr>
      <w:keepNext/>
      <w:pageBreakBefore/>
      <w:suppressAutoHyphens/>
      <w:spacing w:after="360" w:line="288" w:lineRule="auto"/>
      <w:ind w:left="851" w:right="851"/>
      <w:jc w:val="center"/>
    </w:pPr>
    <w:rPr>
      <w:rFonts w:ascii="Calibri" w:eastAsia="Calibri" w:hAnsi="Calibri" w:cs="Times New Roman"/>
      <w:b/>
      <w:caps/>
      <w:szCs w:val="20"/>
    </w:rPr>
  </w:style>
  <w:style w:type="character" w:customStyle="1" w:styleId="afffd">
    <w:name w:val="Рис Знак"/>
    <w:link w:val="afffe"/>
    <w:locked/>
    <w:rsid w:val="00635CA3"/>
    <w:rPr>
      <w:rFonts w:ascii="Tahoma" w:hAnsi="Tahoma" w:cs="Tahoma"/>
      <w:noProof/>
      <w:sz w:val="24"/>
      <w:lang w:val="en-US"/>
    </w:rPr>
  </w:style>
  <w:style w:type="paragraph" w:customStyle="1" w:styleId="afffe">
    <w:name w:val="Рис"/>
    <w:next w:val="a7"/>
    <w:link w:val="afffd"/>
    <w:rsid w:val="00635CA3"/>
    <w:pPr>
      <w:keepNext/>
      <w:keepLines/>
      <w:spacing w:before="240" w:after="120" w:line="240" w:lineRule="auto"/>
      <w:jc w:val="center"/>
    </w:pPr>
    <w:rPr>
      <w:rFonts w:ascii="Tahoma" w:hAnsi="Tahoma" w:cs="Tahoma"/>
      <w:noProof/>
      <w:sz w:val="24"/>
      <w:lang w:val="en-US"/>
    </w:rPr>
  </w:style>
  <w:style w:type="character" w:customStyle="1" w:styleId="affff">
    <w:name w:val="Рис Имя Знак"/>
    <w:link w:val="affff0"/>
    <w:locked/>
    <w:rsid w:val="00635CA3"/>
  </w:style>
  <w:style w:type="paragraph" w:customStyle="1" w:styleId="affff0">
    <w:name w:val="Рис Имя"/>
    <w:basedOn w:val="a6"/>
    <w:next w:val="afffe"/>
    <w:link w:val="affff"/>
    <w:rsid w:val="00635CA3"/>
    <w:pPr>
      <w:spacing w:before="240" w:after="360" w:line="288" w:lineRule="auto"/>
      <w:jc w:val="center"/>
    </w:pPr>
  </w:style>
  <w:style w:type="paragraph" w:customStyle="1" w:styleId="a1">
    <w:name w:val="Рис Текст"/>
    <w:basedOn w:val="a6"/>
    <w:rsid w:val="00635CA3"/>
    <w:pPr>
      <w:keepLines/>
      <w:numPr>
        <w:numId w:val="13"/>
      </w:numPr>
      <w:spacing w:before="120" w:after="120" w:line="256" w:lineRule="auto"/>
      <w:ind w:right="851"/>
      <w:jc w:val="both"/>
    </w:pPr>
    <w:rPr>
      <w:rFonts w:ascii="Calibri" w:eastAsia="Calibri" w:hAnsi="Calibri" w:cs="Times New Roman"/>
      <w:sz w:val="20"/>
      <w:szCs w:val="20"/>
    </w:rPr>
  </w:style>
  <w:style w:type="paragraph" w:customStyle="1" w:styleId="affff1">
    <w:name w:val="Содержание"/>
    <w:basedOn w:val="a6"/>
    <w:next w:val="a6"/>
    <w:rsid w:val="00635CA3"/>
    <w:pPr>
      <w:keepNext/>
      <w:pageBreakBefore/>
      <w:suppressAutoHyphens/>
      <w:spacing w:before="240" w:after="240" w:line="360" w:lineRule="auto"/>
      <w:jc w:val="center"/>
    </w:pPr>
    <w:rPr>
      <w:rFonts w:ascii="Calibri" w:eastAsia="Calibri" w:hAnsi="Calibri" w:cs="Times New Roman"/>
      <w:b/>
      <w:caps/>
      <w:szCs w:val="20"/>
    </w:rPr>
  </w:style>
  <w:style w:type="character" w:customStyle="1" w:styleId="1f3">
    <w:name w:val="Маркированный 1 уровень Знак Знак"/>
    <w:link w:val="15"/>
    <w:locked/>
    <w:rsid w:val="00635CA3"/>
    <w:rPr>
      <w:rFonts w:ascii="Tahoma" w:hAnsi="Tahoma" w:cs="Tahoma"/>
      <w:spacing w:val="2"/>
      <w:sz w:val="24"/>
      <w:szCs w:val="24"/>
    </w:rPr>
  </w:style>
  <w:style w:type="paragraph" w:customStyle="1" w:styleId="15">
    <w:name w:val="Маркированный 1 уровень"/>
    <w:link w:val="1f3"/>
    <w:rsid w:val="00635CA3"/>
    <w:pPr>
      <w:numPr>
        <w:numId w:val="14"/>
      </w:numPr>
      <w:snapToGrid w:val="0"/>
      <w:spacing w:before="60" w:after="60" w:line="288" w:lineRule="auto"/>
    </w:pPr>
    <w:rPr>
      <w:rFonts w:ascii="Tahoma" w:hAnsi="Tahoma" w:cs="Tahoma"/>
      <w:spacing w:val="2"/>
      <w:sz w:val="24"/>
      <w:szCs w:val="24"/>
    </w:rPr>
  </w:style>
  <w:style w:type="character" w:customStyle="1" w:styleId="1f4">
    <w:name w:val="Список_1) Знак"/>
    <w:link w:val="13"/>
    <w:locked/>
    <w:rsid w:val="00635CA3"/>
    <w:rPr>
      <w:rFonts w:ascii="Tahoma" w:hAnsi="Tahoma" w:cs="Tahoma"/>
      <w:spacing w:val="2"/>
      <w:kern w:val="24"/>
      <w:sz w:val="24"/>
    </w:rPr>
  </w:style>
  <w:style w:type="paragraph" w:customStyle="1" w:styleId="13">
    <w:name w:val="Список_1)"/>
    <w:basedOn w:val="a7"/>
    <w:link w:val="1f4"/>
    <w:rsid w:val="00635CA3"/>
    <w:pPr>
      <w:numPr>
        <w:numId w:val="15"/>
      </w:numPr>
      <w:tabs>
        <w:tab w:val="clear" w:pos="987"/>
        <w:tab w:val="num" w:pos="360"/>
      </w:tabs>
      <w:ind w:left="1080" w:hanging="360"/>
    </w:pPr>
    <w:rPr>
      <w:rFonts w:eastAsiaTheme="minorHAnsi" w:cs="Tahoma"/>
      <w:kern w:val="24"/>
      <w:szCs w:val="22"/>
    </w:rPr>
  </w:style>
  <w:style w:type="paragraph" w:customStyle="1" w:styleId="14">
    <w:name w:val="Список_1."/>
    <w:basedOn w:val="a6"/>
    <w:rsid w:val="00635CA3"/>
    <w:pPr>
      <w:numPr>
        <w:numId w:val="16"/>
      </w:numPr>
      <w:spacing w:after="120" w:line="288" w:lineRule="auto"/>
      <w:ind w:firstLine="0"/>
      <w:jc w:val="both"/>
    </w:pPr>
    <w:rPr>
      <w:rFonts w:ascii="Calibri" w:eastAsia="Calibri" w:hAnsi="Calibri" w:cs="Times New Roman"/>
      <w:szCs w:val="20"/>
    </w:rPr>
  </w:style>
  <w:style w:type="paragraph" w:customStyle="1" w:styleId="1f5">
    <w:name w:val="ТИТ1"/>
    <w:basedOn w:val="a7"/>
    <w:rsid w:val="00635CA3"/>
    <w:pPr>
      <w:suppressAutoHyphens/>
      <w:spacing w:before="60" w:after="60" w:line="360" w:lineRule="auto"/>
      <w:ind w:left="851" w:right="851" w:firstLine="0"/>
      <w:jc w:val="center"/>
    </w:pPr>
    <w:rPr>
      <w:b/>
      <w:caps/>
    </w:rPr>
  </w:style>
  <w:style w:type="paragraph" w:customStyle="1" w:styleId="2f">
    <w:name w:val="Тит2"/>
    <w:basedOn w:val="1f5"/>
    <w:rsid w:val="00635CA3"/>
    <w:rPr>
      <w:caps w:val="0"/>
    </w:rPr>
  </w:style>
  <w:style w:type="paragraph" w:customStyle="1" w:styleId="38">
    <w:name w:val="Тит3"/>
    <w:basedOn w:val="2f"/>
    <w:rsid w:val="00635CA3"/>
    <w:pPr>
      <w:spacing w:before="0" w:after="0" w:line="240" w:lineRule="auto"/>
    </w:pPr>
    <w:rPr>
      <w:b w:val="0"/>
    </w:rPr>
  </w:style>
  <w:style w:type="paragraph" w:customStyle="1" w:styleId="1f6">
    <w:name w:val="Прил_Заголовок_1"/>
    <w:basedOn w:val="16"/>
    <w:rsid w:val="00635CA3"/>
    <w:pPr>
      <w:keepLines w:val="0"/>
      <w:pageBreakBefore/>
      <w:suppressAutoHyphens/>
      <w:spacing w:before="0" w:line="288" w:lineRule="auto"/>
      <w:ind w:right="851" w:firstLine="454"/>
      <w:jc w:val="center"/>
    </w:pPr>
    <w:rPr>
      <w:rFonts w:ascii="Tahoma" w:hAnsi="Tahoma"/>
      <w:b/>
      <w:caps/>
      <w:color w:val="auto"/>
      <w:sz w:val="24"/>
      <w:szCs w:val="20"/>
    </w:rPr>
  </w:style>
  <w:style w:type="paragraph" w:customStyle="1" w:styleId="Numpage8">
    <w:name w:val="Num page 8"/>
    <w:rsid w:val="00635CA3"/>
    <w:pPr>
      <w:widowControl w:val="0"/>
      <w:spacing w:after="0" w:line="240" w:lineRule="auto"/>
      <w:jc w:val="center"/>
    </w:pPr>
    <w:rPr>
      <w:rFonts w:ascii="Tahoma" w:eastAsia="Times New Roman" w:hAnsi="Tahoma" w:cs="Times New Roman"/>
      <w:sz w:val="16"/>
      <w:szCs w:val="20"/>
    </w:rPr>
  </w:style>
  <w:style w:type="paragraph" w:customStyle="1" w:styleId="Head12L">
    <w:name w:val="Head 12L"/>
    <w:basedOn w:val="Head10L"/>
    <w:rsid w:val="00635CA3"/>
    <w:rPr>
      <w:sz w:val="24"/>
    </w:rPr>
  </w:style>
  <w:style w:type="character" w:customStyle="1" w:styleId="2f0">
    <w:name w:val="Маркированный 2 уровень Знак Знак"/>
    <w:link w:val="23"/>
    <w:locked/>
    <w:rsid w:val="00635CA3"/>
    <w:rPr>
      <w:rFonts w:ascii="Tahoma" w:hAnsi="Tahoma" w:cs="Tahoma"/>
      <w:spacing w:val="2"/>
      <w:sz w:val="24"/>
      <w:szCs w:val="24"/>
    </w:rPr>
  </w:style>
  <w:style w:type="paragraph" w:customStyle="1" w:styleId="23">
    <w:name w:val="Маркированный 2 уровень"/>
    <w:basedOn w:val="15"/>
    <w:link w:val="2f0"/>
    <w:qFormat/>
    <w:rsid w:val="00635CA3"/>
    <w:pPr>
      <w:numPr>
        <w:numId w:val="17"/>
      </w:numPr>
      <w:ind w:left="1276"/>
    </w:pPr>
  </w:style>
  <w:style w:type="paragraph" w:customStyle="1" w:styleId="3">
    <w:name w:val="Маркированный 3 уровень"/>
    <w:basedOn w:val="15"/>
    <w:qFormat/>
    <w:rsid w:val="00635CA3"/>
    <w:pPr>
      <w:numPr>
        <w:numId w:val="18"/>
      </w:numPr>
      <w:tabs>
        <w:tab w:val="num" w:pos="360"/>
      </w:tabs>
      <w:ind w:left="1701" w:hanging="425"/>
    </w:pPr>
  </w:style>
  <w:style w:type="paragraph" w:customStyle="1" w:styleId="4">
    <w:name w:val="Маркированный 4 уровень"/>
    <w:basedOn w:val="3"/>
    <w:qFormat/>
    <w:rsid w:val="00635CA3"/>
    <w:pPr>
      <w:numPr>
        <w:numId w:val="19"/>
      </w:numPr>
      <w:tabs>
        <w:tab w:val="num" w:pos="360"/>
      </w:tabs>
      <w:ind w:left="1344"/>
    </w:pPr>
  </w:style>
  <w:style w:type="paragraph" w:customStyle="1" w:styleId="26">
    <w:name w:val="Нумерованный 2 уровень"/>
    <w:basedOn w:val="a6"/>
    <w:rsid w:val="00635CA3"/>
    <w:pPr>
      <w:numPr>
        <w:numId w:val="20"/>
      </w:numPr>
      <w:spacing w:line="256" w:lineRule="auto"/>
      <w:jc w:val="both"/>
    </w:pPr>
    <w:rPr>
      <w:rFonts w:ascii="Calibri" w:eastAsia="Calibri" w:hAnsi="Calibri" w:cs="Times New Roman"/>
      <w:sz w:val="20"/>
    </w:rPr>
  </w:style>
  <w:style w:type="character" w:customStyle="1" w:styleId="affff2">
    <w:name w:val="Примечание (текст) Знак"/>
    <w:link w:val="affff3"/>
    <w:locked/>
    <w:rsid w:val="00635CA3"/>
  </w:style>
  <w:style w:type="paragraph" w:customStyle="1" w:styleId="affff3">
    <w:name w:val="Примечание (текст)"/>
    <w:basedOn w:val="a6"/>
    <w:link w:val="affff2"/>
    <w:rsid w:val="00635CA3"/>
    <w:pPr>
      <w:pBdr>
        <w:top w:val="dashed" w:sz="4" w:space="6" w:color="auto"/>
        <w:left w:val="dashed" w:sz="4" w:space="6" w:color="auto"/>
        <w:bottom w:val="dashed" w:sz="4" w:space="6" w:color="auto"/>
        <w:right w:val="dashed" w:sz="4" w:space="6" w:color="auto"/>
      </w:pBdr>
      <w:spacing w:before="120" w:after="120" w:line="256" w:lineRule="auto"/>
      <w:ind w:left="567" w:right="567"/>
      <w:jc w:val="both"/>
    </w:pPr>
  </w:style>
  <w:style w:type="character" w:customStyle="1" w:styleId="affff4">
    <w:name w:val="Важно! Знак"/>
    <w:link w:val="affff5"/>
    <w:locked/>
    <w:rsid w:val="00635CA3"/>
    <w:rPr>
      <w:b/>
      <w:color w:val="E02020"/>
    </w:rPr>
  </w:style>
  <w:style w:type="paragraph" w:customStyle="1" w:styleId="affff5">
    <w:name w:val="Важно!"/>
    <w:basedOn w:val="a6"/>
    <w:link w:val="affff4"/>
    <w:rsid w:val="00635CA3"/>
    <w:pPr>
      <w:pBdr>
        <w:top w:val="dashed" w:sz="4" w:space="6" w:color="auto"/>
        <w:left w:val="dashed" w:sz="4" w:space="6" w:color="auto"/>
        <w:bottom w:val="dashed" w:sz="4" w:space="6" w:color="auto"/>
        <w:right w:val="dashed" w:sz="4" w:space="6" w:color="auto"/>
      </w:pBdr>
      <w:spacing w:before="240" w:after="120" w:line="256" w:lineRule="auto"/>
      <w:ind w:left="567" w:right="567"/>
      <w:jc w:val="both"/>
    </w:pPr>
    <w:rPr>
      <w:b/>
      <w:color w:val="E02020"/>
    </w:rPr>
  </w:style>
  <w:style w:type="paragraph" w:customStyle="1" w:styleId="affff6">
    <w:name w:val="К сведению"/>
    <w:basedOn w:val="a6"/>
    <w:next w:val="affff3"/>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rFonts w:ascii="Calibri" w:eastAsia="Calibri" w:hAnsi="Calibri" w:cs="Times New Roman"/>
      <w:b/>
      <w:sz w:val="20"/>
    </w:rPr>
  </w:style>
  <w:style w:type="character" w:customStyle="1" w:styleId="affff7">
    <w:name w:val="Пример Знак"/>
    <w:link w:val="affff8"/>
    <w:locked/>
    <w:rsid w:val="00635CA3"/>
    <w:rPr>
      <w:b/>
      <w:color w:val="1E5C3D"/>
    </w:rPr>
  </w:style>
  <w:style w:type="paragraph" w:customStyle="1" w:styleId="affff8">
    <w:name w:val="Пример"/>
    <w:basedOn w:val="a6"/>
    <w:link w:val="affff7"/>
    <w:rsid w:val="00635CA3"/>
    <w:pPr>
      <w:pBdr>
        <w:top w:val="dashed" w:sz="4" w:space="6" w:color="auto"/>
        <w:left w:val="dashed" w:sz="4" w:space="6" w:color="auto"/>
        <w:bottom w:val="dashed" w:sz="4" w:space="6" w:color="auto"/>
        <w:right w:val="dashed" w:sz="4" w:space="6" w:color="auto"/>
      </w:pBdr>
      <w:spacing w:before="240" w:line="256" w:lineRule="auto"/>
      <w:ind w:left="567" w:right="567"/>
      <w:jc w:val="both"/>
    </w:pPr>
    <w:rPr>
      <w:b/>
      <w:color w:val="1E5C3D"/>
    </w:rPr>
  </w:style>
  <w:style w:type="paragraph" w:customStyle="1" w:styleId="1f7">
    <w:name w:val="Примечание_1"/>
    <w:basedOn w:val="afffb"/>
    <w:rsid w:val="00635CA3"/>
    <w:pPr>
      <w:contextualSpacing/>
    </w:pPr>
  </w:style>
  <w:style w:type="character" w:customStyle="1" w:styleId="-0">
    <w:name w:val="Список- Знак"/>
    <w:link w:val="-2"/>
    <w:locked/>
    <w:rsid w:val="00635CA3"/>
    <w:rPr>
      <w:rFonts w:ascii="Tahoma" w:hAnsi="Tahoma" w:cs="Tahoma"/>
      <w:spacing w:val="2"/>
      <w:sz w:val="24"/>
      <w:szCs w:val="24"/>
    </w:rPr>
  </w:style>
  <w:style w:type="paragraph" w:customStyle="1" w:styleId="-2">
    <w:name w:val="Список-"/>
    <w:link w:val="-0"/>
    <w:rsid w:val="00635CA3"/>
    <w:pPr>
      <w:snapToGrid w:val="0"/>
      <w:spacing w:before="60" w:after="60" w:line="288" w:lineRule="auto"/>
      <w:ind w:left="984" w:hanging="360"/>
    </w:pPr>
    <w:rPr>
      <w:rFonts w:ascii="Tahoma" w:hAnsi="Tahoma" w:cs="Tahoma"/>
      <w:spacing w:val="2"/>
      <w:sz w:val="24"/>
      <w:szCs w:val="24"/>
    </w:rPr>
  </w:style>
  <w:style w:type="paragraph" w:customStyle="1" w:styleId="--">
    <w:name w:val="Список- -"/>
    <w:basedOn w:val="-2"/>
    <w:rsid w:val="00635CA3"/>
    <w:pPr>
      <w:ind w:left="0" w:firstLine="0"/>
    </w:pPr>
  </w:style>
  <w:style w:type="paragraph" w:customStyle="1" w:styleId="1-">
    <w:name w:val="Рис текст+1-"/>
    <w:basedOn w:val="a1"/>
    <w:rsid w:val="00635CA3"/>
    <w:pPr>
      <w:numPr>
        <w:numId w:val="0"/>
      </w:numPr>
      <w:tabs>
        <w:tab w:val="left" w:pos="284"/>
        <w:tab w:val="num" w:pos="720"/>
      </w:tabs>
      <w:spacing w:before="60" w:after="60"/>
      <w:ind w:left="851"/>
    </w:pPr>
  </w:style>
  <w:style w:type="paragraph" w:customStyle="1" w:styleId="11">
    <w:name w:val="Заголовок 11"/>
    <w:basedOn w:val="a6"/>
    <w:next w:val="a6"/>
    <w:rsid w:val="00635CA3"/>
    <w:pPr>
      <w:keepNext/>
      <w:pageBreakBefore/>
      <w:numPr>
        <w:numId w:val="21"/>
      </w:numPr>
      <w:spacing w:before="240" w:after="60" w:line="256" w:lineRule="auto"/>
      <w:jc w:val="center"/>
    </w:pPr>
    <w:rPr>
      <w:rFonts w:ascii="Calibri" w:eastAsia="Calibri" w:hAnsi="Calibri" w:cs="Times New Roman"/>
      <w:b/>
      <w:kern w:val="28"/>
      <w:szCs w:val="20"/>
    </w:rPr>
  </w:style>
  <w:style w:type="paragraph" w:customStyle="1" w:styleId="21">
    <w:name w:val="Заголовок 21"/>
    <w:basedOn w:val="a6"/>
    <w:next w:val="a6"/>
    <w:rsid w:val="00635CA3"/>
    <w:pPr>
      <w:keepNext/>
      <w:numPr>
        <w:ilvl w:val="1"/>
        <w:numId w:val="21"/>
      </w:numPr>
      <w:spacing w:before="240" w:after="60" w:line="256" w:lineRule="auto"/>
      <w:ind w:firstLine="720"/>
      <w:jc w:val="both"/>
    </w:pPr>
    <w:rPr>
      <w:rFonts w:ascii="Calibri" w:eastAsia="Calibri" w:hAnsi="Calibri" w:cs="Times New Roman"/>
      <w:szCs w:val="20"/>
    </w:rPr>
  </w:style>
  <w:style w:type="paragraph" w:customStyle="1" w:styleId="31">
    <w:name w:val="Заголовок 31"/>
    <w:basedOn w:val="a6"/>
    <w:next w:val="a6"/>
    <w:rsid w:val="00635CA3"/>
    <w:pPr>
      <w:keepNext/>
      <w:numPr>
        <w:ilvl w:val="2"/>
        <w:numId w:val="21"/>
      </w:numPr>
      <w:spacing w:before="240" w:after="60" w:line="256" w:lineRule="auto"/>
    </w:pPr>
    <w:rPr>
      <w:rFonts w:ascii="Arial" w:eastAsia="Calibri" w:hAnsi="Arial" w:cs="Times New Roman"/>
      <w:szCs w:val="20"/>
    </w:rPr>
  </w:style>
  <w:style w:type="paragraph" w:customStyle="1" w:styleId="41">
    <w:name w:val="Заголовок 41"/>
    <w:basedOn w:val="a6"/>
    <w:next w:val="a6"/>
    <w:rsid w:val="00635CA3"/>
    <w:pPr>
      <w:keepNext/>
      <w:numPr>
        <w:ilvl w:val="3"/>
        <w:numId w:val="21"/>
      </w:numPr>
      <w:spacing w:before="240" w:after="60" w:line="256" w:lineRule="auto"/>
    </w:pPr>
    <w:rPr>
      <w:rFonts w:ascii="Arial" w:eastAsia="Calibri" w:hAnsi="Arial" w:cs="Times New Roman"/>
      <w:b/>
      <w:szCs w:val="20"/>
    </w:rPr>
  </w:style>
  <w:style w:type="paragraph" w:customStyle="1" w:styleId="51">
    <w:name w:val="Заголовок 51"/>
    <w:basedOn w:val="a6"/>
    <w:next w:val="a6"/>
    <w:rsid w:val="00635CA3"/>
    <w:pPr>
      <w:numPr>
        <w:ilvl w:val="4"/>
        <w:numId w:val="21"/>
      </w:numPr>
      <w:spacing w:before="240" w:after="60" w:line="256" w:lineRule="auto"/>
    </w:pPr>
    <w:rPr>
      <w:rFonts w:ascii="Arial" w:eastAsia="Calibri" w:hAnsi="Arial" w:cs="Times New Roman"/>
      <w:szCs w:val="20"/>
    </w:rPr>
  </w:style>
  <w:style w:type="paragraph" w:customStyle="1" w:styleId="61">
    <w:name w:val="Заголовок 61"/>
    <w:basedOn w:val="a6"/>
    <w:next w:val="a6"/>
    <w:rsid w:val="00635CA3"/>
    <w:pPr>
      <w:numPr>
        <w:ilvl w:val="5"/>
        <w:numId w:val="21"/>
      </w:numPr>
      <w:spacing w:before="240" w:after="60" w:line="256" w:lineRule="auto"/>
    </w:pPr>
    <w:rPr>
      <w:rFonts w:ascii="Calibri" w:eastAsia="Calibri" w:hAnsi="Calibri" w:cs="Times New Roman"/>
      <w:i/>
      <w:szCs w:val="20"/>
    </w:rPr>
  </w:style>
  <w:style w:type="paragraph" w:customStyle="1" w:styleId="71">
    <w:name w:val="Заголовок 71"/>
    <w:basedOn w:val="a6"/>
    <w:next w:val="a6"/>
    <w:rsid w:val="00635CA3"/>
    <w:pPr>
      <w:numPr>
        <w:ilvl w:val="6"/>
        <w:numId w:val="21"/>
      </w:numPr>
      <w:spacing w:before="240" w:after="60" w:line="256" w:lineRule="auto"/>
    </w:pPr>
    <w:rPr>
      <w:rFonts w:ascii="Arial" w:eastAsia="Calibri" w:hAnsi="Arial" w:cs="Times New Roman"/>
      <w:sz w:val="20"/>
      <w:szCs w:val="20"/>
    </w:rPr>
  </w:style>
  <w:style w:type="paragraph" w:customStyle="1" w:styleId="81">
    <w:name w:val="Заголовок 81"/>
    <w:basedOn w:val="a6"/>
    <w:next w:val="a6"/>
    <w:rsid w:val="00635CA3"/>
    <w:pPr>
      <w:numPr>
        <w:ilvl w:val="7"/>
        <w:numId w:val="21"/>
      </w:numPr>
      <w:spacing w:before="240" w:after="60" w:line="256" w:lineRule="auto"/>
    </w:pPr>
    <w:rPr>
      <w:rFonts w:ascii="Arial" w:eastAsia="Calibri" w:hAnsi="Arial" w:cs="Times New Roman"/>
      <w:i/>
      <w:sz w:val="20"/>
      <w:szCs w:val="20"/>
    </w:rPr>
  </w:style>
  <w:style w:type="paragraph" w:customStyle="1" w:styleId="91">
    <w:name w:val="Заголовок 91"/>
    <w:basedOn w:val="a6"/>
    <w:next w:val="a6"/>
    <w:rsid w:val="00635CA3"/>
    <w:pPr>
      <w:numPr>
        <w:ilvl w:val="8"/>
        <w:numId w:val="21"/>
      </w:numPr>
      <w:spacing w:before="240" w:after="60" w:line="256" w:lineRule="auto"/>
    </w:pPr>
    <w:rPr>
      <w:rFonts w:ascii="Arial" w:eastAsia="Calibri" w:hAnsi="Arial" w:cs="Times New Roman"/>
      <w:b/>
      <w:i/>
      <w:sz w:val="18"/>
      <w:szCs w:val="20"/>
    </w:rPr>
  </w:style>
  <w:style w:type="paragraph" w:customStyle="1" w:styleId="Affff9">
    <w:name w:val="AОбычный"/>
    <w:basedOn w:val="a6"/>
    <w:rsid w:val="00635CA3"/>
    <w:pPr>
      <w:widowControl w:val="0"/>
      <w:spacing w:line="256" w:lineRule="auto"/>
      <w:ind w:firstLine="720"/>
      <w:jc w:val="both"/>
    </w:pPr>
    <w:rPr>
      <w:rFonts w:ascii="Calibri" w:eastAsia="Calibri" w:hAnsi="Calibri" w:cs="Times New Roman"/>
      <w:sz w:val="28"/>
      <w:szCs w:val="20"/>
    </w:rPr>
  </w:style>
  <w:style w:type="paragraph" w:customStyle="1" w:styleId="A20">
    <w:name w:val="AЗаг2"/>
    <w:basedOn w:val="Affff9"/>
    <w:next w:val="Affff9"/>
    <w:rsid w:val="00635CA3"/>
    <w:pPr>
      <w:spacing w:after="280"/>
      <w:outlineLvl w:val="1"/>
    </w:pPr>
  </w:style>
  <w:style w:type="paragraph" w:customStyle="1" w:styleId="Affffa">
    <w:name w:val="AОбычный Знак"/>
    <w:basedOn w:val="a6"/>
    <w:rsid w:val="00635CA3"/>
    <w:pPr>
      <w:widowControl w:val="0"/>
      <w:spacing w:line="256" w:lineRule="auto"/>
      <w:ind w:firstLine="720"/>
      <w:jc w:val="both"/>
    </w:pPr>
    <w:rPr>
      <w:rFonts w:ascii="Calibri" w:eastAsia="Calibri" w:hAnsi="Calibri" w:cs="Times New Roman"/>
      <w:sz w:val="28"/>
      <w:szCs w:val="20"/>
    </w:rPr>
  </w:style>
  <w:style w:type="paragraph" w:customStyle="1" w:styleId="ArialMK8">
    <w:name w:val="Arial MK8"/>
    <w:rsid w:val="00635CA3"/>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635CA3"/>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affffb">
    <w:name w:val="Название Системы Знак Знак"/>
    <w:link w:val="affffc"/>
    <w:locked/>
    <w:rsid w:val="00635CA3"/>
    <w:rPr>
      <w:rFonts w:cs="Tahoma"/>
      <w:caps/>
      <w:sz w:val="40"/>
      <w:szCs w:val="48"/>
    </w:rPr>
  </w:style>
  <w:style w:type="paragraph" w:customStyle="1" w:styleId="affffc">
    <w:name w:val="Название Системы"/>
    <w:basedOn w:val="a6"/>
    <w:next w:val="af2"/>
    <w:link w:val="affffb"/>
    <w:rsid w:val="00635CA3"/>
    <w:pPr>
      <w:spacing w:line="256" w:lineRule="auto"/>
      <w:jc w:val="center"/>
    </w:pPr>
    <w:rPr>
      <w:rFonts w:cs="Tahoma"/>
      <w:caps/>
      <w:sz w:val="40"/>
      <w:szCs w:val="48"/>
    </w:rPr>
  </w:style>
  <w:style w:type="character" w:customStyle="1" w:styleId="1f8">
    <w:name w:val="Нумерованный 1 уровень Знак Знак"/>
    <w:link w:val="10"/>
    <w:locked/>
    <w:rsid w:val="00635CA3"/>
    <w:rPr>
      <w:rFonts w:ascii="Tahoma" w:hAnsi="Tahoma" w:cs="Tahoma"/>
      <w:szCs w:val="24"/>
    </w:rPr>
  </w:style>
  <w:style w:type="paragraph" w:customStyle="1" w:styleId="10">
    <w:name w:val="Нумерованный 1 уровень"/>
    <w:basedOn w:val="af2"/>
    <w:next w:val="af2"/>
    <w:link w:val="1f8"/>
    <w:rsid w:val="00635CA3"/>
    <w:pPr>
      <w:numPr>
        <w:numId w:val="22"/>
      </w:numPr>
      <w:ind w:firstLine="340"/>
    </w:pPr>
  </w:style>
  <w:style w:type="character" w:customStyle="1" w:styleId="affffd">
    <w:name w:val="Название Модуля/Подсистемы Знак Знак"/>
    <w:link w:val="affffe"/>
    <w:locked/>
    <w:rsid w:val="00635CA3"/>
    <w:rPr>
      <w:rFonts w:ascii="Tahoma" w:hAnsi="Tahoma" w:cs="Tahoma"/>
      <w:caps/>
      <w:sz w:val="52"/>
      <w:szCs w:val="48"/>
    </w:rPr>
  </w:style>
  <w:style w:type="paragraph" w:customStyle="1" w:styleId="affffe">
    <w:name w:val="Название Модуля/Подсистемы"/>
    <w:basedOn w:val="af2"/>
    <w:next w:val="af2"/>
    <w:link w:val="affffd"/>
    <w:rsid w:val="00635CA3"/>
    <w:pPr>
      <w:ind w:firstLine="0"/>
      <w:jc w:val="center"/>
    </w:pPr>
    <w:rPr>
      <w:caps/>
      <w:sz w:val="52"/>
      <w:szCs w:val="48"/>
    </w:rPr>
  </w:style>
  <w:style w:type="character" w:customStyle="1" w:styleId="afffff">
    <w:name w:val="Надпись ТЛ и ЛУ Знак Знак"/>
    <w:link w:val="afffff0"/>
    <w:locked/>
    <w:rsid w:val="00635CA3"/>
    <w:rPr>
      <w:rFonts w:ascii="Tahoma" w:hAnsi="Tahoma" w:cs="Tahoma"/>
      <w:sz w:val="32"/>
      <w:szCs w:val="36"/>
    </w:rPr>
  </w:style>
  <w:style w:type="paragraph" w:customStyle="1" w:styleId="afffff0">
    <w:name w:val="Надпись ТЛ и ЛУ"/>
    <w:basedOn w:val="af2"/>
    <w:next w:val="af2"/>
    <w:link w:val="afffff"/>
    <w:rsid w:val="00635CA3"/>
    <w:pPr>
      <w:ind w:firstLine="0"/>
      <w:jc w:val="center"/>
    </w:pPr>
    <w:rPr>
      <w:sz w:val="32"/>
      <w:szCs w:val="36"/>
    </w:rPr>
  </w:style>
  <w:style w:type="paragraph" w:customStyle="1" w:styleId="afffff1">
    <w:name w:val="Наименование документа"/>
    <w:basedOn w:val="af2"/>
    <w:next w:val="af2"/>
    <w:rsid w:val="00635CA3"/>
    <w:pPr>
      <w:spacing w:before="720"/>
      <w:ind w:firstLine="0"/>
      <w:jc w:val="center"/>
    </w:pPr>
    <w:rPr>
      <w:rFonts w:eastAsia="Calibri" w:cs="Times New Roman"/>
      <w:caps/>
      <w:sz w:val="32"/>
      <w:szCs w:val="32"/>
      <w:lang w:eastAsia="ru-RU"/>
    </w:rPr>
  </w:style>
  <w:style w:type="paragraph" w:customStyle="1" w:styleId="afffff2">
    <w:name w:val="Пометка о конфиденциальности"/>
    <w:basedOn w:val="af2"/>
    <w:next w:val="af2"/>
    <w:rsid w:val="00635CA3"/>
    <w:pPr>
      <w:ind w:firstLine="0"/>
      <w:jc w:val="center"/>
    </w:pPr>
    <w:rPr>
      <w:rFonts w:eastAsia="Calibri" w:cs="Times New Roman"/>
      <w:b/>
      <w:sz w:val="24"/>
      <w:lang w:eastAsia="ru-RU"/>
    </w:rPr>
  </w:style>
  <w:style w:type="paragraph" w:customStyle="1" w:styleId="afffff3">
    <w:name w:val="Обозначение документа"/>
    <w:basedOn w:val="afffff0"/>
    <w:rsid w:val="00635CA3"/>
    <w:rPr>
      <w:sz w:val="28"/>
      <w:lang w:val="en-US"/>
    </w:rPr>
  </w:style>
  <w:style w:type="character" w:customStyle="1" w:styleId="afffff4">
    <w:name w:val="Название системы"/>
    <w:aliases w:val="модуля Знак Знак"/>
    <w:locked/>
    <w:rsid w:val="00635CA3"/>
    <w:rPr>
      <w:rFonts w:ascii="Tahoma" w:hAnsi="Tahoma" w:cs="Tahoma" w:hint="default"/>
      <w:caps/>
      <w:sz w:val="40"/>
      <w:szCs w:val="48"/>
    </w:rPr>
  </w:style>
  <w:style w:type="paragraph" w:customStyle="1" w:styleId="1f9">
    <w:name w:val="Название системы1"/>
    <w:aliases w:val="модуля1"/>
    <w:basedOn w:val="af2"/>
    <w:next w:val="af2"/>
    <w:rsid w:val="00635CA3"/>
    <w:pPr>
      <w:spacing w:before="720"/>
      <w:ind w:firstLine="0"/>
      <w:jc w:val="center"/>
    </w:pPr>
    <w:rPr>
      <w:rFonts w:eastAsia="Calibri" w:cs="Times New Roman"/>
      <w:caps/>
      <w:sz w:val="40"/>
      <w:szCs w:val="48"/>
      <w:lang w:eastAsia="ru-RU"/>
    </w:rPr>
  </w:style>
  <w:style w:type="paragraph" w:customStyle="1" w:styleId="style5">
    <w:name w:val="style5"/>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phnormal0">
    <w:name w:val="ph_normal Знак Знак"/>
    <w:link w:val="phnormal"/>
    <w:locked/>
    <w:rsid w:val="00635CA3"/>
    <w:rPr>
      <w:sz w:val="24"/>
      <w:szCs w:val="24"/>
    </w:rPr>
  </w:style>
  <w:style w:type="paragraph" w:customStyle="1" w:styleId="phnormal">
    <w:name w:val="ph_normal"/>
    <w:basedOn w:val="a6"/>
    <w:link w:val="phnormal0"/>
    <w:autoRedefine/>
    <w:rsid w:val="00635CA3"/>
    <w:pPr>
      <w:numPr>
        <w:numId w:val="34"/>
      </w:numPr>
      <w:spacing w:after="0" w:line="360" w:lineRule="auto"/>
      <w:ind w:right="170"/>
      <w:jc w:val="both"/>
    </w:pPr>
    <w:rPr>
      <w:sz w:val="24"/>
      <w:szCs w:val="24"/>
    </w:rPr>
  </w:style>
  <w:style w:type="paragraph" w:customStyle="1" w:styleId="phtitlepagesystemfull">
    <w:name w:val="ph_titlepage_system_full"/>
    <w:basedOn w:val="a6"/>
    <w:next w:val="a6"/>
    <w:rsid w:val="00635CA3"/>
    <w:pPr>
      <w:spacing w:after="120" w:line="360" w:lineRule="auto"/>
      <w:jc w:val="center"/>
    </w:pPr>
    <w:rPr>
      <w:rFonts w:ascii="Arial" w:eastAsia="Calibri" w:hAnsi="Arial" w:cs="Arial"/>
      <w:b/>
      <w:bCs/>
      <w:sz w:val="32"/>
      <w:szCs w:val="32"/>
    </w:rPr>
  </w:style>
  <w:style w:type="paragraph" w:customStyle="1" w:styleId="phtitlepageother">
    <w:name w:val="ph_titlepage_other"/>
    <w:basedOn w:val="a6"/>
    <w:rsid w:val="00635CA3"/>
    <w:pPr>
      <w:spacing w:after="120" w:line="360" w:lineRule="auto"/>
      <w:jc w:val="center"/>
    </w:pPr>
    <w:rPr>
      <w:rFonts w:ascii="Arial" w:eastAsia="Calibri" w:hAnsi="Arial" w:cs="Arial"/>
      <w:szCs w:val="28"/>
    </w:rPr>
  </w:style>
  <w:style w:type="paragraph" w:customStyle="1" w:styleId="1fa">
    <w:name w:val="Название1"/>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phlistitemized1">
    <w:name w:val="ph_list_itemized_1 Знак"/>
    <w:link w:val="phlistitemized10"/>
    <w:locked/>
    <w:rsid w:val="00635CA3"/>
    <w:rPr>
      <w:sz w:val="24"/>
      <w:szCs w:val="24"/>
    </w:rPr>
  </w:style>
  <w:style w:type="paragraph" w:customStyle="1" w:styleId="phlistitemized10">
    <w:name w:val="ph_list_itemized_1"/>
    <w:basedOn w:val="phnormal"/>
    <w:link w:val="phlistitemized1"/>
    <w:rsid w:val="00635CA3"/>
  </w:style>
  <w:style w:type="paragraph" w:customStyle="1" w:styleId="Textbody">
    <w:name w:val="Text body"/>
    <w:basedOn w:val="a6"/>
    <w:rsid w:val="00635CA3"/>
    <w:pPr>
      <w:widowControl w:val="0"/>
      <w:suppressAutoHyphens/>
      <w:spacing w:after="283" w:line="256" w:lineRule="auto"/>
    </w:pPr>
    <w:rPr>
      <w:rFonts w:ascii="Times New Roman" w:eastAsia="백묵 굴림" w:hAnsi="Times New Roman" w:cs="Lohit Hindi"/>
      <w:color w:val="000000"/>
      <w:lang w:val="en-US" w:eastAsia="zh-CN" w:bidi="hi-IN"/>
    </w:rPr>
  </w:style>
  <w:style w:type="paragraph" w:customStyle="1" w:styleId="HorizontalLine">
    <w:name w:val="Horizontal Line"/>
    <w:basedOn w:val="a6"/>
    <w:next w:val="Textbody"/>
    <w:rsid w:val="00635CA3"/>
    <w:pPr>
      <w:widowControl w:val="0"/>
      <w:pBdr>
        <w:bottom w:val="double" w:sz="2" w:space="0" w:color="808080"/>
      </w:pBdr>
      <w:suppressAutoHyphens/>
      <w:spacing w:after="283" w:line="256" w:lineRule="auto"/>
    </w:pPr>
    <w:rPr>
      <w:rFonts w:ascii="Times New Roman" w:eastAsia="백묵 굴림" w:hAnsi="Times New Roman" w:cs="Lohit Hindi"/>
      <w:color w:val="000000"/>
      <w:sz w:val="12"/>
      <w:lang w:val="en-US" w:eastAsia="zh-CN" w:bidi="hi-IN"/>
    </w:rPr>
  </w:style>
  <w:style w:type="paragraph" w:customStyle="1" w:styleId="Sender">
    <w:name w:val="Sender"/>
    <w:basedOn w:val="a6"/>
    <w:rsid w:val="00635CA3"/>
    <w:pPr>
      <w:widowControl w:val="0"/>
      <w:suppressAutoHyphens/>
      <w:spacing w:line="256" w:lineRule="auto"/>
    </w:pPr>
    <w:rPr>
      <w:rFonts w:ascii="Times New Roman" w:eastAsia="백묵 굴림" w:hAnsi="Times New Roman" w:cs="Lohit Hindi"/>
      <w:i/>
      <w:color w:val="000000"/>
      <w:lang w:val="en-US" w:eastAsia="zh-CN" w:bidi="hi-IN"/>
    </w:rPr>
  </w:style>
  <w:style w:type="paragraph" w:customStyle="1" w:styleId="TableContents">
    <w:name w:val="Table Contents"/>
    <w:basedOn w:val="Textbody"/>
    <w:rsid w:val="00635CA3"/>
  </w:style>
  <w:style w:type="paragraph" w:customStyle="1" w:styleId="Index">
    <w:name w:val="Index"/>
    <w:basedOn w:val="a6"/>
    <w:rsid w:val="00635CA3"/>
    <w:pPr>
      <w:widowControl w:val="0"/>
      <w:suppressLineNumbers/>
      <w:suppressAutoHyphens/>
      <w:spacing w:line="256" w:lineRule="auto"/>
    </w:pPr>
    <w:rPr>
      <w:rFonts w:ascii="Times New Roman" w:eastAsia="백묵 굴림" w:hAnsi="Times New Roman" w:cs="Lohit Hindi"/>
      <w:color w:val="000000"/>
      <w:lang w:val="en-US" w:eastAsia="zh-CN" w:bidi="hi-IN"/>
    </w:rPr>
  </w:style>
  <w:style w:type="paragraph" w:customStyle="1" w:styleId="Heading">
    <w:name w:val="Heading"/>
    <w:basedOn w:val="a6"/>
    <w:next w:val="Textbody"/>
    <w:rsid w:val="00635CA3"/>
    <w:pPr>
      <w:keepNext/>
      <w:widowControl w:val="0"/>
      <w:suppressAutoHyphens/>
      <w:spacing w:before="240" w:after="283" w:line="256" w:lineRule="auto"/>
    </w:pPr>
    <w:rPr>
      <w:rFonts w:ascii="Albany" w:eastAsia="HG Mincho Light J" w:hAnsi="Albany" w:cs="Arial Unicode MS"/>
      <w:color w:val="000000"/>
      <w:sz w:val="28"/>
      <w:szCs w:val="28"/>
      <w:lang w:val="en-US" w:eastAsia="zh-CN" w:bidi="hi-IN"/>
    </w:rPr>
  </w:style>
  <w:style w:type="paragraph" w:customStyle="1" w:styleId="ListContents">
    <w:name w:val="List Contents"/>
    <w:basedOn w:val="a6"/>
    <w:rsid w:val="00635CA3"/>
    <w:pPr>
      <w:widowControl w:val="0"/>
      <w:suppressAutoHyphens/>
      <w:spacing w:line="256" w:lineRule="auto"/>
      <w:ind w:left="567"/>
    </w:pPr>
    <w:rPr>
      <w:rFonts w:ascii="Times New Roman" w:eastAsia="백묵 굴림" w:hAnsi="Times New Roman" w:cs="Lohit Hindi"/>
      <w:color w:val="000000"/>
      <w:lang w:val="en-US" w:eastAsia="zh-CN" w:bidi="hi-IN"/>
    </w:rPr>
  </w:style>
  <w:style w:type="paragraph" w:customStyle="1" w:styleId="ListHeading">
    <w:name w:val="List Heading"/>
    <w:basedOn w:val="a6"/>
    <w:next w:val="ListContents"/>
    <w:rsid w:val="00635CA3"/>
    <w:pPr>
      <w:widowControl w:val="0"/>
      <w:suppressAutoHyphens/>
      <w:spacing w:line="256" w:lineRule="auto"/>
    </w:pPr>
    <w:rPr>
      <w:rFonts w:ascii="Times New Roman" w:eastAsia="백묵 굴림" w:hAnsi="Times New Roman" w:cs="Lohit Hindi"/>
      <w:color w:val="000000"/>
      <w:lang w:val="en-US" w:eastAsia="zh-CN" w:bidi="hi-IN"/>
    </w:rPr>
  </w:style>
  <w:style w:type="paragraph" w:customStyle="1" w:styleId="TableHeading">
    <w:name w:val="Table Heading"/>
    <w:basedOn w:val="TableContents"/>
    <w:rsid w:val="00635CA3"/>
    <w:pPr>
      <w:suppressLineNumbers/>
      <w:jc w:val="center"/>
    </w:pPr>
    <w:rPr>
      <w:b/>
      <w:bCs/>
    </w:rPr>
  </w:style>
  <w:style w:type="paragraph" w:customStyle="1" w:styleId="phtablecell">
    <w:name w:val="ph_table_cell"/>
    <w:basedOn w:val="a6"/>
    <w:rsid w:val="00635CA3"/>
    <w:pPr>
      <w:spacing w:before="20" w:line="256" w:lineRule="auto"/>
      <w:jc w:val="both"/>
    </w:pPr>
    <w:rPr>
      <w:rFonts w:ascii="Arial" w:eastAsia="Calibri" w:hAnsi="Arial" w:cs="Arial"/>
      <w:bCs/>
      <w:sz w:val="20"/>
      <w:szCs w:val="20"/>
    </w:rPr>
  </w:style>
  <w:style w:type="paragraph" w:customStyle="1" w:styleId="phtablecolcaption">
    <w:name w:val="ph_table_colcaption"/>
    <w:basedOn w:val="phtablecell"/>
    <w:next w:val="phtablecell"/>
    <w:rsid w:val="00635CA3"/>
    <w:pPr>
      <w:keepNext/>
      <w:keepLines/>
      <w:spacing w:before="120" w:after="120"/>
      <w:jc w:val="center"/>
    </w:pPr>
    <w:rPr>
      <w:b/>
    </w:rPr>
  </w:style>
  <w:style w:type="paragraph" w:customStyle="1" w:styleId="a2">
    <w:name w:val="М"/>
    <w:basedOn w:val="aff8"/>
    <w:qFormat/>
    <w:rsid w:val="00635CA3"/>
    <w:pPr>
      <w:numPr>
        <w:numId w:val="23"/>
      </w:numPr>
      <w:tabs>
        <w:tab w:val="clear" w:pos="720"/>
      </w:tabs>
      <w:ind w:left="0" w:firstLine="0"/>
    </w:pPr>
  </w:style>
  <w:style w:type="paragraph" w:customStyle="1" w:styleId="1fb">
    <w:name w:val="Список 1"/>
    <w:basedOn w:val="13"/>
    <w:qFormat/>
    <w:rsid w:val="00635CA3"/>
    <w:rPr>
      <w:lang w:eastAsia="ru-RU"/>
    </w:rPr>
  </w:style>
  <w:style w:type="paragraph" w:customStyle="1" w:styleId="afffff5">
    <w:name w:val="Ма"/>
    <w:basedOn w:val="a7"/>
    <w:qFormat/>
    <w:rsid w:val="00635CA3"/>
  </w:style>
  <w:style w:type="paragraph" w:customStyle="1" w:styleId="constitle">
    <w:name w:val="constitle"/>
    <w:basedOn w:val="a6"/>
    <w:rsid w:val="00635CA3"/>
    <w:pPr>
      <w:spacing w:before="100" w:beforeAutospacing="1" w:after="100" w:afterAutospacing="1" w:line="256" w:lineRule="auto"/>
    </w:pPr>
    <w:rPr>
      <w:rFonts w:ascii="Times New Roman" w:eastAsia="Calibri" w:hAnsi="Times New Roman" w:cs="Times New Roman"/>
    </w:rPr>
  </w:style>
  <w:style w:type="character" w:customStyle="1" w:styleId="2f1">
    <w:name w:val="_Заголовок 2 Знак"/>
    <w:link w:val="2"/>
    <w:locked/>
    <w:rsid w:val="00635CA3"/>
    <w:rPr>
      <w:b/>
      <w:bCs/>
      <w:kern w:val="32"/>
      <w:sz w:val="28"/>
      <w:szCs w:val="28"/>
    </w:rPr>
  </w:style>
  <w:style w:type="paragraph" w:customStyle="1" w:styleId="2">
    <w:name w:val="_Заголовок 2"/>
    <w:basedOn w:val="a6"/>
    <w:next w:val="a6"/>
    <w:link w:val="2f1"/>
    <w:qFormat/>
    <w:rsid w:val="00635CA3"/>
    <w:pPr>
      <w:keepNext/>
      <w:keepLines/>
      <w:numPr>
        <w:ilvl w:val="1"/>
        <w:numId w:val="24"/>
      </w:numPr>
      <w:spacing w:before="200" w:line="360" w:lineRule="auto"/>
      <w:outlineLvl w:val="0"/>
    </w:pPr>
    <w:rPr>
      <w:b/>
      <w:bCs/>
      <w:kern w:val="32"/>
      <w:sz w:val="28"/>
      <w:szCs w:val="28"/>
    </w:rPr>
  </w:style>
  <w:style w:type="character" w:customStyle="1" w:styleId="-3">
    <w:name w:val="Маркер - дефис Основной Знак"/>
    <w:link w:val="-"/>
    <w:locked/>
    <w:rsid w:val="00635CA3"/>
    <w:rPr>
      <w:spacing w:val="2"/>
      <w:sz w:val="24"/>
      <w:szCs w:val="24"/>
    </w:rPr>
  </w:style>
  <w:style w:type="paragraph" w:customStyle="1" w:styleId="-">
    <w:name w:val="Маркер - дефис Основной"/>
    <w:basedOn w:val="a6"/>
    <w:link w:val="-3"/>
    <w:qFormat/>
    <w:rsid w:val="00635CA3"/>
    <w:pPr>
      <w:numPr>
        <w:numId w:val="25"/>
      </w:numPr>
      <w:tabs>
        <w:tab w:val="left" w:pos="993"/>
      </w:tabs>
      <w:spacing w:after="120" w:line="360" w:lineRule="auto"/>
      <w:jc w:val="both"/>
    </w:pPr>
    <w:rPr>
      <w:spacing w:val="2"/>
      <w:sz w:val="24"/>
      <w:szCs w:val="24"/>
    </w:rPr>
  </w:style>
  <w:style w:type="character" w:customStyle="1" w:styleId="1f0">
    <w:name w:val="_Заголовок 1 Знак"/>
    <w:link w:val="1f"/>
    <w:locked/>
    <w:rsid w:val="00635CA3"/>
    <w:rPr>
      <w:rFonts w:ascii="Times New Roman Полужирный" w:eastAsia="Times New Roman" w:hAnsi="Times New Roman Полужирный" w:cs="Arial"/>
      <w:b/>
      <w:bCs/>
      <w:caps/>
      <w:kern w:val="32"/>
      <w:sz w:val="36"/>
      <w:szCs w:val="32"/>
      <w:lang w:eastAsia="ru-RU"/>
    </w:rPr>
  </w:style>
  <w:style w:type="paragraph" w:customStyle="1" w:styleId="MainTXT">
    <w:name w:val="MainTXT"/>
    <w:basedOn w:val="a6"/>
    <w:rsid w:val="00635CA3"/>
    <w:pPr>
      <w:suppressAutoHyphens/>
      <w:spacing w:after="0" w:line="360" w:lineRule="auto"/>
      <w:ind w:left="142" w:firstLine="709"/>
      <w:jc w:val="both"/>
    </w:pPr>
    <w:rPr>
      <w:rFonts w:ascii="Times New Roman" w:eastAsia="Times New Roman" w:hAnsi="Times New Roman" w:cs="Times New Roman"/>
      <w:sz w:val="28"/>
      <w:szCs w:val="20"/>
      <w:lang w:eastAsia="ar-SA"/>
    </w:rPr>
  </w:style>
  <w:style w:type="paragraph" w:customStyle="1" w:styleId="phNormal1">
    <w:name w:val="ph_Normal"/>
    <w:basedOn w:val="a6"/>
    <w:rsid w:val="00635CA3"/>
    <w:pPr>
      <w:spacing w:after="0" w:line="360" w:lineRule="auto"/>
      <w:ind w:firstLine="851"/>
      <w:jc w:val="both"/>
    </w:pPr>
    <w:rPr>
      <w:rFonts w:ascii="Times New Roman" w:eastAsia="Times New Roman" w:hAnsi="Times New Roman" w:cs="Times New Roman"/>
      <w:sz w:val="24"/>
      <w:szCs w:val="24"/>
    </w:rPr>
  </w:style>
  <w:style w:type="paragraph" w:customStyle="1" w:styleId="phBullet">
    <w:name w:val="ph_Bullet Знак"/>
    <w:basedOn w:val="phNormal1"/>
    <w:rsid w:val="00635CA3"/>
    <w:pPr>
      <w:widowControl w:val="0"/>
      <w:tabs>
        <w:tab w:val="num" w:pos="1571"/>
      </w:tabs>
      <w:suppressAutoHyphens/>
      <w:ind w:left="1571" w:hanging="358"/>
    </w:pPr>
    <w:rPr>
      <w:rFonts w:eastAsia="Lucida Sans Unicode"/>
      <w:kern w:val="2"/>
    </w:rPr>
  </w:style>
  <w:style w:type="paragraph" w:customStyle="1" w:styleId="phBullet0">
    <w:name w:val="ph_Bullet"/>
    <w:basedOn w:val="phNormal1"/>
    <w:rsid w:val="00635CA3"/>
    <w:pPr>
      <w:widowControl w:val="0"/>
      <w:tabs>
        <w:tab w:val="left" w:pos="1571"/>
      </w:tabs>
      <w:suppressAutoHyphens/>
      <w:ind w:left="1571" w:hanging="358"/>
    </w:pPr>
    <w:rPr>
      <w:rFonts w:eastAsia="Lucida Sans Unicode"/>
      <w:kern w:val="2"/>
    </w:rPr>
  </w:style>
  <w:style w:type="paragraph" w:customStyle="1" w:styleId="afffff6">
    <w:name w:val="Содержимое таблицы"/>
    <w:basedOn w:val="a6"/>
    <w:rsid w:val="00635CA3"/>
    <w:pPr>
      <w:widowControl w:val="0"/>
      <w:suppressLineNumbers/>
      <w:suppressAutoHyphens/>
      <w:spacing w:after="0" w:line="240" w:lineRule="auto"/>
    </w:pPr>
    <w:rPr>
      <w:rFonts w:ascii="Times New Roman" w:eastAsia="DejaVu Sans" w:hAnsi="Times New Roman" w:cs="Times New Roman"/>
      <w:kern w:val="2"/>
      <w:sz w:val="16"/>
      <w:szCs w:val="24"/>
    </w:rPr>
  </w:style>
  <w:style w:type="paragraph" w:customStyle="1" w:styleId="afffff7">
    <w:name w:val="Обычный.Текст"/>
    <w:rsid w:val="00635CA3"/>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39">
    <w:name w:val="Заголовок оглавления3"/>
    <w:basedOn w:val="16"/>
    <w:next w:val="a6"/>
    <w:qFormat/>
    <w:rsid w:val="00635CA3"/>
    <w:pPr>
      <w:keepLines w:val="0"/>
      <w:pageBreakBefore/>
      <w:suppressAutoHyphens/>
      <w:spacing w:before="100" w:beforeAutospacing="1" w:after="100" w:afterAutospacing="1" w:line="360" w:lineRule="auto"/>
      <w:outlineLvl w:val="9"/>
    </w:pPr>
    <w:rPr>
      <w:rFonts w:ascii="Cambria" w:hAnsi="Cambria"/>
      <w:b/>
      <w:bCs/>
      <w:caps/>
      <w:color w:val="auto"/>
      <w:kern w:val="32"/>
      <w:lang w:eastAsia="ru-RU"/>
    </w:rPr>
  </w:style>
  <w:style w:type="paragraph" w:customStyle="1" w:styleId="afffff8">
    <w:name w:val="Заголовок"/>
    <w:basedOn w:val="a6"/>
    <w:next w:val="a9"/>
    <w:rsid w:val="00635CA3"/>
    <w:pPr>
      <w:keepNext/>
      <w:widowControl w:val="0"/>
      <w:suppressAutoHyphens/>
      <w:spacing w:before="240" w:after="120" w:line="240" w:lineRule="auto"/>
    </w:pPr>
    <w:rPr>
      <w:rFonts w:ascii="Arial" w:eastAsia="DejaVu Sans" w:hAnsi="Arial" w:cs="Lohit Hindi"/>
      <w:sz w:val="28"/>
      <w:szCs w:val="28"/>
      <w:lang w:eastAsia="ar-SA"/>
    </w:rPr>
  </w:style>
  <w:style w:type="paragraph" w:customStyle="1" w:styleId="1fc">
    <w:name w:val="Указатель1"/>
    <w:basedOn w:val="a6"/>
    <w:rsid w:val="00635CA3"/>
    <w:pPr>
      <w:widowControl w:val="0"/>
      <w:suppressLineNumbers/>
      <w:suppressAutoHyphens/>
      <w:spacing w:after="0" w:line="240" w:lineRule="auto"/>
    </w:pPr>
    <w:rPr>
      <w:rFonts w:ascii="Times New Roman" w:eastAsia="Times New Roman" w:hAnsi="Times New Roman" w:cs="Lohit Hindi"/>
      <w:sz w:val="20"/>
      <w:szCs w:val="20"/>
      <w:lang w:eastAsia="ar-SA"/>
    </w:rPr>
  </w:style>
  <w:style w:type="paragraph" w:customStyle="1" w:styleId="BodyText22">
    <w:name w:val="Body Text 22"/>
    <w:basedOn w:val="a6"/>
    <w:rsid w:val="00635CA3"/>
    <w:pPr>
      <w:widowControl w:val="0"/>
      <w:suppressAutoHyphens/>
      <w:spacing w:after="0" w:line="360" w:lineRule="auto"/>
      <w:jc w:val="both"/>
    </w:pPr>
    <w:rPr>
      <w:rFonts w:ascii="Arial" w:eastAsia="Times New Roman" w:hAnsi="Arial" w:cs="Cambria"/>
      <w:sz w:val="24"/>
      <w:szCs w:val="20"/>
      <w:lang w:eastAsia="ar-SA"/>
    </w:rPr>
  </w:style>
  <w:style w:type="paragraph" w:customStyle="1" w:styleId="BlockText1">
    <w:name w:val="Block Text1"/>
    <w:basedOn w:val="a6"/>
    <w:rsid w:val="00635CA3"/>
    <w:pPr>
      <w:widowControl w:val="0"/>
      <w:suppressAutoHyphens/>
      <w:spacing w:after="0" w:line="240" w:lineRule="auto"/>
      <w:ind w:left="709" w:right="-1" w:firstLine="720"/>
      <w:jc w:val="right"/>
    </w:pPr>
    <w:rPr>
      <w:rFonts w:ascii="Times New Roman" w:eastAsia="Times New Roman" w:hAnsi="Times New Roman" w:cs="Cambria"/>
      <w:sz w:val="24"/>
      <w:szCs w:val="20"/>
      <w:lang w:eastAsia="ar-SA"/>
    </w:rPr>
  </w:style>
  <w:style w:type="paragraph" w:customStyle="1" w:styleId="Caption1">
    <w:name w:val="Caption1"/>
    <w:basedOn w:val="a6"/>
    <w:next w:val="a6"/>
    <w:rsid w:val="00635CA3"/>
    <w:pPr>
      <w:widowControl w:val="0"/>
      <w:suppressAutoHyphens/>
      <w:spacing w:before="120" w:after="120" w:line="240" w:lineRule="auto"/>
      <w:ind w:firstLine="709"/>
      <w:jc w:val="both"/>
    </w:pPr>
    <w:rPr>
      <w:rFonts w:ascii="Times New Roman" w:eastAsia="Times New Roman" w:hAnsi="Times New Roman" w:cs="Cambria"/>
      <w:b/>
      <w:bCs/>
      <w:sz w:val="20"/>
      <w:szCs w:val="20"/>
      <w:lang w:eastAsia="ar-SA"/>
    </w:rPr>
  </w:style>
  <w:style w:type="paragraph" w:customStyle="1" w:styleId="2f2">
    <w:name w:val="заголовок 2"/>
    <w:basedOn w:val="a6"/>
    <w:next w:val="a6"/>
    <w:rsid w:val="00635CA3"/>
    <w:pPr>
      <w:keepNext/>
      <w:widowControl w:val="0"/>
      <w:suppressAutoHyphens/>
      <w:spacing w:after="0" w:line="240" w:lineRule="auto"/>
      <w:jc w:val="center"/>
    </w:pPr>
    <w:rPr>
      <w:rFonts w:ascii="Times New Roman" w:eastAsia="Times New Roman" w:hAnsi="Times New Roman" w:cs="Cambria"/>
      <w:b/>
      <w:sz w:val="24"/>
      <w:szCs w:val="20"/>
      <w:lang w:eastAsia="ar-SA"/>
    </w:rPr>
  </w:style>
  <w:style w:type="paragraph" w:customStyle="1" w:styleId="BodyTextIndent21">
    <w:name w:val="Body Text Indent 21"/>
    <w:basedOn w:val="a6"/>
    <w:rsid w:val="00635CA3"/>
    <w:pPr>
      <w:widowControl w:val="0"/>
      <w:suppressAutoHyphens/>
      <w:spacing w:after="0" w:line="240" w:lineRule="auto"/>
      <w:ind w:right="-1" w:firstLine="720"/>
      <w:jc w:val="both"/>
    </w:pPr>
    <w:rPr>
      <w:rFonts w:ascii="Times New Roman" w:eastAsia="Times New Roman" w:hAnsi="Times New Roman" w:cs="Cambria"/>
      <w:sz w:val="24"/>
      <w:szCs w:val="20"/>
      <w:lang w:eastAsia="ar-SA"/>
    </w:rPr>
  </w:style>
  <w:style w:type="paragraph" w:customStyle="1" w:styleId="List21">
    <w:name w:val="List 21"/>
    <w:basedOn w:val="a6"/>
    <w:rsid w:val="00635CA3"/>
    <w:pPr>
      <w:widowControl w:val="0"/>
      <w:suppressAutoHyphens/>
      <w:spacing w:after="0" w:line="240" w:lineRule="auto"/>
      <w:ind w:left="566" w:hanging="283"/>
    </w:pPr>
    <w:rPr>
      <w:rFonts w:ascii="Times New Roman" w:eastAsia="Times New Roman" w:hAnsi="Times New Roman" w:cs="Cambria"/>
      <w:sz w:val="24"/>
      <w:szCs w:val="20"/>
      <w:lang w:eastAsia="ar-SA"/>
    </w:rPr>
  </w:style>
  <w:style w:type="paragraph" w:customStyle="1" w:styleId="1fd">
    <w:name w:val="заголовок 1"/>
    <w:basedOn w:val="a6"/>
    <w:next w:val="a6"/>
    <w:rsid w:val="00635CA3"/>
    <w:pPr>
      <w:keepNext/>
      <w:widowControl w:val="0"/>
      <w:suppressAutoHyphens/>
      <w:spacing w:after="0" w:line="240" w:lineRule="auto"/>
      <w:ind w:firstLine="720"/>
      <w:jc w:val="both"/>
    </w:pPr>
    <w:rPr>
      <w:rFonts w:ascii="Times New Roman" w:eastAsia="Times New Roman" w:hAnsi="Times New Roman" w:cs="Cambria"/>
      <w:sz w:val="24"/>
      <w:szCs w:val="20"/>
      <w:lang w:eastAsia="ar-SA"/>
    </w:rPr>
  </w:style>
  <w:style w:type="paragraph" w:customStyle="1" w:styleId="3a">
    <w:name w:val="заголовок 3"/>
    <w:basedOn w:val="a6"/>
    <w:next w:val="a6"/>
    <w:rsid w:val="00635CA3"/>
    <w:pPr>
      <w:keepNext/>
      <w:widowControl w:val="0"/>
      <w:suppressAutoHyphens/>
      <w:spacing w:after="0" w:line="240" w:lineRule="auto"/>
      <w:ind w:firstLine="709"/>
      <w:jc w:val="both"/>
    </w:pPr>
    <w:rPr>
      <w:rFonts w:ascii="Times New Roman" w:eastAsia="Times New Roman" w:hAnsi="Times New Roman" w:cs="Cambria"/>
      <w:sz w:val="24"/>
      <w:szCs w:val="20"/>
      <w:lang w:eastAsia="ar-SA"/>
    </w:rPr>
  </w:style>
  <w:style w:type="paragraph" w:customStyle="1" w:styleId="BodyTextIndent31">
    <w:name w:val="Body Text Indent 31"/>
    <w:basedOn w:val="a6"/>
    <w:rsid w:val="00635CA3"/>
    <w:pPr>
      <w:widowControl w:val="0"/>
      <w:suppressAutoHyphens/>
      <w:spacing w:after="0" w:line="240" w:lineRule="auto"/>
      <w:ind w:left="709"/>
      <w:jc w:val="both"/>
    </w:pPr>
    <w:rPr>
      <w:rFonts w:ascii="Times New Roman" w:eastAsia="Times New Roman" w:hAnsi="Times New Roman" w:cs="Cambria"/>
      <w:sz w:val="24"/>
      <w:szCs w:val="20"/>
      <w:lang w:eastAsia="ar-SA"/>
    </w:rPr>
  </w:style>
  <w:style w:type="paragraph" w:customStyle="1" w:styleId="BodyText31">
    <w:name w:val="Body Text 31"/>
    <w:basedOn w:val="a6"/>
    <w:rsid w:val="00635CA3"/>
    <w:pPr>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afffff9">
    <w:name w:val="Стиль"/>
    <w:rsid w:val="00635CA3"/>
    <w:pPr>
      <w:widowControl w:val="0"/>
      <w:suppressAutoHyphens/>
      <w:spacing w:after="0" w:line="240" w:lineRule="auto"/>
    </w:pPr>
    <w:rPr>
      <w:rFonts w:ascii="Times New Roman" w:eastAsia="Arial" w:hAnsi="Times New Roman" w:cs="Times New Roman"/>
      <w:spacing w:val="-1"/>
      <w:kern w:val="2"/>
      <w:sz w:val="24"/>
      <w:szCs w:val="20"/>
      <w:vertAlign w:val="superscript"/>
      <w:lang w:val="en-US" w:eastAsia="hi-IN" w:bidi="hi-IN"/>
    </w:rPr>
  </w:style>
  <w:style w:type="paragraph" w:customStyle="1" w:styleId="PlainText2">
    <w:name w:val="Plain Text2"/>
    <w:basedOn w:val="afffff9"/>
    <w:rsid w:val="00635CA3"/>
    <w:pPr>
      <w:widowControl/>
    </w:pPr>
    <w:rPr>
      <w:rFonts w:ascii="Courier New" w:hAnsi="Courier New"/>
      <w:spacing w:val="0"/>
      <w:sz w:val="20"/>
      <w:vertAlign w:val="baseline"/>
      <w:lang w:val="ru-RU"/>
    </w:rPr>
  </w:style>
  <w:style w:type="paragraph" w:customStyle="1" w:styleId="CommentText1">
    <w:name w:val="Comment Text1"/>
    <w:basedOn w:val="a6"/>
    <w:rsid w:val="00635CA3"/>
    <w:pPr>
      <w:widowControl w:val="0"/>
      <w:suppressAutoHyphens/>
      <w:spacing w:after="0" w:line="240" w:lineRule="auto"/>
    </w:pPr>
    <w:rPr>
      <w:rFonts w:ascii="Times New Roman" w:eastAsia="Times New Roman" w:hAnsi="Times New Roman" w:cs="Cambria"/>
      <w:sz w:val="20"/>
      <w:szCs w:val="20"/>
      <w:lang w:val="en-US" w:eastAsia="ar-SA"/>
    </w:rPr>
  </w:style>
  <w:style w:type="paragraph" w:customStyle="1" w:styleId="45">
    <w:name w:val="заголовок 4"/>
    <w:basedOn w:val="afffff9"/>
    <w:next w:val="afffff9"/>
    <w:rsid w:val="00635CA3"/>
    <w:pPr>
      <w:jc w:val="center"/>
    </w:pPr>
    <w:rPr>
      <w:b/>
      <w:spacing w:val="0"/>
      <w:vertAlign w:val="baseline"/>
      <w:lang w:val="ru-RU"/>
    </w:rPr>
  </w:style>
  <w:style w:type="paragraph" w:customStyle="1" w:styleId="Web">
    <w:name w:val="Обычный (Web)"/>
    <w:basedOn w:val="a6"/>
    <w:rsid w:val="00635CA3"/>
    <w:pPr>
      <w:widowControl w:val="0"/>
      <w:suppressAutoHyphens/>
      <w:spacing w:before="100" w:after="100" w:line="240" w:lineRule="auto"/>
    </w:pPr>
    <w:rPr>
      <w:rFonts w:ascii="Arial Unicode MS" w:eastAsia="Arial Unicode MS" w:hAnsi="Arial Unicode MS" w:cs="Cambria"/>
      <w:sz w:val="24"/>
      <w:szCs w:val="20"/>
      <w:lang w:eastAsia="ar-SA"/>
    </w:rPr>
  </w:style>
  <w:style w:type="paragraph" w:customStyle="1" w:styleId="PlainText1">
    <w:name w:val="Plain Text1"/>
    <w:basedOn w:val="a6"/>
    <w:rsid w:val="00635CA3"/>
    <w:pPr>
      <w:widowControl w:val="0"/>
      <w:suppressAutoHyphens/>
      <w:spacing w:after="0" w:line="360" w:lineRule="auto"/>
      <w:ind w:firstLine="720"/>
      <w:jc w:val="both"/>
    </w:pPr>
    <w:rPr>
      <w:rFonts w:ascii="Times New Roman" w:eastAsia="Times New Roman" w:hAnsi="Times New Roman" w:cs="Cambria"/>
      <w:sz w:val="28"/>
      <w:szCs w:val="20"/>
      <w:lang w:eastAsia="ar-SA"/>
    </w:rPr>
  </w:style>
  <w:style w:type="paragraph" w:customStyle="1" w:styleId="1fe">
    <w:name w:val="Стиль1"/>
    <w:basedOn w:val="a6"/>
    <w:qFormat/>
    <w:rsid w:val="00635CA3"/>
    <w:pPr>
      <w:widowControl w:val="0"/>
      <w:suppressAutoHyphens/>
      <w:spacing w:after="0" w:line="240" w:lineRule="auto"/>
    </w:pPr>
    <w:rPr>
      <w:rFonts w:ascii="Times New Roman" w:eastAsia="Times New Roman" w:hAnsi="Times New Roman" w:cs="Cambria"/>
      <w:sz w:val="26"/>
      <w:szCs w:val="20"/>
      <w:lang w:eastAsia="ar-SA"/>
    </w:rPr>
  </w:style>
  <w:style w:type="paragraph" w:customStyle="1" w:styleId="afffffa">
    <w:name w:val="Стандарт"/>
    <w:basedOn w:val="a6"/>
    <w:rsid w:val="00635CA3"/>
    <w:pPr>
      <w:widowControl w:val="0"/>
      <w:tabs>
        <w:tab w:val="left" w:pos="0"/>
      </w:tabs>
      <w:suppressAutoHyphens/>
      <w:spacing w:before="120" w:after="0" w:line="240" w:lineRule="auto"/>
      <w:jc w:val="center"/>
    </w:pPr>
    <w:rPr>
      <w:rFonts w:ascii="Times New Roman" w:eastAsia="Times New Roman" w:hAnsi="Times New Roman" w:cs="Cambria"/>
      <w:b/>
      <w:sz w:val="24"/>
      <w:szCs w:val="20"/>
      <w:lang w:eastAsia="ar-SA"/>
    </w:rPr>
  </w:style>
  <w:style w:type="paragraph" w:customStyle="1" w:styleId="afffffb">
    <w:name w:val="Приложение_номер"/>
    <w:basedOn w:val="a6"/>
    <w:next w:val="a6"/>
    <w:rsid w:val="00635CA3"/>
    <w:pPr>
      <w:pageBreakBefore/>
      <w:widowControl w:val="0"/>
      <w:suppressAutoHyphens/>
      <w:spacing w:after="0" w:line="240" w:lineRule="auto"/>
      <w:jc w:val="right"/>
    </w:pPr>
    <w:rPr>
      <w:rFonts w:ascii="Times New Roman" w:eastAsia="Times New Roman" w:hAnsi="Times New Roman" w:cs="Cambria"/>
      <w:b/>
      <w:sz w:val="28"/>
      <w:szCs w:val="20"/>
      <w:lang w:eastAsia="ar-SA"/>
    </w:rPr>
  </w:style>
  <w:style w:type="paragraph" w:customStyle="1" w:styleId="afffffc">
    <w:name w:val="Текст в таблице"/>
    <w:basedOn w:val="a6"/>
    <w:rsid w:val="00635CA3"/>
    <w:pPr>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List31">
    <w:name w:val="List 31"/>
    <w:basedOn w:val="a6"/>
    <w:rsid w:val="00635CA3"/>
    <w:pPr>
      <w:widowControl w:val="0"/>
      <w:suppressAutoHyphens/>
      <w:spacing w:after="0" w:line="240" w:lineRule="auto"/>
      <w:ind w:left="849" w:hanging="283"/>
    </w:pPr>
    <w:rPr>
      <w:rFonts w:ascii="Times New Roman" w:eastAsia="Times New Roman" w:hAnsi="Times New Roman" w:cs="Cambria"/>
      <w:sz w:val="20"/>
      <w:szCs w:val="20"/>
      <w:lang w:eastAsia="ar-SA"/>
    </w:rPr>
  </w:style>
  <w:style w:type="paragraph" w:customStyle="1" w:styleId="Noeeu">
    <w:name w:val="Noeeu"/>
    <w:rsid w:val="00635CA3"/>
    <w:pPr>
      <w:widowControl w:val="0"/>
      <w:suppressAutoHyphens/>
      <w:autoSpaceDE w:val="0"/>
      <w:spacing w:after="0" w:line="240" w:lineRule="auto"/>
    </w:pPr>
    <w:rPr>
      <w:rFonts w:ascii="Times New Roman" w:eastAsia="Times New Roman" w:hAnsi="Times New Roman" w:cs="Cambria"/>
      <w:spacing w:val="-1"/>
      <w:kern w:val="2"/>
      <w:sz w:val="24"/>
      <w:szCs w:val="24"/>
      <w:lang w:val="en-US" w:eastAsia="ar-SA"/>
    </w:rPr>
  </w:style>
  <w:style w:type="paragraph" w:styleId="afffffd">
    <w:name w:val="List"/>
    <w:basedOn w:val="a6"/>
    <w:semiHidden/>
    <w:unhideWhenUsed/>
    <w:rsid w:val="00635CA3"/>
    <w:pPr>
      <w:spacing w:line="256" w:lineRule="auto"/>
      <w:ind w:left="283" w:hanging="283"/>
      <w:contextualSpacing/>
    </w:pPr>
    <w:rPr>
      <w:rFonts w:ascii="Calibri" w:eastAsia="Calibri" w:hAnsi="Calibri" w:cs="Times New Roman"/>
    </w:rPr>
  </w:style>
  <w:style w:type="paragraph" w:customStyle="1" w:styleId="ListBullet1">
    <w:name w:val="List Bullet1"/>
    <w:basedOn w:val="afffffd"/>
    <w:rsid w:val="00635CA3"/>
    <w:pPr>
      <w:widowControl w:val="0"/>
      <w:suppressAutoHyphens/>
      <w:overflowPunct w:val="0"/>
      <w:autoSpaceDE w:val="0"/>
      <w:spacing w:after="0" w:line="240" w:lineRule="auto"/>
      <w:ind w:left="720" w:firstLine="0"/>
      <w:contextualSpacing w:val="0"/>
      <w:jc w:val="both"/>
    </w:pPr>
    <w:rPr>
      <w:rFonts w:ascii="Arial" w:eastAsia="Arial" w:hAnsi="Arial" w:cs="Cambria"/>
      <w:spacing w:val="-5"/>
      <w:sz w:val="20"/>
      <w:szCs w:val="20"/>
      <w:lang w:eastAsia="ar-SA"/>
    </w:rPr>
  </w:style>
  <w:style w:type="paragraph" w:customStyle="1" w:styleId="TOAHeading1">
    <w:name w:val="TOA Heading1"/>
    <w:basedOn w:val="a6"/>
    <w:next w:val="a6"/>
    <w:rsid w:val="00635CA3"/>
    <w:pPr>
      <w:widowControl w:val="0"/>
      <w:suppressAutoHyphens/>
      <w:spacing w:before="120" w:after="0" w:line="240" w:lineRule="auto"/>
    </w:pPr>
    <w:rPr>
      <w:rFonts w:ascii="Arial" w:eastAsia="Times New Roman" w:hAnsi="Arial" w:cs="Cambria"/>
      <w:b/>
      <w:sz w:val="24"/>
      <w:szCs w:val="20"/>
      <w:lang w:eastAsia="ar-SA"/>
    </w:rPr>
  </w:style>
  <w:style w:type="paragraph" w:customStyle="1" w:styleId="216">
    <w:name w:val="Стиль Заголовок 2 + 16 пт полужирный По левому краю"/>
    <w:basedOn w:val="27"/>
    <w:rsid w:val="00635CA3"/>
    <w:pPr>
      <w:keepNext w:val="0"/>
      <w:tabs>
        <w:tab w:val="left" w:pos="709"/>
      </w:tabs>
      <w:suppressAutoHyphens/>
      <w:autoSpaceDE/>
      <w:autoSpaceDN/>
      <w:adjustRightInd/>
      <w:spacing w:before="100" w:beforeAutospacing="1" w:after="100" w:afterAutospacing="1" w:line="240" w:lineRule="atLeast"/>
      <w:ind w:left="360" w:hanging="360"/>
      <w:jc w:val="both"/>
    </w:pPr>
    <w:rPr>
      <w:rFonts w:eastAsia="Calibri" w:cs="Cambria"/>
      <w:b w:val="0"/>
      <w:i w:val="0"/>
      <w:iCs w:val="0"/>
      <w:spacing w:val="-5"/>
      <w:sz w:val="32"/>
      <w:szCs w:val="20"/>
      <w:lang w:eastAsia="ar-SA"/>
    </w:rPr>
  </w:style>
  <w:style w:type="paragraph" w:customStyle="1" w:styleId="ConsNormal">
    <w:name w:val="ConsNormal"/>
    <w:rsid w:val="00635CA3"/>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ConsNonformat">
    <w:name w:val="ConsNonformat"/>
    <w:rsid w:val="00635CA3"/>
    <w:pPr>
      <w:widowControl w:val="0"/>
      <w:suppressAutoHyphens/>
      <w:autoSpaceDE w:val="0"/>
      <w:spacing w:after="0" w:line="240" w:lineRule="auto"/>
      <w:ind w:right="19772"/>
    </w:pPr>
    <w:rPr>
      <w:rFonts w:ascii="Courier New" w:eastAsia="Times New Roman" w:hAnsi="Courier New" w:cs="Courier New"/>
      <w:lang w:eastAsia="ar-SA"/>
    </w:rPr>
  </w:style>
  <w:style w:type="paragraph" w:customStyle="1" w:styleId="Style0">
    <w:name w:val="Style0"/>
    <w:rsid w:val="00635CA3"/>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54">
    <w:name w:val="Основной текст 5"/>
    <w:basedOn w:val="aff1"/>
    <w:rsid w:val="00635CA3"/>
    <w:pPr>
      <w:suppressAutoHyphens/>
      <w:spacing w:line="240" w:lineRule="auto"/>
      <w:jc w:val="left"/>
    </w:pPr>
    <w:rPr>
      <w:rFonts w:ascii="Times New Roman" w:hAnsi="Times New Roman"/>
      <w:sz w:val="20"/>
      <w:szCs w:val="20"/>
      <w:lang w:val="ru-RU" w:eastAsia="ar-SA"/>
    </w:rPr>
  </w:style>
  <w:style w:type="paragraph" w:customStyle="1" w:styleId="46">
    <w:name w:val="Основной текст 4"/>
    <w:basedOn w:val="aff1"/>
    <w:rsid w:val="00635CA3"/>
    <w:pPr>
      <w:suppressAutoHyphens/>
      <w:spacing w:line="240" w:lineRule="auto"/>
      <w:jc w:val="left"/>
    </w:pPr>
    <w:rPr>
      <w:rFonts w:ascii="Times New Roman" w:hAnsi="Times New Roman"/>
      <w:sz w:val="20"/>
      <w:szCs w:val="20"/>
      <w:lang w:val="ru-RU" w:eastAsia="ar-SA"/>
    </w:rPr>
  </w:style>
  <w:style w:type="paragraph" w:customStyle="1" w:styleId="afffffe">
    <w:name w:val="Знак Знак Знак"/>
    <w:basedOn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affffff">
    <w:name w:val="Знак"/>
    <w:basedOn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2f3">
    <w:name w:val="2 Заголовок"/>
    <w:basedOn w:val="a6"/>
    <w:rsid w:val="00635CA3"/>
    <w:pPr>
      <w:widowControl w:val="0"/>
      <w:suppressAutoHyphens/>
      <w:autoSpaceDE w:val="0"/>
      <w:spacing w:after="0" w:line="240" w:lineRule="auto"/>
      <w:ind w:firstLine="540"/>
      <w:jc w:val="both"/>
    </w:pPr>
    <w:rPr>
      <w:rFonts w:ascii="Times New Roman" w:eastAsia="Times New Roman" w:hAnsi="Times New Roman" w:cs="Cambria"/>
      <w:b/>
      <w:sz w:val="24"/>
      <w:szCs w:val="24"/>
      <w:lang w:eastAsia="ar-SA"/>
    </w:rPr>
  </w:style>
  <w:style w:type="paragraph" w:customStyle="1" w:styleId="affffff0">
    <w:name w:val="Пер Заголовок"/>
    <w:basedOn w:val="16"/>
    <w:rsid w:val="00635CA3"/>
    <w:pPr>
      <w:keepLines w:val="0"/>
      <w:pageBreakBefore/>
      <w:widowControl w:val="0"/>
      <w:shd w:val="clear" w:color="auto" w:fill="FFFFFF"/>
      <w:suppressAutoHyphens/>
      <w:spacing w:before="100" w:beforeAutospacing="1" w:after="100" w:afterAutospacing="1" w:line="360" w:lineRule="auto"/>
      <w:ind w:left="14"/>
      <w:jc w:val="center"/>
    </w:pPr>
    <w:rPr>
      <w:rFonts w:ascii="Times New Roman" w:hAnsi="Times New Roman"/>
      <w:b/>
      <w:bCs/>
      <w:caps/>
      <w:color w:val="000000"/>
      <w:lang w:eastAsia="ar-SA"/>
    </w:rPr>
  </w:style>
  <w:style w:type="paragraph" w:customStyle="1" w:styleId="BalloonText1">
    <w:name w:val="Balloon Text1"/>
    <w:basedOn w:val="a6"/>
    <w:rsid w:val="00635CA3"/>
    <w:pPr>
      <w:widowControl w:val="0"/>
      <w:suppressAutoHyphens/>
      <w:spacing w:after="0" w:line="240" w:lineRule="auto"/>
    </w:pPr>
    <w:rPr>
      <w:rFonts w:ascii="Tahoma" w:eastAsia="Times New Roman" w:hAnsi="Tahoma" w:cs="Tahoma"/>
      <w:sz w:val="16"/>
      <w:szCs w:val="16"/>
      <w:lang w:eastAsia="ar-SA"/>
    </w:rPr>
  </w:style>
  <w:style w:type="paragraph" w:customStyle="1" w:styleId="ConsPlusNormal">
    <w:name w:val="ConsPlusNormal"/>
    <w:rsid w:val="00635CA3"/>
    <w:pPr>
      <w:widowControl w:val="0"/>
      <w:tabs>
        <w:tab w:val="num" w:pos="926"/>
      </w:tabs>
      <w:suppressAutoHyphens/>
      <w:autoSpaceDE w:val="0"/>
      <w:spacing w:after="0" w:line="240" w:lineRule="auto"/>
      <w:ind w:firstLine="720"/>
    </w:pPr>
    <w:rPr>
      <w:rFonts w:ascii="Arial" w:eastAsia="Times New Roman" w:hAnsi="Arial" w:cs="Arial"/>
      <w:sz w:val="20"/>
      <w:szCs w:val="20"/>
      <w:lang w:eastAsia="ar-SA"/>
    </w:rPr>
  </w:style>
  <w:style w:type="paragraph" w:customStyle="1" w:styleId="affffff1">
    <w:name w:val="Тендерные данные"/>
    <w:basedOn w:val="a6"/>
    <w:rsid w:val="00635CA3"/>
    <w:pPr>
      <w:widowControl w:val="0"/>
      <w:tabs>
        <w:tab w:val="num" w:pos="926"/>
        <w:tab w:val="left" w:pos="1985"/>
      </w:tabs>
      <w:suppressAutoHyphens/>
      <w:spacing w:before="120" w:after="60" w:line="240" w:lineRule="auto"/>
      <w:jc w:val="both"/>
    </w:pPr>
    <w:rPr>
      <w:rFonts w:ascii="Times New Roman" w:eastAsia="Times New Roman" w:hAnsi="Times New Roman" w:cs="Cambria"/>
      <w:b/>
      <w:sz w:val="24"/>
      <w:szCs w:val="20"/>
      <w:lang w:eastAsia="ar-SA"/>
    </w:rPr>
  </w:style>
  <w:style w:type="paragraph" w:customStyle="1" w:styleId="BodyText21">
    <w:name w:val="Body Text 21"/>
    <w:basedOn w:val="a6"/>
    <w:rsid w:val="00635CA3"/>
    <w:pPr>
      <w:widowControl w:val="0"/>
      <w:suppressAutoHyphens/>
      <w:spacing w:after="0" w:line="360" w:lineRule="auto"/>
      <w:ind w:firstLine="720"/>
      <w:jc w:val="both"/>
    </w:pPr>
    <w:rPr>
      <w:rFonts w:ascii="Times New Roman" w:eastAsia="Times New Roman" w:hAnsi="Times New Roman" w:cs="Cambria"/>
      <w:sz w:val="26"/>
      <w:szCs w:val="20"/>
      <w:lang w:eastAsia="ar-SA"/>
    </w:rPr>
  </w:style>
  <w:style w:type="paragraph" w:customStyle="1" w:styleId="Normal1">
    <w:name w:val="Normal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CharChar">
    <w:name w:val="Знак Знак Char Char"/>
    <w:basedOn w:val="a6"/>
    <w:rsid w:val="00635CA3"/>
    <w:pPr>
      <w:widowControl w:val="0"/>
      <w:tabs>
        <w:tab w:val="left" w:pos="2160"/>
      </w:tabs>
      <w:suppressAutoHyphens/>
      <w:bidi/>
      <w:spacing w:before="120" w:after="0" w:line="240" w:lineRule="exact"/>
      <w:jc w:val="both"/>
    </w:pPr>
    <w:rPr>
      <w:rFonts w:ascii="Times New Roman" w:eastAsia="Times New Roman" w:hAnsi="Times New Roman" w:cs="Cambria"/>
      <w:sz w:val="24"/>
      <w:szCs w:val="24"/>
      <w:lang w:val="en-US" w:eastAsia="he-IL" w:bidi="he-IL"/>
    </w:rPr>
  </w:style>
  <w:style w:type="paragraph" w:customStyle="1" w:styleId="4GOSTtypeB">
    <w:name w:val="Стиль Заголовок 4 + GOST type B полужирный Знак Знак Знак Знак Знак Знак"/>
    <w:basedOn w:val="a6"/>
    <w:next w:val="a6"/>
    <w:rsid w:val="00635CA3"/>
    <w:pPr>
      <w:widowControl w:val="0"/>
      <w:suppressAutoHyphens/>
      <w:spacing w:before="280" w:after="280" w:line="240" w:lineRule="auto"/>
    </w:pPr>
    <w:rPr>
      <w:rFonts w:ascii="Tahoma" w:eastAsia="Times New Roman" w:hAnsi="Tahoma" w:cs="Cambria"/>
      <w:sz w:val="20"/>
      <w:szCs w:val="20"/>
      <w:lang w:val="en-US" w:eastAsia="ar-SA"/>
    </w:rPr>
  </w:style>
  <w:style w:type="paragraph" w:customStyle="1" w:styleId="3GOSTtypeB">
    <w:name w:val="Стиль Заголовок 3 + GOST type B курсив По центру"/>
    <w:basedOn w:val="30"/>
    <w:rsid w:val="00635CA3"/>
    <w:pPr>
      <w:widowControl w:val="0"/>
      <w:tabs>
        <w:tab w:val="left" w:pos="709"/>
      </w:tabs>
      <w:suppressAutoHyphens/>
      <w:spacing w:before="0" w:after="0" w:line="240" w:lineRule="auto"/>
      <w:ind w:left="1080" w:hanging="1080"/>
      <w:jc w:val="center"/>
    </w:pPr>
    <w:rPr>
      <w:rFonts w:ascii="Times New Roman" w:eastAsia="Calibri" w:hAnsi="Times New Roman" w:cs="Cambria"/>
      <w:i/>
      <w:iCs/>
      <w:sz w:val="28"/>
      <w:szCs w:val="28"/>
      <w:lang w:eastAsia="ar-SA"/>
    </w:rPr>
  </w:style>
  <w:style w:type="paragraph" w:customStyle="1" w:styleId="3b">
    <w:name w:val="Стиль3 Знак Знак"/>
    <w:basedOn w:val="BodyTextIndent21"/>
    <w:rsid w:val="00635CA3"/>
    <w:pPr>
      <w:tabs>
        <w:tab w:val="left" w:pos="227"/>
      </w:tabs>
      <w:spacing w:before="120"/>
      <w:ind w:right="0" w:firstLine="0"/>
    </w:pPr>
  </w:style>
  <w:style w:type="paragraph" w:customStyle="1" w:styleId="FR1">
    <w:name w:val="FR1"/>
    <w:rsid w:val="00635CA3"/>
    <w:pPr>
      <w:widowControl w:val="0"/>
      <w:suppressAutoHyphens/>
      <w:overflowPunct w:val="0"/>
      <w:autoSpaceDE w:val="0"/>
      <w:spacing w:before="240" w:after="0" w:line="254" w:lineRule="auto"/>
      <w:jc w:val="both"/>
    </w:pPr>
    <w:rPr>
      <w:rFonts w:ascii="Times New Roman" w:eastAsia="Times New Roman" w:hAnsi="Times New Roman" w:cs="Cambria"/>
      <w:sz w:val="28"/>
      <w:szCs w:val="20"/>
      <w:lang w:eastAsia="ar-SA"/>
    </w:rPr>
  </w:style>
  <w:style w:type="paragraph" w:customStyle="1" w:styleId="DocumentMap1">
    <w:name w:val="Document Map1"/>
    <w:basedOn w:val="a6"/>
    <w:rsid w:val="00635CA3"/>
    <w:pPr>
      <w:widowControl w:val="0"/>
      <w:shd w:val="clear" w:color="auto" w:fill="000080"/>
      <w:suppressAutoHyphens/>
      <w:spacing w:after="0" w:line="240" w:lineRule="auto"/>
    </w:pPr>
    <w:rPr>
      <w:rFonts w:ascii="Tahoma" w:eastAsia="Times New Roman" w:hAnsi="Tahoma" w:cs="Tahoma"/>
      <w:sz w:val="20"/>
      <w:szCs w:val="20"/>
      <w:lang w:eastAsia="ar-SA"/>
    </w:rPr>
  </w:style>
  <w:style w:type="paragraph" w:customStyle="1" w:styleId="160">
    <w:name w:val="Стиль 16 пт По центру"/>
    <w:basedOn w:val="a6"/>
    <w:rsid w:val="00635CA3"/>
    <w:pPr>
      <w:widowControl w:val="0"/>
      <w:suppressAutoHyphens/>
      <w:spacing w:after="0" w:line="240" w:lineRule="auto"/>
      <w:jc w:val="center"/>
    </w:pPr>
    <w:rPr>
      <w:rFonts w:ascii="Times New Roman" w:eastAsia="Times New Roman" w:hAnsi="Times New Roman" w:cs="Cambria"/>
      <w:sz w:val="24"/>
      <w:szCs w:val="20"/>
      <w:lang w:eastAsia="ar-SA"/>
    </w:rPr>
  </w:style>
  <w:style w:type="paragraph" w:customStyle="1" w:styleId="MainTitle">
    <w:name w:val="Main Title"/>
    <w:basedOn w:val="a6"/>
    <w:rsid w:val="00635CA3"/>
    <w:pPr>
      <w:widowControl w:val="0"/>
      <w:suppressAutoHyphens/>
      <w:spacing w:before="480" w:after="60" w:line="240" w:lineRule="auto"/>
      <w:jc w:val="center"/>
    </w:pPr>
    <w:rPr>
      <w:rFonts w:ascii="Arial" w:eastAsia="Times New Roman" w:hAnsi="Arial" w:cs="Cambria"/>
      <w:b/>
      <w:kern w:val="2"/>
      <w:sz w:val="32"/>
      <w:szCs w:val="20"/>
      <w:lang w:eastAsia="ar-SA"/>
    </w:rPr>
  </w:style>
  <w:style w:type="paragraph" w:customStyle="1" w:styleId="1ff">
    <w:name w:val="Заголовок 1 Б/н"/>
    <w:basedOn w:val="16"/>
    <w:next w:val="a6"/>
    <w:rsid w:val="00635CA3"/>
    <w:pPr>
      <w:keepLines w:val="0"/>
      <w:pageBreakBefore/>
      <w:widowControl w:val="0"/>
      <w:suppressAutoHyphens/>
      <w:spacing w:before="100" w:beforeAutospacing="1" w:after="100" w:afterAutospacing="1" w:line="360" w:lineRule="auto"/>
    </w:pPr>
    <w:rPr>
      <w:rFonts w:ascii="Times New Roman" w:hAnsi="Times New Roman" w:cs="Arial"/>
      <w:b/>
      <w:bCs/>
      <w:caps/>
      <w:color w:val="auto"/>
      <w:kern w:val="2"/>
      <w:lang w:eastAsia="ar-SA"/>
    </w:rPr>
  </w:style>
  <w:style w:type="paragraph" w:customStyle="1" w:styleId="110">
    <w:name w:val="11"/>
    <w:basedOn w:val="a6"/>
    <w:rsid w:val="00635CA3"/>
    <w:pPr>
      <w:widowControl w:val="0"/>
      <w:suppressAutoHyphens/>
      <w:spacing w:line="240" w:lineRule="exact"/>
    </w:pPr>
    <w:rPr>
      <w:rFonts w:ascii="Verdana" w:eastAsia="Times New Roman" w:hAnsi="Verdana" w:cs="Verdana"/>
      <w:sz w:val="20"/>
      <w:szCs w:val="20"/>
      <w:lang w:val="en-US" w:eastAsia="ar-SA"/>
    </w:rPr>
  </w:style>
  <w:style w:type="paragraph" w:customStyle="1" w:styleId="3c">
    <w:name w:val="Стиль3"/>
    <w:basedOn w:val="BodyTextIndent21"/>
    <w:link w:val="3d"/>
    <w:qFormat/>
    <w:rsid w:val="00635CA3"/>
    <w:pPr>
      <w:tabs>
        <w:tab w:val="left" w:pos="720"/>
      </w:tabs>
      <w:ind w:left="720" w:right="0" w:hanging="720"/>
    </w:pPr>
  </w:style>
  <w:style w:type="paragraph" w:customStyle="1" w:styleId="ListNumber21">
    <w:name w:val="List Number 21"/>
    <w:basedOn w:val="a6"/>
    <w:rsid w:val="00635CA3"/>
    <w:pPr>
      <w:widowControl w:val="0"/>
      <w:tabs>
        <w:tab w:val="num" w:pos="660"/>
      </w:tabs>
      <w:suppressAutoHyphens/>
      <w:spacing w:after="0" w:line="240" w:lineRule="auto"/>
      <w:ind w:left="660" w:hanging="660"/>
    </w:pPr>
    <w:rPr>
      <w:rFonts w:ascii="Times New Roman" w:eastAsia="Times New Roman" w:hAnsi="Times New Roman" w:cs="Cambria"/>
      <w:sz w:val="20"/>
      <w:szCs w:val="20"/>
      <w:lang w:eastAsia="ar-SA"/>
    </w:rPr>
  </w:style>
  <w:style w:type="paragraph" w:customStyle="1" w:styleId="2f4">
    <w:name w:val="Стиль2"/>
    <w:basedOn w:val="ListNumber21"/>
    <w:rsid w:val="00635CA3"/>
    <w:pPr>
      <w:keepNext/>
      <w:keepLines/>
      <w:suppressLineNumbers/>
      <w:tabs>
        <w:tab w:val="clear" w:pos="660"/>
        <w:tab w:val="left" w:pos="576"/>
      </w:tabs>
      <w:spacing w:before="120"/>
      <w:ind w:left="576" w:hanging="576"/>
      <w:jc w:val="both"/>
    </w:pPr>
    <w:rPr>
      <w:rFonts w:eastAsia="Calibri"/>
      <w:b/>
      <w:sz w:val="24"/>
      <w:szCs w:val="24"/>
    </w:rPr>
  </w:style>
  <w:style w:type="paragraph" w:customStyle="1" w:styleId="xl35">
    <w:name w:val="xl35"/>
    <w:basedOn w:val="a6"/>
    <w:rsid w:val="00635CA3"/>
    <w:pPr>
      <w:widowControl w:val="0"/>
      <w:pBdr>
        <w:left w:val="single" w:sz="4" w:space="0" w:color="000000"/>
        <w:right w:val="single" w:sz="4" w:space="0" w:color="000000"/>
      </w:pBdr>
      <w:suppressAutoHyphens/>
      <w:spacing w:before="280" w:after="280" w:line="240" w:lineRule="auto"/>
      <w:jc w:val="center"/>
    </w:pPr>
    <w:rPr>
      <w:rFonts w:ascii="Times New Roman" w:eastAsia="Arial Unicode MS" w:hAnsi="Times New Roman" w:cs="Cambria"/>
      <w:lang w:eastAsia="ar-SA"/>
    </w:rPr>
  </w:style>
  <w:style w:type="paragraph" w:customStyle="1" w:styleId="affffff2">
    <w:name w:val="Подраздел"/>
    <w:basedOn w:val="a6"/>
    <w:rsid w:val="00635CA3"/>
    <w:pPr>
      <w:widowControl w:val="0"/>
      <w:suppressAutoHyphens/>
      <w:spacing w:before="240" w:after="120" w:line="240" w:lineRule="auto"/>
      <w:jc w:val="center"/>
    </w:pPr>
    <w:rPr>
      <w:rFonts w:ascii="TimesDL" w:eastAsia="Times New Roman" w:hAnsi="TimesDL" w:cs="Cambria"/>
      <w:b/>
      <w:smallCaps/>
      <w:spacing w:val="-2"/>
      <w:sz w:val="24"/>
      <w:szCs w:val="20"/>
      <w:lang w:eastAsia="ar-SA"/>
    </w:rPr>
  </w:style>
  <w:style w:type="paragraph" w:customStyle="1" w:styleId="ListParagraph2">
    <w:name w:val="List Paragraph2"/>
    <w:basedOn w:val="a6"/>
    <w:rsid w:val="00635CA3"/>
    <w:pPr>
      <w:widowControl w:val="0"/>
      <w:tabs>
        <w:tab w:val="num" w:pos="1800"/>
      </w:tabs>
      <w:suppressAutoHyphens/>
      <w:spacing w:after="0" w:line="240" w:lineRule="auto"/>
      <w:ind w:left="720"/>
    </w:pPr>
    <w:rPr>
      <w:rFonts w:ascii="Times New Roman" w:eastAsia="Times New Roman" w:hAnsi="Times New Roman" w:cs="Cambria"/>
      <w:sz w:val="24"/>
      <w:szCs w:val="24"/>
      <w:lang w:eastAsia="ar-SA"/>
    </w:rPr>
  </w:style>
  <w:style w:type="paragraph" w:customStyle="1" w:styleId="ListBullet21">
    <w:name w:val="List Bullet 21"/>
    <w:basedOn w:val="a6"/>
    <w:rsid w:val="00635CA3"/>
    <w:pPr>
      <w:widowControl w:val="0"/>
      <w:tabs>
        <w:tab w:val="num" w:pos="1800"/>
      </w:tabs>
      <w:suppressAutoHyphens/>
      <w:spacing w:after="0" w:line="240" w:lineRule="auto"/>
      <w:ind w:left="1800" w:hanging="360"/>
    </w:pPr>
    <w:rPr>
      <w:rFonts w:ascii="Times New Roman" w:eastAsia="Times New Roman" w:hAnsi="Times New Roman" w:cs="Cambria"/>
      <w:sz w:val="20"/>
      <w:szCs w:val="20"/>
      <w:lang w:eastAsia="ar-SA"/>
    </w:rPr>
  </w:style>
  <w:style w:type="paragraph" w:customStyle="1" w:styleId="NormalWeb1">
    <w:name w:val="Normal (Web)1"/>
    <w:basedOn w:val="a6"/>
    <w:rsid w:val="00635CA3"/>
    <w:pPr>
      <w:widowControl w:val="0"/>
      <w:suppressAutoHyphens/>
      <w:spacing w:before="280" w:after="280" w:line="240" w:lineRule="auto"/>
    </w:pPr>
    <w:rPr>
      <w:rFonts w:ascii="Times New Roman" w:eastAsia="Times New Roman" w:hAnsi="Times New Roman" w:cs="Cambria"/>
      <w:sz w:val="24"/>
      <w:szCs w:val="24"/>
      <w:lang w:eastAsia="ar-SA"/>
    </w:rPr>
  </w:style>
  <w:style w:type="paragraph" w:customStyle="1" w:styleId="CommentSubject1">
    <w:name w:val="Comment Subject1"/>
    <w:basedOn w:val="CommentText1"/>
    <w:next w:val="CommentText1"/>
    <w:rsid w:val="00635CA3"/>
    <w:rPr>
      <w:b/>
      <w:bCs/>
      <w:lang w:val="ru-RU"/>
    </w:rPr>
  </w:style>
  <w:style w:type="paragraph" w:customStyle="1" w:styleId="xl32">
    <w:name w:val="xl32"/>
    <w:basedOn w:val="a6"/>
    <w:rsid w:val="00635CA3"/>
    <w:pPr>
      <w:widowControl w:val="0"/>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Cambria"/>
      <w:lang w:eastAsia="ar-SA"/>
    </w:rPr>
  </w:style>
  <w:style w:type="paragraph" w:customStyle="1" w:styleId="1ff0">
    <w:name w:val="Знак1 Знак Знак Знак Знак Знак Знак"/>
    <w:basedOn w:val="a6"/>
    <w:rsid w:val="00635CA3"/>
    <w:pPr>
      <w:widowControl w:val="0"/>
      <w:suppressAutoHyphens/>
      <w:spacing w:line="240" w:lineRule="exact"/>
    </w:pPr>
    <w:rPr>
      <w:rFonts w:ascii="Verdana" w:eastAsia="Times New Roman" w:hAnsi="Verdana" w:cs="Cambria"/>
      <w:sz w:val="24"/>
      <w:szCs w:val="24"/>
      <w:lang w:val="en-US" w:eastAsia="ar-SA"/>
    </w:rPr>
  </w:style>
  <w:style w:type="paragraph" w:customStyle="1" w:styleId="affffff3">
    <w:name w:val="Таблица шапка"/>
    <w:basedOn w:val="a6"/>
    <w:rsid w:val="00635CA3"/>
    <w:pPr>
      <w:keepNext/>
      <w:widowControl w:val="0"/>
      <w:suppressAutoHyphens/>
      <w:spacing w:before="40" w:after="40" w:line="240" w:lineRule="auto"/>
      <w:ind w:left="57" w:right="57"/>
    </w:pPr>
    <w:rPr>
      <w:rFonts w:ascii="Times New Roman" w:eastAsia="Times New Roman" w:hAnsi="Times New Roman" w:cs="Cambria"/>
      <w:sz w:val="18"/>
      <w:szCs w:val="18"/>
      <w:lang w:eastAsia="ar-SA"/>
    </w:rPr>
  </w:style>
  <w:style w:type="paragraph" w:customStyle="1" w:styleId="phNormal2">
    <w:name w:val="ph_Normal Знак"/>
    <w:basedOn w:val="a6"/>
    <w:rsid w:val="00635CA3"/>
    <w:pPr>
      <w:widowControl w:val="0"/>
      <w:suppressAutoHyphens/>
      <w:spacing w:after="0" w:line="360" w:lineRule="auto"/>
      <w:ind w:firstLine="851"/>
      <w:jc w:val="both"/>
    </w:pPr>
    <w:rPr>
      <w:rFonts w:ascii="Times New Roman" w:eastAsia="Times New Roman" w:hAnsi="Times New Roman" w:cs="Cambria"/>
      <w:sz w:val="24"/>
      <w:szCs w:val="24"/>
      <w:lang w:eastAsia="ar-SA"/>
    </w:rPr>
  </w:style>
  <w:style w:type="paragraph" w:customStyle="1" w:styleId="phComment">
    <w:name w:val="ph_Comment Знак"/>
    <w:basedOn w:val="a6"/>
    <w:rsid w:val="00635CA3"/>
    <w:pPr>
      <w:widowControl w:val="0"/>
      <w:suppressAutoHyphens/>
      <w:spacing w:after="0" w:line="360" w:lineRule="auto"/>
      <w:ind w:firstLine="851"/>
      <w:jc w:val="both"/>
    </w:pPr>
    <w:rPr>
      <w:rFonts w:ascii="Times New Roman" w:eastAsia="Times New Roman" w:hAnsi="Times New Roman" w:cs="Cambria"/>
      <w:color w:val="0000FF"/>
      <w:sz w:val="24"/>
      <w:szCs w:val="24"/>
      <w:lang w:eastAsia="ar-SA"/>
    </w:rPr>
  </w:style>
  <w:style w:type="paragraph" w:customStyle="1" w:styleId="phComment0">
    <w:name w:val="ph_Comment"/>
    <w:basedOn w:val="phNormal1"/>
    <w:rsid w:val="00635CA3"/>
    <w:pPr>
      <w:widowControl w:val="0"/>
      <w:suppressAutoHyphens/>
    </w:pPr>
    <w:rPr>
      <w:rFonts w:cs="Cambria"/>
      <w:color w:val="0000FF"/>
      <w:lang w:eastAsia="ar-SA"/>
    </w:rPr>
  </w:style>
  <w:style w:type="paragraph" w:customStyle="1" w:styleId="affffff4">
    <w:name w:val="Абзац"/>
    <w:basedOn w:val="a6"/>
    <w:link w:val="affffff5"/>
    <w:rsid w:val="00635CA3"/>
    <w:pPr>
      <w:widowControl w:val="0"/>
      <w:suppressAutoHyphens/>
      <w:spacing w:after="0" w:line="360" w:lineRule="auto"/>
      <w:ind w:firstLine="709"/>
      <w:jc w:val="both"/>
    </w:pPr>
    <w:rPr>
      <w:rFonts w:ascii="Times New Roman" w:eastAsia="Times New Roman" w:hAnsi="Times New Roman" w:cs="Cambria"/>
      <w:sz w:val="24"/>
      <w:szCs w:val="24"/>
      <w:lang w:eastAsia="ar-SA"/>
    </w:rPr>
  </w:style>
  <w:style w:type="paragraph" w:customStyle="1" w:styleId="affffff6">
    <w:name w:val="Таблица заголовок"/>
    <w:basedOn w:val="a6"/>
    <w:rsid w:val="00635CA3"/>
    <w:pPr>
      <w:widowControl w:val="0"/>
      <w:suppressAutoHyphens/>
      <w:spacing w:before="120" w:after="120" w:line="360" w:lineRule="auto"/>
      <w:jc w:val="right"/>
    </w:pPr>
    <w:rPr>
      <w:rFonts w:ascii="Times New Roman" w:eastAsia="Times New Roman" w:hAnsi="Times New Roman" w:cs="Cambria"/>
      <w:b/>
      <w:bCs/>
      <w:sz w:val="28"/>
      <w:szCs w:val="28"/>
      <w:lang w:eastAsia="ar-SA"/>
    </w:rPr>
  </w:style>
  <w:style w:type="paragraph" w:customStyle="1" w:styleId="NormalIndent1">
    <w:name w:val="Normal Indent1"/>
    <w:basedOn w:val="a6"/>
    <w:rsid w:val="00635CA3"/>
    <w:pPr>
      <w:widowControl w:val="0"/>
      <w:suppressAutoHyphens/>
      <w:spacing w:before="120" w:after="0" w:line="360" w:lineRule="auto"/>
      <w:ind w:firstLine="720"/>
      <w:jc w:val="both"/>
    </w:pPr>
    <w:rPr>
      <w:rFonts w:ascii="Times New Roman" w:eastAsia="Times New Roman" w:hAnsi="Times New Roman" w:cs="Cambria"/>
      <w:sz w:val="24"/>
      <w:szCs w:val="24"/>
      <w:lang w:eastAsia="ar-SA"/>
    </w:rPr>
  </w:style>
  <w:style w:type="paragraph" w:customStyle="1" w:styleId="affffff7">
    <w:name w:val="Основной текст + нум список"/>
    <w:basedOn w:val="a9"/>
    <w:next w:val="a9"/>
    <w:rsid w:val="00635CA3"/>
    <w:pPr>
      <w:tabs>
        <w:tab w:val="num" w:pos="1514"/>
      </w:tabs>
      <w:suppressAutoHyphens/>
      <w:spacing w:before="120" w:line="360" w:lineRule="auto"/>
      <w:ind w:left="1514" w:hanging="360"/>
      <w:jc w:val="both"/>
    </w:pPr>
    <w:rPr>
      <w:rFonts w:ascii="Times New Roman" w:eastAsia="Times New Roman" w:hAnsi="Times New Roman" w:cs="Cambria"/>
      <w:sz w:val="24"/>
      <w:szCs w:val="24"/>
      <w:lang w:eastAsia="ar-SA"/>
    </w:rPr>
  </w:style>
  <w:style w:type="paragraph" w:customStyle="1" w:styleId="affffff8">
    <w:name w:val="ЗаголовокОсн"/>
    <w:basedOn w:val="a9"/>
    <w:next w:val="a9"/>
    <w:rsid w:val="00635CA3"/>
    <w:pPr>
      <w:keepNext/>
      <w:keepLines/>
      <w:suppressAutoHyphens/>
      <w:spacing w:before="120" w:after="0" w:line="240" w:lineRule="atLeast"/>
      <w:ind w:firstLine="567"/>
    </w:pPr>
    <w:rPr>
      <w:rFonts w:ascii="Times New Roman" w:eastAsia="Times New Roman" w:hAnsi="Times New Roman" w:cs="Cambria"/>
      <w:kern w:val="2"/>
      <w:sz w:val="24"/>
      <w:szCs w:val="20"/>
      <w:lang w:eastAsia="ar-SA"/>
    </w:rPr>
  </w:style>
  <w:style w:type="paragraph" w:customStyle="1" w:styleId="ListNumber1">
    <w:name w:val="List Number1"/>
    <w:basedOn w:val="afffffd"/>
    <w:rsid w:val="00635CA3"/>
    <w:pPr>
      <w:keepNext/>
      <w:widowControl w:val="0"/>
      <w:tabs>
        <w:tab w:val="num" w:pos="-1800"/>
      </w:tabs>
      <w:suppressAutoHyphens/>
      <w:spacing w:before="120" w:after="0" w:line="240" w:lineRule="atLeast"/>
      <w:ind w:left="720" w:right="720" w:hanging="360"/>
      <w:contextualSpacing w:val="0"/>
      <w:jc w:val="both"/>
    </w:pPr>
    <w:rPr>
      <w:rFonts w:ascii="Times New Roman" w:eastAsia="Times New Roman" w:hAnsi="Times New Roman" w:cs="Cambria"/>
      <w:sz w:val="24"/>
      <w:szCs w:val="20"/>
      <w:lang w:eastAsia="ar-SA"/>
    </w:rPr>
  </w:style>
  <w:style w:type="paragraph" w:customStyle="1" w:styleId="Bullet">
    <w:name w:val="Bullet"/>
    <w:basedOn w:val="a6"/>
    <w:rsid w:val="00635CA3"/>
    <w:pPr>
      <w:widowControl w:val="0"/>
      <w:tabs>
        <w:tab w:val="num" w:pos="0"/>
      </w:tabs>
      <w:suppressAutoHyphens/>
      <w:spacing w:after="0" w:line="240" w:lineRule="auto"/>
      <w:ind w:left="357" w:hanging="357"/>
    </w:pPr>
    <w:rPr>
      <w:rFonts w:ascii="Times New Roman" w:eastAsia="Times New Roman" w:hAnsi="Times New Roman" w:cs="Cambria"/>
      <w:sz w:val="20"/>
      <w:szCs w:val="20"/>
      <w:lang w:eastAsia="ar-SA"/>
    </w:rPr>
  </w:style>
  <w:style w:type="paragraph" w:customStyle="1" w:styleId="TableText">
    <w:name w:val="Table Text"/>
    <w:rsid w:val="00635CA3"/>
    <w:pPr>
      <w:widowControl w:val="0"/>
      <w:suppressAutoHyphens/>
      <w:spacing w:after="0" w:line="240" w:lineRule="auto"/>
    </w:pPr>
    <w:rPr>
      <w:rFonts w:ascii="Times New Roman" w:eastAsia="Times New Roman" w:hAnsi="Times New Roman" w:cs="Cambria"/>
      <w:color w:val="000000"/>
      <w:sz w:val="24"/>
      <w:szCs w:val="20"/>
      <w:lang w:eastAsia="ar-SA"/>
    </w:rPr>
  </w:style>
  <w:style w:type="paragraph" w:customStyle="1" w:styleId="affffff9">
    <w:name w:val="СноскаОсн"/>
    <w:basedOn w:val="a9"/>
    <w:rsid w:val="00635CA3"/>
    <w:pPr>
      <w:keepNext/>
      <w:keepLines/>
      <w:suppressAutoHyphens/>
      <w:spacing w:before="120" w:after="0" w:line="200" w:lineRule="atLeast"/>
      <w:ind w:firstLine="567"/>
      <w:jc w:val="both"/>
    </w:pPr>
    <w:rPr>
      <w:rFonts w:ascii="Times New Roman" w:eastAsia="Times New Roman" w:hAnsi="Times New Roman" w:cs="Cambria"/>
      <w:sz w:val="18"/>
      <w:szCs w:val="20"/>
      <w:lang w:eastAsia="ar-SA"/>
    </w:rPr>
  </w:style>
  <w:style w:type="paragraph" w:customStyle="1" w:styleId="affffffa">
    <w:name w:val="ОсновнойНеразрыв"/>
    <w:basedOn w:val="a9"/>
    <w:rsid w:val="00635CA3"/>
    <w:pPr>
      <w:keepNext/>
      <w:suppressAutoHyphens/>
      <w:spacing w:before="120" w:after="0" w:line="240" w:lineRule="atLeast"/>
      <w:ind w:firstLine="360"/>
      <w:jc w:val="both"/>
    </w:pPr>
    <w:rPr>
      <w:rFonts w:ascii="Times New Roman" w:eastAsia="Times New Roman" w:hAnsi="Times New Roman" w:cs="Cambria"/>
      <w:sz w:val="24"/>
      <w:szCs w:val="20"/>
      <w:lang w:eastAsia="ar-SA"/>
    </w:rPr>
  </w:style>
  <w:style w:type="paragraph" w:customStyle="1" w:styleId="affffffb">
    <w:name w:val="Рисунок"/>
    <w:basedOn w:val="a6"/>
    <w:next w:val="Caption1"/>
    <w:rsid w:val="00635CA3"/>
    <w:pPr>
      <w:keepNext/>
      <w:widowControl w:val="0"/>
      <w:suppressAutoHyphens/>
      <w:spacing w:after="0" w:line="240" w:lineRule="auto"/>
    </w:pPr>
    <w:rPr>
      <w:rFonts w:ascii="Times New Roman" w:eastAsia="Times New Roman" w:hAnsi="Times New Roman" w:cs="Cambria"/>
      <w:sz w:val="24"/>
      <w:szCs w:val="20"/>
      <w:lang w:eastAsia="ar-SA"/>
    </w:rPr>
  </w:style>
  <w:style w:type="paragraph" w:customStyle="1" w:styleId="affffffc">
    <w:name w:val="Название документа"/>
    <w:next w:val="a6"/>
    <w:rsid w:val="00635CA3"/>
    <w:pPr>
      <w:widowControl w:val="0"/>
      <w:pBdr>
        <w:top w:val="single" w:sz="4" w:space="6" w:color="808080"/>
        <w:bottom w:val="single" w:sz="4" w:space="6" w:color="808080"/>
      </w:pBdr>
      <w:suppressAutoHyphens/>
      <w:spacing w:after="0" w:line="240" w:lineRule="atLeast"/>
      <w:jc w:val="center"/>
    </w:pPr>
    <w:rPr>
      <w:rFonts w:ascii="Times New Roman" w:eastAsia="Times New Roman" w:hAnsi="Times New Roman" w:cs="Cambria"/>
      <w:b/>
      <w:caps/>
      <w:spacing w:val="40"/>
      <w:sz w:val="18"/>
      <w:szCs w:val="20"/>
      <w:lang w:eastAsia="ar-SA"/>
    </w:rPr>
  </w:style>
  <w:style w:type="paragraph" w:customStyle="1" w:styleId="affffffd">
    <w:name w:val="Заголовок обложки"/>
    <w:basedOn w:val="affffff8"/>
    <w:next w:val="a6"/>
    <w:rsid w:val="00635CA3"/>
    <w:pPr>
      <w:pBdr>
        <w:top w:val="single" w:sz="4" w:space="1" w:color="000000"/>
      </w:pBdr>
      <w:spacing w:before="240" w:after="240" w:line="720" w:lineRule="atLeast"/>
    </w:pPr>
    <w:rPr>
      <w:b/>
      <w:caps/>
      <w:sz w:val="40"/>
    </w:rPr>
  </w:style>
  <w:style w:type="paragraph" w:customStyle="1" w:styleId="2f5">
    <w:name w:val="Заголовок обложки 2"/>
    <w:basedOn w:val="affffffd"/>
    <w:next w:val="a9"/>
    <w:rsid w:val="00635CA3"/>
    <w:pPr>
      <w:pBdr>
        <w:top w:val="single" w:sz="4" w:space="12" w:color="808080"/>
      </w:pBdr>
      <w:spacing w:after="0" w:line="440" w:lineRule="atLeast"/>
    </w:pPr>
    <w:rPr>
      <w:caps w:val="0"/>
      <w:spacing w:val="30"/>
      <w:sz w:val="44"/>
    </w:rPr>
  </w:style>
  <w:style w:type="paragraph" w:customStyle="1" w:styleId="affffffe">
    <w:name w:val="ВерхКолонтитулОсн"/>
    <w:basedOn w:val="a9"/>
    <w:rsid w:val="00635CA3"/>
    <w:pPr>
      <w:keepNext/>
      <w:keepLines/>
      <w:tabs>
        <w:tab w:val="center" w:pos="4320"/>
        <w:tab w:val="right" w:pos="8640"/>
      </w:tabs>
      <w:suppressAutoHyphens/>
      <w:spacing w:before="120" w:after="0" w:line="240" w:lineRule="atLeast"/>
      <w:ind w:firstLine="567"/>
      <w:jc w:val="center"/>
    </w:pPr>
    <w:rPr>
      <w:rFonts w:ascii="Times New Roman" w:eastAsia="Times New Roman" w:hAnsi="Times New Roman" w:cs="Cambria"/>
      <w:smallCaps/>
      <w:spacing w:val="15"/>
      <w:sz w:val="24"/>
      <w:szCs w:val="20"/>
      <w:lang w:eastAsia="ar-SA"/>
    </w:rPr>
  </w:style>
  <w:style w:type="paragraph" w:customStyle="1" w:styleId="afffffff">
    <w:name w:val="УказательОсн"/>
    <w:basedOn w:val="a6"/>
    <w:rsid w:val="00635CA3"/>
    <w:pPr>
      <w:widowControl w:val="0"/>
      <w:suppressAutoHyphens/>
      <w:spacing w:after="0" w:line="240" w:lineRule="atLeast"/>
      <w:ind w:left="360" w:hanging="360"/>
    </w:pPr>
    <w:rPr>
      <w:rFonts w:ascii="Times New Roman" w:eastAsia="Times New Roman" w:hAnsi="Times New Roman" w:cs="Cambria"/>
      <w:sz w:val="24"/>
      <w:szCs w:val="20"/>
      <w:lang w:eastAsia="ar-SA"/>
    </w:rPr>
  </w:style>
  <w:style w:type="paragraph" w:customStyle="1" w:styleId="afffffff0">
    <w:name w:val="Название раздела"/>
    <w:basedOn w:val="16"/>
    <w:rsid w:val="00635CA3"/>
    <w:pPr>
      <w:keepLines w:val="0"/>
      <w:pageBreakBefore/>
      <w:widowControl w:val="0"/>
      <w:pBdr>
        <w:top w:val="single" w:sz="4" w:space="6" w:color="808080"/>
        <w:bottom w:val="single" w:sz="4" w:space="6" w:color="808080"/>
      </w:pBdr>
      <w:suppressAutoHyphens/>
      <w:spacing w:before="100" w:beforeAutospacing="1" w:after="100" w:afterAutospacing="1" w:line="240" w:lineRule="atLeast"/>
      <w:jc w:val="center"/>
    </w:pPr>
    <w:rPr>
      <w:rFonts w:ascii="Times New Roman" w:hAnsi="Times New Roman"/>
      <w:b/>
      <w:color w:val="auto"/>
      <w:spacing w:val="20"/>
      <w:kern w:val="2"/>
      <w:sz w:val="18"/>
      <w:szCs w:val="20"/>
      <w:lang w:eastAsia="ar-SA"/>
    </w:rPr>
  </w:style>
  <w:style w:type="paragraph" w:customStyle="1" w:styleId="afffffff1">
    <w:name w:val="Оглавление"/>
    <w:basedOn w:val="a6"/>
    <w:rsid w:val="00635CA3"/>
    <w:pPr>
      <w:widowControl w:val="0"/>
      <w:tabs>
        <w:tab w:val="right" w:leader="dot" w:pos="5040"/>
      </w:tabs>
      <w:suppressAutoHyphens/>
      <w:spacing w:after="240" w:line="240" w:lineRule="atLeast"/>
    </w:pPr>
    <w:rPr>
      <w:rFonts w:ascii="Times New Roman" w:eastAsia="Times New Roman" w:hAnsi="Times New Roman" w:cs="Cambria"/>
      <w:sz w:val="24"/>
      <w:szCs w:val="20"/>
      <w:lang w:eastAsia="ar-SA"/>
    </w:rPr>
  </w:style>
  <w:style w:type="paragraph" w:customStyle="1" w:styleId="afffffff2">
    <w:name w:val="РазделОсн"/>
    <w:basedOn w:val="affffff8"/>
    <w:next w:val="a9"/>
    <w:rsid w:val="00635CA3"/>
    <w:pPr>
      <w:pBdr>
        <w:bottom w:val="single" w:sz="4" w:space="24" w:color="808080"/>
      </w:pBdr>
      <w:spacing w:after="720"/>
      <w:jc w:val="center"/>
    </w:pPr>
    <w:rPr>
      <w:caps/>
      <w:spacing w:val="80"/>
      <w:sz w:val="48"/>
    </w:rPr>
  </w:style>
  <w:style w:type="paragraph" w:customStyle="1" w:styleId="afffffff3">
    <w:name w:val="НижКолонтитулПерв"/>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4">
    <w:name w:val="НижКолонтитулЧет"/>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5">
    <w:name w:val="НижКолонтитулНечет"/>
    <w:basedOn w:val="ad"/>
    <w:rsid w:val="00635CA3"/>
    <w:pPr>
      <w:keepLines/>
      <w:widowControl w:val="0"/>
      <w:tabs>
        <w:tab w:val="clear" w:pos="4677"/>
        <w:tab w:val="clear" w:pos="9355"/>
        <w:tab w:val="center" w:pos="4320"/>
        <w:tab w:val="right" w:pos="9480"/>
      </w:tabs>
      <w:spacing w:line="240" w:lineRule="atLeast"/>
      <w:ind w:left="-839" w:right="-839"/>
      <w:jc w:val="center"/>
    </w:pPr>
    <w:rPr>
      <w:rFonts w:cs="Cambria"/>
      <w:smallCaps/>
      <w:spacing w:val="15"/>
      <w:kern w:val="0"/>
      <w:szCs w:val="20"/>
      <w:lang w:eastAsia="ar-SA"/>
    </w:rPr>
  </w:style>
  <w:style w:type="paragraph" w:customStyle="1" w:styleId="afffffff6">
    <w:name w:val="ВерхКолонтитулПерв"/>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smallCaps/>
      <w:spacing w:val="15"/>
      <w:sz w:val="24"/>
      <w:szCs w:val="20"/>
      <w:lang w:eastAsia="ar-SA"/>
    </w:rPr>
  </w:style>
  <w:style w:type="paragraph" w:customStyle="1" w:styleId="afffffff7">
    <w:name w:val="ВерхКолонтитулЧет"/>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i/>
      <w:spacing w:val="10"/>
      <w:sz w:val="24"/>
      <w:szCs w:val="20"/>
      <w:lang w:eastAsia="ar-SA"/>
    </w:rPr>
  </w:style>
  <w:style w:type="paragraph" w:customStyle="1" w:styleId="afffffff8">
    <w:name w:val="ВерхКолонтитулНечет"/>
    <w:basedOn w:val="af9"/>
    <w:rsid w:val="00635CA3"/>
    <w:pPr>
      <w:keepLines/>
      <w:tabs>
        <w:tab w:val="clear" w:pos="4677"/>
        <w:tab w:val="clear" w:pos="9355"/>
        <w:tab w:val="center" w:pos="4320"/>
        <w:tab w:val="right" w:pos="8640"/>
      </w:tabs>
      <w:suppressAutoHyphens/>
      <w:autoSpaceDE/>
      <w:autoSpaceDN/>
      <w:adjustRightInd/>
      <w:spacing w:after="200" w:line="240" w:lineRule="atLeast"/>
      <w:jc w:val="center"/>
    </w:pPr>
    <w:rPr>
      <w:rFonts w:ascii="Times New Roman" w:hAnsi="Times New Roman" w:cs="Cambria"/>
      <w:smallCaps/>
      <w:spacing w:val="15"/>
      <w:sz w:val="24"/>
      <w:szCs w:val="20"/>
      <w:lang w:eastAsia="ar-SA"/>
    </w:rPr>
  </w:style>
  <w:style w:type="paragraph" w:customStyle="1" w:styleId="afffffff9">
    <w:name w:val="Название главы"/>
    <w:basedOn w:val="afffffff2"/>
    <w:rsid w:val="00635CA3"/>
  </w:style>
  <w:style w:type="paragraph" w:customStyle="1" w:styleId="afffffffa">
    <w:name w:val="Название части"/>
    <w:basedOn w:val="afffffff2"/>
    <w:rsid w:val="00635CA3"/>
  </w:style>
  <w:style w:type="paragraph" w:customStyle="1" w:styleId="afffffffb">
    <w:name w:val="Заголовок главы"/>
    <w:basedOn w:val="Caption1"/>
    <w:rsid w:val="00635CA3"/>
    <w:pPr>
      <w:keepNext/>
      <w:keepLines/>
      <w:spacing w:before="140" w:after="0"/>
      <w:ind w:firstLine="0"/>
      <w:jc w:val="center"/>
    </w:pPr>
    <w:rPr>
      <w:b w:val="0"/>
      <w:bCs w:val="0"/>
      <w:caps/>
      <w:spacing w:val="60"/>
      <w:kern w:val="2"/>
      <w:sz w:val="44"/>
    </w:rPr>
  </w:style>
  <w:style w:type="paragraph" w:customStyle="1" w:styleId="afffffffc">
    <w:name w:val="Заголовок части"/>
    <w:basedOn w:val="Caption1"/>
    <w:rsid w:val="00635CA3"/>
    <w:pPr>
      <w:keepNext/>
      <w:keepLines/>
      <w:spacing w:before="140" w:after="0"/>
      <w:ind w:firstLine="0"/>
      <w:jc w:val="center"/>
    </w:pPr>
    <w:rPr>
      <w:b w:val="0"/>
      <w:bCs w:val="0"/>
      <w:caps/>
      <w:spacing w:val="60"/>
      <w:kern w:val="2"/>
      <w:sz w:val="44"/>
    </w:rPr>
  </w:style>
  <w:style w:type="paragraph" w:customStyle="1" w:styleId="2f6">
    <w:name w:val="Заголовок главы 2"/>
    <w:basedOn w:val="afff"/>
    <w:rsid w:val="00635CA3"/>
    <w:pPr>
      <w:keepLines/>
      <w:pageBreakBefore/>
      <w:widowControl w:val="0"/>
      <w:pBdr>
        <w:top w:val="single" w:sz="4" w:space="10" w:color="FFFFFF"/>
        <w:left w:val="single" w:sz="4" w:space="10" w:color="FFFFFF"/>
        <w:bottom w:val="single" w:sz="4" w:space="10" w:color="FFFFFF"/>
        <w:right w:val="single" w:sz="4" w:space="10" w:color="FFFFFF"/>
      </w:pBdr>
      <w:shd w:val="clear" w:color="auto" w:fill="DFDFDF"/>
      <w:snapToGrid/>
      <w:spacing w:before="600" w:after="600"/>
      <w:ind w:firstLine="0"/>
      <w:outlineLvl w:val="9"/>
    </w:pPr>
    <w:rPr>
      <w:rFonts w:cs="Cambria"/>
      <w:i/>
      <w:smallCaps/>
      <w:color w:val="auto"/>
      <w:kern w:val="2"/>
      <w:sz w:val="32"/>
      <w:szCs w:val="20"/>
      <w:lang w:eastAsia="ar-SA"/>
    </w:rPr>
  </w:style>
  <w:style w:type="paragraph" w:customStyle="1" w:styleId="1ff1">
    <w:name w:val="Обратный адрес1"/>
    <w:rsid w:val="00635CA3"/>
    <w:pPr>
      <w:widowControl w:val="0"/>
      <w:tabs>
        <w:tab w:val="left" w:pos="2160"/>
      </w:tabs>
      <w:suppressAutoHyphens/>
      <w:spacing w:after="0" w:line="240" w:lineRule="atLeast"/>
      <w:ind w:right="-240"/>
      <w:jc w:val="center"/>
    </w:pPr>
    <w:rPr>
      <w:rFonts w:ascii="Times New Roman" w:eastAsia="Times New Roman" w:hAnsi="Times New Roman" w:cs="Cambria"/>
      <w:caps/>
      <w:spacing w:val="30"/>
      <w:sz w:val="14"/>
      <w:szCs w:val="20"/>
      <w:lang w:eastAsia="ar-SA"/>
    </w:rPr>
  </w:style>
  <w:style w:type="paragraph" w:customStyle="1" w:styleId="afffffffd">
    <w:name w:val="Организация"/>
    <w:basedOn w:val="a9"/>
    <w:rsid w:val="00635CA3"/>
    <w:pPr>
      <w:keepNext/>
      <w:keepLines/>
      <w:suppressAutoHyphens/>
      <w:spacing w:before="120" w:after="40" w:line="240" w:lineRule="atLeast"/>
      <w:ind w:firstLine="567"/>
      <w:jc w:val="center"/>
    </w:pPr>
    <w:rPr>
      <w:rFonts w:ascii="Times New Roman" w:eastAsia="Times New Roman" w:hAnsi="Times New Roman" w:cs="Cambria"/>
      <w:caps/>
      <w:spacing w:val="75"/>
      <w:kern w:val="2"/>
      <w:sz w:val="24"/>
      <w:szCs w:val="20"/>
      <w:lang w:eastAsia="ar-SA"/>
    </w:rPr>
  </w:style>
  <w:style w:type="paragraph" w:customStyle="1" w:styleId="2f7">
    <w:name w:val="Заголовок части 2"/>
    <w:basedOn w:val="a6"/>
    <w:next w:val="a9"/>
    <w:rsid w:val="00635CA3"/>
    <w:pPr>
      <w:keepNext/>
      <w:widowControl w:val="0"/>
      <w:suppressAutoHyphens/>
      <w:spacing w:before="360" w:after="120" w:line="240" w:lineRule="auto"/>
    </w:pPr>
    <w:rPr>
      <w:rFonts w:ascii="Times New Roman" w:eastAsia="Times New Roman" w:hAnsi="Times New Roman" w:cs="Cambria"/>
      <w:i/>
      <w:kern w:val="2"/>
      <w:sz w:val="26"/>
      <w:szCs w:val="20"/>
      <w:lang w:eastAsia="ar-SA"/>
    </w:rPr>
  </w:style>
  <w:style w:type="paragraph" w:customStyle="1" w:styleId="afffffffe">
    <w:name w:val="Заголовок таблицы"/>
    <w:basedOn w:val="a6"/>
    <w:rsid w:val="00635CA3"/>
    <w:pPr>
      <w:widowControl w:val="0"/>
      <w:suppressAutoHyphens/>
      <w:spacing w:before="20" w:after="20" w:line="240" w:lineRule="auto"/>
      <w:jc w:val="center"/>
    </w:pPr>
    <w:rPr>
      <w:rFonts w:ascii="Arial" w:eastAsia="Times New Roman" w:hAnsi="Arial" w:cs="Cambria"/>
      <w:b/>
      <w:sz w:val="16"/>
      <w:szCs w:val="20"/>
      <w:lang w:eastAsia="ar-SA"/>
    </w:rPr>
  </w:style>
  <w:style w:type="paragraph" w:customStyle="1" w:styleId="affffffff">
    <w:name w:val="Текст таблицы"/>
    <w:basedOn w:val="a6"/>
    <w:rsid w:val="00635CA3"/>
    <w:pPr>
      <w:widowControl w:val="0"/>
      <w:suppressAutoHyphens/>
      <w:spacing w:before="40" w:after="0" w:line="200" w:lineRule="exact"/>
    </w:pPr>
    <w:rPr>
      <w:rFonts w:ascii="Arial" w:eastAsia="Times New Roman" w:hAnsi="Arial" w:cs="Cambria"/>
      <w:sz w:val="20"/>
      <w:szCs w:val="20"/>
      <w:lang w:eastAsia="ar-SA"/>
    </w:rPr>
  </w:style>
  <w:style w:type="paragraph" w:customStyle="1" w:styleId="ExScript">
    <w:name w:val="ExScript"/>
    <w:basedOn w:val="a6"/>
    <w:rsid w:val="00635CA3"/>
    <w:pPr>
      <w:widowControl w:val="0"/>
      <w:suppressAutoHyphens/>
      <w:spacing w:after="0" w:line="240" w:lineRule="auto"/>
    </w:pPr>
    <w:rPr>
      <w:rFonts w:ascii="Courier New" w:eastAsia="Times New Roman" w:hAnsi="Courier New" w:cs="Cambria"/>
      <w:sz w:val="24"/>
      <w:szCs w:val="20"/>
      <w:lang w:val="en-GB" w:eastAsia="ar-SA"/>
    </w:rPr>
  </w:style>
  <w:style w:type="paragraph" w:customStyle="1" w:styleId="1ff2">
    <w:name w:val="Выделение1"/>
    <w:basedOn w:val="a6"/>
    <w:rsid w:val="00635CA3"/>
    <w:pPr>
      <w:widowControl w:val="0"/>
      <w:suppressLineNumbers/>
      <w:tabs>
        <w:tab w:val="num" w:pos="630"/>
      </w:tabs>
      <w:suppressAutoHyphens/>
      <w:spacing w:after="0" w:line="240" w:lineRule="auto"/>
      <w:ind w:left="630" w:hanging="630"/>
    </w:pPr>
    <w:rPr>
      <w:rFonts w:ascii="Courier New" w:eastAsia="Times New Roman" w:hAnsi="Courier New" w:cs="Cambria"/>
      <w:sz w:val="18"/>
      <w:szCs w:val="20"/>
      <w:lang w:eastAsia="ar-SA"/>
    </w:rPr>
  </w:style>
  <w:style w:type="paragraph" w:customStyle="1" w:styleId="2f8">
    <w:name w:val="Маркированный №2"/>
    <w:basedOn w:val="ListBullet1"/>
    <w:rsid w:val="00635CA3"/>
    <w:pPr>
      <w:keepNext/>
      <w:spacing w:before="120" w:line="20" w:lineRule="atLeast"/>
      <w:ind w:left="0" w:right="-45"/>
    </w:pPr>
    <w:rPr>
      <w:rFonts w:ascii="Courier New" w:eastAsia="Times New Roman" w:hAnsi="Courier New"/>
      <w:color w:val="000000"/>
      <w:spacing w:val="0"/>
      <w:sz w:val="18"/>
    </w:rPr>
  </w:style>
  <w:style w:type="paragraph" w:customStyle="1" w:styleId="perechisl">
    <w:name w:val="perechisl"/>
    <w:basedOn w:val="a6"/>
    <w:rsid w:val="00635CA3"/>
    <w:pPr>
      <w:widowControl w:val="0"/>
      <w:tabs>
        <w:tab w:val="left" w:pos="1134"/>
      </w:tabs>
      <w:suppressAutoHyphens/>
      <w:spacing w:after="0" w:line="240" w:lineRule="auto"/>
      <w:ind w:firstLine="851"/>
      <w:jc w:val="both"/>
    </w:pPr>
    <w:rPr>
      <w:rFonts w:ascii="Times New Roman" w:eastAsia="Times New Roman" w:hAnsi="Times New Roman" w:cs="Cambria"/>
      <w:sz w:val="24"/>
      <w:szCs w:val="20"/>
      <w:lang w:eastAsia="ar-SA"/>
    </w:rPr>
  </w:style>
  <w:style w:type="paragraph" w:customStyle="1" w:styleId="ListBullet41">
    <w:name w:val="List Bullet 41"/>
    <w:basedOn w:val="a6"/>
    <w:rsid w:val="00635CA3"/>
    <w:pPr>
      <w:widowControl w:val="0"/>
      <w:tabs>
        <w:tab w:val="num" w:pos="2007"/>
      </w:tabs>
      <w:suppressAutoHyphens/>
      <w:spacing w:after="0" w:line="240" w:lineRule="auto"/>
      <w:ind w:left="2007" w:hanging="360"/>
    </w:pPr>
    <w:rPr>
      <w:rFonts w:ascii="Times New Roman" w:eastAsia="Times New Roman" w:hAnsi="Times New Roman" w:cs="Cambria"/>
      <w:sz w:val="20"/>
      <w:szCs w:val="20"/>
      <w:lang w:eastAsia="ar-SA"/>
    </w:rPr>
  </w:style>
  <w:style w:type="paragraph" w:customStyle="1" w:styleId="414">
    <w:name w:val="Стиль Заголовок 4 + 14 пт"/>
    <w:basedOn w:val="42"/>
    <w:rsid w:val="00635CA3"/>
    <w:pPr>
      <w:keepLines/>
      <w:tabs>
        <w:tab w:val="left" w:pos="709"/>
        <w:tab w:val="left" w:pos="1701"/>
      </w:tabs>
      <w:suppressAutoHyphens/>
      <w:spacing w:before="120" w:after="120" w:line="240" w:lineRule="atLeast"/>
      <w:ind w:left="1701" w:hanging="1134"/>
    </w:pPr>
    <w:rPr>
      <w:rFonts w:ascii="Times New Roman" w:eastAsia="Calibri" w:hAnsi="Times New Roman"/>
      <w:b w:val="0"/>
      <w:bCs w:val="0"/>
      <w:i/>
      <w:spacing w:val="5"/>
      <w:kern w:val="2"/>
      <w:szCs w:val="24"/>
      <w:lang w:eastAsia="ar-SA"/>
    </w:rPr>
  </w:style>
  <w:style w:type="paragraph" w:customStyle="1" w:styleId="1ff3">
    <w:name w:val="Обычный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1ff4">
    <w:name w:val="Заголовок оглавления1"/>
    <w:basedOn w:val="16"/>
    <w:next w:val="a6"/>
    <w:rsid w:val="00635CA3"/>
    <w:pPr>
      <w:keepLines w:val="0"/>
      <w:pageBreakBefore/>
      <w:widowControl w:val="0"/>
      <w:suppressAutoHyphens/>
      <w:spacing w:before="100" w:beforeAutospacing="1" w:after="100" w:afterAutospacing="1" w:line="276" w:lineRule="auto"/>
    </w:pPr>
    <w:rPr>
      <w:rFonts w:ascii="Times New Roman" w:eastAsia="Calibri" w:hAnsi="Times New Roman"/>
      <w:b/>
      <w:bCs/>
      <w:caps/>
      <w:color w:val="auto"/>
      <w:sz w:val="28"/>
      <w:szCs w:val="28"/>
      <w:lang w:eastAsia="ar-SA"/>
    </w:rPr>
  </w:style>
  <w:style w:type="paragraph" w:customStyle="1" w:styleId="Style2">
    <w:name w:val="Style2"/>
    <w:basedOn w:val="a6"/>
    <w:rsid w:val="00635CA3"/>
    <w:pPr>
      <w:widowControl w:val="0"/>
      <w:suppressAutoHyphens/>
      <w:autoSpaceDE w:val="0"/>
      <w:spacing w:after="0" w:line="286" w:lineRule="exact"/>
      <w:ind w:firstLine="226"/>
    </w:pPr>
    <w:rPr>
      <w:rFonts w:ascii="Tahoma" w:eastAsia="Calibri" w:hAnsi="Tahoma" w:cs="Cambria"/>
      <w:sz w:val="24"/>
      <w:szCs w:val="24"/>
      <w:lang w:eastAsia="ar-SA"/>
    </w:rPr>
  </w:style>
  <w:style w:type="paragraph" w:customStyle="1" w:styleId="Style3">
    <w:name w:val="Style3"/>
    <w:basedOn w:val="a6"/>
    <w:rsid w:val="00635CA3"/>
    <w:pPr>
      <w:widowControl w:val="0"/>
      <w:suppressAutoHyphens/>
      <w:autoSpaceDE w:val="0"/>
      <w:spacing w:after="0" w:line="288" w:lineRule="exact"/>
    </w:pPr>
    <w:rPr>
      <w:rFonts w:ascii="Tahoma" w:eastAsia="Calibri" w:hAnsi="Tahoma" w:cs="Cambria"/>
      <w:sz w:val="24"/>
      <w:szCs w:val="24"/>
      <w:lang w:eastAsia="ar-SA"/>
    </w:rPr>
  </w:style>
  <w:style w:type="paragraph" w:customStyle="1" w:styleId="ConsPlusNonformat">
    <w:name w:val="ConsPlusNonformat"/>
    <w:uiPriority w:val="99"/>
    <w:rsid w:val="00635CA3"/>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ConsPlusTitle">
    <w:name w:val="ConsPlusTitle"/>
    <w:rsid w:val="00635CA3"/>
    <w:pPr>
      <w:widowControl w:val="0"/>
      <w:suppressAutoHyphens/>
      <w:autoSpaceDE w:val="0"/>
      <w:spacing w:after="0" w:line="240" w:lineRule="auto"/>
    </w:pPr>
    <w:rPr>
      <w:rFonts w:ascii="Arial" w:eastAsia="Calibri" w:hAnsi="Arial" w:cs="Arial"/>
      <w:b/>
      <w:bCs/>
      <w:sz w:val="20"/>
      <w:szCs w:val="20"/>
      <w:lang w:eastAsia="ar-SA"/>
    </w:rPr>
  </w:style>
  <w:style w:type="paragraph" w:customStyle="1" w:styleId="2f9">
    <w:name w:val="Заголовок оглавления2"/>
    <w:basedOn w:val="16"/>
    <w:next w:val="a6"/>
    <w:rsid w:val="00635CA3"/>
    <w:pPr>
      <w:keepLines w:val="0"/>
      <w:pageBreakBefore/>
      <w:widowControl w:val="0"/>
      <w:suppressAutoHyphens/>
      <w:spacing w:before="100" w:beforeAutospacing="1" w:after="100" w:afterAutospacing="1" w:line="360" w:lineRule="auto"/>
    </w:pPr>
    <w:rPr>
      <w:rFonts w:ascii="Times New Roman" w:hAnsi="Times New Roman"/>
      <w:b/>
      <w:bCs/>
      <w:caps/>
      <w:color w:val="auto"/>
      <w:kern w:val="2"/>
      <w:lang w:eastAsia="ar-SA"/>
    </w:rPr>
  </w:style>
  <w:style w:type="paragraph" w:customStyle="1" w:styleId="Revision1">
    <w:name w:val="Revision1"/>
    <w:rsid w:val="00635CA3"/>
    <w:pPr>
      <w:widowControl w:val="0"/>
      <w:suppressAutoHyphens/>
      <w:spacing w:after="0" w:line="240" w:lineRule="auto"/>
    </w:pPr>
    <w:rPr>
      <w:rFonts w:ascii="Times New Roman" w:eastAsia="Times New Roman" w:hAnsi="Times New Roman" w:cs="Cambria"/>
      <w:sz w:val="20"/>
      <w:szCs w:val="20"/>
      <w:lang w:eastAsia="ar-SA"/>
    </w:rPr>
  </w:style>
  <w:style w:type="paragraph" w:customStyle="1" w:styleId="Body">
    <w:name w:val="Body"/>
    <w:rsid w:val="00635CA3"/>
    <w:pPr>
      <w:widowControl w:val="0"/>
      <w:suppressAutoHyphens/>
      <w:spacing w:after="240" w:line="240" w:lineRule="auto"/>
    </w:pPr>
    <w:rPr>
      <w:rFonts w:ascii="Helvetica" w:eastAsia="ヒラギノ角ゴ Pro W3" w:hAnsi="Helvetica" w:cs="Helvetica"/>
      <w:color w:val="000000"/>
      <w:sz w:val="24"/>
      <w:szCs w:val="24"/>
      <w:lang w:val="en-US" w:eastAsia="ar-SA"/>
    </w:rPr>
  </w:style>
  <w:style w:type="paragraph" w:customStyle="1" w:styleId="Sub-heading">
    <w:name w:val="Sub-heading"/>
    <w:next w:val="Body"/>
    <w:rsid w:val="00635CA3"/>
    <w:pPr>
      <w:keepNext/>
      <w:widowControl w:val="0"/>
      <w:suppressAutoHyphens/>
      <w:spacing w:before="120" w:after="0" w:line="240" w:lineRule="auto"/>
    </w:pPr>
    <w:rPr>
      <w:rFonts w:ascii="Helvetica" w:eastAsia="ヒラギノ角ゴ Pro W3" w:hAnsi="Helvetica" w:cs="Helvetica"/>
      <w:b/>
      <w:bCs/>
      <w:color w:val="000000"/>
      <w:sz w:val="24"/>
      <w:szCs w:val="24"/>
      <w:lang w:val="en-US" w:eastAsia="ar-SA"/>
    </w:rPr>
  </w:style>
  <w:style w:type="paragraph" w:customStyle="1" w:styleId="affffffff0">
    <w:name w:val="Обычный + полужирный"/>
    <w:basedOn w:val="a6"/>
    <w:rsid w:val="00635CA3"/>
    <w:pPr>
      <w:keepNext/>
      <w:widowControl w:val="0"/>
      <w:suppressAutoHyphens/>
      <w:spacing w:before="240" w:after="120" w:line="240" w:lineRule="auto"/>
      <w:ind w:left="3062"/>
    </w:pPr>
    <w:rPr>
      <w:rFonts w:ascii="Times New Roman" w:eastAsia="Times New Roman" w:hAnsi="Times New Roman" w:cs="Cambria"/>
      <w:b/>
      <w:sz w:val="24"/>
      <w:szCs w:val="24"/>
      <w:lang w:eastAsia="ar-SA"/>
    </w:rPr>
  </w:style>
  <w:style w:type="paragraph" w:customStyle="1" w:styleId="4GOSTtypeB0">
    <w:name w:val="Заголовок 4 + GOST type B"/>
    <w:basedOn w:val="42"/>
    <w:rsid w:val="00635CA3"/>
    <w:pPr>
      <w:keepLines/>
      <w:tabs>
        <w:tab w:val="left" w:pos="709"/>
      </w:tabs>
      <w:suppressAutoHyphens/>
      <w:spacing w:before="120" w:line="240" w:lineRule="auto"/>
      <w:jc w:val="center"/>
    </w:pPr>
    <w:rPr>
      <w:rFonts w:ascii="GOST type B" w:eastAsia="Calibri" w:hAnsi="GOST type B"/>
      <w:b w:val="0"/>
      <w:bCs w:val="0"/>
      <w:szCs w:val="24"/>
      <w:lang w:eastAsia="ar-SA"/>
    </w:rPr>
  </w:style>
  <w:style w:type="paragraph" w:customStyle="1" w:styleId="Bullet0">
    <w:name w:val="Bullet Знак"/>
    <w:rsid w:val="00635CA3"/>
    <w:pPr>
      <w:widowControl w:val="0"/>
      <w:tabs>
        <w:tab w:val="num" w:pos="805"/>
      </w:tabs>
      <w:suppressAutoHyphens/>
      <w:spacing w:after="120" w:line="360" w:lineRule="auto"/>
      <w:ind w:left="805" w:hanging="360"/>
      <w:jc w:val="both"/>
    </w:pPr>
    <w:rPr>
      <w:rFonts w:ascii="Arial" w:eastAsia="Times New Roman" w:hAnsi="Arial" w:cs="Cambria"/>
      <w:sz w:val="24"/>
      <w:szCs w:val="20"/>
      <w:lang w:eastAsia="ar-SA"/>
    </w:rPr>
  </w:style>
  <w:style w:type="paragraph" w:customStyle="1" w:styleId="140">
    <w:name w:val="Стиль 14 пт По ширине"/>
    <w:basedOn w:val="a6"/>
    <w:rsid w:val="00635CA3"/>
    <w:pPr>
      <w:widowControl w:val="0"/>
      <w:tabs>
        <w:tab w:val="num" w:pos="1080"/>
      </w:tabs>
      <w:suppressAutoHyphens/>
      <w:spacing w:after="0" w:line="240" w:lineRule="auto"/>
      <w:ind w:left="1080" w:hanging="360"/>
    </w:pPr>
    <w:rPr>
      <w:rFonts w:ascii="Times New Roman" w:eastAsia="Times New Roman" w:hAnsi="Times New Roman" w:cs="Cambria"/>
      <w:sz w:val="24"/>
      <w:szCs w:val="24"/>
      <w:lang w:eastAsia="ar-SA"/>
    </w:rPr>
  </w:style>
  <w:style w:type="paragraph" w:customStyle="1" w:styleId="100">
    <w:name w:val="Оглавление 10"/>
    <w:basedOn w:val="1fc"/>
    <w:rsid w:val="00635CA3"/>
    <w:pPr>
      <w:tabs>
        <w:tab w:val="right" w:leader="dot" w:pos="7091"/>
      </w:tabs>
      <w:ind w:left="2547"/>
    </w:pPr>
  </w:style>
  <w:style w:type="paragraph" w:customStyle="1" w:styleId="affffffff1">
    <w:name w:val="Содержимое врезки"/>
    <w:basedOn w:val="a9"/>
    <w:rsid w:val="00635CA3"/>
    <w:pPr>
      <w:widowControl w:val="0"/>
      <w:tabs>
        <w:tab w:val="left" w:pos="0"/>
      </w:tabs>
      <w:suppressAutoHyphens/>
      <w:spacing w:after="0" w:line="240" w:lineRule="auto"/>
      <w:jc w:val="both"/>
    </w:pPr>
    <w:rPr>
      <w:rFonts w:ascii="Times New Roman" w:eastAsia="Times New Roman" w:hAnsi="Times New Roman" w:cs="Cambria"/>
      <w:sz w:val="26"/>
      <w:szCs w:val="20"/>
      <w:lang w:eastAsia="ar-SA"/>
    </w:rPr>
  </w:style>
  <w:style w:type="paragraph" w:customStyle="1" w:styleId="1ff5">
    <w:name w:val="Основной шрифт1"/>
    <w:rsid w:val="00635CA3"/>
    <w:pPr>
      <w:suppressAutoHyphens/>
      <w:spacing w:after="0" w:line="240" w:lineRule="auto"/>
      <w:ind w:firstLine="340"/>
      <w:jc w:val="both"/>
    </w:pPr>
    <w:rPr>
      <w:rFonts w:ascii="Tahoma" w:eastAsia="Arial" w:hAnsi="Tahoma" w:cs="Times New Roman"/>
      <w:sz w:val="24"/>
      <w:szCs w:val="20"/>
      <w:lang w:eastAsia="ar-SA"/>
    </w:rPr>
  </w:style>
  <w:style w:type="paragraph" w:customStyle="1" w:styleId="NormalList">
    <w:name w:val="Normal List"/>
    <w:basedOn w:val="a6"/>
    <w:rsid w:val="00635CA3"/>
    <w:pPr>
      <w:widowControl w:val="0"/>
      <w:tabs>
        <w:tab w:val="num" w:pos="-1800"/>
      </w:tabs>
      <w:suppressAutoHyphens/>
      <w:spacing w:before="180" w:after="0" w:line="240" w:lineRule="auto"/>
      <w:ind w:firstLine="567"/>
      <w:jc w:val="both"/>
    </w:pPr>
    <w:rPr>
      <w:rFonts w:ascii="Times New Roman" w:eastAsia="Times New Roman" w:hAnsi="Times New Roman" w:cs="Cambria"/>
      <w:sz w:val="24"/>
      <w:szCs w:val="24"/>
      <w:lang w:bidi="en-US"/>
    </w:rPr>
  </w:style>
  <w:style w:type="paragraph" w:customStyle="1" w:styleId="ListParagraph1">
    <w:name w:val="List Paragraph1"/>
    <w:basedOn w:val="a6"/>
    <w:rsid w:val="00635CA3"/>
    <w:pPr>
      <w:widowControl w:val="0"/>
      <w:tabs>
        <w:tab w:val="num" w:pos="1800"/>
      </w:tabs>
      <w:suppressAutoHyphens/>
      <w:spacing w:after="0" w:line="240" w:lineRule="auto"/>
      <w:ind w:left="720"/>
    </w:pPr>
    <w:rPr>
      <w:rFonts w:ascii="Times New Roman" w:eastAsia="Times New Roman" w:hAnsi="Times New Roman" w:cs="Cambria"/>
      <w:sz w:val="24"/>
      <w:szCs w:val="24"/>
      <w:lang w:eastAsia="ar-SA"/>
    </w:rPr>
  </w:style>
  <w:style w:type="paragraph" w:customStyle="1" w:styleId="2fa">
    <w:name w:val="Указатель2"/>
    <w:basedOn w:val="a6"/>
    <w:rsid w:val="00635CA3"/>
    <w:pPr>
      <w:widowControl w:val="0"/>
      <w:suppressLineNumbers/>
      <w:suppressAutoHyphens/>
      <w:spacing w:after="0" w:line="240" w:lineRule="auto"/>
    </w:pPr>
    <w:rPr>
      <w:rFonts w:ascii="Liberation Serif" w:eastAsia="DejaVu Sans" w:hAnsi="Liberation Serif" w:cs="Lohit Hindi"/>
      <w:kern w:val="2"/>
      <w:sz w:val="24"/>
      <w:szCs w:val="24"/>
      <w:lang w:eastAsia="hi-IN" w:bidi="hi-IN"/>
    </w:rPr>
  </w:style>
  <w:style w:type="paragraph" w:customStyle="1" w:styleId="311">
    <w:name w:val="Основной текст с отступом 31"/>
    <w:basedOn w:val="a6"/>
    <w:rsid w:val="00635CA3"/>
    <w:pPr>
      <w:widowControl w:val="0"/>
      <w:suppressAutoHyphens/>
      <w:spacing w:after="0" w:line="240" w:lineRule="auto"/>
      <w:ind w:firstLine="720"/>
      <w:jc w:val="both"/>
    </w:pPr>
    <w:rPr>
      <w:rFonts w:ascii="Liberation Serif" w:eastAsia="DejaVu Sans" w:hAnsi="Liberation Serif" w:cs="Lohit Hindi"/>
      <w:kern w:val="2"/>
      <w:sz w:val="24"/>
      <w:szCs w:val="24"/>
      <w:lang w:eastAsia="hi-IN" w:bidi="hi-IN"/>
    </w:rPr>
  </w:style>
  <w:style w:type="paragraph" w:customStyle="1" w:styleId="127">
    <w:name w:val="Стиль Основной текст с отступом + Первая строка:  1.27 см"/>
    <w:basedOn w:val="a6"/>
    <w:rsid w:val="00635CA3"/>
    <w:pPr>
      <w:widowControl w:val="0"/>
      <w:suppressAutoHyphens/>
      <w:spacing w:before="60" w:after="60" w:line="240" w:lineRule="auto"/>
      <w:ind w:firstLine="720"/>
      <w:jc w:val="both"/>
    </w:pPr>
    <w:rPr>
      <w:rFonts w:ascii="Liberation Serif" w:eastAsia="DejaVu Sans" w:hAnsi="Liberation Serif" w:cs="Lohit Hindi"/>
      <w:kern w:val="2"/>
      <w:sz w:val="24"/>
      <w:szCs w:val="24"/>
      <w:lang w:eastAsia="hi-IN" w:bidi="hi-IN"/>
    </w:rPr>
  </w:style>
  <w:style w:type="paragraph" w:customStyle="1" w:styleId="tx">
    <w:name w:val="tx"/>
    <w:basedOn w:val="a6"/>
    <w:rsid w:val="00635CA3"/>
    <w:pPr>
      <w:widowControl w:val="0"/>
      <w:suppressAutoHyphens/>
      <w:spacing w:after="0" w:line="240" w:lineRule="auto"/>
    </w:pPr>
    <w:rPr>
      <w:rFonts w:ascii="Liberation Serif" w:eastAsia="DejaVu Sans" w:hAnsi="Liberation Serif" w:cs="Lohit Hindi"/>
      <w:b/>
      <w:kern w:val="2"/>
      <w:sz w:val="24"/>
      <w:szCs w:val="24"/>
      <w:lang w:eastAsia="hi-IN" w:bidi="hi-IN"/>
    </w:rPr>
  </w:style>
  <w:style w:type="paragraph" w:customStyle="1" w:styleId="-31">
    <w:name w:val="Цветная заливка - Акцент 31"/>
    <w:basedOn w:val="a6"/>
    <w:qFormat/>
    <w:rsid w:val="00635CA3"/>
    <w:pPr>
      <w:spacing w:after="0" w:line="240" w:lineRule="auto"/>
      <w:ind w:left="708"/>
    </w:pPr>
    <w:rPr>
      <w:rFonts w:ascii="Times New Roman" w:eastAsia="Times New Roman" w:hAnsi="Times New Roman" w:cs="Times New Roman"/>
      <w:sz w:val="20"/>
      <w:szCs w:val="20"/>
    </w:rPr>
  </w:style>
  <w:style w:type="character" w:customStyle="1" w:styleId="1ff6">
    <w:name w:val="Заголовок стиля 1 Знак"/>
    <w:link w:val="1ff7"/>
    <w:locked/>
    <w:rsid w:val="00635CA3"/>
    <w:rPr>
      <w:b/>
      <w:caps/>
      <w:color w:val="000000"/>
      <w:sz w:val="28"/>
      <w:lang w:eastAsia="ar-SA"/>
    </w:rPr>
  </w:style>
  <w:style w:type="paragraph" w:customStyle="1" w:styleId="1ff7">
    <w:name w:val="Заголовок стиля 1"/>
    <w:basedOn w:val="16"/>
    <w:next w:val="afff"/>
    <w:link w:val="1ff6"/>
    <w:qFormat/>
    <w:rsid w:val="00635CA3"/>
    <w:pPr>
      <w:keepLines w:val="0"/>
      <w:pageBreakBefore/>
      <w:suppressAutoHyphens/>
      <w:snapToGrid w:val="0"/>
      <w:spacing w:before="100" w:beforeAutospacing="1" w:after="100" w:afterAutospacing="1" w:line="360" w:lineRule="auto"/>
      <w:jc w:val="center"/>
    </w:pPr>
    <w:rPr>
      <w:rFonts w:asciiTheme="minorHAnsi" w:eastAsiaTheme="minorHAnsi" w:hAnsiTheme="minorHAnsi" w:cstheme="minorBidi"/>
      <w:b/>
      <w:caps/>
      <w:color w:val="000000"/>
      <w:sz w:val="28"/>
      <w:szCs w:val="22"/>
      <w:lang w:eastAsia="ar-SA"/>
    </w:rPr>
  </w:style>
  <w:style w:type="paragraph" w:customStyle="1" w:styleId="-310">
    <w:name w:val="Светлая сетка - Акцент 31"/>
    <w:basedOn w:val="a6"/>
    <w:qFormat/>
    <w:rsid w:val="00635CA3"/>
    <w:pPr>
      <w:widowControl w:val="0"/>
      <w:suppressAutoHyphens/>
      <w:spacing w:after="0" w:line="240" w:lineRule="auto"/>
      <w:ind w:left="708"/>
    </w:pPr>
    <w:rPr>
      <w:rFonts w:ascii="Times New Roman" w:eastAsia="Times New Roman" w:hAnsi="Times New Roman" w:cs="Cambria"/>
      <w:sz w:val="20"/>
      <w:szCs w:val="20"/>
      <w:lang w:eastAsia="ar-SA"/>
    </w:rPr>
  </w:style>
  <w:style w:type="paragraph" w:customStyle="1" w:styleId="-11">
    <w:name w:val="Цветной список - Акцент 11"/>
    <w:basedOn w:val="a6"/>
    <w:qFormat/>
    <w:rsid w:val="00635CA3"/>
    <w:pPr>
      <w:tabs>
        <w:tab w:val="num" w:pos="1800"/>
      </w:tabs>
      <w:spacing w:after="0" w:line="240" w:lineRule="auto"/>
      <w:ind w:left="720"/>
      <w:contextualSpacing/>
    </w:pPr>
    <w:rPr>
      <w:rFonts w:ascii="Times New Roman" w:eastAsia="Times New Roman" w:hAnsi="Times New Roman" w:cs="Times New Roman"/>
      <w:sz w:val="24"/>
      <w:szCs w:val="24"/>
    </w:rPr>
  </w:style>
  <w:style w:type="paragraph" w:customStyle="1" w:styleId="tablebodytext">
    <w:name w:val="tablebodytext"/>
    <w:basedOn w:val="a6"/>
    <w:rsid w:val="00635C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b">
    <w:name w:val="Абзац списка2"/>
    <w:basedOn w:val="a6"/>
    <w:rsid w:val="00635CA3"/>
    <w:pPr>
      <w:spacing w:after="0" w:line="240" w:lineRule="auto"/>
      <w:ind w:left="720"/>
      <w:contextualSpacing/>
    </w:pPr>
    <w:rPr>
      <w:rFonts w:ascii="Times New Roman" w:eastAsia="Calibri" w:hAnsi="Times New Roman" w:cs="Times New Roman"/>
      <w:sz w:val="20"/>
      <w:szCs w:val="20"/>
    </w:rPr>
  </w:style>
  <w:style w:type="paragraph" w:customStyle="1" w:styleId="1">
    <w:name w:val="маркированный список 1"/>
    <w:basedOn w:val="aff1"/>
    <w:rsid w:val="00635CA3"/>
    <w:pPr>
      <w:numPr>
        <w:numId w:val="26"/>
      </w:numPr>
      <w:spacing w:after="0" w:line="360" w:lineRule="auto"/>
    </w:pPr>
    <w:rPr>
      <w:rFonts w:ascii="Times New Roman" w:hAnsi="Times New Roman"/>
      <w:sz w:val="24"/>
      <w:lang w:val="ru-RU" w:eastAsia="ru-RU"/>
    </w:rPr>
  </w:style>
  <w:style w:type="character" w:customStyle="1" w:styleId="411">
    <w:name w:val="Стиль Заголовок 4 + По ширине1 Знак"/>
    <w:link w:val="412"/>
    <w:locked/>
    <w:rsid w:val="00635CA3"/>
    <w:rPr>
      <w:rFonts w:ascii="Tahoma" w:hAnsi="Tahoma" w:cs="Cambria"/>
      <w:bCs/>
      <w:i/>
      <w:sz w:val="16"/>
    </w:rPr>
  </w:style>
  <w:style w:type="paragraph" w:customStyle="1" w:styleId="412">
    <w:name w:val="Стиль Заголовок 4 + По ширине1"/>
    <w:next w:val="af2"/>
    <w:link w:val="411"/>
    <w:rsid w:val="00635CA3"/>
    <w:pPr>
      <w:tabs>
        <w:tab w:val="num" w:pos="312"/>
      </w:tabs>
      <w:spacing w:after="0" w:line="240" w:lineRule="auto"/>
      <w:ind w:left="1049" w:hanging="907"/>
      <w:jc w:val="both"/>
    </w:pPr>
    <w:rPr>
      <w:rFonts w:ascii="Tahoma" w:hAnsi="Tahoma" w:cs="Cambria"/>
      <w:bCs/>
      <w:i/>
      <w:sz w:val="16"/>
    </w:rPr>
  </w:style>
  <w:style w:type="character" w:customStyle="1" w:styleId="affffffff2">
    <w:name w:val="Заголовок без нумерации Знак"/>
    <w:link w:val="affffffff3"/>
    <w:locked/>
    <w:rsid w:val="00635CA3"/>
    <w:rPr>
      <w:rFonts w:ascii="Arial" w:hAnsi="Arial" w:cs="Arial"/>
      <w:b/>
      <w:sz w:val="28"/>
      <w:szCs w:val="28"/>
    </w:rPr>
  </w:style>
  <w:style w:type="paragraph" w:customStyle="1" w:styleId="affffffff3">
    <w:name w:val="Заголовок без нумерации"/>
    <w:basedOn w:val="a6"/>
    <w:link w:val="affffffff2"/>
    <w:qFormat/>
    <w:rsid w:val="00635CA3"/>
    <w:pPr>
      <w:keepNext/>
      <w:pageBreakBefore/>
      <w:spacing w:after="240" w:line="288" w:lineRule="auto"/>
      <w:jc w:val="center"/>
    </w:pPr>
    <w:rPr>
      <w:rFonts w:ascii="Arial" w:hAnsi="Arial" w:cs="Arial"/>
      <w:b/>
      <w:sz w:val="28"/>
      <w:szCs w:val="28"/>
    </w:rPr>
  </w:style>
  <w:style w:type="paragraph" w:customStyle="1" w:styleId="310">
    <w:name w:val="Список31"/>
    <w:basedOn w:val="a6"/>
    <w:rsid w:val="00635CA3"/>
    <w:pPr>
      <w:numPr>
        <w:numId w:val="27"/>
      </w:numPr>
      <w:spacing w:after="0" w:line="360" w:lineRule="auto"/>
      <w:jc w:val="both"/>
    </w:pPr>
    <w:rPr>
      <w:rFonts w:ascii="Tahoma" w:eastAsia="Calibri" w:hAnsi="Tahoma" w:cs="Times New Roman"/>
      <w:sz w:val="24"/>
      <w:szCs w:val="24"/>
      <w:lang w:val="en-US"/>
    </w:rPr>
  </w:style>
  <w:style w:type="character" w:customStyle="1" w:styleId="affffffff4">
    <w:name w:val="Основной абзац Знак"/>
    <w:link w:val="affffffff5"/>
    <w:locked/>
    <w:rsid w:val="00635CA3"/>
    <w:rPr>
      <w:spacing w:val="2"/>
      <w:sz w:val="24"/>
      <w:szCs w:val="24"/>
    </w:rPr>
  </w:style>
  <w:style w:type="paragraph" w:customStyle="1" w:styleId="affffffff5">
    <w:name w:val="Основной абзац"/>
    <w:basedOn w:val="a7"/>
    <w:link w:val="affffffff4"/>
    <w:autoRedefine/>
    <w:qFormat/>
    <w:rsid w:val="00635CA3"/>
    <w:pPr>
      <w:tabs>
        <w:tab w:val="clear" w:pos="1134"/>
      </w:tabs>
      <w:spacing w:before="0" w:after="120" w:line="360" w:lineRule="auto"/>
      <w:ind w:firstLine="709"/>
    </w:pPr>
    <w:rPr>
      <w:rFonts w:asciiTheme="minorHAnsi" w:eastAsiaTheme="minorHAnsi" w:hAnsiTheme="minorHAnsi" w:cstheme="minorBidi"/>
    </w:rPr>
  </w:style>
  <w:style w:type="paragraph" w:customStyle="1" w:styleId="Default">
    <w:name w:val="Default"/>
    <w:rsid w:val="00635CA3"/>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phbibliography">
    <w:name w:val="ph_bibliography"/>
    <w:basedOn w:val="a6"/>
    <w:rsid w:val="00635CA3"/>
    <w:pPr>
      <w:numPr>
        <w:numId w:val="28"/>
      </w:numPr>
      <w:spacing w:before="60" w:after="60" w:line="240" w:lineRule="auto"/>
      <w:jc w:val="both"/>
    </w:pPr>
    <w:rPr>
      <w:rFonts w:ascii="Times New Roman" w:eastAsia="Times New Roman" w:hAnsi="Times New Roman" w:cs="Arial"/>
      <w:bCs/>
      <w:sz w:val="24"/>
      <w:szCs w:val="28"/>
    </w:rPr>
  </w:style>
  <w:style w:type="character" w:customStyle="1" w:styleId="affffffff6">
    <w:name w:val="Названия Таблиц Знак"/>
    <w:link w:val="a3"/>
    <w:locked/>
    <w:rsid w:val="00635CA3"/>
    <w:rPr>
      <w:spacing w:val="2"/>
      <w:sz w:val="24"/>
      <w:szCs w:val="24"/>
    </w:rPr>
  </w:style>
  <w:style w:type="paragraph" w:customStyle="1" w:styleId="a3">
    <w:name w:val="Названия Таблиц"/>
    <w:basedOn w:val="affffffff5"/>
    <w:link w:val="affffffff6"/>
    <w:qFormat/>
    <w:rsid w:val="00635CA3"/>
    <w:pPr>
      <w:keepNext/>
      <w:numPr>
        <w:numId w:val="29"/>
      </w:numPr>
      <w:tabs>
        <w:tab w:val="left" w:pos="1560"/>
      </w:tabs>
      <w:spacing w:before="240" w:line="240" w:lineRule="auto"/>
    </w:pPr>
  </w:style>
  <w:style w:type="character" w:customStyle="1" w:styleId="affffffff7">
    <w:name w:val="_Заголовок без нумерации Не в оглавлении Знак"/>
    <w:link w:val="affffffff8"/>
    <w:locked/>
    <w:rsid w:val="00635CA3"/>
    <w:rPr>
      <w:b/>
      <w:caps/>
      <w:spacing w:val="20"/>
      <w:sz w:val="28"/>
      <w:szCs w:val="28"/>
    </w:rPr>
  </w:style>
  <w:style w:type="paragraph" w:customStyle="1" w:styleId="affffffff8">
    <w:name w:val="_Заголовок без нумерации Не в оглавлении"/>
    <w:basedOn w:val="a6"/>
    <w:link w:val="affffffff7"/>
    <w:rsid w:val="00635CA3"/>
    <w:pPr>
      <w:pageBreakBefore/>
      <w:widowControl w:val="0"/>
      <w:autoSpaceDN w:val="0"/>
      <w:adjustRightInd w:val="0"/>
      <w:spacing w:after="240" w:line="360" w:lineRule="atLeast"/>
      <w:jc w:val="center"/>
    </w:pPr>
    <w:rPr>
      <w:b/>
      <w:caps/>
      <w:spacing w:val="20"/>
      <w:sz w:val="28"/>
      <w:szCs w:val="28"/>
    </w:rPr>
  </w:style>
  <w:style w:type="character" w:customStyle="1" w:styleId="affffffff9">
    <w:name w:val="_Текст таблицы Знак"/>
    <w:link w:val="affffffffa"/>
    <w:locked/>
    <w:rsid w:val="00635CA3"/>
    <w:rPr>
      <w:sz w:val="24"/>
    </w:rPr>
  </w:style>
  <w:style w:type="paragraph" w:customStyle="1" w:styleId="affffffffa">
    <w:name w:val="_Текст таблицы"/>
    <w:basedOn w:val="a6"/>
    <w:link w:val="affffffff9"/>
    <w:qFormat/>
    <w:rsid w:val="00635CA3"/>
    <w:pPr>
      <w:spacing w:after="0" w:line="360" w:lineRule="auto"/>
      <w:jc w:val="both"/>
    </w:pPr>
    <w:rPr>
      <w:sz w:val="24"/>
    </w:rPr>
  </w:style>
  <w:style w:type="paragraph" w:customStyle="1" w:styleId="3e">
    <w:name w:val="Стиль Заголовок 3"/>
    <w:aliases w:val="ТП Заголовок 3 + Times New Roman"/>
    <w:basedOn w:val="30"/>
    <w:rsid w:val="00635CA3"/>
    <w:pPr>
      <w:keepLines/>
      <w:tabs>
        <w:tab w:val="left" w:pos="720"/>
      </w:tabs>
      <w:snapToGrid w:val="0"/>
      <w:spacing w:before="120" w:after="240" w:line="288" w:lineRule="auto"/>
      <w:ind w:hanging="1080"/>
      <w:jc w:val="both"/>
    </w:pPr>
    <w:rPr>
      <w:rFonts w:ascii="Times New Roman" w:hAnsi="Times New Roman"/>
      <w:b w:val="0"/>
      <w:sz w:val="28"/>
      <w:szCs w:val="20"/>
      <w:lang w:eastAsia="ru-RU"/>
    </w:rPr>
  </w:style>
  <w:style w:type="paragraph" w:customStyle="1" w:styleId="phlistitemized2">
    <w:name w:val="ph_list_itemized_2"/>
    <w:basedOn w:val="a6"/>
    <w:rsid w:val="00635CA3"/>
    <w:pPr>
      <w:numPr>
        <w:numId w:val="30"/>
      </w:numPr>
      <w:spacing w:after="0" w:line="360" w:lineRule="auto"/>
      <w:ind w:right="170"/>
      <w:jc w:val="both"/>
    </w:pPr>
    <w:rPr>
      <w:rFonts w:ascii="Times New Roman" w:eastAsia="Times New Roman" w:hAnsi="Times New Roman" w:cs="Times New Roman"/>
      <w:sz w:val="24"/>
      <w:szCs w:val="20"/>
      <w:lang w:eastAsia="ru-RU"/>
    </w:rPr>
  </w:style>
  <w:style w:type="paragraph" w:customStyle="1" w:styleId="phconfirmlist">
    <w:name w:val="ph_confirmlist"/>
    <w:basedOn w:val="a6"/>
    <w:rsid w:val="00635CA3"/>
    <w:pPr>
      <w:spacing w:before="20" w:after="120" w:line="360" w:lineRule="auto"/>
      <w:jc w:val="center"/>
    </w:pPr>
    <w:rPr>
      <w:rFonts w:ascii="Times New Roman" w:eastAsia="Times New Roman" w:hAnsi="Times New Roman" w:cs="Times New Roman"/>
      <w:b/>
      <w:caps/>
      <w:sz w:val="28"/>
      <w:szCs w:val="28"/>
      <w:lang w:eastAsia="ru-RU"/>
    </w:rPr>
  </w:style>
  <w:style w:type="paragraph" w:customStyle="1" w:styleId="phlistordered1">
    <w:name w:val="ph_list_ordered_1"/>
    <w:basedOn w:val="phnormal"/>
    <w:rsid w:val="00635CA3"/>
    <w:pPr>
      <w:numPr>
        <w:numId w:val="31"/>
      </w:numPr>
      <w:tabs>
        <w:tab w:val="clear" w:pos="720"/>
        <w:tab w:val="num" w:pos="360"/>
      </w:tabs>
      <w:ind w:left="786" w:firstLine="567"/>
    </w:pPr>
    <w:rPr>
      <w:rFonts w:eastAsia="Times New Roman"/>
      <w:lang w:eastAsia="ru-RU"/>
    </w:rPr>
  </w:style>
  <w:style w:type="paragraph" w:customStyle="1" w:styleId="Normal3">
    <w:name w:val="Normal3"/>
    <w:rsid w:val="00635CA3"/>
    <w:pPr>
      <w:spacing w:after="0" w:line="276" w:lineRule="auto"/>
    </w:pPr>
    <w:rPr>
      <w:rFonts w:ascii="Arial" w:eastAsia="Arial" w:hAnsi="Arial" w:cs="Arial"/>
      <w:color w:val="000000"/>
      <w:szCs w:val="20"/>
      <w:lang w:val="en-US"/>
    </w:rPr>
  </w:style>
  <w:style w:type="paragraph" w:customStyle="1" w:styleId="Normal2">
    <w:name w:val="Normal2"/>
    <w:rsid w:val="00635CA3"/>
    <w:pPr>
      <w:spacing w:after="0" w:line="276" w:lineRule="auto"/>
    </w:pPr>
    <w:rPr>
      <w:rFonts w:ascii="Arial" w:eastAsia="Arial" w:hAnsi="Arial" w:cs="Arial"/>
      <w:color w:val="000000"/>
      <w:szCs w:val="20"/>
      <w:lang w:val="en-US"/>
    </w:rPr>
  </w:style>
  <w:style w:type="character" w:styleId="affffffffb">
    <w:name w:val="annotation reference"/>
    <w:uiPriority w:val="99"/>
    <w:unhideWhenUsed/>
    <w:rsid w:val="00635CA3"/>
    <w:rPr>
      <w:sz w:val="16"/>
      <w:szCs w:val="16"/>
    </w:rPr>
  </w:style>
  <w:style w:type="character" w:styleId="affffffffc">
    <w:name w:val="Subtle Emphasis"/>
    <w:uiPriority w:val="19"/>
    <w:qFormat/>
    <w:rsid w:val="00635CA3"/>
    <w:rPr>
      <w:i/>
      <w:iCs/>
      <w:color w:val="808080"/>
    </w:rPr>
  </w:style>
  <w:style w:type="character" w:styleId="affffffffd">
    <w:name w:val="Intense Emphasis"/>
    <w:qFormat/>
    <w:rsid w:val="00635CA3"/>
    <w:rPr>
      <w:b/>
      <w:bCs/>
      <w:i/>
      <w:iCs/>
      <w:color w:val="4F81BD"/>
    </w:rPr>
  </w:style>
  <w:style w:type="character" w:styleId="affffffffe">
    <w:name w:val="Book Title"/>
    <w:uiPriority w:val="33"/>
    <w:qFormat/>
    <w:rsid w:val="00635CA3"/>
    <w:rPr>
      <w:b/>
      <w:bCs/>
      <w:smallCaps/>
      <w:spacing w:val="5"/>
    </w:rPr>
  </w:style>
  <w:style w:type="character" w:customStyle="1" w:styleId="Bold">
    <w:name w:val="Текст_Bold"/>
    <w:rsid w:val="00635CA3"/>
    <w:rPr>
      <w:rFonts w:ascii="Tahoma" w:hAnsi="Tahoma" w:cs="Tahoma" w:hint="default"/>
      <w:b/>
      <w:bCs w:val="0"/>
    </w:rPr>
  </w:style>
  <w:style w:type="character" w:customStyle="1" w:styleId="1ff8">
    <w:name w:val="Выдел_1"/>
    <w:rsid w:val="00635CA3"/>
    <w:rPr>
      <w:rFonts w:ascii="Tahoma" w:hAnsi="Tahoma" w:cs="Tahoma" w:hint="default"/>
      <w:i/>
      <w:iCs w:val="0"/>
      <w:spacing w:val="8"/>
      <w:kern w:val="0"/>
      <w:position w:val="0"/>
      <w:sz w:val="24"/>
      <w:szCs w:val="24"/>
    </w:rPr>
  </w:style>
  <w:style w:type="character" w:customStyle="1" w:styleId="2fc">
    <w:name w:val="Код_2"/>
    <w:rsid w:val="00635CA3"/>
    <w:rPr>
      <w:rFonts w:ascii="Courier New" w:hAnsi="Courier New" w:cs="Courier New" w:hint="default"/>
      <w:spacing w:val="-2"/>
      <w:position w:val="0"/>
      <w:sz w:val="23"/>
      <w:szCs w:val="23"/>
      <w:lang w:val="en-US" w:eastAsia="en-US" w:bidi="ar-SA"/>
    </w:rPr>
  </w:style>
  <w:style w:type="character" w:customStyle="1" w:styleId="afffffffff">
    <w:name w:val="Кмд_польз"/>
    <w:rsid w:val="00635CA3"/>
    <w:rPr>
      <w:rFonts w:ascii="Courier New" w:hAnsi="Courier New" w:cs="Courier New" w:hint="default"/>
      <w:b/>
      <w:bCs w:val="0"/>
      <w:sz w:val="20"/>
    </w:rPr>
  </w:style>
  <w:style w:type="character" w:customStyle="1" w:styleId="afffffffff0">
    <w:name w:val="Текст пункта Знак"/>
    <w:rsid w:val="00635CA3"/>
    <w:rPr>
      <w:spacing w:val="2"/>
      <w:sz w:val="24"/>
      <w:szCs w:val="24"/>
      <w:lang w:val="ru-RU" w:eastAsia="en-US" w:bidi="ar-SA"/>
    </w:rPr>
  </w:style>
  <w:style w:type="character" w:customStyle="1" w:styleId="1ff9">
    <w:name w:val="Текст пункта Знак1"/>
    <w:rsid w:val="00635CA3"/>
    <w:rPr>
      <w:sz w:val="24"/>
      <w:lang w:val="ru-RU" w:eastAsia="ru-RU" w:bidi="ar-SA"/>
    </w:rPr>
  </w:style>
  <w:style w:type="character" w:customStyle="1" w:styleId="2fd">
    <w:name w:val="Текст пункта Знак2"/>
    <w:rsid w:val="00635CA3"/>
    <w:rPr>
      <w:spacing w:val="2"/>
      <w:sz w:val="24"/>
      <w:szCs w:val="24"/>
      <w:lang w:val="ru-RU" w:eastAsia="en-US" w:bidi="ar-SA"/>
    </w:rPr>
  </w:style>
  <w:style w:type="character" w:customStyle="1" w:styleId="afffffffff1">
    <w:name w:val="К сведению Знак"/>
    <w:rsid w:val="00635CA3"/>
    <w:rPr>
      <w:rFonts w:ascii="Tahoma" w:hAnsi="Tahoma" w:cs="Tahoma" w:hint="default"/>
      <w:b/>
      <w:bCs w:val="0"/>
      <w:szCs w:val="24"/>
      <w:lang w:val="ru-RU" w:eastAsia="ru-RU" w:bidi="ar-SA"/>
    </w:rPr>
  </w:style>
  <w:style w:type="character" w:customStyle="1" w:styleId="style4">
    <w:name w:val="style4"/>
    <w:rsid w:val="00635CA3"/>
  </w:style>
  <w:style w:type="character" w:customStyle="1" w:styleId="ext-mb-text">
    <w:name w:val="ext-mb-text"/>
    <w:rsid w:val="00635CA3"/>
  </w:style>
  <w:style w:type="character" w:customStyle="1" w:styleId="bold0">
    <w:name w:val="bold"/>
    <w:rsid w:val="00635CA3"/>
  </w:style>
  <w:style w:type="character" w:customStyle="1" w:styleId="EndnoteCharacters">
    <w:name w:val="Endnote Characters"/>
    <w:rsid w:val="00635CA3"/>
  </w:style>
  <w:style w:type="character" w:customStyle="1" w:styleId="FootnoteCharacters">
    <w:name w:val="Footnote Characters"/>
    <w:rsid w:val="00635CA3"/>
  </w:style>
  <w:style w:type="character" w:customStyle="1" w:styleId="InternetLink">
    <w:name w:val="Internet Link"/>
    <w:rsid w:val="00635CA3"/>
    <w:rPr>
      <w:color w:val="0000FF"/>
      <w:u w:val="single"/>
    </w:rPr>
  </w:style>
  <w:style w:type="character" w:customStyle="1" w:styleId="VisitedInternetLink">
    <w:name w:val="Visited Internet Link"/>
    <w:rsid w:val="00635CA3"/>
    <w:rPr>
      <w:color w:val="840084"/>
      <w:u w:val="single"/>
      <w:lang w:val="en-US" w:eastAsia="en-US" w:bidi="en-US"/>
    </w:rPr>
  </w:style>
  <w:style w:type="character" w:customStyle="1" w:styleId="Bullets">
    <w:name w:val="Bullets"/>
    <w:rsid w:val="00635CA3"/>
    <w:rPr>
      <w:rFonts w:ascii="OpenSymbol" w:eastAsia="OpenSymbol" w:hAnsi="OpenSymbol" w:cs="OpenSymbol" w:hint="default"/>
    </w:rPr>
  </w:style>
  <w:style w:type="character" w:customStyle="1" w:styleId="StrongEmphasis">
    <w:name w:val="Strong Emphasis"/>
    <w:rsid w:val="00635CA3"/>
    <w:rPr>
      <w:b/>
      <w:bCs/>
    </w:rPr>
  </w:style>
  <w:style w:type="character" w:customStyle="1" w:styleId="afffffffff2">
    <w:name w:val="номер страницы"/>
    <w:rsid w:val="00635CA3"/>
  </w:style>
  <w:style w:type="character" w:customStyle="1" w:styleId="WW8Num2z0">
    <w:name w:val="WW8Num2z0"/>
    <w:rsid w:val="00635CA3"/>
    <w:rPr>
      <w:rFonts w:ascii="Symbol" w:hAnsi="Symbol" w:hint="default"/>
    </w:rPr>
  </w:style>
  <w:style w:type="character" w:customStyle="1" w:styleId="WW8Num3z0">
    <w:name w:val="WW8Num3z0"/>
    <w:rsid w:val="00635CA3"/>
    <w:rPr>
      <w:rFonts w:ascii="Symbol" w:hAnsi="Symbol" w:hint="default"/>
    </w:rPr>
  </w:style>
  <w:style w:type="character" w:customStyle="1" w:styleId="WW8Num4z0">
    <w:name w:val="WW8Num4z0"/>
    <w:rsid w:val="00635CA3"/>
    <w:rPr>
      <w:rFonts w:ascii="Wingdings" w:hAnsi="Wingdings" w:hint="default"/>
    </w:rPr>
  </w:style>
  <w:style w:type="character" w:customStyle="1" w:styleId="WW8Num5z0">
    <w:name w:val="WW8Num5z0"/>
    <w:rsid w:val="00635CA3"/>
    <w:rPr>
      <w:rFonts w:ascii="Wingdings" w:hAnsi="Wingdings" w:hint="default"/>
    </w:rPr>
  </w:style>
  <w:style w:type="character" w:customStyle="1" w:styleId="WW8Num7z0">
    <w:name w:val="WW8Num7z0"/>
    <w:rsid w:val="00635CA3"/>
    <w:rPr>
      <w:rFonts w:ascii="Times New Roman" w:eastAsia="Times New Roman" w:hAnsi="Times New Roman" w:cs="Times New Roman" w:hint="default"/>
    </w:rPr>
  </w:style>
  <w:style w:type="character" w:customStyle="1" w:styleId="WW8Num8z0">
    <w:name w:val="WW8Num8z0"/>
    <w:rsid w:val="00635CA3"/>
    <w:rPr>
      <w:rFonts w:ascii="Courier New" w:hAnsi="Courier New" w:cs="Courier New" w:hint="default"/>
      <w:sz w:val="20"/>
    </w:rPr>
  </w:style>
  <w:style w:type="character" w:customStyle="1" w:styleId="WW8Num9z0">
    <w:name w:val="WW8Num9z0"/>
    <w:rsid w:val="00635CA3"/>
    <w:rPr>
      <w:rFonts w:ascii="Wingdings" w:hAnsi="Wingdings" w:hint="default"/>
    </w:rPr>
  </w:style>
  <w:style w:type="character" w:customStyle="1" w:styleId="WW8Num10z1">
    <w:name w:val="WW8Num10z1"/>
    <w:rsid w:val="00635CA3"/>
    <w:rPr>
      <w:rFonts w:ascii="Times New Roman" w:hAnsi="Times New Roman" w:cs="Times New Roman" w:hint="default"/>
      <w:color w:val="auto"/>
    </w:rPr>
  </w:style>
  <w:style w:type="character" w:customStyle="1" w:styleId="WW8Num12z0">
    <w:name w:val="WW8Num12z0"/>
    <w:rsid w:val="00635CA3"/>
    <w:rPr>
      <w:rFonts w:ascii="Symbol" w:hAnsi="Symbol" w:hint="default"/>
    </w:rPr>
  </w:style>
  <w:style w:type="character" w:customStyle="1" w:styleId="WW8Num14z0">
    <w:name w:val="WW8Num14z0"/>
    <w:rsid w:val="00635CA3"/>
    <w:rPr>
      <w:rFonts w:ascii="Symbol" w:hAnsi="Symbol" w:hint="default"/>
      <w:sz w:val="18"/>
    </w:rPr>
  </w:style>
  <w:style w:type="character" w:customStyle="1" w:styleId="WW8Num14z1">
    <w:name w:val="WW8Num14z1"/>
    <w:rsid w:val="00635CA3"/>
    <w:rPr>
      <w:sz w:val="18"/>
    </w:rPr>
  </w:style>
  <w:style w:type="character" w:customStyle="1" w:styleId="WW8Num15z0">
    <w:name w:val="WW8Num15z0"/>
    <w:rsid w:val="00635CA3"/>
    <w:rPr>
      <w:rFonts w:ascii="Times New Roman" w:hAnsi="Times New Roman" w:cs="Times New Roman" w:hint="default"/>
    </w:rPr>
  </w:style>
  <w:style w:type="character" w:customStyle="1" w:styleId="WW8Num18z0">
    <w:name w:val="WW8Num18z0"/>
    <w:rsid w:val="00635CA3"/>
    <w:rPr>
      <w:rFonts w:ascii="Wingdings 2" w:hAnsi="Wingdings 2" w:hint="default"/>
      <w:sz w:val="18"/>
    </w:rPr>
  </w:style>
  <w:style w:type="character" w:customStyle="1" w:styleId="Absatz-Standardschriftart">
    <w:name w:val="Absatz-Standardschriftart"/>
    <w:rsid w:val="00635CA3"/>
  </w:style>
  <w:style w:type="character" w:customStyle="1" w:styleId="WW8Num1z0">
    <w:name w:val="WW8Num1z0"/>
    <w:rsid w:val="00635CA3"/>
    <w:rPr>
      <w:rFonts w:ascii="Symbol" w:hAnsi="Symbol" w:hint="default"/>
    </w:rPr>
  </w:style>
  <w:style w:type="character" w:customStyle="1" w:styleId="WW8Num3z1">
    <w:name w:val="WW8Num3z1"/>
    <w:rsid w:val="00635CA3"/>
    <w:rPr>
      <w:rFonts w:ascii="Courier New" w:hAnsi="Courier New" w:cs="Arial" w:hint="default"/>
    </w:rPr>
  </w:style>
  <w:style w:type="character" w:customStyle="1" w:styleId="WW8Num3z2">
    <w:name w:val="WW8Num3z2"/>
    <w:rsid w:val="00635CA3"/>
    <w:rPr>
      <w:rFonts w:ascii="Wingdings" w:hAnsi="Wingdings" w:hint="default"/>
    </w:rPr>
  </w:style>
  <w:style w:type="character" w:customStyle="1" w:styleId="WW8Num4z1">
    <w:name w:val="WW8Num4z1"/>
    <w:rsid w:val="00635CA3"/>
    <w:rPr>
      <w:rFonts w:ascii="Courier New" w:hAnsi="Courier New" w:cs="Courier New" w:hint="default"/>
    </w:rPr>
  </w:style>
  <w:style w:type="character" w:customStyle="1" w:styleId="WW8Num4z3">
    <w:name w:val="WW8Num4z3"/>
    <w:rsid w:val="00635CA3"/>
    <w:rPr>
      <w:rFonts w:ascii="Symbol" w:hAnsi="Symbol" w:hint="default"/>
    </w:rPr>
  </w:style>
  <w:style w:type="character" w:customStyle="1" w:styleId="WW8Num5z1">
    <w:name w:val="WW8Num5z1"/>
    <w:rsid w:val="00635CA3"/>
    <w:rPr>
      <w:rFonts w:ascii="Courier New" w:hAnsi="Courier New" w:cs="Courier New" w:hint="default"/>
    </w:rPr>
  </w:style>
  <w:style w:type="character" w:customStyle="1" w:styleId="WW8Num5z2">
    <w:name w:val="WW8Num5z2"/>
    <w:rsid w:val="00635CA3"/>
    <w:rPr>
      <w:rFonts w:ascii="Wingdings" w:hAnsi="Wingdings" w:hint="default"/>
    </w:rPr>
  </w:style>
  <w:style w:type="character" w:customStyle="1" w:styleId="WW8Num5z3">
    <w:name w:val="WW8Num5z3"/>
    <w:rsid w:val="00635CA3"/>
    <w:rPr>
      <w:rFonts w:ascii="Symbol" w:hAnsi="Symbol" w:hint="default"/>
    </w:rPr>
  </w:style>
  <w:style w:type="character" w:customStyle="1" w:styleId="WW8Num6z0">
    <w:name w:val="WW8Num6z0"/>
    <w:rsid w:val="00635CA3"/>
    <w:rPr>
      <w:rFonts w:ascii="Symbol" w:hAnsi="Symbol" w:hint="default"/>
    </w:rPr>
  </w:style>
  <w:style w:type="character" w:customStyle="1" w:styleId="WW8Num6z2">
    <w:name w:val="WW8Num6z2"/>
    <w:rsid w:val="00635CA3"/>
    <w:rPr>
      <w:rFonts w:ascii="Wingdings" w:hAnsi="Wingdings" w:hint="default"/>
    </w:rPr>
  </w:style>
  <w:style w:type="character" w:customStyle="1" w:styleId="WW8Num6z4">
    <w:name w:val="WW8Num6z4"/>
    <w:rsid w:val="00635CA3"/>
    <w:rPr>
      <w:rFonts w:ascii="Courier New" w:hAnsi="Courier New" w:cs="Arial" w:hint="default"/>
    </w:rPr>
  </w:style>
  <w:style w:type="character" w:customStyle="1" w:styleId="WW8Num7z1">
    <w:name w:val="WW8Num7z1"/>
    <w:rsid w:val="00635CA3"/>
    <w:rPr>
      <w:rFonts w:ascii="Courier New" w:hAnsi="Courier New" w:cs="Courier New" w:hint="default"/>
    </w:rPr>
  </w:style>
  <w:style w:type="character" w:customStyle="1" w:styleId="WW8Num7z2">
    <w:name w:val="WW8Num7z2"/>
    <w:rsid w:val="00635CA3"/>
    <w:rPr>
      <w:rFonts w:ascii="Wingdings" w:hAnsi="Wingdings" w:hint="default"/>
    </w:rPr>
  </w:style>
  <w:style w:type="character" w:customStyle="1" w:styleId="WW8Num7z3">
    <w:name w:val="WW8Num7z3"/>
    <w:rsid w:val="00635CA3"/>
    <w:rPr>
      <w:rFonts w:ascii="Symbol" w:hAnsi="Symbol" w:hint="default"/>
    </w:rPr>
  </w:style>
  <w:style w:type="character" w:customStyle="1" w:styleId="WW8Num8z1">
    <w:name w:val="WW8Num8z1"/>
    <w:rsid w:val="00635CA3"/>
    <w:rPr>
      <w:rFonts w:ascii="Courier New" w:hAnsi="Courier New" w:cs="Courier New" w:hint="default"/>
    </w:rPr>
  </w:style>
  <w:style w:type="character" w:customStyle="1" w:styleId="WW8Num8z2">
    <w:name w:val="WW8Num8z2"/>
    <w:rsid w:val="00635CA3"/>
    <w:rPr>
      <w:rFonts w:ascii="Wingdings" w:hAnsi="Wingdings" w:hint="default"/>
    </w:rPr>
  </w:style>
  <w:style w:type="character" w:customStyle="1" w:styleId="WW8Num8z3">
    <w:name w:val="WW8Num8z3"/>
    <w:rsid w:val="00635CA3"/>
    <w:rPr>
      <w:rFonts w:ascii="Symbol" w:hAnsi="Symbol" w:hint="default"/>
    </w:rPr>
  </w:style>
  <w:style w:type="character" w:customStyle="1" w:styleId="WW8Num9z1">
    <w:name w:val="WW8Num9z1"/>
    <w:rsid w:val="00635CA3"/>
    <w:rPr>
      <w:rFonts w:ascii="Courier New" w:hAnsi="Courier New" w:cs="Courier New" w:hint="default"/>
    </w:rPr>
  </w:style>
  <w:style w:type="character" w:customStyle="1" w:styleId="WW8Num9z3">
    <w:name w:val="WW8Num9z3"/>
    <w:rsid w:val="00635CA3"/>
    <w:rPr>
      <w:rFonts w:ascii="Symbol" w:hAnsi="Symbol" w:hint="default"/>
    </w:rPr>
  </w:style>
  <w:style w:type="character" w:customStyle="1" w:styleId="WW8Num12z1">
    <w:name w:val="WW8Num12z1"/>
    <w:rsid w:val="00635CA3"/>
    <w:rPr>
      <w:rFonts w:ascii="Courier New" w:hAnsi="Courier New" w:cs="Courier New" w:hint="default"/>
    </w:rPr>
  </w:style>
  <w:style w:type="character" w:customStyle="1" w:styleId="WW8Num12z2">
    <w:name w:val="WW8Num12z2"/>
    <w:rsid w:val="00635CA3"/>
    <w:rPr>
      <w:rFonts w:ascii="Wingdings" w:hAnsi="Wingdings" w:hint="default"/>
    </w:rPr>
  </w:style>
  <w:style w:type="character" w:customStyle="1" w:styleId="WW8Num15z1">
    <w:name w:val="WW8Num15z1"/>
    <w:rsid w:val="00635CA3"/>
    <w:rPr>
      <w:rFonts w:ascii="Courier New" w:hAnsi="Courier New" w:cs="Courier New" w:hint="default"/>
    </w:rPr>
  </w:style>
  <w:style w:type="character" w:customStyle="1" w:styleId="WW8Num15z2">
    <w:name w:val="WW8Num15z2"/>
    <w:rsid w:val="00635CA3"/>
    <w:rPr>
      <w:rFonts w:ascii="Wingdings" w:hAnsi="Wingdings" w:hint="default"/>
    </w:rPr>
  </w:style>
  <w:style w:type="character" w:customStyle="1" w:styleId="WW8Num15z3">
    <w:name w:val="WW8Num15z3"/>
    <w:rsid w:val="00635CA3"/>
    <w:rPr>
      <w:rFonts w:ascii="Symbol" w:hAnsi="Symbol" w:hint="default"/>
    </w:rPr>
  </w:style>
  <w:style w:type="character" w:customStyle="1" w:styleId="WW8Num18z1">
    <w:name w:val="WW8Num18z1"/>
    <w:rsid w:val="00635CA3"/>
    <w:rPr>
      <w:rFonts w:ascii="Courier New" w:hAnsi="Courier New" w:cs="Courier New" w:hint="default"/>
    </w:rPr>
  </w:style>
  <w:style w:type="character" w:customStyle="1" w:styleId="WW8Num18z2">
    <w:name w:val="WW8Num18z2"/>
    <w:rsid w:val="00635CA3"/>
    <w:rPr>
      <w:rFonts w:ascii="Wingdings" w:hAnsi="Wingdings" w:hint="default"/>
    </w:rPr>
  </w:style>
  <w:style w:type="character" w:customStyle="1" w:styleId="WW8Num18z3">
    <w:name w:val="WW8Num18z3"/>
    <w:rsid w:val="00635CA3"/>
    <w:rPr>
      <w:rFonts w:ascii="Symbol" w:hAnsi="Symbol" w:hint="default"/>
    </w:rPr>
  </w:style>
  <w:style w:type="character" w:customStyle="1" w:styleId="WW8Num19z1">
    <w:name w:val="WW8Num19z1"/>
    <w:rsid w:val="00635CA3"/>
    <w:rPr>
      <w:rFonts w:ascii="Courier New" w:hAnsi="Courier New" w:cs="Courier New" w:hint="default"/>
    </w:rPr>
  </w:style>
  <w:style w:type="character" w:customStyle="1" w:styleId="WW8Num19z2">
    <w:name w:val="WW8Num19z2"/>
    <w:rsid w:val="00635CA3"/>
    <w:rPr>
      <w:rFonts w:ascii="Wingdings" w:hAnsi="Wingdings" w:hint="default"/>
    </w:rPr>
  </w:style>
  <w:style w:type="character" w:customStyle="1" w:styleId="WW8Num19z3">
    <w:name w:val="WW8Num19z3"/>
    <w:rsid w:val="00635CA3"/>
    <w:rPr>
      <w:rFonts w:ascii="Symbol" w:hAnsi="Symbol" w:hint="default"/>
    </w:rPr>
  </w:style>
  <w:style w:type="character" w:customStyle="1" w:styleId="DefaultParagraphFont1">
    <w:name w:val="Default Paragraph Font1"/>
    <w:rsid w:val="00635CA3"/>
  </w:style>
  <w:style w:type="character" w:customStyle="1" w:styleId="Heading1Char">
    <w:name w:val="Heading 1 Char"/>
    <w:rsid w:val="00635CA3"/>
    <w:rPr>
      <w:rFonts w:ascii="Arial" w:eastAsia="Times New Roman" w:hAnsi="Arial" w:cs="Times New Roman" w:hint="default"/>
      <w:b/>
      <w:bCs w:val="0"/>
      <w:color w:val="000000"/>
      <w:sz w:val="28"/>
      <w:szCs w:val="20"/>
      <w:u w:val="single"/>
    </w:rPr>
  </w:style>
  <w:style w:type="character" w:customStyle="1" w:styleId="Heading2Char">
    <w:name w:val="Heading 2 Char"/>
    <w:rsid w:val="00635CA3"/>
    <w:rPr>
      <w:rFonts w:ascii="Times New Roman" w:eastAsia="Times New Roman" w:hAnsi="Times New Roman" w:cs="Times New Roman" w:hint="default"/>
      <w:b/>
      <w:bCs w:val="0"/>
      <w:sz w:val="24"/>
      <w:u w:val="single"/>
    </w:rPr>
  </w:style>
  <w:style w:type="character" w:customStyle="1" w:styleId="Heading3Char">
    <w:name w:val="Heading 3 Char"/>
    <w:rsid w:val="00635CA3"/>
    <w:rPr>
      <w:rFonts w:ascii="Times New Roman" w:eastAsia="Times New Roman" w:hAnsi="Times New Roman" w:cs="Times New Roman" w:hint="default"/>
      <w:i/>
      <w:iCs w:val="0"/>
      <w:sz w:val="24"/>
    </w:rPr>
  </w:style>
  <w:style w:type="character" w:customStyle="1" w:styleId="Heading4Char">
    <w:name w:val="Heading 4 Char"/>
    <w:rsid w:val="00635CA3"/>
    <w:rPr>
      <w:rFonts w:ascii="Times New Roman" w:eastAsia="Times New Roman" w:hAnsi="Times New Roman" w:cs="Times New Roman" w:hint="default"/>
      <w:i/>
      <w:iCs w:val="0"/>
      <w:sz w:val="16"/>
      <w:szCs w:val="20"/>
    </w:rPr>
  </w:style>
  <w:style w:type="character" w:customStyle="1" w:styleId="Heading5Char">
    <w:name w:val="Heading 5 Char"/>
    <w:rsid w:val="00635CA3"/>
    <w:rPr>
      <w:rFonts w:ascii="Times New Roman" w:eastAsia="Times New Roman" w:hAnsi="Times New Roman" w:cs="Times New Roman" w:hint="default"/>
      <w:b/>
      <w:bCs w:val="0"/>
      <w:sz w:val="20"/>
      <w:szCs w:val="20"/>
    </w:rPr>
  </w:style>
  <w:style w:type="character" w:customStyle="1" w:styleId="Heading6Char">
    <w:name w:val="Heading 6 Char"/>
    <w:rsid w:val="00635CA3"/>
    <w:rPr>
      <w:rFonts w:ascii="Times New Roman" w:eastAsia="Times New Roman" w:hAnsi="Times New Roman" w:cs="Times New Roman" w:hint="default"/>
      <w:szCs w:val="20"/>
    </w:rPr>
  </w:style>
  <w:style w:type="character" w:customStyle="1" w:styleId="Heading7Char">
    <w:name w:val="Heading 7 Char"/>
    <w:rsid w:val="00635CA3"/>
    <w:rPr>
      <w:rFonts w:ascii="Arial" w:eastAsia="Arial" w:hAnsi="Arial" w:cs="Times New Roman" w:hint="default"/>
      <w:smallCaps/>
      <w:spacing w:val="-5"/>
      <w:kern w:val="2"/>
      <w:sz w:val="20"/>
      <w:szCs w:val="20"/>
    </w:rPr>
  </w:style>
  <w:style w:type="character" w:customStyle="1" w:styleId="Heading8Char">
    <w:name w:val="Heading 8 Char"/>
    <w:rsid w:val="00635CA3"/>
    <w:rPr>
      <w:rFonts w:ascii="Arial" w:eastAsia="Arial" w:hAnsi="Arial" w:cs="Times New Roman" w:hint="default"/>
      <w:i/>
      <w:iCs w:val="0"/>
      <w:spacing w:val="5"/>
      <w:kern w:val="2"/>
      <w:sz w:val="20"/>
      <w:szCs w:val="20"/>
    </w:rPr>
  </w:style>
  <w:style w:type="character" w:customStyle="1" w:styleId="Heading9Char">
    <w:name w:val="Heading 9 Char"/>
    <w:rsid w:val="00635CA3"/>
    <w:rPr>
      <w:rFonts w:ascii="Arial" w:eastAsia="Arial" w:hAnsi="Arial" w:cs="Times New Roman" w:hint="default"/>
      <w:spacing w:val="-5"/>
      <w:kern w:val="2"/>
      <w:sz w:val="20"/>
      <w:szCs w:val="20"/>
    </w:rPr>
  </w:style>
  <w:style w:type="character" w:customStyle="1" w:styleId="BodyTextChar">
    <w:name w:val="Body Text Char"/>
    <w:rsid w:val="00635CA3"/>
    <w:rPr>
      <w:rFonts w:ascii="Times New Roman" w:eastAsia="Times New Roman" w:hAnsi="Times New Roman" w:cs="Times New Roman" w:hint="default"/>
      <w:sz w:val="26"/>
      <w:szCs w:val="20"/>
    </w:rPr>
  </w:style>
  <w:style w:type="character" w:customStyle="1" w:styleId="rvts48050">
    <w:name w:val="rvts48050"/>
    <w:rsid w:val="00635CA3"/>
    <w:rPr>
      <w:rFonts w:ascii="Verdana" w:hAnsi="Verdana" w:hint="default"/>
      <w:b w:val="0"/>
      <w:bCs w:val="0"/>
      <w:i w:val="0"/>
      <w:iCs w:val="0"/>
      <w:strike w:val="0"/>
      <w:dstrike w:val="0"/>
      <w:color w:val="000000"/>
      <w:sz w:val="16"/>
      <w:szCs w:val="16"/>
      <w:u w:val="none"/>
      <w:effect w:val="none"/>
    </w:rPr>
  </w:style>
  <w:style w:type="character" w:customStyle="1" w:styleId="BodyText2Char">
    <w:name w:val="Body Text 2 Char"/>
    <w:rsid w:val="00635CA3"/>
    <w:rPr>
      <w:rFonts w:ascii="Arial" w:eastAsia="Times New Roman" w:hAnsi="Arial" w:cs="Times New Roman" w:hint="default"/>
      <w:szCs w:val="20"/>
    </w:rPr>
  </w:style>
  <w:style w:type="character" w:customStyle="1" w:styleId="TitleChar">
    <w:name w:val="Title Char"/>
    <w:rsid w:val="00635CA3"/>
    <w:rPr>
      <w:rFonts w:ascii="Arial" w:eastAsia="Times New Roman" w:hAnsi="Arial" w:cs="Times New Roman" w:hint="default"/>
      <w:b/>
      <w:bCs w:val="0"/>
      <w:kern w:val="2"/>
      <w:szCs w:val="20"/>
    </w:rPr>
  </w:style>
  <w:style w:type="character" w:customStyle="1" w:styleId="BodyTextIndent2Char">
    <w:name w:val="Body Text Indent 2 Char"/>
    <w:rsid w:val="00635CA3"/>
    <w:rPr>
      <w:rFonts w:ascii="Times New Roman" w:eastAsia="Times New Roman" w:hAnsi="Times New Roman" w:cs="Times New Roman" w:hint="default"/>
      <w:szCs w:val="20"/>
    </w:rPr>
  </w:style>
  <w:style w:type="character" w:customStyle="1" w:styleId="BodyTextIndentChar">
    <w:name w:val="Body Text Indent Char"/>
    <w:rsid w:val="00635CA3"/>
    <w:rPr>
      <w:rFonts w:ascii="Times New Roman" w:eastAsia="Times New Roman" w:hAnsi="Times New Roman" w:cs="Times New Roman" w:hint="default"/>
      <w:sz w:val="26"/>
      <w:szCs w:val="20"/>
    </w:rPr>
  </w:style>
  <w:style w:type="character" w:customStyle="1" w:styleId="BodyTextIndent3Char">
    <w:name w:val="Body Text Indent 3 Char"/>
    <w:rsid w:val="00635CA3"/>
    <w:rPr>
      <w:rFonts w:ascii="Times New Roman" w:eastAsia="Times New Roman" w:hAnsi="Times New Roman" w:cs="Times New Roman" w:hint="default"/>
      <w:szCs w:val="20"/>
    </w:rPr>
  </w:style>
  <w:style w:type="character" w:customStyle="1" w:styleId="BodyText3Char">
    <w:name w:val="Body Text 3 Char"/>
    <w:rsid w:val="00635CA3"/>
    <w:rPr>
      <w:rFonts w:ascii="Times New Roman" w:eastAsia="Times New Roman" w:hAnsi="Times New Roman" w:cs="Times New Roman" w:hint="default"/>
      <w:szCs w:val="20"/>
    </w:rPr>
  </w:style>
  <w:style w:type="character" w:customStyle="1" w:styleId="2fe">
    <w:name w:val="Основной шрифт2"/>
    <w:rsid w:val="00635CA3"/>
  </w:style>
  <w:style w:type="character" w:customStyle="1" w:styleId="PlainTextChar">
    <w:name w:val="Plain Text Char"/>
    <w:rsid w:val="00635CA3"/>
    <w:rPr>
      <w:rFonts w:ascii="Courier New" w:eastAsia="Times New Roman" w:hAnsi="Courier New" w:cs="Times New Roman" w:hint="default"/>
      <w:sz w:val="20"/>
      <w:szCs w:val="20"/>
    </w:rPr>
  </w:style>
  <w:style w:type="character" w:customStyle="1" w:styleId="CommentTextChar">
    <w:name w:val="Comment Text Char"/>
    <w:rsid w:val="00635CA3"/>
    <w:rPr>
      <w:rFonts w:ascii="Times New Roman" w:eastAsia="Times New Roman" w:hAnsi="Times New Roman" w:cs="Times New Roman" w:hint="default"/>
      <w:sz w:val="20"/>
      <w:szCs w:val="20"/>
      <w:lang w:val="en-US"/>
    </w:rPr>
  </w:style>
  <w:style w:type="character" w:customStyle="1" w:styleId="HeaderChar">
    <w:name w:val="Header Char"/>
    <w:rsid w:val="00635CA3"/>
    <w:rPr>
      <w:rFonts w:ascii="Times New Roman" w:eastAsia="Times New Roman" w:hAnsi="Times New Roman" w:cs="Times New Roman" w:hint="default"/>
      <w:sz w:val="20"/>
      <w:szCs w:val="20"/>
    </w:rPr>
  </w:style>
  <w:style w:type="character" w:customStyle="1" w:styleId="FooterChar">
    <w:name w:val="Footer Char"/>
    <w:rsid w:val="00635CA3"/>
    <w:rPr>
      <w:rFonts w:ascii="Times New Roman CYR" w:eastAsia="Times New Roman" w:hAnsi="Times New Roman CYR" w:cs="Times New Roman" w:hint="default"/>
      <w:szCs w:val="20"/>
    </w:rPr>
  </w:style>
  <w:style w:type="character" w:customStyle="1" w:styleId="afffffffff3">
    <w:name w:val="Знак Знак"/>
    <w:rsid w:val="00635CA3"/>
    <w:rPr>
      <w:sz w:val="26"/>
      <w:lang w:val="ru-RU" w:eastAsia="ar-SA" w:bidi="ar-SA"/>
    </w:rPr>
  </w:style>
  <w:style w:type="character" w:customStyle="1" w:styleId="1ffa">
    <w:name w:val="Знак Знак1"/>
    <w:rsid w:val="00635CA3"/>
    <w:rPr>
      <w:sz w:val="26"/>
      <w:lang w:val="ru-RU" w:eastAsia="ar-SA" w:bidi="ar-SA"/>
    </w:rPr>
  </w:style>
  <w:style w:type="character" w:customStyle="1" w:styleId="BalloonTextChar">
    <w:name w:val="Balloon Text Char"/>
    <w:rsid w:val="00635CA3"/>
    <w:rPr>
      <w:rFonts w:ascii="Tahoma" w:eastAsia="Times New Roman" w:hAnsi="Tahoma" w:cs="Tahoma" w:hint="default"/>
      <w:sz w:val="16"/>
      <w:szCs w:val="16"/>
    </w:rPr>
  </w:style>
  <w:style w:type="character" w:customStyle="1" w:styleId="DocumentMapChar">
    <w:name w:val="Document Map Char"/>
    <w:rsid w:val="00635CA3"/>
    <w:rPr>
      <w:rFonts w:ascii="Tahoma" w:eastAsia="Times New Roman" w:hAnsi="Tahoma" w:cs="Tahoma" w:hint="default"/>
      <w:sz w:val="20"/>
      <w:szCs w:val="20"/>
      <w:shd w:val="clear" w:color="auto" w:fill="000080"/>
    </w:rPr>
  </w:style>
  <w:style w:type="character" w:customStyle="1" w:styleId="3f">
    <w:name w:val="Знак Знак3"/>
    <w:rsid w:val="00635CA3"/>
    <w:rPr>
      <w:sz w:val="26"/>
      <w:lang w:val="ru-RU" w:eastAsia="ar-SA" w:bidi="ar-SA"/>
    </w:rPr>
  </w:style>
  <w:style w:type="character" w:customStyle="1" w:styleId="CommentReference1">
    <w:name w:val="Comment Reference1"/>
    <w:rsid w:val="00635CA3"/>
    <w:rPr>
      <w:sz w:val="16"/>
      <w:szCs w:val="16"/>
    </w:rPr>
  </w:style>
  <w:style w:type="character" w:customStyle="1" w:styleId="CommentSubjectChar">
    <w:name w:val="Comment Subject Char"/>
    <w:rsid w:val="00635CA3"/>
    <w:rPr>
      <w:rFonts w:ascii="Times New Roman" w:eastAsia="Times New Roman" w:hAnsi="Times New Roman" w:cs="Times New Roman" w:hint="default"/>
      <w:b/>
      <w:bCs/>
      <w:sz w:val="20"/>
      <w:szCs w:val="20"/>
      <w:lang w:val="en-US"/>
    </w:rPr>
  </w:style>
  <w:style w:type="character" w:customStyle="1" w:styleId="phNormal3">
    <w:name w:val="ph_Normal Знак Знак"/>
    <w:rsid w:val="00635CA3"/>
    <w:rPr>
      <w:rFonts w:ascii="Times New Roman" w:eastAsia="Times New Roman" w:hAnsi="Times New Roman" w:cs="Times New Roman" w:hint="default"/>
    </w:rPr>
  </w:style>
  <w:style w:type="character" w:customStyle="1" w:styleId="phComment1">
    <w:name w:val="ph_Comment Знак Знак"/>
    <w:rsid w:val="00635CA3"/>
    <w:rPr>
      <w:rFonts w:ascii="Times New Roman" w:eastAsia="Times New Roman" w:hAnsi="Times New Roman" w:cs="Times New Roman" w:hint="default"/>
      <w:color w:val="0000FF"/>
    </w:rPr>
  </w:style>
  <w:style w:type="character" w:customStyle="1" w:styleId="phBullet1">
    <w:name w:val="ph_Bullet Знак Знак"/>
    <w:rsid w:val="00635CA3"/>
    <w:rPr>
      <w:rFonts w:ascii="Times New Roman" w:eastAsia="Times New Roman" w:hAnsi="Times New Roman" w:cs="Times New Roman" w:hint="default"/>
      <w:sz w:val="24"/>
      <w:szCs w:val="24"/>
    </w:rPr>
  </w:style>
  <w:style w:type="character" w:customStyle="1" w:styleId="afffffffff4">
    <w:name w:val="Сведения"/>
    <w:rsid w:val="00635CA3"/>
    <w:rPr>
      <w:caps/>
      <w:sz w:val="18"/>
    </w:rPr>
  </w:style>
  <w:style w:type="character" w:customStyle="1" w:styleId="afffffffff5">
    <w:name w:val="Верхний индекс"/>
    <w:rsid w:val="00635CA3"/>
    <w:rPr>
      <w:vertAlign w:val="superscript"/>
    </w:rPr>
  </w:style>
  <w:style w:type="character" w:customStyle="1" w:styleId="SubtitleChar">
    <w:name w:val="Subtitle Char"/>
    <w:rsid w:val="00635CA3"/>
    <w:rPr>
      <w:rFonts w:ascii="Times New Roman" w:eastAsia="Times New Roman" w:hAnsi="Times New Roman" w:cs="Times New Roman" w:hint="default"/>
      <w:b/>
      <w:bCs w:val="0"/>
      <w:smallCaps/>
      <w:kern w:val="2"/>
      <w:sz w:val="32"/>
      <w:szCs w:val="20"/>
      <w:shd w:val="clear" w:color="auto" w:fill="DFDFDF"/>
    </w:rPr>
  </w:style>
  <w:style w:type="character" w:customStyle="1" w:styleId="afffffffff6">
    <w:name w:val="Девиз"/>
    <w:rsid w:val="00635CA3"/>
    <w:rPr>
      <w:i/>
      <w:iCs w:val="0"/>
      <w:spacing w:val="70"/>
    </w:rPr>
  </w:style>
  <w:style w:type="character" w:customStyle="1" w:styleId="afffffffff7">
    <w:name w:val="Введение"/>
    <w:rsid w:val="00635CA3"/>
    <w:rPr>
      <w:caps/>
      <w:sz w:val="18"/>
    </w:rPr>
  </w:style>
  <w:style w:type="character" w:customStyle="1" w:styleId="93">
    <w:name w:val="Знак Знак9"/>
    <w:rsid w:val="00635CA3"/>
    <w:rPr>
      <w:sz w:val="26"/>
      <w:lang w:val="ru-RU" w:eastAsia="ar-SA" w:bidi="ar-SA"/>
    </w:rPr>
  </w:style>
  <w:style w:type="character" w:customStyle="1" w:styleId="64">
    <w:name w:val="Знак Знак6"/>
    <w:rsid w:val="00635CA3"/>
    <w:rPr>
      <w:lang w:val="en-US"/>
    </w:rPr>
  </w:style>
  <w:style w:type="character" w:customStyle="1" w:styleId="3f0">
    <w:name w:val="Маркированный 3 уровень Знак"/>
    <w:rsid w:val="00635CA3"/>
    <w:rPr>
      <w:rFonts w:ascii="Tahoma" w:eastAsia="Calibri" w:hAnsi="Tahoma" w:cs="Tahoma" w:hint="default"/>
      <w:szCs w:val="24"/>
    </w:rPr>
  </w:style>
  <w:style w:type="character" w:customStyle="1" w:styleId="1ffb">
    <w:name w:val="Стиль1 Знак"/>
    <w:rsid w:val="00635CA3"/>
    <w:rPr>
      <w:rFonts w:ascii="Times New Roman" w:eastAsia="Times New Roman" w:hAnsi="Times New Roman" w:cs="Times New Roman" w:hint="default"/>
      <w:b/>
      <w:bCs w:val="0"/>
      <w:color w:val="000000"/>
      <w:sz w:val="26"/>
      <w:szCs w:val="20"/>
      <w:u w:val="single"/>
    </w:rPr>
  </w:style>
  <w:style w:type="character" w:customStyle="1" w:styleId="ListParagraphChar">
    <w:name w:val="List Paragraph Char"/>
    <w:rsid w:val="00635CA3"/>
    <w:rPr>
      <w:rFonts w:ascii="Times New Roman" w:eastAsia="Calibri" w:hAnsi="Times New Roman" w:cs="Times New Roman" w:hint="default"/>
    </w:rPr>
  </w:style>
  <w:style w:type="character" w:customStyle="1" w:styleId="2ff">
    <w:name w:val="Стиль2 Знак"/>
    <w:rsid w:val="00635CA3"/>
    <w:rPr>
      <w:rFonts w:ascii="Times New Roman" w:eastAsia="Calibri" w:hAnsi="Times New Roman" w:cs="Times New Roman" w:hint="default"/>
      <w:b/>
      <w:bCs w:val="0"/>
    </w:rPr>
  </w:style>
  <w:style w:type="character" w:customStyle="1" w:styleId="FontStyle34">
    <w:name w:val="Font Style34"/>
    <w:rsid w:val="00635CA3"/>
    <w:rPr>
      <w:rFonts w:ascii="Tahoma" w:hAnsi="Tahoma" w:cs="Tahoma" w:hint="default"/>
      <w:b/>
      <w:bCs/>
      <w:sz w:val="22"/>
      <w:szCs w:val="22"/>
    </w:rPr>
  </w:style>
  <w:style w:type="character" w:customStyle="1" w:styleId="FontStyle35">
    <w:name w:val="Font Style35"/>
    <w:rsid w:val="00635CA3"/>
    <w:rPr>
      <w:rFonts w:ascii="Tahoma" w:hAnsi="Tahoma" w:cs="Tahoma" w:hint="default"/>
      <w:sz w:val="22"/>
      <w:szCs w:val="22"/>
    </w:rPr>
  </w:style>
  <w:style w:type="character" w:customStyle="1" w:styleId="FontStyle39">
    <w:name w:val="Font Style39"/>
    <w:rsid w:val="00635CA3"/>
    <w:rPr>
      <w:rFonts w:ascii="Tahoma" w:hAnsi="Tahoma" w:cs="Tahoma" w:hint="default"/>
      <w:sz w:val="22"/>
      <w:szCs w:val="22"/>
    </w:rPr>
  </w:style>
  <w:style w:type="character" w:customStyle="1" w:styleId="FontStyle36">
    <w:name w:val="Font Style36"/>
    <w:rsid w:val="00635CA3"/>
    <w:rPr>
      <w:rFonts w:ascii="Tahoma" w:hAnsi="Tahoma" w:cs="Tahoma" w:hint="default"/>
      <w:b/>
      <w:bCs/>
      <w:sz w:val="16"/>
      <w:szCs w:val="16"/>
    </w:rPr>
  </w:style>
  <w:style w:type="character" w:customStyle="1" w:styleId="FontStyle42">
    <w:name w:val="Font Style42"/>
    <w:rsid w:val="00635CA3"/>
    <w:rPr>
      <w:rFonts w:ascii="Tahoma" w:hAnsi="Tahoma" w:cs="Tahoma" w:hint="default"/>
      <w:b/>
      <w:bCs/>
      <w:sz w:val="16"/>
      <w:szCs w:val="16"/>
    </w:rPr>
  </w:style>
  <w:style w:type="character" w:customStyle="1" w:styleId="FontStyle37">
    <w:name w:val="Font Style37"/>
    <w:rsid w:val="00635CA3"/>
    <w:rPr>
      <w:rFonts w:ascii="Tahoma" w:hAnsi="Tahoma" w:cs="Tahoma" w:hint="default"/>
      <w:b/>
      <w:bCs/>
      <w:sz w:val="14"/>
      <w:szCs w:val="14"/>
    </w:rPr>
  </w:style>
  <w:style w:type="character" w:customStyle="1" w:styleId="FontStyle38">
    <w:name w:val="Font Style38"/>
    <w:rsid w:val="00635CA3"/>
    <w:rPr>
      <w:rFonts w:ascii="Times New Roman" w:hAnsi="Times New Roman" w:cs="Times New Roman" w:hint="default"/>
      <w:b/>
      <w:bCs/>
      <w:sz w:val="22"/>
      <w:szCs w:val="22"/>
    </w:rPr>
  </w:style>
  <w:style w:type="character" w:customStyle="1" w:styleId="FontStyle40">
    <w:name w:val="Font Style40"/>
    <w:rsid w:val="00635CA3"/>
    <w:rPr>
      <w:rFonts w:ascii="Tahoma" w:hAnsi="Tahoma" w:cs="Tahoma" w:hint="default"/>
      <w:b/>
      <w:bCs/>
      <w:i/>
      <w:iCs/>
      <w:sz w:val="14"/>
      <w:szCs w:val="14"/>
    </w:rPr>
  </w:style>
  <w:style w:type="character" w:customStyle="1" w:styleId="FontStyle41">
    <w:name w:val="Font Style41"/>
    <w:rsid w:val="00635CA3"/>
    <w:rPr>
      <w:rFonts w:ascii="Times New Roman" w:hAnsi="Times New Roman" w:cs="Times New Roman" w:hint="default"/>
      <w:b/>
      <w:bCs/>
      <w:sz w:val="20"/>
      <w:szCs w:val="20"/>
    </w:rPr>
  </w:style>
  <w:style w:type="character" w:customStyle="1" w:styleId="FontStyle43">
    <w:name w:val="Font Style43"/>
    <w:rsid w:val="00635CA3"/>
    <w:rPr>
      <w:rFonts w:ascii="Times New Roman" w:hAnsi="Times New Roman" w:cs="Times New Roman" w:hint="default"/>
      <w:sz w:val="26"/>
      <w:szCs w:val="26"/>
    </w:rPr>
  </w:style>
  <w:style w:type="character" w:customStyle="1" w:styleId="FontStyle44">
    <w:name w:val="Font Style44"/>
    <w:rsid w:val="00635CA3"/>
    <w:rPr>
      <w:rFonts w:ascii="Times New Roman" w:hAnsi="Times New Roman" w:cs="Times New Roman" w:hint="default"/>
      <w:sz w:val="20"/>
      <w:szCs w:val="20"/>
    </w:rPr>
  </w:style>
  <w:style w:type="character" w:customStyle="1" w:styleId="FontStyle45">
    <w:name w:val="Font Style45"/>
    <w:rsid w:val="00635CA3"/>
    <w:rPr>
      <w:rFonts w:ascii="Tahoma" w:hAnsi="Tahoma" w:cs="Tahoma" w:hint="default"/>
      <w:sz w:val="16"/>
      <w:szCs w:val="16"/>
    </w:rPr>
  </w:style>
  <w:style w:type="character" w:customStyle="1" w:styleId="FontStyle46">
    <w:name w:val="Font Style46"/>
    <w:rsid w:val="00635CA3"/>
    <w:rPr>
      <w:rFonts w:ascii="Tahoma" w:hAnsi="Tahoma" w:cs="Tahoma" w:hint="default"/>
      <w:b/>
      <w:bCs/>
      <w:sz w:val="20"/>
      <w:szCs w:val="20"/>
    </w:rPr>
  </w:style>
  <w:style w:type="character" w:customStyle="1" w:styleId="FontStyle47">
    <w:name w:val="Font Style47"/>
    <w:rsid w:val="00635CA3"/>
    <w:rPr>
      <w:rFonts w:ascii="Tahoma" w:hAnsi="Tahoma" w:cs="Tahoma" w:hint="default"/>
      <w:spacing w:val="10"/>
      <w:sz w:val="16"/>
      <w:szCs w:val="16"/>
    </w:rPr>
  </w:style>
  <w:style w:type="character" w:customStyle="1" w:styleId="FontStyle48">
    <w:name w:val="Font Style48"/>
    <w:rsid w:val="00635CA3"/>
    <w:rPr>
      <w:rFonts w:ascii="Times New Roman" w:hAnsi="Times New Roman" w:cs="Times New Roman" w:hint="default"/>
      <w:sz w:val="26"/>
      <w:szCs w:val="26"/>
    </w:rPr>
  </w:style>
  <w:style w:type="character" w:customStyle="1" w:styleId="FontStyle49">
    <w:name w:val="Font Style49"/>
    <w:rsid w:val="00635CA3"/>
    <w:rPr>
      <w:rFonts w:ascii="Tahoma" w:hAnsi="Tahoma" w:cs="Tahoma" w:hint="default"/>
      <w:sz w:val="22"/>
      <w:szCs w:val="22"/>
    </w:rPr>
  </w:style>
  <w:style w:type="character" w:customStyle="1" w:styleId="FontStyle50">
    <w:name w:val="Font Style50"/>
    <w:rsid w:val="00635CA3"/>
    <w:rPr>
      <w:rFonts w:ascii="Tahoma" w:hAnsi="Tahoma" w:cs="Tahoma" w:hint="default"/>
      <w:sz w:val="22"/>
      <w:szCs w:val="22"/>
    </w:rPr>
  </w:style>
  <w:style w:type="character" w:customStyle="1" w:styleId="FontStyle51">
    <w:name w:val="Font Style51"/>
    <w:rsid w:val="00635CA3"/>
    <w:rPr>
      <w:rFonts w:ascii="Tahoma" w:hAnsi="Tahoma" w:cs="Tahoma" w:hint="default"/>
      <w:sz w:val="22"/>
      <w:szCs w:val="22"/>
    </w:rPr>
  </w:style>
  <w:style w:type="character" w:customStyle="1" w:styleId="FontStyle52">
    <w:name w:val="Font Style52"/>
    <w:rsid w:val="00635CA3"/>
    <w:rPr>
      <w:rFonts w:ascii="Times New Roman" w:hAnsi="Times New Roman" w:cs="Times New Roman" w:hint="default"/>
      <w:sz w:val="22"/>
      <w:szCs w:val="22"/>
    </w:rPr>
  </w:style>
  <w:style w:type="character" w:customStyle="1" w:styleId="current">
    <w:name w:val="current"/>
    <w:rsid w:val="00635CA3"/>
  </w:style>
  <w:style w:type="character" w:customStyle="1" w:styleId="tree-caption">
    <w:name w:val="tree-caption"/>
    <w:rsid w:val="00635CA3"/>
  </w:style>
  <w:style w:type="character" w:customStyle="1" w:styleId="Bullet1">
    <w:name w:val="Bullet Знак1"/>
    <w:rsid w:val="00635CA3"/>
    <w:rPr>
      <w:rFonts w:ascii="Times New Roman" w:eastAsia="Times New Roman" w:hAnsi="Times New Roman" w:cs="Times New Roman" w:hint="default"/>
      <w:sz w:val="20"/>
      <w:szCs w:val="20"/>
    </w:rPr>
  </w:style>
  <w:style w:type="character" w:customStyle="1" w:styleId="FootnoteTextChar">
    <w:name w:val="Footnote Text Char"/>
    <w:rsid w:val="00635CA3"/>
    <w:rPr>
      <w:rFonts w:ascii="Times New Roman" w:eastAsia="Times New Roman" w:hAnsi="Times New Roman" w:cs="Times New Roman" w:hint="default"/>
      <w:sz w:val="20"/>
      <w:szCs w:val="20"/>
    </w:rPr>
  </w:style>
  <w:style w:type="character" w:customStyle="1" w:styleId="CaptionChar">
    <w:name w:val="Caption Char"/>
    <w:rsid w:val="00635CA3"/>
    <w:rPr>
      <w:rFonts w:ascii="Times New Roman" w:eastAsia="Times New Roman" w:hAnsi="Times New Roman" w:cs="Times New Roman" w:hint="default"/>
      <w:b/>
      <w:bCs/>
      <w:sz w:val="20"/>
      <w:szCs w:val="20"/>
    </w:rPr>
  </w:style>
  <w:style w:type="character" w:customStyle="1" w:styleId="120">
    <w:name w:val="Знак Знак12"/>
    <w:rsid w:val="00635CA3"/>
    <w:rPr>
      <w:rFonts w:ascii="Arial" w:hAnsi="Arial" w:cs="Arial" w:hint="default"/>
      <w:b/>
      <w:bCs w:val="0"/>
      <w:color w:val="000000"/>
      <w:sz w:val="28"/>
      <w:u w:val="single"/>
      <w:lang w:val="ru-RU" w:eastAsia="ar-SA" w:bidi="ar-SA"/>
    </w:rPr>
  </w:style>
  <w:style w:type="character" w:customStyle="1" w:styleId="afffffffff8">
    <w:name w:val="Символ сноски"/>
    <w:rsid w:val="00635CA3"/>
    <w:rPr>
      <w:vertAlign w:val="superscript"/>
    </w:rPr>
  </w:style>
  <w:style w:type="character" w:customStyle="1" w:styleId="afffffffff9">
    <w:name w:val="Маркеры списка"/>
    <w:rsid w:val="00635CA3"/>
    <w:rPr>
      <w:rFonts w:ascii="OpenSymbol" w:eastAsia="OpenSymbol" w:hAnsi="OpenSymbol" w:cs="OpenSymbol" w:hint="default"/>
    </w:rPr>
  </w:style>
  <w:style w:type="character" w:customStyle="1" w:styleId="WW8Num6z1">
    <w:name w:val="WW8Num6z1"/>
    <w:rsid w:val="00635CA3"/>
    <w:rPr>
      <w:rFonts w:ascii="Courier New" w:hAnsi="Courier New" w:cs="Courier New" w:hint="default"/>
    </w:rPr>
  </w:style>
  <w:style w:type="character" w:customStyle="1" w:styleId="WW8Num6z3">
    <w:name w:val="WW8Num6z3"/>
    <w:rsid w:val="00635CA3"/>
    <w:rPr>
      <w:rFonts w:ascii="Symbol" w:hAnsi="Symbol" w:hint="default"/>
    </w:rPr>
  </w:style>
  <w:style w:type="paragraph" w:styleId="afffffffffa">
    <w:name w:val="Plain Text"/>
    <w:basedOn w:val="a6"/>
    <w:link w:val="afffffffffb"/>
    <w:semiHidden/>
    <w:unhideWhenUsed/>
    <w:rsid w:val="00635CA3"/>
    <w:pPr>
      <w:spacing w:after="0" w:line="240" w:lineRule="auto"/>
    </w:pPr>
    <w:rPr>
      <w:rFonts w:ascii="Consolas" w:eastAsia="Calibri" w:hAnsi="Consolas" w:cs="Consolas"/>
      <w:sz w:val="21"/>
      <w:szCs w:val="21"/>
    </w:rPr>
  </w:style>
  <w:style w:type="character" w:customStyle="1" w:styleId="afffffffffb">
    <w:name w:val="Текст Знак"/>
    <w:basedOn w:val="aa"/>
    <w:link w:val="afffffffffa"/>
    <w:semiHidden/>
    <w:rsid w:val="00635CA3"/>
    <w:rPr>
      <w:rFonts w:ascii="Consolas" w:eastAsia="Calibri" w:hAnsi="Consolas" w:cs="Consolas"/>
      <w:sz w:val="21"/>
      <w:szCs w:val="21"/>
    </w:rPr>
  </w:style>
  <w:style w:type="character" w:customStyle="1" w:styleId="phlistitemizedtitle">
    <w:name w:val="ph_list_itemized_title Знак"/>
    <w:rsid w:val="00635CA3"/>
    <w:rPr>
      <w:rFonts w:ascii="Arial" w:hAnsi="Arial" w:cs="Arial" w:hint="default"/>
      <w:sz w:val="24"/>
      <w:lang w:val="ru-RU" w:eastAsia="ru-RU" w:bidi="ar-SA"/>
    </w:rPr>
  </w:style>
  <w:style w:type="table" w:styleId="afffffffffc">
    <w:name w:val="Table Grid"/>
    <w:aliases w:val="Сетка таблицы GR"/>
    <w:basedOn w:val="ab"/>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listordered2">
    <w:name w:val="ph_list_ordered_2"/>
    <w:basedOn w:val="phnormal"/>
    <w:rsid w:val="00635CA3"/>
    <w:pPr>
      <w:numPr>
        <w:numId w:val="32"/>
      </w:numPr>
      <w:tabs>
        <w:tab w:val="num" w:pos="360"/>
        <w:tab w:val="num" w:pos="720"/>
      </w:tabs>
      <w:ind w:left="1752" w:hanging="357"/>
    </w:pPr>
  </w:style>
  <w:style w:type="numbering" w:customStyle="1" w:styleId="3f1">
    <w:name w:val="Нет списка3"/>
    <w:next w:val="ac"/>
    <w:uiPriority w:val="99"/>
    <w:semiHidden/>
    <w:unhideWhenUsed/>
    <w:rsid w:val="00635CA3"/>
  </w:style>
  <w:style w:type="table" w:customStyle="1" w:styleId="1ffc">
    <w:name w:val="Сетка таблицы1"/>
    <w:basedOn w:val="ab"/>
    <w:next w:val="afffffffffc"/>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Стиль4"/>
    <w:basedOn w:val="42"/>
    <w:link w:val="47"/>
    <w:qFormat/>
    <w:rsid w:val="00635CA3"/>
    <w:pPr>
      <w:keepLines/>
      <w:numPr>
        <w:ilvl w:val="3"/>
        <w:numId w:val="83"/>
      </w:numPr>
      <w:tabs>
        <w:tab w:val="left" w:pos="720"/>
      </w:tabs>
      <w:snapToGrid w:val="0"/>
      <w:spacing w:after="0" w:line="360" w:lineRule="auto"/>
      <w:jc w:val="both"/>
    </w:pPr>
    <w:rPr>
      <w:rFonts w:ascii="Times New Roman" w:hAnsi="Times New Roman"/>
      <w:spacing w:val="2"/>
    </w:rPr>
  </w:style>
  <w:style w:type="paragraph" w:customStyle="1" w:styleId="1ffd">
    <w:name w:val="1. Основной абзац"/>
    <w:basedOn w:val="a7"/>
    <w:link w:val="1ffe"/>
    <w:qFormat/>
    <w:rsid w:val="00635CA3"/>
    <w:pPr>
      <w:tabs>
        <w:tab w:val="clear" w:pos="1134"/>
      </w:tabs>
      <w:spacing w:before="0" w:after="120" w:line="360" w:lineRule="auto"/>
      <w:ind w:firstLine="454"/>
    </w:pPr>
    <w:rPr>
      <w:rFonts w:ascii="Times New Roman" w:hAnsi="Times New Roman"/>
      <w:spacing w:val="0"/>
      <w:sz w:val="28"/>
      <w:szCs w:val="20"/>
      <w:lang w:eastAsia="ru-RU"/>
    </w:rPr>
  </w:style>
  <w:style w:type="character" w:customStyle="1" w:styleId="47">
    <w:name w:val="Стиль4 Знак"/>
    <w:link w:val="40"/>
    <w:rsid w:val="00635CA3"/>
    <w:rPr>
      <w:rFonts w:ascii="Times New Roman" w:eastAsia="Times New Roman" w:hAnsi="Times New Roman" w:cs="Times New Roman"/>
      <w:b/>
      <w:bCs/>
      <w:spacing w:val="2"/>
      <w:sz w:val="28"/>
      <w:szCs w:val="28"/>
    </w:rPr>
  </w:style>
  <w:style w:type="paragraph" w:customStyle="1" w:styleId="2-">
    <w:name w:val="2. Маркер - дефис Основной"/>
    <w:basedOn w:val="af"/>
    <w:link w:val="2-0"/>
    <w:qFormat/>
    <w:rsid w:val="00635CA3"/>
    <w:pPr>
      <w:tabs>
        <w:tab w:val="left" w:pos="851"/>
      </w:tabs>
      <w:spacing w:before="120" w:after="120" w:line="360" w:lineRule="auto"/>
      <w:ind w:left="851" w:hanging="218"/>
      <w:contextualSpacing w:val="0"/>
      <w:jc w:val="both"/>
    </w:pPr>
    <w:rPr>
      <w:sz w:val="28"/>
      <w:szCs w:val="28"/>
      <w:lang w:val="ru-RU"/>
    </w:rPr>
  </w:style>
  <w:style w:type="character" w:customStyle="1" w:styleId="1ffe">
    <w:name w:val="1. Основной абзац Знак"/>
    <w:link w:val="1ffd"/>
    <w:rsid w:val="00635CA3"/>
    <w:rPr>
      <w:rFonts w:ascii="Times New Roman" w:eastAsia="Times New Roman" w:hAnsi="Times New Roman" w:cs="Times New Roman"/>
      <w:sz w:val="28"/>
      <w:szCs w:val="20"/>
      <w:lang w:eastAsia="ru-RU"/>
    </w:rPr>
  </w:style>
  <w:style w:type="character" w:customStyle="1" w:styleId="2-0">
    <w:name w:val="2. Маркер - дефис Основной Знак"/>
    <w:link w:val="2-"/>
    <w:rsid w:val="00635CA3"/>
    <w:rPr>
      <w:rFonts w:ascii="Times New Roman" w:eastAsia="Times New Roman" w:hAnsi="Times New Roman" w:cs="Times New Roman"/>
      <w:sz w:val="28"/>
      <w:szCs w:val="28"/>
      <w:lang w:eastAsia="ru-RU"/>
    </w:rPr>
  </w:style>
  <w:style w:type="character" w:customStyle="1" w:styleId="normaltextrun">
    <w:name w:val="normaltextrun"/>
    <w:rsid w:val="00635CA3"/>
  </w:style>
  <w:style w:type="character" w:customStyle="1" w:styleId="3d">
    <w:name w:val="Стиль3 Знак"/>
    <w:link w:val="3c"/>
    <w:rsid w:val="00635CA3"/>
    <w:rPr>
      <w:rFonts w:ascii="Times New Roman" w:eastAsia="Times New Roman" w:hAnsi="Times New Roman" w:cs="Cambria"/>
      <w:sz w:val="24"/>
      <w:szCs w:val="20"/>
      <w:lang w:eastAsia="ar-SA"/>
    </w:rPr>
  </w:style>
  <w:style w:type="paragraph" w:customStyle="1" w:styleId="12">
    <w:name w:val="1 Маркированный"/>
    <w:basedOn w:val="15"/>
    <w:link w:val="1fff"/>
    <w:qFormat/>
    <w:rsid w:val="00635CA3"/>
    <w:pPr>
      <w:numPr>
        <w:numId w:val="38"/>
      </w:numPr>
      <w:snapToGrid/>
      <w:spacing w:before="0" w:after="0" w:line="360" w:lineRule="auto"/>
      <w:ind w:left="1037" w:hanging="357"/>
      <w:jc w:val="both"/>
    </w:pPr>
    <w:rPr>
      <w:rFonts w:ascii="Times New Roman" w:eastAsia="Times New Roman" w:hAnsi="Times New Roman" w:cs="Times New Roman"/>
      <w:spacing w:val="0"/>
      <w:lang w:val="x-none" w:eastAsia="x-none"/>
    </w:rPr>
  </w:style>
  <w:style w:type="paragraph" w:customStyle="1" w:styleId="25">
    <w:name w:val="2 Маркированный"/>
    <w:basedOn w:val="24"/>
    <w:link w:val="2ff0"/>
    <w:qFormat/>
    <w:rsid w:val="00635CA3"/>
    <w:pPr>
      <w:numPr>
        <w:numId w:val="39"/>
      </w:numPr>
      <w:spacing w:after="0" w:line="360" w:lineRule="auto"/>
      <w:jc w:val="both"/>
    </w:pPr>
    <w:rPr>
      <w:rFonts w:ascii="Times New Roman" w:hAnsi="Times New Roman"/>
      <w:sz w:val="24"/>
      <w:szCs w:val="18"/>
      <w:lang w:val="x-none"/>
    </w:rPr>
  </w:style>
  <w:style w:type="character" w:customStyle="1" w:styleId="1fff">
    <w:name w:val="1 Маркированный Знак"/>
    <w:link w:val="12"/>
    <w:rsid w:val="00635CA3"/>
    <w:rPr>
      <w:rFonts w:ascii="Times New Roman" w:eastAsia="Times New Roman" w:hAnsi="Times New Roman" w:cs="Times New Roman"/>
      <w:sz w:val="24"/>
      <w:szCs w:val="24"/>
      <w:lang w:val="x-none" w:eastAsia="x-none"/>
    </w:rPr>
  </w:style>
  <w:style w:type="paragraph" w:customStyle="1" w:styleId="3f2">
    <w:name w:val="3 Маркированный"/>
    <w:basedOn w:val="25"/>
    <w:link w:val="3f3"/>
    <w:qFormat/>
    <w:rsid w:val="00635CA3"/>
    <w:pPr>
      <w:ind w:left="1843"/>
    </w:pPr>
  </w:style>
  <w:style w:type="character" w:customStyle="1" w:styleId="2ff0">
    <w:name w:val="2 Маркированный Знак"/>
    <w:link w:val="25"/>
    <w:rsid w:val="00635CA3"/>
    <w:rPr>
      <w:rFonts w:ascii="Times New Roman" w:eastAsia="Calibri" w:hAnsi="Times New Roman" w:cs="Times New Roman"/>
      <w:sz w:val="24"/>
      <w:szCs w:val="18"/>
      <w:lang w:val="x-none"/>
    </w:rPr>
  </w:style>
  <w:style w:type="character" w:customStyle="1" w:styleId="3f3">
    <w:name w:val="3 Маркированный Знак"/>
    <w:link w:val="3f2"/>
    <w:rsid w:val="00635CA3"/>
    <w:rPr>
      <w:rFonts w:ascii="Times New Roman" w:eastAsia="Calibri" w:hAnsi="Times New Roman" w:cs="Times New Roman"/>
      <w:sz w:val="24"/>
      <w:szCs w:val="18"/>
      <w:lang w:val="x-none"/>
    </w:rPr>
  </w:style>
  <w:style w:type="paragraph" w:customStyle="1" w:styleId="5">
    <w:name w:val="Стиль5"/>
    <w:basedOn w:val="af3"/>
    <w:link w:val="55"/>
    <w:qFormat/>
    <w:rsid w:val="00635CA3"/>
    <w:pPr>
      <w:numPr>
        <w:numId w:val="40"/>
      </w:numPr>
      <w:ind w:left="1050"/>
    </w:pPr>
    <w:rPr>
      <w:b/>
    </w:rPr>
  </w:style>
  <w:style w:type="paragraph" w:customStyle="1" w:styleId="48">
    <w:name w:val="4 Маркир"/>
    <w:basedOn w:val="3f2"/>
    <w:link w:val="49"/>
    <w:qFormat/>
    <w:rsid w:val="00635CA3"/>
    <w:pPr>
      <w:ind w:left="2268"/>
    </w:pPr>
  </w:style>
  <w:style w:type="character" w:customStyle="1" w:styleId="55">
    <w:name w:val="Стиль5 Знак"/>
    <w:link w:val="5"/>
    <w:rsid w:val="00635CA3"/>
    <w:rPr>
      <w:rFonts w:ascii="Times New Roman" w:eastAsia="Calibri" w:hAnsi="Times New Roman" w:cs="Times New Roman"/>
      <w:b/>
      <w:sz w:val="20"/>
      <w:szCs w:val="20"/>
      <w:lang w:val="x-none" w:eastAsia="x-none"/>
    </w:rPr>
  </w:style>
  <w:style w:type="paragraph" w:customStyle="1" w:styleId="afffffffffd">
    <w:name w:val="Маркированный"/>
    <w:basedOn w:val="a6"/>
    <w:link w:val="afffffffffe"/>
    <w:qFormat/>
    <w:rsid w:val="00635CA3"/>
    <w:pPr>
      <w:spacing w:after="0" w:line="360" w:lineRule="auto"/>
      <w:ind w:left="1037" w:hanging="357"/>
      <w:jc w:val="both"/>
    </w:pPr>
    <w:rPr>
      <w:rFonts w:ascii="Times New Roman" w:eastAsia="Times New Roman" w:hAnsi="Times New Roman" w:cs="Times New Roman"/>
      <w:sz w:val="24"/>
      <w:szCs w:val="24"/>
      <w:lang w:val="x-none" w:eastAsia="x-none"/>
    </w:rPr>
  </w:style>
  <w:style w:type="character" w:customStyle="1" w:styleId="49">
    <w:name w:val="4 Маркир Знак"/>
    <w:link w:val="48"/>
    <w:rsid w:val="00635CA3"/>
    <w:rPr>
      <w:rFonts w:ascii="Times New Roman" w:eastAsia="Calibri" w:hAnsi="Times New Roman" w:cs="Times New Roman"/>
      <w:sz w:val="24"/>
      <w:szCs w:val="18"/>
      <w:lang w:val="x-none"/>
    </w:rPr>
  </w:style>
  <w:style w:type="character" w:customStyle="1" w:styleId="afffffffffe">
    <w:name w:val="Маркированный Знак"/>
    <w:link w:val="afffffffffd"/>
    <w:rsid w:val="00635CA3"/>
    <w:rPr>
      <w:rFonts w:ascii="Times New Roman" w:eastAsia="Times New Roman" w:hAnsi="Times New Roman" w:cs="Times New Roman"/>
      <w:sz w:val="24"/>
      <w:szCs w:val="24"/>
      <w:lang w:val="x-none" w:eastAsia="x-none"/>
    </w:rPr>
  </w:style>
  <w:style w:type="paragraph" w:styleId="24">
    <w:name w:val="List Bullet 2"/>
    <w:basedOn w:val="a6"/>
    <w:uiPriority w:val="99"/>
    <w:unhideWhenUsed/>
    <w:rsid w:val="00635CA3"/>
    <w:pPr>
      <w:numPr>
        <w:numId w:val="36"/>
      </w:numPr>
      <w:spacing w:after="200" w:line="276" w:lineRule="auto"/>
      <w:contextualSpacing/>
    </w:pPr>
    <w:rPr>
      <w:rFonts w:ascii="Calibri" w:eastAsia="Calibri" w:hAnsi="Calibri" w:cs="Times New Roman"/>
    </w:rPr>
  </w:style>
  <w:style w:type="paragraph" w:customStyle="1" w:styleId="1fff0">
    <w:name w:val="_Маркированный список уровня 1"/>
    <w:basedOn w:val="a6"/>
    <w:link w:val="1fff1"/>
    <w:qFormat/>
    <w:rsid w:val="00635CA3"/>
    <w:pPr>
      <w:tabs>
        <w:tab w:val="left" w:pos="1134"/>
      </w:tabs>
      <w:autoSpaceDN w:val="0"/>
      <w:adjustRightInd w:val="0"/>
      <w:spacing w:after="0" w:line="360" w:lineRule="auto"/>
      <w:ind w:left="1134" w:hanging="425"/>
      <w:jc w:val="both"/>
      <w:textAlignment w:val="baseline"/>
    </w:pPr>
    <w:rPr>
      <w:rFonts w:ascii="Times New Roman" w:eastAsia="Times New Roman" w:hAnsi="Times New Roman" w:cs="Times New Roman"/>
      <w:sz w:val="24"/>
      <w:szCs w:val="24"/>
      <w:lang w:eastAsia="ru-RU"/>
    </w:rPr>
  </w:style>
  <w:style w:type="character" w:customStyle="1" w:styleId="1fff1">
    <w:name w:val="_Маркированный список уровня 1 Знак"/>
    <w:link w:val="1fff0"/>
    <w:rsid w:val="00635CA3"/>
    <w:rPr>
      <w:rFonts w:ascii="Times New Roman" w:eastAsia="Times New Roman" w:hAnsi="Times New Roman" w:cs="Times New Roman"/>
      <w:sz w:val="24"/>
      <w:szCs w:val="24"/>
      <w:lang w:eastAsia="ru-RU"/>
    </w:rPr>
  </w:style>
  <w:style w:type="paragraph" w:customStyle="1" w:styleId="20">
    <w:name w:val="2 Маркер"/>
    <w:basedOn w:val="af3"/>
    <w:link w:val="2ff1"/>
    <w:qFormat/>
    <w:rsid w:val="00635CA3"/>
    <w:pPr>
      <w:numPr>
        <w:numId w:val="41"/>
      </w:numPr>
    </w:pPr>
    <w:rPr>
      <w:sz w:val="24"/>
      <w:szCs w:val="18"/>
    </w:rPr>
  </w:style>
  <w:style w:type="character" w:customStyle="1" w:styleId="2ff1">
    <w:name w:val="2 Маркер Знак"/>
    <w:basedOn w:val="af4"/>
    <w:link w:val="20"/>
    <w:rsid w:val="00635CA3"/>
    <w:rPr>
      <w:rFonts w:ascii="Times New Roman" w:eastAsia="Calibri" w:hAnsi="Times New Roman" w:cs="Times New Roman"/>
      <w:sz w:val="24"/>
      <w:szCs w:val="18"/>
      <w:lang w:val="x-none" w:eastAsia="x-none"/>
    </w:rPr>
  </w:style>
  <w:style w:type="paragraph" w:customStyle="1" w:styleId="a4">
    <w:name w:val="Нумерация"/>
    <w:basedOn w:val="af3"/>
    <w:link w:val="affffffffff"/>
    <w:qFormat/>
    <w:rsid w:val="00635CA3"/>
    <w:pPr>
      <w:numPr>
        <w:numId w:val="42"/>
      </w:numPr>
    </w:pPr>
    <w:rPr>
      <w:b/>
      <w:sz w:val="24"/>
      <w:szCs w:val="18"/>
    </w:rPr>
  </w:style>
  <w:style w:type="character" w:customStyle="1" w:styleId="affffffffff">
    <w:name w:val="Нумерация Знак"/>
    <w:basedOn w:val="af4"/>
    <w:link w:val="a4"/>
    <w:rsid w:val="00635CA3"/>
    <w:rPr>
      <w:rFonts w:ascii="Times New Roman" w:eastAsia="Calibri" w:hAnsi="Times New Roman" w:cs="Times New Roman"/>
      <w:b/>
      <w:sz w:val="24"/>
      <w:szCs w:val="18"/>
      <w:lang w:val="x-none" w:eastAsia="x-none"/>
    </w:rPr>
  </w:style>
  <w:style w:type="paragraph" w:customStyle="1" w:styleId="3f4">
    <w:name w:val="3 Маркер"/>
    <w:basedOn w:val="5"/>
    <w:link w:val="3f5"/>
    <w:qFormat/>
    <w:rsid w:val="00635CA3"/>
    <w:pPr>
      <w:numPr>
        <w:numId w:val="0"/>
      </w:numPr>
      <w:ind w:left="1798" w:hanging="360"/>
    </w:pPr>
    <w:rPr>
      <w:b w:val="0"/>
      <w:sz w:val="24"/>
      <w:szCs w:val="18"/>
    </w:rPr>
  </w:style>
  <w:style w:type="character" w:customStyle="1" w:styleId="3f5">
    <w:name w:val="3 Маркер Знак"/>
    <w:basedOn w:val="55"/>
    <w:link w:val="3f4"/>
    <w:rsid w:val="00635CA3"/>
    <w:rPr>
      <w:rFonts w:ascii="Times New Roman" w:eastAsia="Calibri" w:hAnsi="Times New Roman" w:cs="Times New Roman"/>
      <w:b w:val="0"/>
      <w:sz w:val="24"/>
      <w:szCs w:val="18"/>
      <w:lang w:val="x-none" w:eastAsia="x-none"/>
    </w:rPr>
  </w:style>
  <w:style w:type="paragraph" w:customStyle="1" w:styleId="2ff2">
    <w:name w:val="2 Маркир"/>
    <w:basedOn w:val="25"/>
    <w:link w:val="2ff3"/>
    <w:qFormat/>
    <w:rsid w:val="00635CA3"/>
    <w:pPr>
      <w:numPr>
        <w:numId w:val="0"/>
      </w:numPr>
      <w:ind w:left="1418" w:hanging="360"/>
    </w:pPr>
    <w:rPr>
      <w:rFonts w:cs="Tahoma"/>
      <w:lang w:eastAsia="zh-CN"/>
    </w:rPr>
  </w:style>
  <w:style w:type="character" w:customStyle="1" w:styleId="2ff3">
    <w:name w:val="2 Маркир Знак"/>
    <w:basedOn w:val="2ff0"/>
    <w:link w:val="2ff2"/>
    <w:rsid w:val="00635CA3"/>
    <w:rPr>
      <w:rFonts w:ascii="Times New Roman" w:eastAsia="Calibri" w:hAnsi="Times New Roman" w:cs="Tahoma"/>
      <w:sz w:val="24"/>
      <w:szCs w:val="18"/>
      <w:lang w:val="x-none" w:eastAsia="zh-CN"/>
    </w:rPr>
  </w:style>
  <w:style w:type="paragraph" w:customStyle="1" w:styleId="6">
    <w:name w:val="Стиль6"/>
    <w:basedOn w:val="a6"/>
    <w:qFormat/>
    <w:rsid w:val="00635CA3"/>
    <w:pPr>
      <w:keepNext/>
      <w:keepLines/>
      <w:numPr>
        <w:ilvl w:val="2"/>
        <w:numId w:val="51"/>
      </w:numPr>
      <w:spacing w:before="240" w:after="240" w:line="360" w:lineRule="auto"/>
      <w:outlineLvl w:val="2"/>
    </w:pPr>
    <w:rPr>
      <w:rFonts w:ascii="Times New Roman" w:eastAsia="Times New Roman" w:hAnsi="Times New Roman" w:cs="Times New Roman"/>
      <w:b/>
      <w:bCs/>
      <w:sz w:val="28"/>
      <w:szCs w:val="28"/>
    </w:rPr>
  </w:style>
  <w:style w:type="paragraph" w:styleId="a">
    <w:name w:val="List Bullet"/>
    <w:aliases w:val="List Bullet 1,UL"/>
    <w:basedOn w:val="a6"/>
    <w:uiPriority w:val="99"/>
    <w:unhideWhenUsed/>
    <w:rsid w:val="00635CA3"/>
    <w:pPr>
      <w:numPr>
        <w:numId w:val="53"/>
      </w:numPr>
      <w:spacing w:before="120" w:after="60" w:line="240" w:lineRule="auto"/>
      <w:contextualSpacing/>
    </w:pPr>
    <w:rPr>
      <w:rFonts w:ascii="Tahoma" w:eastAsia="Calibri" w:hAnsi="Tahoma" w:cs="Tahoma"/>
      <w:sz w:val="24"/>
      <w:szCs w:val="18"/>
    </w:rPr>
  </w:style>
  <w:style w:type="paragraph" w:customStyle="1" w:styleId="a0">
    <w:name w:val="Список_М"/>
    <w:basedOn w:val="a6"/>
    <w:rsid w:val="00635CA3"/>
    <w:pPr>
      <w:numPr>
        <w:numId w:val="54"/>
      </w:numPr>
      <w:spacing w:after="120" w:line="360" w:lineRule="auto"/>
      <w:contextualSpacing/>
      <w:jc w:val="both"/>
    </w:pPr>
    <w:rPr>
      <w:rFonts w:ascii="Arial" w:eastAsia="Times New Roman" w:hAnsi="Arial" w:cs="Times New Roman"/>
      <w:sz w:val="24"/>
      <w:szCs w:val="20"/>
      <w:lang w:eastAsia="ru-RU"/>
    </w:rPr>
  </w:style>
  <w:style w:type="character" w:customStyle="1" w:styleId="111">
    <w:name w:val="Обычный 1 Знак1"/>
    <w:locked/>
    <w:rsid w:val="00635CA3"/>
    <w:rPr>
      <w:rFonts w:ascii="Times New Roman" w:eastAsia="Times New Roman" w:hAnsi="Times New Roman" w:cs="Times New Roman"/>
      <w:sz w:val="24"/>
      <w:szCs w:val="24"/>
      <w:lang w:eastAsia="ru-RU"/>
    </w:rPr>
  </w:style>
  <w:style w:type="paragraph" w:customStyle="1" w:styleId="affffffffff0">
    <w:name w:val="Таблица: текст"/>
    <w:basedOn w:val="a6"/>
    <w:qFormat/>
    <w:rsid w:val="00635CA3"/>
    <w:pPr>
      <w:spacing w:after="80" w:line="276" w:lineRule="auto"/>
    </w:pPr>
    <w:rPr>
      <w:rFonts w:ascii="Times New Roman" w:eastAsia="Calibri" w:hAnsi="Times New Roman" w:cs="Times New Roman"/>
      <w:sz w:val="24"/>
    </w:rPr>
  </w:style>
  <w:style w:type="paragraph" w:customStyle="1" w:styleId="viewmessagebodymsonormal">
    <w:name w:val="viewmessagebodymsonormal"/>
    <w:basedOn w:val="a6"/>
    <w:rsid w:val="00635C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1">
    <w:name w:val="Обычный (тбл)"/>
    <w:basedOn w:val="a6"/>
    <w:uiPriority w:val="99"/>
    <w:rsid w:val="00635CA3"/>
    <w:pPr>
      <w:spacing w:before="40" w:after="80" w:line="276" w:lineRule="auto"/>
    </w:pPr>
    <w:rPr>
      <w:rFonts w:ascii="Calibri" w:eastAsia="Times New Roman" w:hAnsi="Calibri" w:cs="Times New Roman"/>
      <w:bCs/>
      <w:szCs w:val="18"/>
      <w:lang w:eastAsia="ru-RU"/>
    </w:rPr>
  </w:style>
  <w:style w:type="paragraph" w:customStyle="1" w:styleId="affffffffff2">
    <w:name w:val="ГОСТ_Текст"/>
    <w:qFormat/>
    <w:rsid w:val="00635CA3"/>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1fff2">
    <w:name w:val="Обычный 1"/>
    <w:basedOn w:val="a6"/>
    <w:link w:val="1fff3"/>
    <w:rsid w:val="00635CA3"/>
    <w:pPr>
      <w:spacing w:before="60" w:after="60" w:line="360" w:lineRule="auto"/>
      <w:ind w:firstLine="709"/>
      <w:jc w:val="both"/>
    </w:pPr>
    <w:rPr>
      <w:rFonts w:ascii="Times New Roman" w:eastAsia="Times New Roman" w:hAnsi="Times New Roman" w:cs="Times New Roman"/>
      <w:sz w:val="20"/>
      <w:szCs w:val="20"/>
      <w:lang w:val="x-none" w:eastAsia="x-none"/>
    </w:rPr>
  </w:style>
  <w:style w:type="character" w:customStyle="1" w:styleId="1fff3">
    <w:name w:val="Обычный 1 Знак"/>
    <w:link w:val="1fff2"/>
    <w:locked/>
    <w:rsid w:val="00635CA3"/>
    <w:rPr>
      <w:rFonts w:ascii="Times New Roman" w:eastAsia="Times New Roman" w:hAnsi="Times New Roman" w:cs="Times New Roman"/>
      <w:sz w:val="20"/>
      <w:szCs w:val="20"/>
      <w:lang w:val="x-none" w:eastAsia="x-none"/>
    </w:rPr>
  </w:style>
  <w:style w:type="paragraph" w:customStyle="1" w:styleId="affffffffff3">
    <w:name w:val="Основной текст. Шаблон"/>
    <w:basedOn w:val="a6"/>
    <w:link w:val="affffffffff4"/>
    <w:autoRedefine/>
    <w:rsid w:val="00635CA3"/>
    <w:pPr>
      <w:widowControl w:val="0"/>
      <w:tabs>
        <w:tab w:val="left" w:pos="0"/>
      </w:tabs>
      <w:spacing w:after="0" w:line="360" w:lineRule="auto"/>
      <w:ind w:firstLine="709"/>
      <w:jc w:val="both"/>
    </w:pPr>
    <w:rPr>
      <w:rFonts w:ascii="Times New Roman" w:eastAsia="Times New Roman" w:hAnsi="Times New Roman" w:cs="Times New Roman"/>
      <w:sz w:val="24"/>
      <w:szCs w:val="24"/>
      <w:lang w:val="x-none"/>
    </w:rPr>
  </w:style>
  <w:style w:type="character" w:customStyle="1" w:styleId="affffffffff4">
    <w:name w:val="Основной текст. Шаблон Знак"/>
    <w:link w:val="affffffffff3"/>
    <w:locked/>
    <w:rsid w:val="00635CA3"/>
    <w:rPr>
      <w:rFonts w:ascii="Times New Roman" w:eastAsia="Times New Roman" w:hAnsi="Times New Roman" w:cs="Times New Roman"/>
      <w:sz w:val="24"/>
      <w:szCs w:val="24"/>
      <w:lang w:val="x-none"/>
    </w:rPr>
  </w:style>
  <w:style w:type="character" w:customStyle="1" w:styleId="affffff5">
    <w:name w:val="Абзац Знак"/>
    <w:link w:val="affffff4"/>
    <w:locked/>
    <w:rsid w:val="00635CA3"/>
    <w:rPr>
      <w:rFonts w:ascii="Times New Roman" w:eastAsia="Times New Roman" w:hAnsi="Times New Roman" w:cs="Cambria"/>
      <w:sz w:val="24"/>
      <w:szCs w:val="24"/>
      <w:lang w:eastAsia="ar-SA"/>
    </w:rPr>
  </w:style>
  <w:style w:type="table" w:customStyle="1" w:styleId="GR1">
    <w:name w:val="Сетка таблицы GR1"/>
    <w:basedOn w:val="ab"/>
    <w:next w:val="afffffffffc"/>
    <w:uiPriority w:val="39"/>
    <w:rsid w:val="00635CA3"/>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Таблица. Заголовок столбца"/>
    <w:basedOn w:val="a6"/>
    <w:autoRedefine/>
    <w:rsid w:val="00635CA3"/>
    <w:pPr>
      <w:keepLines/>
      <w:tabs>
        <w:tab w:val="left" w:pos="-11449"/>
      </w:tabs>
      <w:spacing w:after="0" w:line="240" w:lineRule="auto"/>
      <w:jc w:val="center"/>
    </w:pPr>
    <w:rPr>
      <w:rFonts w:ascii="Times New Roman" w:eastAsia="Times New Roman" w:hAnsi="Times New Roman" w:cs="Times New Roman"/>
      <w:b/>
      <w:noProof/>
      <w:color w:val="000000"/>
      <w:spacing w:val="-8"/>
      <w:sz w:val="24"/>
      <w:szCs w:val="24"/>
    </w:rPr>
  </w:style>
  <w:style w:type="paragraph" w:customStyle="1" w:styleId="affffffffff6">
    <w:name w:val="Таблица. Заголовки таблицы"/>
    <w:basedOn w:val="a6"/>
    <w:next w:val="affffffffff7"/>
    <w:qFormat/>
    <w:rsid w:val="00635CA3"/>
    <w:pPr>
      <w:spacing w:after="0" w:line="276" w:lineRule="auto"/>
      <w:ind w:firstLine="23"/>
      <w:jc w:val="center"/>
    </w:pPr>
    <w:rPr>
      <w:rFonts w:ascii="Times New Roman" w:eastAsia="Times New Roman" w:hAnsi="Times New Roman" w:cs="Times New Roman"/>
      <w:b/>
      <w:sz w:val="24"/>
      <w:szCs w:val="24"/>
      <w:lang w:eastAsia="ru-RU"/>
    </w:rPr>
  </w:style>
  <w:style w:type="paragraph" w:customStyle="1" w:styleId="affffffffff7">
    <w:name w:val="Таблица. Текст в таблице"/>
    <w:basedOn w:val="a6"/>
    <w:autoRedefine/>
    <w:rsid w:val="00635CA3"/>
    <w:pPr>
      <w:shd w:val="clear" w:color="auto" w:fill="FFFFFF"/>
      <w:spacing w:after="0" w:line="240" w:lineRule="auto"/>
      <w:jc w:val="both"/>
    </w:pPr>
    <w:rPr>
      <w:rFonts w:ascii="Times New Roman" w:eastAsia="Times New Roman" w:hAnsi="Times New Roman" w:cs="Times New Roman"/>
      <w:lang w:eastAsia="ru-RU"/>
    </w:rPr>
  </w:style>
  <w:style w:type="character" w:styleId="affffffffff8">
    <w:name w:val="Strong"/>
    <w:uiPriority w:val="22"/>
    <w:qFormat/>
    <w:rsid w:val="00635CA3"/>
    <w:rPr>
      <w:b/>
      <w:bCs/>
    </w:rPr>
  </w:style>
  <w:style w:type="character" w:customStyle="1" w:styleId="apple-converted-space">
    <w:name w:val="apple-converted-space"/>
    <w:basedOn w:val="aa"/>
    <w:rsid w:val="00635CA3"/>
  </w:style>
  <w:style w:type="table" w:customStyle="1" w:styleId="GR2">
    <w:name w:val="Сетка таблицы GR2"/>
    <w:basedOn w:val="ab"/>
    <w:next w:val="afffffffffc"/>
    <w:uiPriority w:val="59"/>
    <w:rsid w:val="00635CA3"/>
    <w:pPr>
      <w:spacing w:after="0" w:line="240" w:lineRule="auto"/>
      <w:ind w:firstLine="45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consultantplus://offline/ref=0643D14249E6A088D2F8A516E7617D17BC269B70614D58B1FE70E6614402B47E0ECAC33A295426FCB4a3F"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KYj5fNvXBu8XNtmhiH1olL52aDkJrWIdjr/5069pBMg=</DigestValue>
    </Reference>
    <Reference URI="#idOfficeObject" Type="http://www.w3.org/2000/09/xmldsig#Object">
      <DigestMethod Algorithm="urn:ietf:params:xml:ns:cpxmlsec:algorithms:gostr3411"/>
      <DigestValue>cgFB/dNE7n6rGRR10nfbYqgq4BQAGDCSV1n7ECqYpko=</DigestValue>
    </Reference>
    <Reference URI="#idSignedProperties" Type="http://uri.etsi.org/01903#SignedProperties">
      <Transforms>
        <Transform Algorithm="http://www.w3.org/TR/2001/REC-xml-c14n-20010315"/>
      </Transforms>
      <DigestMethod Algorithm="urn:ietf:params:xml:ns:cpxmlsec:algorithms:gostr3411"/>
      <DigestValue>UDCwS6jUMz65Kyz8OD2g/PSCcrL+kxygF9c8KEiMXo0=</DigestValue>
    </Reference>
  </SignedInfo>
  <SignatureValue>7X+anqlotJqX/PdHBopCo4KJtbvqpg+hoPz8Je6Izpr7Q+hR48aLvWOECAEpEVie
/6nra3GgTukqgkcN+4+PUQ==</SignatureValue>
  <KeyInfo>
    <X509Data>
      <X509Certificate>MIII+zCCCKqgAwIBAgIDC1NuMAgGBiqFAwICAzCCAV0xGDAWBgkqhkiG9w0BCQIT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DTE1MDQyOTA5MDgzNloXDTE2MDcyOTA5MDgzNlowggHyMRowGAYIKoUDA4EDAQES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=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+xF4iWOlHXqErk/ER4kMqw/pIE8=</DigestValue>
      </Reference>
      <Reference URI="/word/document.xml?ContentType=application/vnd.openxmlformats-officedocument.wordprocessingml.document.main+xml">
        <DigestMethod Algorithm="http://www.w3.org/2000/09/xmldsig#sha1"/>
        <DigestValue>U9qybfh9bf1pBTesB5KdakXekUI=</DigestValue>
      </Reference>
      <Reference URI="/word/endnotes.xml?ContentType=application/vnd.openxmlformats-officedocument.wordprocessingml.endnotes+xml">
        <DigestMethod Algorithm="http://www.w3.org/2000/09/xmldsig#sha1"/>
        <DigestValue>4cmbIyeejjv/aln3FBbAbUla+Zk=</DigestValue>
      </Reference>
      <Reference URI="/word/fontTable.xml?ContentType=application/vnd.openxmlformats-officedocument.wordprocessingml.fontTable+xml">
        <DigestMethod Algorithm="http://www.w3.org/2000/09/xmldsig#sha1"/>
        <DigestValue>pUyzn7kNGobBQ+Z3jusoX5K+Fl4=</DigestValue>
      </Reference>
      <Reference URI="/word/footer1.xml?ContentType=application/vnd.openxmlformats-officedocument.wordprocessingml.footer+xml">
        <DigestMethod Algorithm="http://www.w3.org/2000/09/xmldsig#sha1"/>
        <DigestValue>OcAQ9xn1vRx0vWC8bvDByZJGr+4=</DigestValue>
      </Reference>
      <Reference URI="/word/footer2.xml?ContentType=application/vnd.openxmlformats-officedocument.wordprocessingml.footer+xml">
        <DigestMethod Algorithm="http://www.w3.org/2000/09/xmldsig#sha1"/>
        <DigestValue>OM3jkLg8Xu+GmurnOdT6Qcj/gsE=</DigestValue>
      </Reference>
      <Reference URI="/word/footer3.xml?ContentType=application/vnd.openxmlformats-officedocument.wordprocessingml.footer+xml">
        <DigestMethod Algorithm="http://www.w3.org/2000/09/xmldsig#sha1"/>
        <DigestValue>/NFtkWFW80av5G1WmUZ3liJB/qU=</DigestValue>
      </Reference>
      <Reference URI="/word/footnotes.xml?ContentType=application/vnd.openxmlformats-officedocument.wordprocessingml.footnotes+xml">
        <DigestMethod Algorithm="http://www.w3.org/2000/09/xmldsig#sha1"/>
        <DigestValue>9zVZApsN3aXohDgTFpKy1GI2sDA=</DigestValue>
      </Reference>
      <Reference URI="/word/media/image1.png?ContentType=image/png">
        <DigestMethod Algorithm="http://www.w3.org/2000/09/xmldsig#sha1"/>
        <DigestValue>aCTdylaXP8ZpZYYvb38tt1Kw61w=</DigestValue>
      </Reference>
      <Reference URI="/word/media/image10.png?ContentType=image/png">
        <DigestMethod Algorithm="http://www.w3.org/2000/09/xmldsig#sha1"/>
        <DigestValue>0ll+pZlCIe0bBlrDcBk8Bazvgoo=</DigestValue>
      </Reference>
      <Reference URI="/word/media/image11.jpeg?ContentType=image/jpeg">
        <DigestMethod Algorithm="http://www.w3.org/2000/09/xmldsig#sha1"/>
        <DigestValue>Q9zNk2SDZGyHAI16pfLmODuu5Hc=</DigestValue>
      </Reference>
      <Reference URI="/word/media/image12.jpeg?ContentType=image/jpeg">
        <DigestMethod Algorithm="http://www.w3.org/2000/09/xmldsig#sha1"/>
        <DigestValue>dyFCJCXWudT2/7ckm5H7pdPYOso=</DigestValue>
      </Reference>
      <Reference URI="/word/media/image13.jpeg?ContentType=image/jpeg">
        <DigestMethod Algorithm="http://www.w3.org/2000/09/xmldsig#sha1"/>
        <DigestValue>yKkUDprV+g59glR8S0uFuIaRqRk=</DigestValue>
      </Reference>
      <Reference URI="/word/media/image14.jpeg?ContentType=image/jpeg">
        <DigestMethod Algorithm="http://www.w3.org/2000/09/xmldsig#sha1"/>
        <DigestValue>E+WWIg0MxEg6OdJL4b2SWS5FshE=</DigestValue>
      </Reference>
      <Reference URI="/word/media/image15.jpeg?ContentType=image/jpeg">
        <DigestMethod Algorithm="http://www.w3.org/2000/09/xmldsig#sha1"/>
        <DigestValue>cI5nZP0risSmDX4/e29cZL+GIGI=</DigestValue>
      </Reference>
      <Reference URI="/word/media/image16.jpeg?ContentType=image/jpeg">
        <DigestMethod Algorithm="http://www.w3.org/2000/09/xmldsig#sha1"/>
        <DigestValue>ki4BkPVsWyICQUCKTDj9JLhVzX0=</DigestValue>
      </Reference>
      <Reference URI="/word/media/image17.jpeg?ContentType=image/jpeg">
        <DigestMethod Algorithm="http://www.w3.org/2000/09/xmldsig#sha1"/>
        <DigestValue>/d+HaAymbjrPzHsFgpdpOd9TisQ=</DigestValue>
      </Reference>
      <Reference URI="/word/media/image2.png?ContentType=image/png">
        <DigestMethod Algorithm="http://www.w3.org/2000/09/xmldsig#sha1"/>
        <DigestValue>Ae7+zLzTTTCXWpFv4YBMoJUT41k=</DigestValue>
      </Reference>
      <Reference URI="/word/media/image3.png?ContentType=image/png">
        <DigestMethod Algorithm="http://www.w3.org/2000/09/xmldsig#sha1"/>
        <DigestValue>9O1Jd/SyuM48xRStHLbGJ1WE35Q=</DigestValue>
      </Reference>
      <Reference URI="/word/media/image4.png?ContentType=image/png">
        <DigestMethod Algorithm="http://www.w3.org/2000/09/xmldsig#sha1"/>
        <DigestValue>f6n0GAwiSRk++MIX7FWFYVY31EU=</DigestValue>
      </Reference>
      <Reference URI="/word/media/image5.png?ContentType=image/png">
        <DigestMethod Algorithm="http://www.w3.org/2000/09/xmldsig#sha1"/>
        <DigestValue>nYbC8IBBkPErWRZZK9LM3tySO2k=</DigestValue>
      </Reference>
      <Reference URI="/word/media/image6.png?ContentType=image/png">
        <DigestMethod Algorithm="http://www.w3.org/2000/09/xmldsig#sha1"/>
        <DigestValue>qp9k2kPvJIYh3r4yJMxR69KEWN4=</DigestValue>
      </Reference>
      <Reference URI="/word/media/image7.png?ContentType=image/png">
        <DigestMethod Algorithm="http://www.w3.org/2000/09/xmldsig#sha1"/>
        <DigestValue>Wv2GJBoVMOygami4usH+iar5eqs=</DigestValue>
      </Reference>
      <Reference URI="/word/media/image8.png?ContentType=image/png">
        <DigestMethod Algorithm="http://www.w3.org/2000/09/xmldsig#sha1"/>
        <DigestValue>S2Rn3cYbTwXYhFGTm8iVquS7b88=</DigestValue>
      </Reference>
      <Reference URI="/word/media/image9.png?ContentType=image/png">
        <DigestMethod Algorithm="http://www.w3.org/2000/09/xmldsig#sha1"/>
        <DigestValue>0vTMk7PABgT/qH8e2aA+jNshmPk=</DigestValue>
      </Reference>
      <Reference URI="/word/numbering.xml?ContentType=application/vnd.openxmlformats-officedocument.wordprocessingml.numbering+xml">
        <DigestMethod Algorithm="http://www.w3.org/2000/09/xmldsig#sha1"/>
        <DigestValue>xDoxL/LKJJ9VLJvyHqN6jQNyXMY=</DigestValue>
      </Reference>
      <Reference URI="/word/settings.xml?ContentType=application/vnd.openxmlformats-officedocument.wordprocessingml.settings+xml">
        <DigestMethod Algorithm="http://www.w3.org/2000/09/xmldsig#sha1"/>
        <DigestValue>WUkkQugxnaXkpHHLnRTIW4R6Chg=</DigestValue>
      </Reference>
      <Reference URI="/word/styles.xml?ContentType=application/vnd.openxmlformats-officedocument.wordprocessingml.styles+xml">
        <DigestMethod Algorithm="http://www.w3.org/2000/09/xmldsig#sha1"/>
        <DigestValue>7LdFGDEj0ynmySayFMXsdHlW1j4=</DigestValue>
      </Reference>
      <Reference URI="/word/stylesWithEffects.xml?ContentType=application/vnd.ms-word.stylesWithEffects+xml">
        <DigestMethod Algorithm="http://www.w3.org/2000/09/xmldsig#sha1"/>
        <DigestValue>dXxAt1Yuw7ZTJqJu0twIIIpOdJM=</DigestValue>
      </Reference>
      <Reference URI="/word/theme/theme1.xml?ContentType=application/vnd.openxmlformats-officedocument.theme+xml">
        <DigestMethod Algorithm="http://www.w3.org/2000/09/xmldsig#sha1"/>
        <DigestValue>d2NdSree/cjleVGgENR3CfUMTxs=</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2015-08-21T05:02:57Z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2015-08-21T05:02:57Z</xd:SigningTime>
          <xd:SigningCertificate>
            <xd:Cert>
              <xd:CertDigest>
                <DigestMethod Algorithm="http://www.w3.org/2000/09/xmldsig#sha1"/>
                <DigestValue>n9dEJZpayRYdnuyyRNiYAA2QVUU=</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742254</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A5B77B4373F2F42BDF7241A5CB7285F" ma:contentTypeVersion="0" ma:contentTypeDescription="Создание документа." ma:contentTypeScope="" ma:versionID="f9a9da49c4f6db657b3438e1187e55e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DED453-85DB-4FFA-A9C4-438C91ACB43F}">
  <ds:schemaRefs>
    <ds:schemaRef ds:uri="http://schemas.microsoft.com/sharepoint/v3/contenttype/forms"/>
  </ds:schemaRefs>
</ds:datastoreItem>
</file>

<file path=customXml/itemProps2.xml><?xml version="1.0" encoding="utf-8"?>
<ds:datastoreItem xmlns:ds="http://schemas.openxmlformats.org/officeDocument/2006/customXml" ds:itemID="{4669C950-1457-408E-A7A4-5D8A49AA4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CD258C8-6057-497B-AC18-F595208287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28393</Words>
  <Characters>161841</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Правительство Новосибирской области</Company>
  <LinksUpToDate>false</LinksUpToDate>
  <CharactersWithSpaces>189855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Жданова Ольга Сергеевна</dc:creator>
  <cp:lastModifiedBy>Максимова Анастасия Ивановна</cp:lastModifiedBy>
  <cp:revision>2</cp:revision>
  <cp:lastPrinted>2015-08-12T08:11:00Z</cp:lastPrinted>
  <dcterms:created xsi:type="dcterms:W3CDTF">2015-08-21T05:01:00Z</dcterms:created>
  <dcterms:modified xsi:type="dcterms:W3CDTF">2015-08-21T05:01:00Z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0x0101009A5B77B4373F2F42BDF7241A5CB7285F</vt:lpwstr>
  </property>
</Properties>
</file>