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B3D" w:rsidRPr="00B109A7" w:rsidRDefault="00E84A3E" w:rsidP="008C5B3D">
      <w:pPr>
        <w:spacing w:after="0" w:line="240" w:lineRule="auto"/>
        <w:ind w:firstLine="567"/>
        <w:jc w:val="both"/>
        <w:rPr>
          <w:rFonts w:ascii="Times New Roman" w:hAnsi="Times New Roman"/>
          <w:sz w:val="24"/>
          <w:szCs w:val="24"/>
        </w:rPr>
      </w:pPr>
      <w:r>
        <w:rPr>
          <w:noProof/>
          <w:lang w:eastAsia="ru-RU"/>
        </w:rPr>
        <w:drawing>
          <wp:inline distT="0" distB="0" distL="0" distR="0" wp14:anchorId="347B422E" wp14:editId="77A6C0CA">
            <wp:extent cx="5940425" cy="9784229"/>
            <wp:effectExtent l="0" t="0" r="3175" b="7620"/>
            <wp:docPr id="4" name="Рисунок 4" descr="C:\Users\feiv\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eiv\AppData\Local\Microsoft\Windows\Temporary Internet Files\Content.Word\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9784229"/>
                    </a:xfrm>
                    <a:prstGeom prst="rect">
                      <a:avLst/>
                    </a:prstGeom>
                    <a:noFill/>
                    <a:ln>
                      <a:noFill/>
                    </a:ln>
                  </pic:spPr>
                </pic:pic>
              </a:graphicData>
            </a:graphic>
          </wp:inline>
        </w:drawing>
      </w:r>
      <w:r>
        <w:rPr>
          <w:noProof/>
          <w:lang w:eastAsia="ru-RU"/>
        </w:rPr>
        <w:lastRenderedPageBreak/>
        <w:drawing>
          <wp:inline distT="0" distB="0" distL="0" distR="0" wp14:anchorId="533EFCAB" wp14:editId="32700C8E">
            <wp:extent cx="5940425" cy="9784229"/>
            <wp:effectExtent l="0" t="0" r="3175" b="7620"/>
            <wp:docPr id="5" name="Рисунок 5" descr="C:\Users\feiv\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eiv\AppData\Local\Microsoft\Windows\Temporary Internet Files\Content.Word\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9784229"/>
                    </a:xfrm>
                    <a:prstGeom prst="rect">
                      <a:avLst/>
                    </a:prstGeom>
                    <a:noFill/>
                    <a:ln>
                      <a:noFill/>
                    </a:ln>
                  </pic:spPr>
                </pic:pic>
              </a:graphicData>
            </a:graphic>
          </wp:inline>
        </w:drawing>
      </w:r>
      <w:r>
        <w:rPr>
          <w:noProof/>
          <w:lang w:eastAsia="ru-RU"/>
        </w:rPr>
        <w:lastRenderedPageBreak/>
        <w:drawing>
          <wp:inline distT="0" distB="0" distL="0" distR="0" wp14:anchorId="0F9E74A9" wp14:editId="4CEE3F66">
            <wp:extent cx="5940425" cy="9784229"/>
            <wp:effectExtent l="0" t="0" r="3175" b="7620"/>
            <wp:docPr id="6" name="Рисунок 6" descr="C:\Users\feiv\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eiv\AppData\Local\Microsoft\Windows\Temporary Internet Files\Content.Word\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9784229"/>
                    </a:xfrm>
                    <a:prstGeom prst="rect">
                      <a:avLst/>
                    </a:prstGeom>
                    <a:noFill/>
                    <a:ln>
                      <a:noFill/>
                    </a:ln>
                  </pic:spPr>
                </pic:pic>
              </a:graphicData>
            </a:graphic>
          </wp:inline>
        </w:drawing>
      </w:r>
      <w:r>
        <w:rPr>
          <w:noProof/>
          <w:lang w:eastAsia="ru-RU"/>
        </w:rPr>
        <w:lastRenderedPageBreak/>
        <w:drawing>
          <wp:inline distT="0" distB="0" distL="0" distR="0" wp14:anchorId="6B031B3F" wp14:editId="71392F01">
            <wp:extent cx="5940425" cy="9784229"/>
            <wp:effectExtent l="0" t="0" r="3175" b="7620"/>
            <wp:docPr id="7" name="Рисунок 7" descr="C:\Users\feiv\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eiv\AppData\Local\Microsoft\Windows\Temporary Internet Files\Content.Word\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9784229"/>
                    </a:xfrm>
                    <a:prstGeom prst="rect">
                      <a:avLst/>
                    </a:prstGeom>
                    <a:noFill/>
                    <a:ln>
                      <a:noFill/>
                    </a:ln>
                  </pic:spPr>
                </pic:pic>
              </a:graphicData>
            </a:graphic>
          </wp:inline>
        </w:drawing>
      </w:r>
      <w:r w:rsidR="008C5B3D">
        <w:rPr>
          <w:noProof/>
          <w:lang w:eastAsia="ru-RU"/>
        </w:rPr>
        <w:lastRenderedPageBreak/>
        <w:drawing>
          <wp:inline distT="0" distB="0" distL="0" distR="0" wp14:anchorId="39CD2197" wp14:editId="0D8E6ACF">
            <wp:extent cx="5940425" cy="9784229"/>
            <wp:effectExtent l="0" t="0" r="3175" b="7620"/>
            <wp:docPr id="1" name="Рисунок 1" descr="C:\Users\feiv\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iv\AppData\Local\Microsoft\Windows\Temporary Internet Files\Content.Word\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9784229"/>
                    </a:xfrm>
                    <a:prstGeom prst="rect">
                      <a:avLst/>
                    </a:prstGeom>
                    <a:noFill/>
                    <a:ln>
                      <a:noFill/>
                    </a:ln>
                  </pic:spPr>
                </pic:pic>
              </a:graphicData>
            </a:graphic>
          </wp:inline>
        </w:drawing>
      </w:r>
      <w:r w:rsidR="008C5B3D" w:rsidRPr="00B109A7">
        <w:rPr>
          <w:rFonts w:ascii="Times New Roman" w:hAnsi="Times New Roman"/>
          <w:sz w:val="24"/>
          <w:szCs w:val="24"/>
        </w:rPr>
        <w:lastRenderedPageBreak/>
        <w:t>на расчетный счет Исполнителя в срок до 31 декабря 2014 года после представления счета в соответствии с распоряжением Правительства Новосибирской области.</w:t>
      </w:r>
    </w:p>
    <w:p w:rsidR="008C5B3D" w:rsidRPr="00B109A7" w:rsidRDefault="008C5B3D" w:rsidP="008C5B3D">
      <w:pPr>
        <w:spacing w:after="0" w:line="240" w:lineRule="auto"/>
        <w:ind w:firstLine="567"/>
        <w:jc w:val="both"/>
        <w:rPr>
          <w:rFonts w:ascii="Times New Roman" w:hAnsi="Times New Roman"/>
          <w:color w:val="000000"/>
          <w:sz w:val="24"/>
          <w:szCs w:val="24"/>
        </w:rPr>
      </w:pPr>
      <w:r w:rsidRPr="00B109A7">
        <w:rPr>
          <w:rFonts w:ascii="Times New Roman" w:hAnsi="Times New Roman"/>
          <w:color w:val="000000"/>
          <w:sz w:val="24"/>
          <w:szCs w:val="24"/>
        </w:rPr>
        <w:t>Обязательства Заказчика по оплате цены Контракта считаются исполненными с момента списания денежных сре</w:t>
      </w:r>
      <w:proofErr w:type="gramStart"/>
      <w:r w:rsidRPr="00B109A7">
        <w:rPr>
          <w:rFonts w:ascii="Times New Roman" w:hAnsi="Times New Roman"/>
          <w:color w:val="000000"/>
          <w:sz w:val="24"/>
          <w:szCs w:val="24"/>
        </w:rPr>
        <w:t>дств в р</w:t>
      </w:r>
      <w:proofErr w:type="gramEnd"/>
      <w:r w:rsidRPr="00B109A7">
        <w:rPr>
          <w:rFonts w:ascii="Times New Roman" w:hAnsi="Times New Roman"/>
          <w:color w:val="000000"/>
          <w:sz w:val="24"/>
          <w:szCs w:val="24"/>
        </w:rPr>
        <w:t>азмере, установленном Контрактом, с лицевого счета Заказчика. За дальнейшее прохождение денежных средств Заказчик ответственности не несет.</w:t>
      </w:r>
    </w:p>
    <w:p w:rsidR="008C5B3D" w:rsidRPr="00B109A7" w:rsidRDefault="008C5B3D" w:rsidP="008C5B3D">
      <w:pPr>
        <w:autoSpaceDE w:val="0"/>
        <w:autoSpaceDN w:val="0"/>
        <w:adjustRightInd w:val="0"/>
        <w:spacing w:after="0" w:line="240" w:lineRule="auto"/>
        <w:ind w:firstLine="567"/>
        <w:jc w:val="both"/>
        <w:outlineLvl w:val="1"/>
        <w:rPr>
          <w:rFonts w:ascii="Times New Roman" w:hAnsi="Times New Roman"/>
          <w:sz w:val="24"/>
          <w:szCs w:val="24"/>
        </w:rPr>
      </w:pPr>
      <w:r w:rsidRPr="00B109A7">
        <w:rPr>
          <w:rFonts w:ascii="Times New Roman" w:hAnsi="Times New Roman"/>
          <w:sz w:val="24"/>
          <w:szCs w:val="24"/>
        </w:rPr>
        <w:t xml:space="preserve">2.5. Цена Контракта может быть снижена по соглашению Сторон без </w:t>
      </w:r>
      <w:proofErr w:type="gramStart"/>
      <w:r w:rsidRPr="00B109A7">
        <w:rPr>
          <w:rFonts w:ascii="Times New Roman" w:hAnsi="Times New Roman"/>
          <w:sz w:val="24"/>
          <w:szCs w:val="24"/>
        </w:rPr>
        <w:t>изменения</w:t>
      </w:r>
      <w:proofErr w:type="gramEnd"/>
      <w:r w:rsidRPr="00B109A7">
        <w:rPr>
          <w:rFonts w:ascii="Times New Roman" w:hAnsi="Times New Roman"/>
          <w:sz w:val="24"/>
          <w:szCs w:val="24"/>
        </w:rPr>
        <w:t xml:space="preserve"> предусмотренного Контрактом объема Услуг, качества оказываемых Услуг и иных условий Контракта. При этом Стороны составляют и подписывают дополнительное соглашение к Контракту.</w:t>
      </w:r>
    </w:p>
    <w:p w:rsidR="008C5B3D" w:rsidRPr="00B109A7" w:rsidRDefault="008C5B3D" w:rsidP="008C5B3D">
      <w:pPr>
        <w:autoSpaceDE w:val="0"/>
        <w:autoSpaceDN w:val="0"/>
        <w:adjustRightInd w:val="0"/>
        <w:spacing w:after="0" w:line="240" w:lineRule="auto"/>
        <w:ind w:firstLine="567"/>
        <w:jc w:val="both"/>
        <w:rPr>
          <w:rFonts w:ascii="Times New Roman" w:hAnsi="Times New Roman"/>
          <w:sz w:val="24"/>
          <w:szCs w:val="24"/>
          <w:lang w:eastAsia="ru-RU"/>
        </w:rPr>
      </w:pPr>
      <w:r w:rsidRPr="00B109A7">
        <w:rPr>
          <w:rFonts w:ascii="Times New Roman" w:hAnsi="Times New Roman"/>
          <w:sz w:val="24"/>
          <w:szCs w:val="24"/>
          <w:lang w:eastAsia="ru-RU"/>
        </w:rPr>
        <w:t xml:space="preserve">2.6. По предложению Заказчика предусмотренный Контрактом объем Услуг может быть увеличен или уменьшен, но не более чем на 10% (десять процентов) путем подписания Сторонами дополнительного соглашения к Контракту. При этом по соглашению сторон допускается изменение с учетом </w:t>
      </w:r>
      <w:proofErr w:type="gramStart"/>
      <w:r w:rsidRPr="00B109A7">
        <w:rPr>
          <w:rFonts w:ascii="Times New Roman" w:hAnsi="Times New Roman"/>
          <w:sz w:val="24"/>
          <w:szCs w:val="24"/>
          <w:lang w:eastAsia="ru-RU"/>
        </w:rPr>
        <w:t>положений бюджетного законодательства Российской Федерации цены Контракта</w:t>
      </w:r>
      <w:proofErr w:type="gramEnd"/>
      <w:r w:rsidRPr="00B109A7">
        <w:rPr>
          <w:rFonts w:ascii="Times New Roman" w:hAnsi="Times New Roman"/>
          <w:sz w:val="24"/>
          <w:szCs w:val="24"/>
          <w:lang w:eastAsia="ru-RU"/>
        </w:rPr>
        <w:t xml:space="preserve"> пропорционально дополнительному объему Услуг исходя из установленной в Контракте цены единицы Услуги, но не более чем на 10% (десять процентов) цены Контракта. При уменьшении предусмотренного Контрактом объема Услуг Стороны Контракта обязаны уменьшить цену Контракта исходя из цены единицы Услуги. </w:t>
      </w:r>
    </w:p>
    <w:p w:rsidR="008C5B3D" w:rsidRPr="00B109A7" w:rsidRDefault="008C5B3D" w:rsidP="008C5B3D">
      <w:pPr>
        <w:widowControl w:val="0"/>
        <w:autoSpaceDE w:val="0"/>
        <w:autoSpaceDN w:val="0"/>
        <w:adjustRightInd w:val="0"/>
        <w:spacing w:after="0" w:line="240" w:lineRule="auto"/>
        <w:ind w:firstLine="567"/>
        <w:rPr>
          <w:rFonts w:ascii="Times New Roman" w:hAnsi="Times New Roman"/>
          <w:b/>
          <w:color w:val="000000"/>
          <w:sz w:val="24"/>
          <w:szCs w:val="24"/>
        </w:rPr>
      </w:pPr>
    </w:p>
    <w:p w:rsidR="008C5B3D" w:rsidRPr="00B109A7" w:rsidRDefault="008C5B3D" w:rsidP="008C5B3D">
      <w:pPr>
        <w:widowControl w:val="0"/>
        <w:autoSpaceDE w:val="0"/>
        <w:autoSpaceDN w:val="0"/>
        <w:adjustRightInd w:val="0"/>
        <w:spacing w:after="0" w:line="240" w:lineRule="auto"/>
        <w:ind w:firstLine="567"/>
        <w:jc w:val="center"/>
        <w:rPr>
          <w:rFonts w:ascii="Times New Roman" w:hAnsi="Times New Roman"/>
          <w:b/>
          <w:color w:val="000000"/>
          <w:sz w:val="24"/>
          <w:szCs w:val="24"/>
        </w:rPr>
      </w:pPr>
      <w:r w:rsidRPr="00B109A7">
        <w:rPr>
          <w:rFonts w:ascii="Times New Roman" w:hAnsi="Times New Roman"/>
          <w:b/>
          <w:color w:val="000000"/>
          <w:sz w:val="24"/>
          <w:szCs w:val="24"/>
        </w:rPr>
        <w:t>3. Порядок оказания Услуг</w:t>
      </w:r>
    </w:p>
    <w:p w:rsidR="008C5B3D" w:rsidRPr="00B109A7" w:rsidRDefault="008C5B3D" w:rsidP="008C5B3D">
      <w:pPr>
        <w:widowControl w:val="0"/>
        <w:autoSpaceDE w:val="0"/>
        <w:autoSpaceDN w:val="0"/>
        <w:adjustRightInd w:val="0"/>
        <w:spacing w:after="0" w:line="240" w:lineRule="auto"/>
        <w:ind w:firstLine="567"/>
        <w:jc w:val="center"/>
        <w:rPr>
          <w:b/>
          <w:sz w:val="24"/>
          <w:szCs w:val="24"/>
        </w:rPr>
      </w:pPr>
    </w:p>
    <w:p w:rsidR="008C5B3D" w:rsidRPr="00B109A7" w:rsidRDefault="008C5B3D" w:rsidP="008C5B3D">
      <w:pPr>
        <w:autoSpaceDE w:val="0"/>
        <w:autoSpaceDN w:val="0"/>
        <w:spacing w:after="0" w:line="240" w:lineRule="auto"/>
        <w:ind w:firstLine="567"/>
        <w:jc w:val="both"/>
        <w:rPr>
          <w:rFonts w:ascii="Times New Roman" w:hAnsi="Times New Roman"/>
          <w:color w:val="000000"/>
          <w:sz w:val="24"/>
          <w:szCs w:val="24"/>
        </w:rPr>
      </w:pPr>
      <w:r w:rsidRPr="00B109A7">
        <w:rPr>
          <w:rFonts w:ascii="Times New Roman" w:hAnsi="Times New Roman"/>
          <w:color w:val="000000"/>
          <w:sz w:val="24"/>
          <w:szCs w:val="24"/>
        </w:rPr>
        <w:t>3.1. Исполнитель оказывает Услуги в соответствии с Описанием объекта закупки.</w:t>
      </w:r>
    </w:p>
    <w:p w:rsidR="008C5B3D" w:rsidRPr="00B109A7" w:rsidRDefault="008C5B3D" w:rsidP="008C5B3D">
      <w:pPr>
        <w:autoSpaceDE w:val="0"/>
        <w:autoSpaceDN w:val="0"/>
        <w:spacing w:after="0" w:line="240" w:lineRule="auto"/>
        <w:ind w:firstLine="567"/>
        <w:jc w:val="both"/>
        <w:rPr>
          <w:rFonts w:ascii="Times New Roman" w:hAnsi="Times New Roman"/>
          <w:color w:val="000000"/>
          <w:sz w:val="24"/>
          <w:szCs w:val="24"/>
        </w:rPr>
      </w:pPr>
      <w:r w:rsidRPr="00B109A7">
        <w:rPr>
          <w:rFonts w:ascii="Times New Roman" w:hAnsi="Times New Roman"/>
          <w:color w:val="000000"/>
          <w:sz w:val="24"/>
          <w:szCs w:val="24"/>
        </w:rPr>
        <w:t xml:space="preserve">3.2. Место оказания Услуг: </w:t>
      </w:r>
      <w:r w:rsidRPr="00B109A7">
        <w:rPr>
          <w:rFonts w:ascii="Times New Roman" w:hAnsi="Times New Roman"/>
          <w:bCs/>
          <w:color w:val="000000"/>
          <w:sz w:val="24"/>
          <w:szCs w:val="24"/>
        </w:rPr>
        <w:t>г. Новосибирск, ул. Николаева, 12 и ул. Николаева, 11/3.</w:t>
      </w:r>
    </w:p>
    <w:p w:rsidR="008C5B3D" w:rsidRPr="00B109A7" w:rsidRDefault="008C5B3D" w:rsidP="008C5B3D">
      <w:pPr>
        <w:autoSpaceDE w:val="0"/>
        <w:autoSpaceDN w:val="0"/>
        <w:spacing w:after="0" w:line="240" w:lineRule="auto"/>
        <w:ind w:firstLine="567"/>
        <w:jc w:val="both"/>
        <w:rPr>
          <w:rFonts w:ascii="Times New Roman" w:hAnsi="Times New Roman"/>
          <w:color w:val="000000"/>
          <w:sz w:val="24"/>
          <w:szCs w:val="24"/>
        </w:rPr>
      </w:pPr>
      <w:r w:rsidRPr="00B109A7">
        <w:rPr>
          <w:rFonts w:ascii="Times New Roman" w:hAnsi="Times New Roman"/>
          <w:color w:val="000000"/>
          <w:sz w:val="24"/>
          <w:szCs w:val="24"/>
        </w:rPr>
        <w:t>3.3. Срок оказания Услуг Исполнителем по Контракту в полном объеме: со дня, следующего за днем заключения Контракта по 20.12.2015 г.</w:t>
      </w:r>
    </w:p>
    <w:p w:rsidR="008C5B3D" w:rsidRPr="00B109A7" w:rsidRDefault="008C5B3D" w:rsidP="008C5B3D">
      <w:pPr>
        <w:widowControl w:val="0"/>
        <w:autoSpaceDE w:val="0"/>
        <w:autoSpaceDN w:val="0"/>
        <w:adjustRightInd w:val="0"/>
        <w:spacing w:after="0" w:line="240" w:lineRule="auto"/>
        <w:outlineLvl w:val="0"/>
        <w:rPr>
          <w:rFonts w:ascii="Times New Roman" w:hAnsi="Times New Roman"/>
          <w:b/>
          <w:color w:val="000000"/>
          <w:sz w:val="24"/>
          <w:szCs w:val="24"/>
        </w:rPr>
      </w:pPr>
    </w:p>
    <w:p w:rsidR="008C5B3D" w:rsidRPr="00B109A7" w:rsidRDefault="008C5B3D" w:rsidP="008C5B3D">
      <w:pPr>
        <w:widowControl w:val="0"/>
        <w:autoSpaceDE w:val="0"/>
        <w:autoSpaceDN w:val="0"/>
        <w:adjustRightInd w:val="0"/>
        <w:spacing w:after="0" w:line="240" w:lineRule="auto"/>
        <w:ind w:firstLine="567"/>
        <w:jc w:val="center"/>
        <w:outlineLvl w:val="0"/>
        <w:rPr>
          <w:rFonts w:ascii="Times New Roman" w:hAnsi="Times New Roman"/>
          <w:b/>
          <w:color w:val="000000"/>
          <w:sz w:val="24"/>
          <w:szCs w:val="24"/>
        </w:rPr>
      </w:pPr>
      <w:r w:rsidRPr="00B109A7">
        <w:rPr>
          <w:rFonts w:ascii="Times New Roman" w:hAnsi="Times New Roman"/>
          <w:b/>
          <w:color w:val="000000"/>
          <w:sz w:val="24"/>
          <w:szCs w:val="24"/>
        </w:rPr>
        <w:t>4. Порядок приемки оказанных Услуг</w:t>
      </w:r>
    </w:p>
    <w:p w:rsidR="008C5B3D" w:rsidRPr="00B109A7" w:rsidRDefault="008C5B3D" w:rsidP="008C5B3D">
      <w:pPr>
        <w:widowControl w:val="0"/>
        <w:autoSpaceDE w:val="0"/>
        <w:autoSpaceDN w:val="0"/>
        <w:adjustRightInd w:val="0"/>
        <w:spacing w:after="0" w:line="240" w:lineRule="auto"/>
        <w:ind w:firstLine="567"/>
        <w:jc w:val="center"/>
        <w:outlineLvl w:val="0"/>
        <w:rPr>
          <w:b/>
          <w:sz w:val="24"/>
          <w:szCs w:val="24"/>
        </w:rPr>
      </w:pPr>
    </w:p>
    <w:p w:rsidR="008C5B3D" w:rsidRPr="00B109A7" w:rsidRDefault="008C5B3D" w:rsidP="008C5B3D">
      <w:pPr>
        <w:shd w:val="clear" w:color="auto" w:fill="FFFFFF"/>
        <w:spacing w:after="0" w:line="240" w:lineRule="auto"/>
        <w:ind w:firstLine="708"/>
        <w:jc w:val="both"/>
        <w:rPr>
          <w:rFonts w:ascii="Times New Roman" w:hAnsi="Times New Roman"/>
          <w:color w:val="000000"/>
          <w:sz w:val="24"/>
          <w:szCs w:val="24"/>
          <w:lang w:eastAsia="ru-RU"/>
        </w:rPr>
      </w:pPr>
      <w:r w:rsidRPr="00B109A7">
        <w:rPr>
          <w:rFonts w:ascii="Times New Roman" w:hAnsi="Times New Roman"/>
          <w:color w:val="000000"/>
          <w:sz w:val="24"/>
          <w:szCs w:val="24"/>
          <w:lang w:eastAsia="ru-RU"/>
        </w:rPr>
        <w:t xml:space="preserve">4.1. Приемка услуг на соответствие их объема и качества требованиям, установленным в Контракте, производится Заказчиком </w:t>
      </w:r>
      <w:proofErr w:type="spellStart"/>
      <w:r w:rsidRPr="00B109A7">
        <w:rPr>
          <w:rFonts w:ascii="Times New Roman" w:hAnsi="Times New Roman"/>
          <w:color w:val="000000"/>
          <w:sz w:val="24"/>
          <w:szCs w:val="24"/>
          <w:lang w:eastAsia="ru-RU"/>
        </w:rPr>
        <w:t>комиссионно</w:t>
      </w:r>
      <w:proofErr w:type="spellEnd"/>
      <w:r w:rsidRPr="00B109A7">
        <w:rPr>
          <w:rFonts w:ascii="Times New Roman" w:hAnsi="Times New Roman"/>
          <w:color w:val="000000"/>
          <w:sz w:val="24"/>
          <w:szCs w:val="24"/>
          <w:lang w:eastAsia="ru-RU"/>
        </w:rPr>
        <w:t xml:space="preserve"> по окончании оказания услуг по Контракту. </w:t>
      </w:r>
    </w:p>
    <w:p w:rsidR="008C5B3D" w:rsidRPr="00B109A7" w:rsidRDefault="008C5B3D" w:rsidP="008C5B3D">
      <w:pPr>
        <w:widowControl w:val="0"/>
        <w:autoSpaceDE w:val="0"/>
        <w:autoSpaceDN w:val="0"/>
        <w:adjustRightInd w:val="0"/>
        <w:spacing w:after="0" w:line="240" w:lineRule="auto"/>
        <w:ind w:firstLine="708"/>
        <w:jc w:val="both"/>
        <w:rPr>
          <w:rFonts w:ascii="Times New Roman" w:hAnsi="Times New Roman"/>
          <w:sz w:val="24"/>
          <w:szCs w:val="24"/>
          <w:lang w:eastAsia="ru-RU"/>
        </w:rPr>
      </w:pPr>
      <w:r w:rsidRPr="00B109A7">
        <w:rPr>
          <w:rFonts w:ascii="Times New Roman" w:hAnsi="Times New Roman"/>
          <w:sz w:val="24"/>
          <w:szCs w:val="24"/>
          <w:lang w:eastAsia="ru-RU"/>
        </w:rPr>
        <w:t xml:space="preserve">4.2. </w:t>
      </w:r>
      <w:proofErr w:type="gramStart"/>
      <w:r w:rsidRPr="00B109A7">
        <w:rPr>
          <w:rFonts w:ascii="Times New Roman" w:hAnsi="Times New Roman"/>
          <w:sz w:val="24"/>
          <w:szCs w:val="24"/>
          <w:lang w:eastAsia="ru-RU"/>
        </w:rPr>
        <w:t>После завершения оказания Услуг, предусмотренных Контрактом, Исполнитель письменно уведомляет Заказчика о факте завершения оказания Услуг и направляет в адрес Заказчика акт приемки оказанных услуг в 2 (двух) экземплярах, а также комплект документации (копии сертификатов соответствия на устройства, оборудование, комплектующие, расходные материалы, копии государственных таможенных деклараций (при установке оборудования и использовании материалов импортного производства), используемые Исполнителем при оказании Услуг, и иные</w:t>
      </w:r>
      <w:proofErr w:type="gramEnd"/>
      <w:r w:rsidRPr="00B109A7">
        <w:rPr>
          <w:rFonts w:ascii="Times New Roman" w:hAnsi="Times New Roman"/>
          <w:sz w:val="24"/>
          <w:szCs w:val="24"/>
          <w:lang w:eastAsia="ru-RU"/>
        </w:rPr>
        <w:t xml:space="preserve"> необходимые документы).</w:t>
      </w:r>
    </w:p>
    <w:p w:rsidR="008C5B3D" w:rsidRPr="00B109A7" w:rsidRDefault="008C5B3D" w:rsidP="008C5B3D">
      <w:pPr>
        <w:widowControl w:val="0"/>
        <w:tabs>
          <w:tab w:val="left" w:pos="-1701"/>
        </w:tabs>
        <w:autoSpaceDE w:val="0"/>
        <w:autoSpaceDN w:val="0"/>
        <w:adjustRightInd w:val="0"/>
        <w:spacing w:after="0" w:line="240" w:lineRule="auto"/>
        <w:ind w:firstLine="709"/>
        <w:jc w:val="both"/>
        <w:rPr>
          <w:rFonts w:ascii="Times New Roman" w:hAnsi="Times New Roman"/>
          <w:color w:val="000000"/>
          <w:sz w:val="24"/>
          <w:szCs w:val="24"/>
          <w:lang w:eastAsia="ru-RU"/>
        </w:rPr>
      </w:pPr>
      <w:r w:rsidRPr="00B109A7">
        <w:rPr>
          <w:rFonts w:ascii="Times New Roman" w:hAnsi="Times New Roman"/>
          <w:color w:val="000000"/>
          <w:sz w:val="24"/>
          <w:szCs w:val="24"/>
          <w:lang w:eastAsia="ru-RU"/>
        </w:rPr>
        <w:t xml:space="preserve">4.3. Не позднее 5(пяти) рабочих дней после получения от Исполнителя документов, указанных в </w:t>
      </w:r>
      <w:hyperlink r:id="rId11" w:anchor="Par717" w:history="1">
        <w:r w:rsidRPr="00B109A7">
          <w:rPr>
            <w:rStyle w:val="a6"/>
            <w:rFonts w:ascii="Times New Roman" w:hAnsi="Times New Roman"/>
            <w:color w:val="000000"/>
            <w:sz w:val="24"/>
            <w:szCs w:val="24"/>
            <w:lang w:eastAsia="ru-RU"/>
          </w:rPr>
          <w:t>п. 4.2</w:t>
        </w:r>
      </w:hyperlink>
      <w:r w:rsidRPr="00B109A7">
        <w:rPr>
          <w:rFonts w:ascii="Times New Roman" w:hAnsi="Times New Roman"/>
          <w:color w:val="000000"/>
          <w:sz w:val="24"/>
          <w:szCs w:val="24"/>
          <w:lang w:eastAsia="ru-RU"/>
        </w:rPr>
        <w:t xml:space="preserve"> Контракта, Заказчик рассматривает результаты и осуществляет приемку оказанных Услуг по Контракту на предмет соответствия их объема и качества требованиям, изложенным в Контракте. </w:t>
      </w:r>
      <w:r w:rsidRPr="00B109A7">
        <w:rPr>
          <w:rFonts w:ascii="Times New Roman" w:hAnsi="Times New Roman"/>
          <w:color w:val="000000"/>
          <w:sz w:val="24"/>
          <w:szCs w:val="24"/>
          <w:lang w:eastAsia="ar-SA"/>
        </w:rPr>
        <w:t>Для проверки соответствия качества оказанных Услуг установленным Контрактом и приложениями к нему, Заказчик 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8C5B3D" w:rsidRPr="00B109A7" w:rsidRDefault="008C5B3D" w:rsidP="008C5B3D">
      <w:pPr>
        <w:widowControl w:val="0"/>
        <w:tabs>
          <w:tab w:val="left" w:pos="-1701"/>
        </w:tabs>
        <w:autoSpaceDE w:val="0"/>
        <w:autoSpaceDN w:val="0"/>
        <w:adjustRightInd w:val="0"/>
        <w:spacing w:after="0" w:line="240" w:lineRule="auto"/>
        <w:ind w:firstLine="709"/>
        <w:jc w:val="both"/>
        <w:rPr>
          <w:rFonts w:ascii="Times New Roman" w:hAnsi="Times New Roman"/>
          <w:color w:val="000000"/>
          <w:sz w:val="24"/>
          <w:szCs w:val="24"/>
          <w:lang w:eastAsia="ru-RU"/>
        </w:rPr>
      </w:pPr>
      <w:r w:rsidRPr="00B109A7">
        <w:rPr>
          <w:rFonts w:ascii="Times New Roman" w:hAnsi="Times New Roman"/>
          <w:color w:val="000000"/>
          <w:sz w:val="24"/>
          <w:szCs w:val="24"/>
        </w:rPr>
        <w:t xml:space="preserve">4.4. Заказчик в течение 30 (тридцати) рабочих дней со дня получения от Исполнителя акта приемки оказанных услуг обязан направить Исполнителю один экземпляр подписанного акта приемки оказанных услуг либо мотивированный отказ от приемки оказанных Услуг, в котором должны быть указаны выявленные Заказчиком недостатки. Заказчик вправе предоставить Исполнителю срок для устранения таких недостатков. Мотивированный отказ направляется в порядке, предусмотренном п. 11.1 настоящего Контракта. </w:t>
      </w:r>
    </w:p>
    <w:p w:rsidR="008C5B3D" w:rsidRPr="00B109A7" w:rsidRDefault="008C5B3D" w:rsidP="008C5B3D">
      <w:pPr>
        <w:spacing w:after="0" w:line="240" w:lineRule="auto"/>
        <w:ind w:firstLine="708"/>
        <w:jc w:val="both"/>
        <w:rPr>
          <w:rFonts w:ascii="Times New Roman" w:hAnsi="Times New Roman"/>
          <w:color w:val="000000"/>
          <w:sz w:val="24"/>
          <w:szCs w:val="24"/>
          <w:lang w:eastAsia="ru-RU"/>
        </w:rPr>
      </w:pPr>
      <w:r w:rsidRPr="00B109A7">
        <w:rPr>
          <w:rFonts w:ascii="Times New Roman" w:hAnsi="Times New Roman"/>
          <w:color w:val="000000"/>
          <w:sz w:val="24"/>
          <w:szCs w:val="24"/>
          <w:lang w:eastAsia="ru-RU"/>
        </w:rPr>
        <w:lastRenderedPageBreak/>
        <w:t xml:space="preserve">4.5. В сроки, указанные Заказчиком в мотивированном отказе от приемки оказанных Услуг, Исполнитель обязан за свой счет и своими силами, устранить обнаруженные недостатки. В этом случае акт приемки оказанных услуг Заказчик подписывает в течение 10 (десяти) рабочих дней после устранения Исполнителем указанных недостатков. </w:t>
      </w:r>
    </w:p>
    <w:p w:rsidR="008C5B3D" w:rsidRPr="00B109A7" w:rsidRDefault="008C5B3D" w:rsidP="008C5B3D">
      <w:pPr>
        <w:spacing w:after="0" w:line="240" w:lineRule="auto"/>
        <w:ind w:firstLine="708"/>
        <w:jc w:val="both"/>
        <w:rPr>
          <w:rFonts w:ascii="Times New Roman" w:hAnsi="Times New Roman"/>
          <w:color w:val="000000"/>
          <w:sz w:val="24"/>
          <w:szCs w:val="24"/>
          <w:lang w:eastAsia="ru-RU"/>
        </w:rPr>
      </w:pPr>
      <w:r w:rsidRPr="00B109A7">
        <w:rPr>
          <w:rFonts w:ascii="Times New Roman" w:hAnsi="Times New Roman"/>
          <w:color w:val="000000"/>
          <w:sz w:val="24"/>
          <w:szCs w:val="24"/>
          <w:lang w:eastAsia="ru-RU"/>
        </w:rPr>
        <w:t xml:space="preserve">Если Исполнитель в установленный срок не устранит недостатки, Заказчик вправе предъявить Исполнителю требование о возмещении понесенных убытков, уплате неустойки и (или) о расторжении Контракта. </w:t>
      </w:r>
    </w:p>
    <w:p w:rsidR="008C5B3D" w:rsidRPr="00B109A7" w:rsidRDefault="008C5B3D" w:rsidP="008C5B3D">
      <w:pPr>
        <w:widowControl w:val="0"/>
        <w:autoSpaceDE w:val="0"/>
        <w:autoSpaceDN w:val="0"/>
        <w:adjustRightInd w:val="0"/>
        <w:spacing w:after="0" w:line="240" w:lineRule="auto"/>
        <w:jc w:val="center"/>
        <w:outlineLvl w:val="0"/>
        <w:rPr>
          <w:rFonts w:ascii="Times New Roman" w:hAnsi="Times New Roman"/>
          <w:b/>
          <w:color w:val="000000"/>
          <w:sz w:val="24"/>
          <w:szCs w:val="24"/>
        </w:rPr>
      </w:pPr>
    </w:p>
    <w:p w:rsidR="008C5B3D" w:rsidRPr="00B109A7" w:rsidRDefault="008C5B3D" w:rsidP="008C5B3D">
      <w:pPr>
        <w:widowControl w:val="0"/>
        <w:autoSpaceDE w:val="0"/>
        <w:autoSpaceDN w:val="0"/>
        <w:adjustRightInd w:val="0"/>
        <w:spacing w:after="0" w:line="240" w:lineRule="auto"/>
        <w:jc w:val="center"/>
        <w:outlineLvl w:val="0"/>
        <w:rPr>
          <w:rFonts w:ascii="Times New Roman" w:hAnsi="Times New Roman"/>
          <w:b/>
          <w:color w:val="000000"/>
          <w:sz w:val="24"/>
          <w:szCs w:val="24"/>
        </w:rPr>
      </w:pPr>
      <w:r w:rsidRPr="00B109A7">
        <w:rPr>
          <w:rFonts w:ascii="Times New Roman" w:hAnsi="Times New Roman"/>
          <w:b/>
          <w:color w:val="000000"/>
          <w:sz w:val="24"/>
          <w:szCs w:val="24"/>
        </w:rPr>
        <w:t>5. Права и обязанности Сторон</w:t>
      </w:r>
    </w:p>
    <w:p w:rsidR="008C5B3D" w:rsidRPr="00B109A7" w:rsidRDefault="008C5B3D" w:rsidP="008C5B3D">
      <w:pPr>
        <w:widowControl w:val="0"/>
        <w:autoSpaceDE w:val="0"/>
        <w:autoSpaceDN w:val="0"/>
        <w:adjustRightInd w:val="0"/>
        <w:spacing w:after="0" w:line="240" w:lineRule="auto"/>
        <w:jc w:val="center"/>
        <w:outlineLvl w:val="0"/>
        <w:rPr>
          <w:b/>
          <w:sz w:val="24"/>
          <w:szCs w:val="24"/>
        </w:rPr>
      </w:pP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5.1. Заказчик вправе:</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5.1.1. Требовать от Исполнителя надлежащего исполнения обязательств в соответствии с Контрактом, а также требовать своевременного устранения выявленных недостатков.</w:t>
      </w:r>
    </w:p>
    <w:p w:rsidR="008C5B3D" w:rsidRPr="00B109A7" w:rsidRDefault="008C5B3D" w:rsidP="008C5B3D">
      <w:pPr>
        <w:widowControl w:val="0"/>
        <w:tabs>
          <w:tab w:val="left" w:pos="709"/>
        </w:tabs>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5.1.2. Требовать от Исполнителя представления надлежащим образом оформленных документов, указанных в п. 4.2 Контракта.</w:t>
      </w:r>
    </w:p>
    <w:p w:rsidR="008C5B3D" w:rsidRPr="00B109A7" w:rsidRDefault="008C5B3D" w:rsidP="008C5B3D">
      <w:pPr>
        <w:widowControl w:val="0"/>
        <w:tabs>
          <w:tab w:val="left" w:pos="709"/>
        </w:tabs>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5.1.3. В случае досрочного исполнения Исполнителем обязательств по Контракту принять и оплатить Услуги в соответствии с установленным в Контракте порядком.</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5.1.4. Запрашивать у Исполнителя информацию о ходе оказываемых Услуг.</w:t>
      </w:r>
    </w:p>
    <w:p w:rsidR="008C5B3D" w:rsidRPr="00B109A7" w:rsidRDefault="008C5B3D" w:rsidP="008C5B3D">
      <w:pPr>
        <w:widowControl w:val="0"/>
        <w:tabs>
          <w:tab w:val="left" w:pos="540"/>
        </w:tabs>
        <w:spacing w:after="0" w:line="240" w:lineRule="auto"/>
        <w:ind w:firstLine="709"/>
        <w:jc w:val="both"/>
        <w:rPr>
          <w:rFonts w:ascii="Times New Roman" w:hAnsi="Times New Roman"/>
          <w:spacing w:val="1"/>
          <w:sz w:val="24"/>
          <w:szCs w:val="24"/>
        </w:rPr>
      </w:pPr>
      <w:r w:rsidRPr="00B109A7">
        <w:rPr>
          <w:rFonts w:ascii="Times New Roman" w:hAnsi="Times New Roman"/>
          <w:sz w:val="24"/>
          <w:szCs w:val="24"/>
        </w:rPr>
        <w:t>5.1.5.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w:t>
      </w:r>
      <w:r w:rsidRPr="00B109A7">
        <w:rPr>
          <w:rFonts w:ascii="Times New Roman" w:hAnsi="Times New Roman"/>
          <w:spacing w:val="1"/>
          <w:sz w:val="24"/>
          <w:szCs w:val="24"/>
        </w:rPr>
        <w:t xml:space="preserve">. </w:t>
      </w:r>
    </w:p>
    <w:p w:rsidR="008C5B3D" w:rsidRPr="00B109A7" w:rsidRDefault="008C5B3D" w:rsidP="008C5B3D">
      <w:pPr>
        <w:widowControl w:val="0"/>
        <w:spacing w:after="0" w:line="240" w:lineRule="auto"/>
        <w:ind w:firstLine="709"/>
        <w:jc w:val="both"/>
        <w:rPr>
          <w:rFonts w:ascii="Times New Roman" w:hAnsi="Times New Roman"/>
          <w:color w:val="000000"/>
          <w:spacing w:val="1"/>
          <w:sz w:val="24"/>
          <w:szCs w:val="24"/>
        </w:rPr>
      </w:pPr>
      <w:r w:rsidRPr="00B109A7">
        <w:rPr>
          <w:rFonts w:ascii="Times New Roman" w:hAnsi="Times New Roman"/>
          <w:color w:val="000000"/>
          <w:spacing w:val="1"/>
          <w:sz w:val="24"/>
          <w:szCs w:val="24"/>
        </w:rPr>
        <w:t>5.1.6. Отказаться от приемки результата Услуг в случаях, предусмотренных Контрактом и законодательством Российской Федерации, в том числе в случае обнаружения неустранимых недостатков.</w:t>
      </w:r>
    </w:p>
    <w:p w:rsidR="008C5B3D" w:rsidRPr="00B109A7" w:rsidRDefault="008C5B3D" w:rsidP="008C5B3D">
      <w:pPr>
        <w:widowControl w:val="0"/>
        <w:spacing w:after="0" w:line="240" w:lineRule="auto"/>
        <w:ind w:firstLine="709"/>
        <w:jc w:val="both"/>
        <w:rPr>
          <w:rFonts w:ascii="Times New Roman" w:hAnsi="Times New Roman"/>
          <w:color w:val="000000"/>
          <w:spacing w:val="1"/>
          <w:sz w:val="24"/>
          <w:szCs w:val="24"/>
        </w:rPr>
      </w:pPr>
      <w:r w:rsidRPr="00B109A7">
        <w:rPr>
          <w:rFonts w:ascii="Times New Roman" w:hAnsi="Times New Roman"/>
          <w:color w:val="000000"/>
          <w:spacing w:val="1"/>
          <w:sz w:val="24"/>
          <w:szCs w:val="24"/>
        </w:rPr>
        <w:t>5.1.7. Отказаться в любое время до сдачи Услуг от исполнения Контракта и потребовать возмещения ущерба, если Исполнитель не приступает своевременно к исполнению Контракта или оказывает Услуги настолько медленно, что окончание их к сроку, указанному в Контракте, становится явно невозможным.</w:t>
      </w:r>
    </w:p>
    <w:p w:rsidR="008C5B3D" w:rsidRPr="00B109A7" w:rsidRDefault="008C5B3D" w:rsidP="008C5B3D">
      <w:pPr>
        <w:widowControl w:val="0"/>
        <w:spacing w:after="0" w:line="240" w:lineRule="auto"/>
        <w:ind w:firstLine="709"/>
        <w:jc w:val="both"/>
        <w:rPr>
          <w:rFonts w:ascii="Times New Roman" w:hAnsi="Times New Roman"/>
          <w:color w:val="000000"/>
          <w:spacing w:val="1"/>
          <w:sz w:val="24"/>
          <w:szCs w:val="24"/>
        </w:rPr>
      </w:pPr>
      <w:r w:rsidRPr="00B109A7">
        <w:rPr>
          <w:rFonts w:ascii="Times New Roman" w:hAnsi="Times New Roman"/>
          <w:color w:val="000000"/>
          <w:spacing w:val="1"/>
          <w:sz w:val="24"/>
          <w:szCs w:val="24"/>
        </w:rPr>
        <w:t xml:space="preserve">5.1.8. Принять решение </w:t>
      </w:r>
      <w:proofErr w:type="gramStart"/>
      <w:r w:rsidRPr="00B109A7">
        <w:rPr>
          <w:rFonts w:ascii="Times New Roman" w:hAnsi="Times New Roman"/>
          <w:color w:val="000000"/>
          <w:spacing w:val="1"/>
          <w:sz w:val="24"/>
          <w:szCs w:val="24"/>
        </w:rPr>
        <w:t xml:space="preserve">об одностороннем отказе от исполнения Контракта в соответствии с Законом </w:t>
      </w:r>
      <w:r w:rsidRPr="00B109A7">
        <w:rPr>
          <w:rFonts w:ascii="Times New Roman" w:hAnsi="Times New Roman"/>
          <w:color w:val="000000"/>
          <w:sz w:val="24"/>
          <w:szCs w:val="24"/>
        </w:rPr>
        <w:t>о контрактной системе</w:t>
      </w:r>
      <w:proofErr w:type="gramEnd"/>
      <w:r w:rsidRPr="00B109A7">
        <w:rPr>
          <w:rFonts w:ascii="Times New Roman" w:hAnsi="Times New Roman"/>
          <w:color w:val="000000"/>
          <w:spacing w:val="1"/>
          <w:sz w:val="24"/>
          <w:szCs w:val="24"/>
        </w:rPr>
        <w:t>.</w:t>
      </w:r>
    </w:p>
    <w:p w:rsidR="008C5B3D" w:rsidRPr="00B109A7" w:rsidRDefault="008C5B3D" w:rsidP="008C5B3D">
      <w:pPr>
        <w:spacing w:after="0" w:line="240" w:lineRule="auto"/>
        <w:ind w:firstLine="709"/>
        <w:jc w:val="both"/>
        <w:rPr>
          <w:rFonts w:ascii="Times New Roman" w:hAnsi="Times New Roman"/>
          <w:color w:val="000000"/>
          <w:spacing w:val="1"/>
          <w:sz w:val="24"/>
          <w:szCs w:val="24"/>
        </w:rPr>
      </w:pPr>
      <w:r w:rsidRPr="00B109A7">
        <w:rPr>
          <w:rFonts w:ascii="Times New Roman" w:hAnsi="Times New Roman"/>
          <w:color w:val="000000"/>
          <w:spacing w:val="1"/>
          <w:sz w:val="24"/>
          <w:szCs w:val="24"/>
        </w:rPr>
        <w:t xml:space="preserve">5.1.9. По соглашению с Исполнителем изменить существенные условия Контракта в случаях, установленных Законом </w:t>
      </w:r>
      <w:r w:rsidRPr="00B109A7">
        <w:rPr>
          <w:rFonts w:ascii="Times New Roman" w:hAnsi="Times New Roman"/>
          <w:color w:val="000000"/>
          <w:sz w:val="24"/>
          <w:szCs w:val="24"/>
        </w:rPr>
        <w:t>о контрактной системе</w:t>
      </w:r>
      <w:r w:rsidRPr="00B109A7">
        <w:rPr>
          <w:rFonts w:ascii="Times New Roman" w:hAnsi="Times New Roman"/>
          <w:color w:val="000000"/>
          <w:spacing w:val="1"/>
          <w:sz w:val="24"/>
          <w:szCs w:val="24"/>
        </w:rPr>
        <w:t>.</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5.1.10. Пользоваться иными правами, установленными Контрактом и законодательством Российской Федерации.</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sz w:val="24"/>
          <w:szCs w:val="24"/>
        </w:rPr>
      </w:pPr>
      <w:r w:rsidRPr="00B109A7">
        <w:rPr>
          <w:rFonts w:ascii="Times New Roman" w:hAnsi="Times New Roman"/>
          <w:sz w:val="24"/>
          <w:szCs w:val="24"/>
        </w:rPr>
        <w:t>5.2. Заказчик обязан:</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sz w:val="24"/>
          <w:szCs w:val="24"/>
        </w:rPr>
      </w:pPr>
      <w:r w:rsidRPr="00B109A7">
        <w:rPr>
          <w:rFonts w:ascii="Times New Roman" w:hAnsi="Times New Roman"/>
          <w:sz w:val="24"/>
          <w:szCs w:val="24"/>
        </w:rPr>
        <w:t>5.2.1. Провести экспертизу для проверки представленных Исполнителем результатов оказанных Услуг, предусмотренных Контрактом в соответствии с п. 4.3. Контракта.</w:t>
      </w:r>
    </w:p>
    <w:p w:rsidR="008C5B3D" w:rsidRPr="00B109A7" w:rsidRDefault="008C5B3D" w:rsidP="008C5B3D">
      <w:pPr>
        <w:shd w:val="clear" w:color="auto" w:fill="FFFFFF"/>
        <w:tabs>
          <w:tab w:val="left" w:pos="540"/>
        </w:tabs>
        <w:spacing w:after="0" w:line="240" w:lineRule="auto"/>
        <w:ind w:firstLine="709"/>
        <w:jc w:val="both"/>
        <w:rPr>
          <w:rFonts w:ascii="Times New Roman" w:hAnsi="Times New Roman"/>
          <w:sz w:val="24"/>
          <w:szCs w:val="24"/>
        </w:rPr>
      </w:pPr>
      <w:r w:rsidRPr="00B109A7">
        <w:rPr>
          <w:rFonts w:ascii="Times New Roman" w:hAnsi="Times New Roman"/>
          <w:sz w:val="24"/>
          <w:szCs w:val="24"/>
        </w:rPr>
        <w:t xml:space="preserve">5.2.2. Сообщать в письменной форме Исполнителю о недостатках, обнаруженных в ходе оказания Услуг, в течение 2 (двух) рабочих дней после обнаружения таких недостатков. Заказчик, обнаружив при осуществлении контроля и надзора за ходом оказания Услуг, отступления от условий Контракта, которые могут ухудшить качество Услуг, или иные их недостатки, должен в течение 1 (одного) календарного дня заявить об этом Исполнителю. Заказчик обязан назначить своего ответственного представителя для </w:t>
      </w:r>
      <w:proofErr w:type="gramStart"/>
      <w:r w:rsidRPr="00B109A7">
        <w:rPr>
          <w:rFonts w:ascii="Times New Roman" w:hAnsi="Times New Roman"/>
          <w:sz w:val="24"/>
          <w:szCs w:val="24"/>
        </w:rPr>
        <w:t>контроля за</w:t>
      </w:r>
      <w:proofErr w:type="gramEnd"/>
      <w:r w:rsidRPr="00B109A7">
        <w:rPr>
          <w:rFonts w:ascii="Times New Roman" w:hAnsi="Times New Roman"/>
          <w:sz w:val="24"/>
          <w:szCs w:val="24"/>
        </w:rPr>
        <w:t xml:space="preserve"> оказанием Исполнителем Услуг по Контракту и согласования организационных вопросов.</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 xml:space="preserve">5.2.3. Своевременно принять и оплатить надлежащим образом оказанные Услуги в соответствии с Контрактом, </w:t>
      </w:r>
      <w:r w:rsidRPr="00B109A7">
        <w:rPr>
          <w:rFonts w:ascii="Times New Roman" w:hAnsi="Times New Roman"/>
          <w:sz w:val="24"/>
          <w:szCs w:val="24"/>
        </w:rPr>
        <w:t>включая проведение экспертизы оказанных Услуг, а также отдельных этапов исполнения Контракта в соответствии с законодательством Российской Федерации</w:t>
      </w:r>
      <w:r w:rsidRPr="00B109A7">
        <w:rPr>
          <w:rFonts w:ascii="Times New Roman" w:hAnsi="Times New Roman"/>
          <w:color w:val="000000"/>
          <w:sz w:val="24"/>
          <w:szCs w:val="24"/>
        </w:rPr>
        <w:t>.</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 xml:space="preserve">5.2.4. При получении от Исполнителя уведомления о приостановлении оказания Услуг в случае, указанном в </w:t>
      </w:r>
      <w:hyperlink w:anchor="Par760" w:history="1">
        <w:r w:rsidRPr="00B109A7">
          <w:rPr>
            <w:rFonts w:ascii="Times New Roman" w:hAnsi="Times New Roman"/>
            <w:color w:val="000000"/>
            <w:sz w:val="24"/>
            <w:szCs w:val="24"/>
          </w:rPr>
          <w:t>подпункте 5.4.6</w:t>
        </w:r>
      </w:hyperlink>
      <w:r w:rsidRPr="00B109A7">
        <w:rPr>
          <w:rFonts w:ascii="Times New Roman" w:hAnsi="Times New Roman"/>
          <w:color w:val="000000"/>
          <w:sz w:val="24"/>
          <w:szCs w:val="24"/>
        </w:rPr>
        <w:t xml:space="preserve"> Контракта, в течение 3 (трех) рабочих дней </w:t>
      </w:r>
      <w:r w:rsidRPr="00B109A7">
        <w:rPr>
          <w:rFonts w:ascii="Times New Roman" w:hAnsi="Times New Roman"/>
          <w:color w:val="000000"/>
          <w:sz w:val="24"/>
          <w:szCs w:val="24"/>
        </w:rPr>
        <w:lastRenderedPageBreak/>
        <w:t>рассмотреть вопрос о целесообразности и порядке продолжения оказания Услуг.</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 xml:space="preserve">5.2.5. Не позднее 30 (тридцати) рабочих дней с момента возникновения права требования от Исполнителя оплаты неустойки (штрафа, пени) направить Исполнителю претензионное письмо с требованием оплаты в течение 5 (пяти) рабочих дней </w:t>
      </w:r>
      <w:proofErr w:type="gramStart"/>
      <w:r w:rsidRPr="00B109A7">
        <w:rPr>
          <w:rFonts w:ascii="Times New Roman" w:hAnsi="Times New Roman"/>
          <w:color w:val="000000"/>
          <w:sz w:val="24"/>
          <w:szCs w:val="24"/>
        </w:rPr>
        <w:t>с даты получения</w:t>
      </w:r>
      <w:proofErr w:type="gramEnd"/>
      <w:r w:rsidRPr="00B109A7">
        <w:rPr>
          <w:rFonts w:ascii="Times New Roman" w:hAnsi="Times New Roman"/>
          <w:color w:val="000000"/>
          <w:sz w:val="24"/>
          <w:szCs w:val="24"/>
        </w:rPr>
        <w:t xml:space="preserve"> претензионного письма неустойки (штрафа, пени), рассчитанной в соответствии с законодательством Российской Федерации и условиями Контракта.</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5.2.6. </w:t>
      </w:r>
      <w:proofErr w:type="gramStart"/>
      <w:r w:rsidRPr="00B109A7">
        <w:rPr>
          <w:rFonts w:ascii="Times New Roman" w:hAnsi="Times New Roman"/>
          <w:color w:val="000000"/>
          <w:sz w:val="24"/>
          <w:szCs w:val="24"/>
        </w:rPr>
        <w:t>При неоплате Исполнителем неустойки (штрафа, пени) в течение 10 (десяти)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w:t>
      </w:r>
      <w:proofErr w:type="gramEnd"/>
      <w:r w:rsidRPr="00B109A7">
        <w:rPr>
          <w:rFonts w:ascii="Times New Roman" w:hAnsi="Times New Roman"/>
          <w:color w:val="000000"/>
          <w:sz w:val="24"/>
          <w:szCs w:val="24"/>
        </w:rPr>
        <w:t xml:space="preserve"> Российской Федерации и условиями Контракта.</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5.2.7. </w:t>
      </w:r>
      <w:proofErr w:type="gramStart"/>
      <w:r w:rsidRPr="00B109A7">
        <w:rPr>
          <w:rFonts w:ascii="Times New Roman" w:hAnsi="Times New Roman"/>
          <w:color w:val="000000"/>
          <w:sz w:val="24"/>
          <w:szCs w:val="24"/>
        </w:rPr>
        <w:t>В течение 40 (сорока) рабочих дней с даты фактического исполнения обязательств Исполнителем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 законодательством Российской Федерации и условиями Контракта за весь период просрочки исполнения, и в случае неоплаты Исполнителем неустойки (штрафа, пени) в течение</w:t>
      </w:r>
      <w:proofErr w:type="gramEnd"/>
      <w:r w:rsidRPr="00B109A7">
        <w:rPr>
          <w:rFonts w:ascii="Times New Roman" w:hAnsi="Times New Roman"/>
          <w:color w:val="000000"/>
          <w:sz w:val="24"/>
          <w:szCs w:val="24"/>
        </w:rPr>
        <w:t xml:space="preserve"> указанного срока направить в суд исковое заявление с соответствующими требованиями.</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5.2.8.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 xml:space="preserve">5.2.9. В случае обеспечения исполнения Контракта в форме банковской гарантии, при неисполнении Исполнителем своих обязательств, Заказчик обязан </w:t>
      </w:r>
      <w:proofErr w:type="gramStart"/>
      <w:r w:rsidRPr="00B109A7">
        <w:rPr>
          <w:rFonts w:ascii="Times New Roman" w:hAnsi="Times New Roman"/>
          <w:color w:val="000000"/>
          <w:sz w:val="24"/>
          <w:szCs w:val="24"/>
        </w:rPr>
        <w:t>обратиться к гаранту с требованием исполнить</w:t>
      </w:r>
      <w:proofErr w:type="gramEnd"/>
      <w:r w:rsidRPr="00B109A7">
        <w:rPr>
          <w:rFonts w:ascii="Times New Roman" w:hAnsi="Times New Roman"/>
          <w:color w:val="000000"/>
          <w:sz w:val="24"/>
          <w:szCs w:val="24"/>
        </w:rPr>
        <w:t xml:space="preserve"> обязанности в соответствии с выданной гарантией. </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 xml:space="preserve">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 требованием об </w:t>
      </w:r>
      <w:proofErr w:type="spellStart"/>
      <w:r w:rsidRPr="00B109A7">
        <w:rPr>
          <w:rFonts w:ascii="Times New Roman" w:hAnsi="Times New Roman"/>
          <w:color w:val="000000"/>
          <w:sz w:val="24"/>
          <w:szCs w:val="24"/>
        </w:rPr>
        <w:t>обязании</w:t>
      </w:r>
      <w:proofErr w:type="spellEnd"/>
      <w:r w:rsidRPr="00B109A7">
        <w:rPr>
          <w:rFonts w:ascii="Times New Roman" w:hAnsi="Times New Roman"/>
          <w:color w:val="000000"/>
          <w:sz w:val="24"/>
          <w:szCs w:val="24"/>
        </w:rPr>
        <w:t xml:space="preserve"> гаранта исполнить обязанности, предусмотренные гарантией.</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5.2.10. Обеспечить конфиденциальность информации, представленной Исполнителем в ходе исполнения обязательств по Контракту.</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5.2.11. Исполнять иные обязанности, предусмотренные законодательством Российской Федерации и условиями Контракта.</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5.3. Исполнитель вправе:</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 xml:space="preserve">5.3.1. Требовать своевременного подписания Заказчиком </w:t>
      </w:r>
      <w:hyperlink w:anchor="Par1076" w:history="1">
        <w:proofErr w:type="gramStart"/>
        <w:r w:rsidRPr="00B109A7">
          <w:rPr>
            <w:rFonts w:ascii="Times New Roman" w:hAnsi="Times New Roman"/>
            <w:color w:val="000000"/>
            <w:sz w:val="24"/>
            <w:szCs w:val="24"/>
          </w:rPr>
          <w:t>а</w:t>
        </w:r>
      </w:hyperlink>
      <w:r w:rsidRPr="00B109A7">
        <w:rPr>
          <w:rFonts w:ascii="Times New Roman" w:hAnsi="Times New Roman"/>
          <w:color w:val="000000"/>
          <w:sz w:val="24"/>
          <w:szCs w:val="24"/>
        </w:rPr>
        <w:t>кта</w:t>
      </w:r>
      <w:proofErr w:type="gramEnd"/>
      <w:r w:rsidRPr="00B109A7">
        <w:rPr>
          <w:rFonts w:ascii="Times New Roman" w:hAnsi="Times New Roman"/>
          <w:color w:val="000000"/>
          <w:sz w:val="24"/>
          <w:szCs w:val="24"/>
        </w:rPr>
        <w:t xml:space="preserve"> приемки оказанных услуг по Контракту на основании представленных Исполнителем документов, указанных в </w:t>
      </w:r>
      <w:hyperlink w:anchor="Par718" w:history="1">
        <w:r w:rsidRPr="00B109A7">
          <w:rPr>
            <w:rFonts w:ascii="Times New Roman" w:hAnsi="Times New Roman"/>
            <w:color w:val="000000"/>
            <w:sz w:val="24"/>
            <w:szCs w:val="24"/>
          </w:rPr>
          <w:t>п. 4.</w:t>
        </w:r>
      </w:hyperlink>
      <w:r w:rsidRPr="00B109A7">
        <w:rPr>
          <w:rFonts w:ascii="Times New Roman" w:hAnsi="Times New Roman"/>
          <w:color w:val="000000"/>
          <w:sz w:val="24"/>
          <w:szCs w:val="24"/>
        </w:rPr>
        <w:t xml:space="preserve">2 Контракта, и при условии истечения срока, указанного в </w:t>
      </w:r>
      <w:hyperlink w:anchor="Par718" w:history="1">
        <w:r w:rsidRPr="00B109A7">
          <w:rPr>
            <w:rFonts w:ascii="Times New Roman" w:hAnsi="Times New Roman"/>
            <w:color w:val="000000"/>
            <w:sz w:val="24"/>
            <w:szCs w:val="24"/>
          </w:rPr>
          <w:t>п. 4.3</w:t>
        </w:r>
      </w:hyperlink>
      <w:r w:rsidRPr="00B109A7">
        <w:rPr>
          <w:rFonts w:ascii="Times New Roman" w:hAnsi="Times New Roman"/>
          <w:color w:val="000000"/>
          <w:sz w:val="24"/>
          <w:szCs w:val="24"/>
        </w:rPr>
        <w:t>. Контракта.</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 xml:space="preserve">5.3.2. Требовать своевременной оплаты оказанных Услуг в соответствии с </w:t>
      </w:r>
      <w:hyperlink w:anchor="Par704" w:history="1">
        <w:r w:rsidRPr="00B109A7">
          <w:rPr>
            <w:rFonts w:ascii="Times New Roman" w:hAnsi="Times New Roman"/>
            <w:color w:val="000000"/>
            <w:sz w:val="24"/>
            <w:szCs w:val="24"/>
          </w:rPr>
          <w:t>условиями</w:t>
        </w:r>
      </w:hyperlink>
      <w:r w:rsidRPr="00B109A7">
        <w:rPr>
          <w:rFonts w:ascii="Times New Roman" w:hAnsi="Times New Roman"/>
          <w:color w:val="000000"/>
          <w:sz w:val="24"/>
          <w:szCs w:val="24"/>
        </w:rPr>
        <w:t xml:space="preserve"> Контракта.</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sz w:val="24"/>
          <w:szCs w:val="24"/>
          <w:lang w:eastAsia="ru-RU"/>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5.3.4. Запрашивать у Заказчика разъяснения и уточнения относительно оказания Услуг в рамках Контракта.</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5.3.5. Получать от Заказчика содействие при оказании Услуг в соответствии с условиями Контракта.</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5.3.6. Досрочно исполнить обязательства по Контракту с согласия Заказчика.</w:t>
      </w:r>
    </w:p>
    <w:p w:rsidR="008C5B3D" w:rsidRPr="00B109A7" w:rsidRDefault="008C5B3D" w:rsidP="008C5B3D">
      <w:pPr>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 xml:space="preserve">5.3.7. Привлекать к исполнению своих обязательств по Контракту других лиц – соисполнителей, обладающих специальными знаниями, навыками, квалификацией, специальным оборудованием и т.п., по видам (содержанию) Услуг. При этом Исполнитель </w:t>
      </w:r>
      <w:r w:rsidRPr="00B109A7">
        <w:rPr>
          <w:rFonts w:ascii="Times New Roman" w:hAnsi="Times New Roman"/>
          <w:color w:val="000000"/>
          <w:sz w:val="24"/>
          <w:szCs w:val="24"/>
        </w:rPr>
        <w:lastRenderedPageBreak/>
        <w:t>несет ответственность перед Заказчиком за неисполнение или ненадлежащее исполнение обязательств соисполнителей.</w:t>
      </w:r>
    </w:p>
    <w:p w:rsidR="008C5B3D" w:rsidRPr="00B109A7" w:rsidRDefault="008C5B3D" w:rsidP="008C5B3D">
      <w:pPr>
        <w:spacing w:after="0" w:line="240" w:lineRule="auto"/>
        <w:ind w:firstLine="709"/>
        <w:jc w:val="both"/>
        <w:rPr>
          <w:rFonts w:ascii="Times New Roman" w:hAnsi="Times New Roman"/>
          <w:color w:val="000000"/>
          <w:spacing w:val="1"/>
          <w:sz w:val="24"/>
          <w:szCs w:val="24"/>
        </w:rPr>
      </w:pPr>
      <w:r w:rsidRPr="00B109A7">
        <w:rPr>
          <w:rFonts w:ascii="Times New Roman" w:hAnsi="Times New Roman"/>
          <w:color w:val="000000"/>
          <w:spacing w:val="1"/>
          <w:sz w:val="24"/>
          <w:szCs w:val="24"/>
        </w:rPr>
        <w:t>5.3.8. Принять решение об одностороннем отказе от исполнения Контракта в соответствии с законодательством Российской Федерации.</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5.3.9. Пользоваться иными правами, установленными Контрактом и законодательством Российской Федерации.</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5.4. Исполнитель обязан:</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sz w:val="24"/>
          <w:szCs w:val="24"/>
        </w:rPr>
      </w:pPr>
      <w:r w:rsidRPr="00B109A7">
        <w:rPr>
          <w:rFonts w:ascii="Times New Roman" w:hAnsi="Times New Roman"/>
          <w:sz w:val="24"/>
          <w:szCs w:val="24"/>
        </w:rPr>
        <w:t xml:space="preserve">5.4.1. Своевременно и надлежащим образом исполнять обязательства в соответствии с условиями Контракта и представить Заказчику документы, указанные в п. 4.2 Контракта, по итогам исполнения Контракта. </w:t>
      </w:r>
    </w:p>
    <w:p w:rsidR="008C5B3D" w:rsidRPr="00B109A7" w:rsidRDefault="008C5B3D" w:rsidP="008C5B3D">
      <w:pPr>
        <w:autoSpaceDE w:val="0"/>
        <w:autoSpaceDN w:val="0"/>
        <w:adjustRightInd w:val="0"/>
        <w:spacing w:after="0" w:line="240" w:lineRule="auto"/>
        <w:ind w:firstLine="709"/>
        <w:jc w:val="both"/>
        <w:rPr>
          <w:rFonts w:ascii="Times New Roman" w:hAnsi="Times New Roman"/>
          <w:sz w:val="24"/>
          <w:szCs w:val="24"/>
          <w:lang w:eastAsia="ru-RU"/>
        </w:rPr>
      </w:pPr>
      <w:r w:rsidRPr="00B109A7">
        <w:rPr>
          <w:rFonts w:ascii="Times New Roman" w:hAnsi="Times New Roman"/>
          <w:sz w:val="24"/>
          <w:szCs w:val="24"/>
          <w:lang w:eastAsia="ru-RU"/>
        </w:rPr>
        <w:t>5.4.2. 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Контракта.</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5.4.3. Обеспечивать соответствие результатов Услуг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w:t>
      </w:r>
    </w:p>
    <w:p w:rsidR="008C5B3D" w:rsidRPr="00B109A7" w:rsidRDefault="008C5B3D" w:rsidP="008C5B3D">
      <w:pPr>
        <w:widowControl w:val="0"/>
        <w:tabs>
          <w:tab w:val="left" w:pos="709"/>
        </w:tabs>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Исполнитель обязан в течение срока действия Контракта предоставить по запросу Заказчика в течение 1 (одного) рабочего дня после дня получения указанного запроса документы, подтверждающие соответствие Услуг указанным выше требованиям.</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sz w:val="24"/>
          <w:szCs w:val="24"/>
        </w:rPr>
      </w:pPr>
      <w:r w:rsidRPr="00B109A7">
        <w:rPr>
          <w:rFonts w:ascii="Times New Roman" w:hAnsi="Times New Roman"/>
          <w:color w:val="000000"/>
          <w:sz w:val="24"/>
          <w:szCs w:val="24"/>
        </w:rPr>
        <w:t>5.4.4. Обеспечить устранение недостатков, выявленных при приемке Заказчиком Услуг и в течение гарантийного срока, за свой счет.</w:t>
      </w:r>
    </w:p>
    <w:p w:rsidR="008C5B3D" w:rsidRPr="00B109A7" w:rsidRDefault="008C5B3D" w:rsidP="008C5B3D">
      <w:pPr>
        <w:autoSpaceDE w:val="0"/>
        <w:autoSpaceDN w:val="0"/>
        <w:adjustRightInd w:val="0"/>
        <w:spacing w:after="0" w:line="240" w:lineRule="auto"/>
        <w:ind w:firstLine="709"/>
        <w:jc w:val="both"/>
        <w:rPr>
          <w:rFonts w:ascii="Times New Roman" w:hAnsi="Times New Roman"/>
          <w:sz w:val="24"/>
          <w:szCs w:val="24"/>
          <w:lang w:eastAsia="ru-RU"/>
        </w:rPr>
      </w:pPr>
      <w:r w:rsidRPr="00B109A7">
        <w:rPr>
          <w:rFonts w:ascii="Times New Roman" w:hAnsi="Times New Roman"/>
          <w:sz w:val="24"/>
          <w:szCs w:val="24"/>
          <w:lang w:eastAsia="ru-RU"/>
        </w:rPr>
        <w:t>5.4.5. Предоставить обеспечение исполнения Контракта в случаях, установленных Законом о контрактной системе и Контрактом.</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5.4.6. Приостановить оказание Услуг в случае обнаружения не зависящих от Исполнителя обстоятельств, которые могут оказать негативное влияние на качество результатов оказываемых Услуг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оказания Услуг.</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5.4.7. В течение 1 (одного) рабочего дня информировать Заказчика о невозможности оказать Услуги в надлежащем объеме, в предусмотренные Контрактом сроки, надлежащего качества.</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5.4.8. В случае</w:t>
      </w:r>
      <w:proofErr w:type="gramStart"/>
      <w:r w:rsidRPr="00B109A7">
        <w:rPr>
          <w:rFonts w:ascii="Times New Roman" w:hAnsi="Times New Roman"/>
          <w:color w:val="000000"/>
          <w:sz w:val="24"/>
          <w:szCs w:val="24"/>
        </w:rPr>
        <w:t>,</w:t>
      </w:r>
      <w:proofErr w:type="gramEnd"/>
      <w:r w:rsidRPr="00B109A7">
        <w:rPr>
          <w:rFonts w:ascii="Times New Roman" w:hAnsi="Times New Roman"/>
          <w:color w:val="000000"/>
          <w:sz w:val="24"/>
          <w:szCs w:val="24"/>
        </w:rPr>
        <w:t xml:space="preserve"> если законодательством Российской Федерации предусмотрено лицензирование вида деятельности, являющегося предметом Контракта, а также в случае, если законодательством Российской Федерации к лицам, осуществляющим оказание Услуг, являющихся предметом Контракта, установлено требование об их обязательном членстве в саморегулируемых организациях, Исполнитель обязан обеспечить наличие документов, подтверждающих его соответствие требованиям, установленным законодательством Российской Федерации, в течение всего срока исполнения Контракта. </w:t>
      </w:r>
    </w:p>
    <w:p w:rsidR="008C5B3D" w:rsidRPr="00B109A7" w:rsidRDefault="008C5B3D" w:rsidP="008C5B3D">
      <w:pPr>
        <w:widowControl w:val="0"/>
        <w:tabs>
          <w:tab w:val="left" w:pos="709"/>
        </w:tabs>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5.4.9.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Контракте.</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5.4.10. Обеспечить конфиденциальность информации, представленной Заказчиком в ходе исполнения обязательств по Контракту.</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5.4.11. Исполнять иные обязанности, предусмотренные законодательством Российской Федерации и Контрактом.</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5.5. Исполнитель гарантирует, что на момент заключения Контракта:</w:t>
      </w:r>
    </w:p>
    <w:p w:rsidR="008C5B3D" w:rsidRPr="00B109A7" w:rsidRDefault="008C5B3D" w:rsidP="008C5B3D">
      <w:pPr>
        <w:autoSpaceDE w:val="0"/>
        <w:autoSpaceDN w:val="0"/>
        <w:spacing w:after="0" w:line="240" w:lineRule="auto"/>
        <w:ind w:firstLine="709"/>
        <w:jc w:val="both"/>
        <w:rPr>
          <w:rFonts w:ascii="Times New Roman" w:hAnsi="Times New Roman"/>
          <w:sz w:val="24"/>
          <w:szCs w:val="24"/>
        </w:rPr>
      </w:pPr>
      <w:r w:rsidRPr="00B109A7">
        <w:rPr>
          <w:rFonts w:ascii="Times New Roman" w:hAnsi="Times New Roman"/>
          <w:sz w:val="24"/>
          <w:szCs w:val="24"/>
        </w:rPr>
        <w:t>5.5.1. </w:t>
      </w:r>
      <w:proofErr w:type="gramStart"/>
      <w:r w:rsidRPr="00B109A7">
        <w:rPr>
          <w:rFonts w:ascii="Times New Roman" w:hAnsi="Times New Roman"/>
          <w:sz w:val="24"/>
          <w:szCs w:val="24"/>
        </w:rPr>
        <w:t xml:space="preserve">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w:t>
      </w:r>
      <w:r w:rsidRPr="00B109A7">
        <w:rPr>
          <w:rFonts w:ascii="Times New Roman" w:hAnsi="Times New Roman"/>
          <w:sz w:val="24"/>
          <w:szCs w:val="24"/>
        </w:rPr>
        <w:lastRenderedPageBreak/>
        <w:t>превышает 25% (двадцати пяти процентов</w:t>
      </w:r>
      <w:proofErr w:type="gramEnd"/>
      <w:r w:rsidRPr="00B109A7">
        <w:rPr>
          <w:rFonts w:ascii="Times New Roman" w:hAnsi="Times New Roman"/>
          <w:sz w:val="24"/>
          <w:szCs w:val="24"/>
        </w:rPr>
        <w:t>) балансовой стоимости активов по данным бухгалтерской (бюджетной) отчетности за последний отчетный период.</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 xml:space="preserve">5.5.2. Не </w:t>
      </w:r>
      <w:proofErr w:type="gramStart"/>
      <w:r w:rsidRPr="00B109A7">
        <w:rPr>
          <w:rFonts w:ascii="Times New Roman" w:hAnsi="Times New Roman"/>
          <w:color w:val="000000"/>
          <w:sz w:val="24"/>
          <w:szCs w:val="24"/>
        </w:rPr>
        <w:t>обременен</w:t>
      </w:r>
      <w:proofErr w:type="gramEnd"/>
      <w:r w:rsidRPr="00B109A7">
        <w:rPr>
          <w:rFonts w:ascii="Times New Roman" w:hAnsi="Times New Roman"/>
          <w:color w:val="000000"/>
          <w:sz w:val="24"/>
          <w:szCs w:val="24"/>
        </w:rPr>
        <w:t xml:space="preserve"> обязательствами имущественного характера, способными помешать исполнению обязательств по Контракту.</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5.5.3. За последние два года не нарушал контрактных (договорных) обязательств и не причинял ущерба (либо погасил причиненный ущерб) по аналогичным контрактам (договорам).</w:t>
      </w:r>
    </w:p>
    <w:p w:rsidR="008C5B3D" w:rsidRPr="00B109A7" w:rsidRDefault="008C5B3D" w:rsidP="008C5B3D">
      <w:pPr>
        <w:autoSpaceDE w:val="0"/>
        <w:autoSpaceDN w:val="0"/>
        <w:adjustRightInd w:val="0"/>
        <w:spacing w:after="0" w:line="240" w:lineRule="auto"/>
        <w:ind w:firstLine="567"/>
        <w:jc w:val="both"/>
        <w:rPr>
          <w:rFonts w:ascii="Times New Roman" w:hAnsi="Times New Roman"/>
          <w:sz w:val="24"/>
          <w:szCs w:val="24"/>
          <w:lang w:eastAsia="ru-RU"/>
        </w:rPr>
      </w:pPr>
      <w:r w:rsidRPr="00B109A7">
        <w:rPr>
          <w:rFonts w:ascii="Times New Roman" w:hAnsi="Times New Roman"/>
          <w:sz w:val="24"/>
          <w:szCs w:val="24"/>
          <w:lang w:eastAsia="ru-RU"/>
        </w:rPr>
        <w:t>5.5.4. </w:t>
      </w:r>
      <w:proofErr w:type="gramStart"/>
      <w:r w:rsidRPr="00B109A7">
        <w:rPr>
          <w:rFonts w:ascii="Times New Roman" w:hAnsi="Times New Roman"/>
          <w:sz w:val="24"/>
          <w:szCs w:val="24"/>
          <w:lang w:eastAsia="ru-RU"/>
        </w:rPr>
        <w:t>В отношении Исполнителя – физического лица либо у руководителя, членов коллегиального исполнительного органа или главного бухгалтера Исполнителя отсутствует судимость за преступления в сфере экономики (за исключением лиц, у которых такая судимость погашена или снята), а также в отношении указанных физических лиц не применено наказание в виде лишения права занимать определенные должности или заниматься определенной деятельностью, которые связаны с оказанием Услуги.</w:t>
      </w:r>
      <w:proofErr w:type="gramEnd"/>
    </w:p>
    <w:p w:rsidR="008C5B3D" w:rsidRPr="00B109A7" w:rsidRDefault="008C5B3D" w:rsidP="008C5B3D">
      <w:pPr>
        <w:widowControl w:val="0"/>
        <w:autoSpaceDE w:val="0"/>
        <w:autoSpaceDN w:val="0"/>
        <w:adjustRightInd w:val="0"/>
        <w:spacing w:after="0" w:line="240" w:lineRule="auto"/>
        <w:outlineLvl w:val="0"/>
        <w:rPr>
          <w:rFonts w:ascii="Times New Roman" w:hAnsi="Times New Roman"/>
          <w:b/>
          <w:color w:val="000000"/>
          <w:sz w:val="24"/>
          <w:szCs w:val="24"/>
        </w:rPr>
      </w:pPr>
    </w:p>
    <w:p w:rsidR="008C5B3D" w:rsidRPr="00B109A7" w:rsidRDefault="008C5B3D" w:rsidP="008C5B3D">
      <w:pPr>
        <w:widowControl w:val="0"/>
        <w:autoSpaceDE w:val="0"/>
        <w:autoSpaceDN w:val="0"/>
        <w:adjustRightInd w:val="0"/>
        <w:spacing w:after="0" w:line="240" w:lineRule="auto"/>
        <w:jc w:val="center"/>
        <w:outlineLvl w:val="0"/>
        <w:rPr>
          <w:rFonts w:ascii="Times New Roman" w:hAnsi="Times New Roman"/>
          <w:b/>
          <w:color w:val="000000"/>
          <w:sz w:val="24"/>
          <w:szCs w:val="24"/>
        </w:rPr>
      </w:pPr>
      <w:r w:rsidRPr="00B109A7">
        <w:rPr>
          <w:rFonts w:ascii="Times New Roman" w:hAnsi="Times New Roman"/>
          <w:b/>
          <w:color w:val="000000"/>
          <w:sz w:val="24"/>
          <w:szCs w:val="24"/>
        </w:rPr>
        <w:t>6. Гарантии</w:t>
      </w:r>
    </w:p>
    <w:p w:rsidR="008C5B3D" w:rsidRPr="00B109A7" w:rsidRDefault="008C5B3D" w:rsidP="008C5B3D">
      <w:pPr>
        <w:widowControl w:val="0"/>
        <w:autoSpaceDE w:val="0"/>
        <w:autoSpaceDN w:val="0"/>
        <w:adjustRightInd w:val="0"/>
        <w:spacing w:after="0" w:line="240" w:lineRule="auto"/>
        <w:jc w:val="center"/>
        <w:outlineLvl w:val="0"/>
        <w:rPr>
          <w:b/>
          <w:sz w:val="24"/>
          <w:szCs w:val="24"/>
        </w:rPr>
      </w:pP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sz w:val="24"/>
          <w:szCs w:val="24"/>
        </w:rPr>
      </w:pPr>
      <w:r w:rsidRPr="00B109A7">
        <w:rPr>
          <w:rFonts w:ascii="Times New Roman" w:hAnsi="Times New Roman"/>
          <w:color w:val="000000"/>
          <w:sz w:val="24"/>
          <w:szCs w:val="24"/>
        </w:rPr>
        <w:t xml:space="preserve">6.1. Исполнитель гарантирует, что </w:t>
      </w:r>
      <w:r w:rsidRPr="00B109A7">
        <w:rPr>
          <w:rFonts w:ascii="Times New Roman" w:hAnsi="Times New Roman"/>
          <w:sz w:val="24"/>
          <w:szCs w:val="24"/>
        </w:rPr>
        <w:t>оказываемые Услуги соответствуют требованиям, установленным в Контракте, обязательным нормам и правилам, регулирующим данную деятельность (ГОСТ, ТУ),</w:t>
      </w:r>
      <w:r w:rsidRPr="00B109A7">
        <w:rPr>
          <w:rFonts w:ascii="Times New Roman" w:hAnsi="Times New Roman"/>
          <w:color w:val="000000"/>
          <w:sz w:val="24"/>
          <w:szCs w:val="24"/>
          <w:lang w:eastAsia="ru-RU"/>
        </w:rPr>
        <w:t xml:space="preserve"> а также иным требованиям законодательства Российской Федерации</w:t>
      </w:r>
      <w:r w:rsidRPr="00B109A7">
        <w:rPr>
          <w:rFonts w:ascii="Times New Roman" w:hAnsi="Times New Roman"/>
          <w:sz w:val="24"/>
          <w:szCs w:val="24"/>
        </w:rPr>
        <w:t xml:space="preserve">, действующим на момент оказания Услуг. </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 xml:space="preserve">6.2. Гарантийный срок на оказываемые по Контракту Услуги составляет не менее 12 (двенадцати) месяцев с даты подписания Сторонами </w:t>
      </w:r>
      <w:hyperlink w:anchor="Par1076" w:history="1">
        <w:proofErr w:type="gramStart"/>
        <w:r w:rsidRPr="00B109A7">
          <w:rPr>
            <w:rFonts w:ascii="Times New Roman" w:hAnsi="Times New Roman"/>
            <w:color w:val="000000"/>
            <w:sz w:val="24"/>
            <w:szCs w:val="24"/>
          </w:rPr>
          <w:t>а</w:t>
        </w:r>
      </w:hyperlink>
      <w:r w:rsidRPr="00B109A7">
        <w:rPr>
          <w:rFonts w:ascii="Times New Roman" w:hAnsi="Times New Roman"/>
          <w:color w:val="000000"/>
          <w:sz w:val="24"/>
          <w:szCs w:val="24"/>
        </w:rPr>
        <w:t>кта</w:t>
      </w:r>
      <w:proofErr w:type="gramEnd"/>
      <w:r w:rsidRPr="00B109A7">
        <w:rPr>
          <w:rFonts w:ascii="Times New Roman" w:hAnsi="Times New Roman"/>
          <w:color w:val="000000"/>
          <w:sz w:val="24"/>
          <w:szCs w:val="24"/>
        </w:rPr>
        <w:t xml:space="preserve"> приемки оказанных услуг.</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sz w:val="24"/>
          <w:szCs w:val="24"/>
        </w:rPr>
      </w:pPr>
      <w:r w:rsidRPr="00B109A7">
        <w:rPr>
          <w:rFonts w:ascii="Times New Roman" w:hAnsi="Times New Roman"/>
          <w:sz w:val="24"/>
          <w:szCs w:val="24"/>
        </w:rPr>
        <w:t>Под гарантией понимается устранение Исполнителем своими силами и за свой счет допущенных по его вине недостатков, выявленных после приемки Услуг.</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6.3. Если в период гарантийного срока обнаружатся недостатки, то Исполнитель (в случае, если не докажет отсутствие своей вины) обязан устранить их за свой счет в сроки, согласованные Сторонами и зафиксированные в акте с перечнем выявленных недостатков и сроком их устранения. Гарантийный срок в этом случае соответственно продлевается на период устранения недостатков.</w:t>
      </w:r>
    </w:p>
    <w:p w:rsidR="008C5B3D" w:rsidRPr="00B109A7" w:rsidRDefault="008C5B3D" w:rsidP="008C5B3D">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109A7">
        <w:rPr>
          <w:rFonts w:ascii="Times New Roman" w:hAnsi="Times New Roman"/>
          <w:color w:val="000000"/>
          <w:sz w:val="24"/>
          <w:szCs w:val="24"/>
        </w:rPr>
        <w:t xml:space="preserve">6.4. Исполнитель гарантирует возможность безопасного использования результата оказанных Услуг по назначению в течение всего гарантийного срока. </w:t>
      </w:r>
    </w:p>
    <w:p w:rsidR="008C5B3D" w:rsidRPr="00B109A7" w:rsidRDefault="008C5B3D" w:rsidP="008C5B3D">
      <w:pPr>
        <w:widowControl w:val="0"/>
        <w:autoSpaceDE w:val="0"/>
        <w:autoSpaceDN w:val="0"/>
        <w:adjustRightInd w:val="0"/>
        <w:spacing w:after="0" w:line="240" w:lineRule="auto"/>
        <w:ind w:firstLine="567"/>
        <w:jc w:val="both"/>
        <w:rPr>
          <w:rFonts w:ascii="Times New Roman" w:hAnsi="Times New Roman"/>
          <w:color w:val="000000"/>
          <w:sz w:val="24"/>
          <w:szCs w:val="24"/>
        </w:rPr>
      </w:pPr>
    </w:p>
    <w:p w:rsidR="008C5B3D" w:rsidRPr="00B109A7" w:rsidRDefault="008C5B3D" w:rsidP="008C5B3D">
      <w:pPr>
        <w:widowControl w:val="0"/>
        <w:autoSpaceDE w:val="0"/>
        <w:autoSpaceDN w:val="0"/>
        <w:adjustRightInd w:val="0"/>
        <w:spacing w:after="0" w:line="240" w:lineRule="auto"/>
        <w:jc w:val="center"/>
        <w:outlineLvl w:val="0"/>
        <w:rPr>
          <w:rFonts w:ascii="Times New Roman" w:hAnsi="Times New Roman"/>
          <w:b/>
          <w:color w:val="000000"/>
          <w:sz w:val="24"/>
          <w:szCs w:val="24"/>
        </w:rPr>
      </w:pPr>
      <w:r w:rsidRPr="00B109A7">
        <w:rPr>
          <w:rFonts w:ascii="Times New Roman" w:hAnsi="Times New Roman"/>
          <w:b/>
          <w:color w:val="000000"/>
          <w:sz w:val="24"/>
          <w:szCs w:val="24"/>
        </w:rPr>
        <w:t>7. Ответственность Сторон</w:t>
      </w:r>
    </w:p>
    <w:p w:rsidR="008C5B3D" w:rsidRPr="00B109A7" w:rsidRDefault="008C5B3D" w:rsidP="008C5B3D">
      <w:pPr>
        <w:widowControl w:val="0"/>
        <w:autoSpaceDE w:val="0"/>
        <w:autoSpaceDN w:val="0"/>
        <w:adjustRightInd w:val="0"/>
        <w:spacing w:after="0" w:line="240" w:lineRule="auto"/>
        <w:jc w:val="center"/>
        <w:outlineLvl w:val="0"/>
        <w:rPr>
          <w:rFonts w:ascii="Times New Roman" w:hAnsi="Times New Roman"/>
          <w:b/>
          <w:color w:val="000000"/>
          <w:sz w:val="24"/>
          <w:szCs w:val="24"/>
        </w:rPr>
      </w:pPr>
    </w:p>
    <w:p w:rsidR="008C5B3D" w:rsidRPr="00B109A7" w:rsidRDefault="008C5B3D" w:rsidP="008C5B3D">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109A7">
        <w:rPr>
          <w:rFonts w:ascii="Times New Roman" w:hAnsi="Times New Roman"/>
          <w:color w:val="000000"/>
          <w:sz w:val="24"/>
          <w:szCs w:val="24"/>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8C5B3D" w:rsidRPr="00B109A7" w:rsidRDefault="008C5B3D" w:rsidP="008C5B3D">
      <w:pPr>
        <w:widowControl w:val="0"/>
        <w:autoSpaceDE w:val="0"/>
        <w:autoSpaceDN w:val="0"/>
        <w:adjustRightInd w:val="0"/>
        <w:spacing w:after="0" w:line="240" w:lineRule="auto"/>
        <w:ind w:firstLine="567"/>
        <w:jc w:val="both"/>
        <w:rPr>
          <w:rFonts w:ascii="Times New Roman" w:hAnsi="Times New Roman"/>
          <w:color w:val="000000"/>
          <w:sz w:val="24"/>
          <w:szCs w:val="24"/>
        </w:rPr>
      </w:pPr>
      <w:proofErr w:type="gramStart"/>
      <w:r w:rsidRPr="00B109A7">
        <w:rPr>
          <w:rFonts w:ascii="Times New Roman" w:hAnsi="Times New Roman"/>
          <w:sz w:val="24"/>
          <w:szCs w:val="24"/>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Исполнителем (подрядчиком, поставщиком) обязательств, предусмотренных Контрактом (за исключением просрочки исполнения обязательств Заказчиком, Исполнителем (подрядчиком, поставщиком), и размера пени, начисляемой за каждый день просрочки исполнения Исполнителем (подрядчиком, поставщиком) обязательства, предусмотренного Контрактом, утвержденными постановлением Правительства Российской Федерации от 25.11.2013 № 1063</w:t>
      </w:r>
      <w:proofErr w:type="gramEnd"/>
      <w:r w:rsidRPr="00B109A7">
        <w:rPr>
          <w:rFonts w:ascii="Times New Roman" w:hAnsi="Times New Roman"/>
          <w:sz w:val="24"/>
          <w:szCs w:val="24"/>
        </w:rPr>
        <w:t>.</w:t>
      </w:r>
    </w:p>
    <w:p w:rsidR="008C5B3D" w:rsidRPr="00B109A7" w:rsidRDefault="008C5B3D" w:rsidP="008C5B3D">
      <w:pPr>
        <w:spacing w:after="0" w:line="240" w:lineRule="auto"/>
        <w:ind w:firstLine="567"/>
        <w:jc w:val="both"/>
        <w:rPr>
          <w:rFonts w:ascii="Times New Roman" w:hAnsi="Times New Roman"/>
          <w:sz w:val="24"/>
          <w:szCs w:val="24"/>
        </w:rPr>
      </w:pPr>
      <w:r w:rsidRPr="00B109A7">
        <w:rPr>
          <w:rFonts w:ascii="Times New Roman" w:hAnsi="Times New Roman"/>
          <w:sz w:val="24"/>
          <w:szCs w:val="24"/>
        </w:rPr>
        <w:t>7.2.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Исполнитель вправе потребовать уплаты неустоек (штрафов, пеней).</w:t>
      </w:r>
    </w:p>
    <w:p w:rsidR="008C5B3D" w:rsidRPr="00B109A7" w:rsidRDefault="008C5B3D" w:rsidP="008C5B3D">
      <w:pPr>
        <w:spacing w:after="0" w:line="240" w:lineRule="auto"/>
        <w:ind w:firstLine="567"/>
        <w:jc w:val="both"/>
        <w:rPr>
          <w:rFonts w:ascii="Times New Roman" w:hAnsi="Times New Roman"/>
          <w:sz w:val="24"/>
          <w:szCs w:val="24"/>
        </w:rPr>
      </w:pPr>
      <w:r w:rsidRPr="00B109A7">
        <w:rPr>
          <w:rFonts w:ascii="Times New Roman" w:hAnsi="Times New Roman"/>
          <w:sz w:val="24"/>
          <w:szCs w:val="24"/>
        </w:rPr>
        <w:t xml:space="preserve">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w:t>
      </w:r>
      <w:r w:rsidRPr="00B109A7">
        <w:rPr>
          <w:rFonts w:ascii="Times New Roman" w:hAnsi="Times New Roman"/>
          <w:sz w:val="24"/>
          <w:szCs w:val="24"/>
        </w:rPr>
        <w:lastRenderedPageBreak/>
        <w:t>предусмотренного Контрактом, начиная со дня, следующего после дня истечения установленного Контрактом срока исполнения обязательства.</w:t>
      </w:r>
    </w:p>
    <w:p w:rsidR="008C5B3D" w:rsidRPr="00B109A7" w:rsidRDefault="008C5B3D" w:rsidP="008C5B3D">
      <w:pPr>
        <w:suppressAutoHyphens/>
        <w:spacing w:after="0" w:line="240" w:lineRule="auto"/>
        <w:ind w:firstLine="567"/>
        <w:jc w:val="both"/>
        <w:rPr>
          <w:rFonts w:ascii="Times New Roman" w:hAnsi="Times New Roman"/>
          <w:sz w:val="24"/>
          <w:szCs w:val="24"/>
          <w:lang w:eastAsia="ar-SA"/>
        </w:rPr>
      </w:pPr>
      <w:r w:rsidRPr="00B109A7">
        <w:rPr>
          <w:rFonts w:ascii="Times New Roman" w:hAnsi="Times New Roman"/>
          <w:sz w:val="24"/>
          <w:szCs w:val="24"/>
          <w:lang w:eastAsia="ar-SA"/>
        </w:rPr>
        <w:t>За ненадлежащее исполнение Заказчиком обязательств по Контракту, за исключением просрочки исполнения обязательств, размер штрафа устанавливается в виде фиксированной суммы, определяемой в следующем порядке:</w:t>
      </w:r>
    </w:p>
    <w:p w:rsidR="008C5B3D" w:rsidRPr="00B109A7" w:rsidRDefault="008C5B3D" w:rsidP="008C5B3D">
      <w:pPr>
        <w:spacing w:after="0" w:line="240" w:lineRule="auto"/>
        <w:ind w:firstLine="567"/>
        <w:jc w:val="both"/>
        <w:rPr>
          <w:rFonts w:ascii="Times New Roman" w:hAnsi="Times New Roman"/>
          <w:sz w:val="24"/>
          <w:szCs w:val="24"/>
          <w:lang w:eastAsia="ar-SA"/>
        </w:rPr>
      </w:pPr>
      <w:r w:rsidRPr="00B109A7">
        <w:rPr>
          <w:rFonts w:ascii="Times New Roman" w:hAnsi="Times New Roman"/>
          <w:sz w:val="24"/>
          <w:szCs w:val="24"/>
          <w:lang w:eastAsia="ar-SA"/>
        </w:rPr>
        <w:t xml:space="preserve">б) 1,5 процента цены Контракта в случае, если цена Контракта составляет от 50 млн. рублей до 100 млн. рублей, что составляет 980 845 (девятьсот восемьдесят тысяч восемьсот сорок пять) рублей 22 копейки; </w:t>
      </w:r>
    </w:p>
    <w:p w:rsidR="008C5B3D" w:rsidRPr="00B109A7" w:rsidRDefault="008C5B3D" w:rsidP="008C5B3D">
      <w:pPr>
        <w:spacing w:after="0" w:line="240" w:lineRule="auto"/>
        <w:ind w:firstLine="567"/>
        <w:jc w:val="both"/>
        <w:rPr>
          <w:rFonts w:ascii="Times New Roman" w:hAnsi="Times New Roman"/>
          <w:sz w:val="24"/>
          <w:szCs w:val="24"/>
        </w:rPr>
      </w:pPr>
      <w:r w:rsidRPr="00B109A7">
        <w:rPr>
          <w:rFonts w:ascii="Times New Roman" w:hAnsi="Times New Roman"/>
          <w:sz w:val="24"/>
          <w:szCs w:val="24"/>
        </w:rPr>
        <w:t>7.3. В случае просрочки исполнения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Исполнителем обязательств, предусмотренных Контрактом, Заказчик направляет Исполнителю требование об уплате неустоек (штрафов, пеней).</w:t>
      </w:r>
    </w:p>
    <w:p w:rsidR="008C5B3D" w:rsidRPr="00B109A7" w:rsidRDefault="008C5B3D" w:rsidP="008C5B3D">
      <w:pPr>
        <w:spacing w:after="0" w:line="240" w:lineRule="auto"/>
        <w:ind w:firstLine="567"/>
        <w:jc w:val="both"/>
        <w:rPr>
          <w:rFonts w:ascii="Times New Roman" w:hAnsi="Times New Roman"/>
          <w:sz w:val="24"/>
          <w:szCs w:val="24"/>
        </w:rPr>
      </w:pPr>
      <w:proofErr w:type="gramStart"/>
      <w:r w:rsidRPr="00B109A7">
        <w:rPr>
          <w:rFonts w:ascii="Times New Roman" w:hAnsi="Times New Roman"/>
          <w:sz w:val="24"/>
          <w:szCs w:val="24"/>
        </w:rPr>
        <w:t>Пеня начисляется за каждый день просрочки исполнения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не менее 1/300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Исполнителем</w:t>
      </w:r>
      <w:proofErr w:type="gramEnd"/>
      <w:r w:rsidRPr="00B109A7">
        <w:rPr>
          <w:rFonts w:ascii="Times New Roman" w:hAnsi="Times New Roman"/>
          <w:sz w:val="24"/>
          <w:szCs w:val="24"/>
        </w:rPr>
        <w:t>..</w:t>
      </w:r>
    </w:p>
    <w:p w:rsidR="008C5B3D" w:rsidRPr="00B109A7" w:rsidRDefault="008C5B3D" w:rsidP="008C5B3D">
      <w:pPr>
        <w:suppressLineNumbers/>
        <w:suppressAutoHyphens/>
        <w:spacing w:after="0" w:line="240" w:lineRule="auto"/>
        <w:ind w:firstLine="567"/>
        <w:jc w:val="both"/>
        <w:outlineLvl w:val="1"/>
        <w:rPr>
          <w:rFonts w:ascii="Times New Roman" w:hAnsi="Times New Roman"/>
          <w:color w:val="000000"/>
          <w:sz w:val="24"/>
          <w:szCs w:val="24"/>
        </w:rPr>
      </w:pPr>
      <w:r w:rsidRPr="00B109A7">
        <w:rPr>
          <w:rFonts w:ascii="Times New Roman" w:hAnsi="Times New Roman"/>
          <w:color w:val="000000"/>
          <w:sz w:val="24"/>
          <w:szCs w:val="24"/>
        </w:rPr>
        <w:t>За ненадлежащее исполнение Исполнителем обязательств, предусмотренных Контрактом, за исключением просрочки исполнения Исполнителем обязательств (в том числе гарантийного обязательства), предусмотренных Контрактом, размер штрафа устанавливается в виде фиксированной суммы, определяемой в следующем порядке:</w:t>
      </w:r>
    </w:p>
    <w:p w:rsidR="008C5B3D" w:rsidRPr="00B109A7" w:rsidRDefault="008C5B3D" w:rsidP="008C5B3D">
      <w:pPr>
        <w:spacing w:after="0" w:line="240" w:lineRule="auto"/>
        <w:ind w:firstLine="567"/>
        <w:jc w:val="both"/>
        <w:rPr>
          <w:rFonts w:ascii="Times New Roman" w:hAnsi="Times New Roman"/>
          <w:sz w:val="24"/>
          <w:szCs w:val="24"/>
        </w:rPr>
      </w:pPr>
      <w:r w:rsidRPr="00B109A7">
        <w:rPr>
          <w:rFonts w:ascii="Times New Roman" w:hAnsi="Times New Roman"/>
          <w:color w:val="000000"/>
          <w:sz w:val="24"/>
          <w:szCs w:val="24"/>
        </w:rPr>
        <w:t>б) 1 процентов цены Контракта в случае, если цена Контракта составляет от 50 млн. рублей до 100 млн. рублей, что составляет 653 896,81 (Шестьсот пятьдесят три тысячи восемьсот девяносто шесть) рублей 81 копейка.</w:t>
      </w:r>
    </w:p>
    <w:p w:rsidR="008C5B3D" w:rsidRPr="00B109A7" w:rsidRDefault="008C5B3D" w:rsidP="008C5B3D">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109A7">
        <w:rPr>
          <w:rFonts w:ascii="Times New Roman" w:hAnsi="Times New Roman"/>
          <w:color w:val="000000"/>
          <w:sz w:val="24"/>
          <w:szCs w:val="24"/>
        </w:rPr>
        <w:t>7.4. В случае неисполнения или ненадлежащего исполнения Исполнителем обязательств, предусмотренных Контрактом, Заказчик производит оплату по Контракту за вычетом соответствующего размера неустойки (штрафа, пени).</w:t>
      </w:r>
    </w:p>
    <w:p w:rsidR="008C5B3D" w:rsidRPr="00B109A7" w:rsidRDefault="008C5B3D" w:rsidP="008C5B3D">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109A7">
        <w:rPr>
          <w:rFonts w:ascii="Times New Roman" w:hAnsi="Times New Roman"/>
          <w:color w:val="000000"/>
          <w:sz w:val="24"/>
          <w:szCs w:val="24"/>
        </w:rPr>
        <w:t>7.5. Уплата Стороной неустойки (штрафа, пени) не освобождает ее от исполнения обязательств по Контракту.</w:t>
      </w:r>
    </w:p>
    <w:p w:rsidR="008C5B3D" w:rsidRPr="00B109A7" w:rsidRDefault="008C5B3D" w:rsidP="008C5B3D">
      <w:pPr>
        <w:autoSpaceDE w:val="0"/>
        <w:autoSpaceDN w:val="0"/>
        <w:adjustRightInd w:val="0"/>
        <w:spacing w:after="0" w:line="240" w:lineRule="auto"/>
        <w:ind w:firstLine="567"/>
        <w:jc w:val="both"/>
        <w:rPr>
          <w:rFonts w:ascii="Times New Roman" w:hAnsi="Times New Roman"/>
          <w:color w:val="000000"/>
          <w:sz w:val="24"/>
          <w:szCs w:val="24"/>
        </w:rPr>
      </w:pPr>
      <w:r w:rsidRPr="00B109A7">
        <w:rPr>
          <w:rFonts w:ascii="Times New Roman" w:hAnsi="Times New Roman"/>
          <w:color w:val="000000"/>
          <w:sz w:val="24"/>
          <w:szCs w:val="24"/>
        </w:rPr>
        <w:t>7.6. </w:t>
      </w:r>
      <w:proofErr w:type="gramStart"/>
      <w:r w:rsidRPr="00B109A7">
        <w:rPr>
          <w:rFonts w:ascii="Times New Roman" w:hAnsi="Times New Roman"/>
          <w:color w:val="000000"/>
          <w:sz w:val="24"/>
          <w:szCs w:val="24"/>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B109A7">
        <w:rPr>
          <w:rFonts w:ascii="Times New Roman" w:hAnsi="Times New Roman"/>
          <w:color w:val="000000"/>
          <w:sz w:val="24"/>
          <w:szCs w:val="24"/>
        </w:rPr>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8C5B3D" w:rsidRPr="00B109A7" w:rsidRDefault="008C5B3D" w:rsidP="008C5B3D">
      <w:pPr>
        <w:autoSpaceDE w:val="0"/>
        <w:autoSpaceDN w:val="0"/>
        <w:adjustRightInd w:val="0"/>
        <w:spacing w:after="0" w:line="240" w:lineRule="auto"/>
        <w:ind w:firstLine="567"/>
        <w:jc w:val="both"/>
        <w:rPr>
          <w:rFonts w:ascii="Times New Roman" w:hAnsi="Times New Roman"/>
          <w:color w:val="000000"/>
          <w:sz w:val="24"/>
          <w:szCs w:val="24"/>
        </w:rPr>
      </w:pPr>
    </w:p>
    <w:p w:rsidR="008C5B3D" w:rsidRPr="00B109A7" w:rsidRDefault="008C5B3D" w:rsidP="008C5B3D">
      <w:pPr>
        <w:widowControl w:val="0"/>
        <w:autoSpaceDE w:val="0"/>
        <w:autoSpaceDN w:val="0"/>
        <w:adjustRightInd w:val="0"/>
        <w:spacing w:after="0" w:line="240" w:lineRule="auto"/>
        <w:jc w:val="center"/>
        <w:outlineLvl w:val="0"/>
        <w:rPr>
          <w:rFonts w:ascii="Times New Roman" w:hAnsi="Times New Roman"/>
          <w:b/>
          <w:color w:val="000000"/>
          <w:sz w:val="24"/>
          <w:szCs w:val="24"/>
        </w:rPr>
      </w:pPr>
      <w:r w:rsidRPr="00B109A7">
        <w:rPr>
          <w:rFonts w:ascii="Times New Roman" w:hAnsi="Times New Roman"/>
          <w:b/>
          <w:color w:val="000000"/>
          <w:sz w:val="24"/>
          <w:szCs w:val="24"/>
        </w:rPr>
        <w:t>8. Обеспечение исполнения Контракта</w:t>
      </w:r>
    </w:p>
    <w:p w:rsidR="008C5B3D" w:rsidRPr="00B109A7" w:rsidRDefault="008C5B3D" w:rsidP="008C5B3D">
      <w:pPr>
        <w:widowControl w:val="0"/>
        <w:autoSpaceDE w:val="0"/>
        <w:autoSpaceDN w:val="0"/>
        <w:adjustRightInd w:val="0"/>
        <w:spacing w:after="0" w:line="240" w:lineRule="auto"/>
        <w:jc w:val="center"/>
        <w:outlineLvl w:val="0"/>
        <w:rPr>
          <w:b/>
          <w:sz w:val="24"/>
          <w:szCs w:val="24"/>
        </w:rPr>
      </w:pPr>
    </w:p>
    <w:p w:rsidR="008C5B3D" w:rsidRPr="00B109A7" w:rsidRDefault="008C5B3D" w:rsidP="008C5B3D">
      <w:pPr>
        <w:spacing w:after="0" w:line="240" w:lineRule="auto"/>
        <w:ind w:firstLine="709"/>
        <w:jc w:val="both"/>
        <w:rPr>
          <w:rFonts w:ascii="Times New Roman" w:hAnsi="Times New Roman"/>
          <w:sz w:val="24"/>
          <w:szCs w:val="24"/>
        </w:rPr>
      </w:pPr>
      <w:r w:rsidRPr="00B109A7">
        <w:rPr>
          <w:rFonts w:ascii="Times New Roman" w:hAnsi="Times New Roman"/>
          <w:sz w:val="24"/>
          <w:szCs w:val="24"/>
        </w:rPr>
        <w:t>8.1. Обеспечение исполнения Контракта предусмотрено для обеспечения исполнения Исполнителем его обязательств по Контракту, в том числе таких обязательств, как оказание Услуг надлежащего качества, соблюдения сроков оказания Услуг, оплата неустойки (штрафа, пени) за неисполнение или ненадлежащее исполнение условий Контракта, возмещение ущерба.</w:t>
      </w:r>
    </w:p>
    <w:p w:rsidR="008C5B3D" w:rsidRPr="00B109A7" w:rsidRDefault="008C5B3D" w:rsidP="008C5B3D">
      <w:pPr>
        <w:spacing w:after="0" w:line="240" w:lineRule="auto"/>
        <w:ind w:firstLine="709"/>
        <w:jc w:val="both"/>
        <w:rPr>
          <w:rFonts w:ascii="Times New Roman" w:hAnsi="Times New Roman"/>
          <w:sz w:val="24"/>
          <w:szCs w:val="24"/>
        </w:rPr>
      </w:pPr>
      <w:r w:rsidRPr="00B109A7">
        <w:rPr>
          <w:rFonts w:ascii="Times New Roman" w:hAnsi="Times New Roman"/>
          <w:sz w:val="24"/>
          <w:szCs w:val="24"/>
        </w:rPr>
        <w:t>Обеспечение исполнения контракта не применяется, если участником закупки, с которым заключается Контракт, является государственное или муниципальное казенное учреждение.</w:t>
      </w:r>
    </w:p>
    <w:p w:rsidR="008C5B3D" w:rsidRPr="00B109A7" w:rsidRDefault="008C5B3D" w:rsidP="008C5B3D">
      <w:pPr>
        <w:spacing w:after="0" w:line="240" w:lineRule="auto"/>
        <w:ind w:firstLine="709"/>
        <w:jc w:val="both"/>
        <w:rPr>
          <w:rFonts w:ascii="Times New Roman" w:hAnsi="Times New Roman"/>
          <w:sz w:val="24"/>
          <w:szCs w:val="24"/>
        </w:rPr>
      </w:pPr>
      <w:r w:rsidRPr="00B109A7">
        <w:rPr>
          <w:rFonts w:ascii="Times New Roman" w:hAnsi="Times New Roman"/>
          <w:sz w:val="24"/>
          <w:szCs w:val="24"/>
        </w:rPr>
        <w:lastRenderedPageBreak/>
        <w:t xml:space="preserve">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
    <w:p w:rsidR="008C5B3D" w:rsidRPr="00B109A7" w:rsidRDefault="008C5B3D" w:rsidP="008C5B3D">
      <w:pPr>
        <w:spacing w:after="0" w:line="240" w:lineRule="auto"/>
        <w:ind w:firstLine="709"/>
        <w:jc w:val="both"/>
        <w:rPr>
          <w:rFonts w:ascii="Times New Roman" w:hAnsi="Times New Roman"/>
          <w:sz w:val="24"/>
          <w:szCs w:val="24"/>
        </w:rPr>
      </w:pPr>
      <w:r w:rsidRPr="00B109A7">
        <w:rPr>
          <w:rFonts w:ascii="Times New Roman" w:hAnsi="Times New Roman"/>
          <w:sz w:val="24"/>
          <w:szCs w:val="24"/>
        </w:rPr>
        <w:t>Способ обеспечения исполнения Контракта определяется Исполнителем самостоятельно.</w:t>
      </w:r>
    </w:p>
    <w:p w:rsidR="008C5B3D" w:rsidRPr="00B109A7" w:rsidRDefault="008C5B3D" w:rsidP="008C5B3D">
      <w:pPr>
        <w:spacing w:after="0" w:line="240" w:lineRule="auto"/>
        <w:ind w:firstLine="709"/>
        <w:jc w:val="both"/>
        <w:rPr>
          <w:rFonts w:ascii="Times New Roman" w:hAnsi="Times New Roman"/>
          <w:sz w:val="24"/>
          <w:szCs w:val="24"/>
        </w:rPr>
      </w:pPr>
      <w:r w:rsidRPr="00B109A7">
        <w:rPr>
          <w:rFonts w:ascii="Times New Roman" w:hAnsi="Times New Roman"/>
          <w:sz w:val="24"/>
          <w:szCs w:val="24"/>
        </w:rPr>
        <w:t xml:space="preserve">8.2. Размер обеспечения исполнения Контракта составляет 100 % (сто процентов) начальной (максимальной) цены контракта, что составляет </w:t>
      </w:r>
      <w:r w:rsidRPr="00B109A7">
        <w:rPr>
          <w:rFonts w:ascii="Times New Roman" w:hAnsi="Times New Roman"/>
          <w:bCs/>
          <w:sz w:val="24"/>
          <w:szCs w:val="24"/>
        </w:rPr>
        <w:t>65 455 000,00 рублей.</w:t>
      </w:r>
      <w:r w:rsidRPr="00B109A7">
        <w:rPr>
          <w:rFonts w:ascii="Times New Roman" w:hAnsi="Times New Roman"/>
          <w:sz w:val="24"/>
          <w:szCs w:val="24"/>
        </w:rPr>
        <w:t xml:space="preserve"> </w:t>
      </w:r>
    </w:p>
    <w:p w:rsidR="008C5B3D" w:rsidRPr="00B109A7" w:rsidRDefault="008C5B3D" w:rsidP="008C5B3D">
      <w:pPr>
        <w:spacing w:after="0" w:line="240" w:lineRule="auto"/>
        <w:ind w:firstLine="709"/>
        <w:jc w:val="both"/>
        <w:rPr>
          <w:rFonts w:ascii="Times New Roman" w:hAnsi="Times New Roman"/>
          <w:sz w:val="24"/>
          <w:szCs w:val="24"/>
        </w:rPr>
      </w:pPr>
      <w:r w:rsidRPr="00B109A7">
        <w:rPr>
          <w:rFonts w:ascii="Times New Roman" w:hAnsi="Times New Roman"/>
          <w:sz w:val="24"/>
          <w:szCs w:val="24"/>
        </w:rPr>
        <w:t>При снижении цены в предложенной Исполнителем заявке на двадцать пять процентов и более по отношению к начальной (максимальной) цене контракта Исполнитель, с которым заключается контракт, предоставляет обеспечение исполнения контракта с учетом положений ст. 37 Закона о контрактной системе.</w:t>
      </w:r>
    </w:p>
    <w:p w:rsidR="008C5B3D" w:rsidRPr="00B109A7" w:rsidRDefault="008C5B3D" w:rsidP="008C5B3D">
      <w:pPr>
        <w:spacing w:after="0" w:line="240" w:lineRule="auto"/>
        <w:ind w:firstLine="709"/>
        <w:jc w:val="both"/>
        <w:rPr>
          <w:rFonts w:ascii="Times New Roman" w:hAnsi="Times New Roman"/>
          <w:sz w:val="24"/>
          <w:szCs w:val="24"/>
        </w:rPr>
      </w:pPr>
      <w:r w:rsidRPr="00B109A7">
        <w:rPr>
          <w:rFonts w:ascii="Times New Roman" w:hAnsi="Times New Roman"/>
          <w:sz w:val="24"/>
          <w:szCs w:val="24"/>
        </w:rPr>
        <w:t>8.3. Исполнитель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Исполнитель может изменить способ обеспечения исполнения Контракта.</w:t>
      </w:r>
    </w:p>
    <w:p w:rsidR="008C5B3D" w:rsidRPr="00B109A7" w:rsidRDefault="008C5B3D" w:rsidP="008C5B3D">
      <w:pPr>
        <w:autoSpaceDE w:val="0"/>
        <w:autoSpaceDN w:val="0"/>
        <w:adjustRightInd w:val="0"/>
        <w:spacing w:after="0" w:line="240" w:lineRule="auto"/>
        <w:ind w:firstLine="709"/>
        <w:jc w:val="both"/>
        <w:rPr>
          <w:rFonts w:ascii="Times New Roman" w:hAnsi="Times New Roman"/>
          <w:sz w:val="24"/>
          <w:szCs w:val="24"/>
          <w:lang w:eastAsia="ru-RU"/>
        </w:rPr>
      </w:pPr>
      <w:r w:rsidRPr="00B109A7">
        <w:rPr>
          <w:rFonts w:ascii="Times New Roman" w:hAnsi="Times New Roman"/>
          <w:color w:val="000000"/>
          <w:sz w:val="24"/>
          <w:szCs w:val="24"/>
        </w:rPr>
        <w:t>8.4. </w:t>
      </w:r>
      <w:r w:rsidRPr="00B109A7">
        <w:rPr>
          <w:rFonts w:ascii="Times New Roman" w:hAnsi="Times New Roman"/>
          <w:sz w:val="24"/>
          <w:szCs w:val="24"/>
          <w:lang w:eastAsia="ru-RU"/>
        </w:rPr>
        <w:t>Срок действия банковской гарантии должен превышать срок действия Контракта на 1 (один) месяц.</w:t>
      </w:r>
    </w:p>
    <w:p w:rsidR="008C5B3D" w:rsidRPr="00B109A7" w:rsidRDefault="008C5B3D" w:rsidP="008C5B3D">
      <w:pPr>
        <w:tabs>
          <w:tab w:val="left" w:pos="709"/>
        </w:tabs>
        <w:autoSpaceDE w:val="0"/>
        <w:autoSpaceDN w:val="0"/>
        <w:adjustRightInd w:val="0"/>
        <w:spacing w:after="0" w:line="240" w:lineRule="auto"/>
        <w:ind w:firstLine="709"/>
        <w:jc w:val="both"/>
        <w:rPr>
          <w:rFonts w:ascii="Times New Roman" w:hAnsi="Times New Roman"/>
          <w:color w:val="000000"/>
          <w:sz w:val="24"/>
          <w:szCs w:val="24"/>
          <w:lang w:eastAsia="ru-RU"/>
        </w:rPr>
      </w:pPr>
      <w:r w:rsidRPr="00B109A7">
        <w:rPr>
          <w:rFonts w:ascii="Times New Roman" w:hAnsi="Times New Roman"/>
          <w:color w:val="000000"/>
          <w:sz w:val="24"/>
          <w:szCs w:val="24"/>
          <w:lang w:eastAsia="ru-RU"/>
        </w:rPr>
        <w:t>8.5. В случае</w:t>
      </w:r>
      <w:proofErr w:type="gramStart"/>
      <w:r w:rsidRPr="00B109A7">
        <w:rPr>
          <w:rFonts w:ascii="Times New Roman" w:hAnsi="Times New Roman"/>
          <w:color w:val="000000"/>
          <w:sz w:val="24"/>
          <w:szCs w:val="24"/>
          <w:lang w:eastAsia="ru-RU"/>
        </w:rPr>
        <w:t>,</w:t>
      </w:r>
      <w:proofErr w:type="gramEnd"/>
      <w:r w:rsidRPr="00B109A7">
        <w:rPr>
          <w:rFonts w:ascii="Times New Roman" w:hAnsi="Times New Roman"/>
          <w:color w:val="000000"/>
          <w:sz w:val="24"/>
          <w:szCs w:val="24"/>
          <w:lang w:eastAsia="ru-RU"/>
        </w:rPr>
        <w:t xml:space="preserve">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Исполнителем его обязательств по Контракту, Исполнитель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
    <w:p w:rsidR="008C5B3D" w:rsidRPr="00B109A7" w:rsidRDefault="008C5B3D" w:rsidP="008C5B3D">
      <w:pPr>
        <w:widowControl w:val="0"/>
        <w:tabs>
          <w:tab w:val="left" w:pos="709"/>
        </w:tabs>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Действие указанного пункта не распространяется на случаи, если Исполнителем представлена недостоверная (поддельная) банковская гарантия.</w:t>
      </w:r>
    </w:p>
    <w:p w:rsidR="008C5B3D" w:rsidRPr="00B109A7" w:rsidRDefault="008C5B3D" w:rsidP="008C5B3D">
      <w:pPr>
        <w:widowControl w:val="0"/>
        <w:tabs>
          <w:tab w:val="left" w:pos="709"/>
        </w:tabs>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Исполнителем и является основанием для расторжения Контракта по требованию Заказчика с возмещением ущерба в полном объеме.</w:t>
      </w:r>
    </w:p>
    <w:p w:rsidR="008C5B3D" w:rsidRPr="00B109A7" w:rsidRDefault="008C5B3D" w:rsidP="008C5B3D">
      <w:pPr>
        <w:widowControl w:val="0"/>
        <w:tabs>
          <w:tab w:val="left" w:pos="709"/>
        </w:tabs>
        <w:autoSpaceDE w:val="0"/>
        <w:autoSpaceDN w:val="0"/>
        <w:adjustRightInd w:val="0"/>
        <w:spacing w:after="0" w:line="240" w:lineRule="auto"/>
        <w:ind w:firstLine="709"/>
        <w:jc w:val="both"/>
        <w:rPr>
          <w:rFonts w:ascii="Times New Roman" w:hAnsi="Times New Roman"/>
          <w:b/>
          <w:sz w:val="24"/>
          <w:szCs w:val="24"/>
        </w:rPr>
      </w:pPr>
      <w:r w:rsidRPr="00B109A7">
        <w:rPr>
          <w:rFonts w:ascii="Times New Roman" w:hAnsi="Times New Roman"/>
          <w:color w:val="000000"/>
          <w:sz w:val="24"/>
          <w:szCs w:val="24"/>
        </w:rPr>
        <w:t xml:space="preserve">8.7. В случае надлежащего исполнения </w:t>
      </w:r>
      <w:r w:rsidRPr="00B109A7">
        <w:rPr>
          <w:rFonts w:ascii="Times New Roman" w:hAnsi="Times New Roman"/>
          <w:color w:val="000000"/>
          <w:sz w:val="24"/>
          <w:szCs w:val="24"/>
          <w:lang w:eastAsia="ru-RU"/>
        </w:rPr>
        <w:t>Исполнителем</w:t>
      </w:r>
      <w:r w:rsidRPr="00B109A7">
        <w:rPr>
          <w:rFonts w:ascii="Times New Roman" w:hAnsi="Times New Roman"/>
          <w:color w:val="000000"/>
          <w:sz w:val="24"/>
          <w:szCs w:val="24"/>
        </w:rPr>
        <w:t xml:space="preserve"> обязательств по </w:t>
      </w:r>
      <w:r w:rsidRPr="00B109A7">
        <w:rPr>
          <w:rFonts w:ascii="Times New Roman" w:hAnsi="Times New Roman"/>
          <w:color w:val="000000"/>
          <w:sz w:val="24"/>
          <w:szCs w:val="24"/>
          <w:lang w:eastAsia="ru-RU"/>
        </w:rPr>
        <w:t>Контракту</w:t>
      </w:r>
      <w:r w:rsidRPr="00B109A7">
        <w:rPr>
          <w:rFonts w:ascii="Times New Roman" w:hAnsi="Times New Roman"/>
          <w:color w:val="000000"/>
          <w:sz w:val="24"/>
          <w:szCs w:val="24"/>
        </w:rPr>
        <w:t xml:space="preserve"> обеспечение исполнения </w:t>
      </w:r>
      <w:r w:rsidRPr="00B109A7">
        <w:rPr>
          <w:rFonts w:ascii="Times New Roman" w:hAnsi="Times New Roman"/>
          <w:color w:val="000000"/>
          <w:sz w:val="24"/>
          <w:szCs w:val="24"/>
          <w:lang w:eastAsia="ru-RU"/>
        </w:rPr>
        <w:t>Контракта</w:t>
      </w:r>
      <w:r w:rsidRPr="00B109A7">
        <w:rPr>
          <w:rFonts w:ascii="Times New Roman" w:hAnsi="Times New Roman"/>
          <w:color w:val="000000"/>
          <w:sz w:val="24"/>
          <w:szCs w:val="24"/>
        </w:rPr>
        <w:t xml:space="preserve"> подлежит возврату </w:t>
      </w:r>
      <w:r w:rsidRPr="00B109A7">
        <w:rPr>
          <w:rFonts w:ascii="Times New Roman" w:hAnsi="Times New Roman"/>
          <w:color w:val="000000"/>
          <w:sz w:val="24"/>
          <w:szCs w:val="24"/>
          <w:lang w:eastAsia="ru-RU"/>
        </w:rPr>
        <w:t>Исполнителю</w:t>
      </w:r>
      <w:r w:rsidRPr="00B109A7">
        <w:rPr>
          <w:rFonts w:ascii="Times New Roman" w:hAnsi="Times New Roman"/>
          <w:color w:val="000000"/>
          <w:sz w:val="24"/>
          <w:szCs w:val="24"/>
        </w:rPr>
        <w:t xml:space="preserve">. Заказчик осуществляет возврат денежных средств на расчетный счет </w:t>
      </w:r>
      <w:r w:rsidRPr="00B109A7">
        <w:rPr>
          <w:rFonts w:ascii="Times New Roman" w:hAnsi="Times New Roman"/>
          <w:color w:val="000000"/>
          <w:sz w:val="24"/>
          <w:szCs w:val="24"/>
          <w:lang w:eastAsia="ru-RU"/>
        </w:rPr>
        <w:t>Исполнителя</w:t>
      </w:r>
      <w:r w:rsidRPr="00B109A7">
        <w:rPr>
          <w:rFonts w:ascii="Times New Roman" w:hAnsi="Times New Roman"/>
          <w:color w:val="000000"/>
          <w:sz w:val="24"/>
          <w:szCs w:val="24"/>
        </w:rPr>
        <w:t xml:space="preserve">, указанный в Контракте, в течение 10 (десяти) рабочих дней с даты подписания Сторонами </w:t>
      </w:r>
      <w:hyperlink w:anchor="Par1076" w:history="1">
        <w:proofErr w:type="gramStart"/>
        <w:r w:rsidRPr="00B109A7">
          <w:rPr>
            <w:rFonts w:ascii="Times New Roman" w:hAnsi="Times New Roman"/>
            <w:sz w:val="24"/>
            <w:szCs w:val="24"/>
          </w:rPr>
          <w:t>а</w:t>
        </w:r>
      </w:hyperlink>
      <w:r w:rsidRPr="00B109A7">
        <w:rPr>
          <w:rFonts w:ascii="Times New Roman" w:hAnsi="Times New Roman"/>
          <w:sz w:val="24"/>
          <w:szCs w:val="24"/>
        </w:rPr>
        <w:t>кта</w:t>
      </w:r>
      <w:proofErr w:type="gramEnd"/>
      <w:r w:rsidRPr="00B109A7">
        <w:rPr>
          <w:rFonts w:ascii="Times New Roman" w:hAnsi="Times New Roman"/>
          <w:sz w:val="24"/>
          <w:szCs w:val="24"/>
        </w:rPr>
        <w:t xml:space="preserve"> приемки оказанных услуг, оформленного по прилагаемой форме (приложение № 2 к Контракту), при отсутствии у Заказчика претензий по объему и качеству оказанных Услуг. </w:t>
      </w:r>
    </w:p>
    <w:p w:rsidR="008C5B3D" w:rsidRPr="00B109A7" w:rsidRDefault="008C5B3D" w:rsidP="008C5B3D">
      <w:pPr>
        <w:widowControl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 xml:space="preserve">8.8. Обеспечение исполнения Контракта сохраняет свою силу при изменении законодательства Российской Федерации, а также при реорганизации </w:t>
      </w:r>
      <w:r w:rsidRPr="00B109A7">
        <w:rPr>
          <w:rFonts w:ascii="Times New Roman" w:hAnsi="Times New Roman"/>
          <w:color w:val="000000"/>
          <w:sz w:val="24"/>
          <w:szCs w:val="24"/>
          <w:lang w:eastAsia="ru-RU"/>
        </w:rPr>
        <w:t>Исполнителя</w:t>
      </w:r>
      <w:r w:rsidRPr="00B109A7">
        <w:rPr>
          <w:rFonts w:ascii="Times New Roman" w:hAnsi="Times New Roman"/>
          <w:color w:val="000000"/>
          <w:sz w:val="24"/>
          <w:szCs w:val="24"/>
        </w:rPr>
        <w:t xml:space="preserve"> или Заказчика.</w:t>
      </w:r>
    </w:p>
    <w:p w:rsidR="008C5B3D" w:rsidRPr="00B109A7" w:rsidRDefault="008C5B3D" w:rsidP="008C5B3D">
      <w:pPr>
        <w:widowControl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8.9. Банковская гарантия должна быть безотзывной и должна содержать сведения, указанные в Законе о контрактной системе.</w:t>
      </w:r>
    </w:p>
    <w:p w:rsidR="008C5B3D" w:rsidRPr="00B109A7" w:rsidRDefault="008C5B3D" w:rsidP="008C5B3D">
      <w:pPr>
        <w:autoSpaceDE w:val="0"/>
        <w:autoSpaceDN w:val="0"/>
        <w:adjustRightInd w:val="0"/>
        <w:spacing w:after="0" w:line="240" w:lineRule="auto"/>
        <w:ind w:firstLine="709"/>
        <w:jc w:val="both"/>
        <w:rPr>
          <w:rFonts w:ascii="Times New Roman" w:hAnsi="Times New Roman"/>
          <w:sz w:val="24"/>
          <w:szCs w:val="24"/>
          <w:lang w:eastAsia="ru-RU"/>
        </w:rPr>
      </w:pPr>
      <w:r w:rsidRPr="00B109A7">
        <w:rPr>
          <w:rFonts w:ascii="Times New Roman" w:hAnsi="Times New Roman"/>
          <w:sz w:val="24"/>
          <w:szCs w:val="24"/>
          <w:lang w:eastAsia="ru-RU"/>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8C5B3D" w:rsidRPr="00B109A7" w:rsidRDefault="008C5B3D" w:rsidP="008C5B3D">
      <w:pPr>
        <w:widowControl w:val="0"/>
        <w:tabs>
          <w:tab w:val="left" w:pos="709"/>
        </w:tabs>
        <w:spacing w:after="0" w:line="240" w:lineRule="auto"/>
        <w:ind w:left="43" w:firstLine="567"/>
        <w:jc w:val="both"/>
        <w:rPr>
          <w:rFonts w:ascii="Times New Roman" w:hAnsi="Times New Roman"/>
          <w:color w:val="000000"/>
          <w:sz w:val="24"/>
          <w:szCs w:val="24"/>
        </w:rPr>
      </w:pPr>
      <w:r w:rsidRPr="00B109A7">
        <w:rPr>
          <w:rFonts w:ascii="Times New Roman" w:hAnsi="Times New Roman"/>
          <w:color w:val="000000"/>
          <w:sz w:val="24"/>
          <w:szCs w:val="24"/>
        </w:rPr>
        <w:t>8.10. Все затраты, связанные с заключением и оформлением договоров и иных документов по обеспечению исполнения Контракта, несет Исполнитель.</w:t>
      </w:r>
    </w:p>
    <w:p w:rsidR="008C5B3D" w:rsidRPr="00B109A7" w:rsidRDefault="008C5B3D" w:rsidP="008C5B3D">
      <w:pPr>
        <w:widowControl w:val="0"/>
        <w:autoSpaceDE w:val="0"/>
        <w:autoSpaceDN w:val="0"/>
        <w:adjustRightInd w:val="0"/>
        <w:spacing w:after="0" w:line="240" w:lineRule="auto"/>
        <w:outlineLvl w:val="0"/>
        <w:rPr>
          <w:rFonts w:ascii="Times New Roman" w:hAnsi="Times New Roman"/>
          <w:b/>
          <w:color w:val="000000"/>
          <w:sz w:val="24"/>
          <w:szCs w:val="24"/>
        </w:rPr>
      </w:pPr>
    </w:p>
    <w:p w:rsidR="008C5B3D" w:rsidRPr="00B109A7" w:rsidRDefault="008C5B3D" w:rsidP="008C5B3D">
      <w:pPr>
        <w:widowControl w:val="0"/>
        <w:autoSpaceDE w:val="0"/>
        <w:autoSpaceDN w:val="0"/>
        <w:adjustRightInd w:val="0"/>
        <w:spacing w:after="0" w:line="240" w:lineRule="auto"/>
        <w:jc w:val="center"/>
        <w:outlineLvl w:val="0"/>
        <w:rPr>
          <w:rFonts w:ascii="Times New Roman" w:hAnsi="Times New Roman"/>
          <w:b/>
          <w:color w:val="000000"/>
          <w:sz w:val="24"/>
          <w:szCs w:val="24"/>
        </w:rPr>
      </w:pPr>
    </w:p>
    <w:p w:rsidR="008C5B3D" w:rsidRPr="00B109A7" w:rsidRDefault="008C5B3D" w:rsidP="008C5B3D">
      <w:pPr>
        <w:widowControl w:val="0"/>
        <w:autoSpaceDE w:val="0"/>
        <w:autoSpaceDN w:val="0"/>
        <w:adjustRightInd w:val="0"/>
        <w:spacing w:after="0" w:line="240" w:lineRule="auto"/>
        <w:jc w:val="center"/>
        <w:outlineLvl w:val="0"/>
        <w:rPr>
          <w:rFonts w:ascii="Times New Roman" w:hAnsi="Times New Roman"/>
          <w:b/>
          <w:color w:val="000000"/>
          <w:sz w:val="24"/>
          <w:szCs w:val="24"/>
        </w:rPr>
      </w:pPr>
      <w:r w:rsidRPr="00B109A7">
        <w:rPr>
          <w:rFonts w:ascii="Times New Roman" w:hAnsi="Times New Roman"/>
          <w:b/>
          <w:color w:val="000000"/>
          <w:sz w:val="24"/>
          <w:szCs w:val="24"/>
        </w:rPr>
        <w:t>9. Срок действия, порядок изменения и расторжения Контракта</w:t>
      </w:r>
    </w:p>
    <w:p w:rsidR="008C5B3D" w:rsidRPr="00B109A7" w:rsidRDefault="008C5B3D" w:rsidP="008C5B3D">
      <w:pPr>
        <w:widowControl w:val="0"/>
        <w:autoSpaceDE w:val="0"/>
        <w:autoSpaceDN w:val="0"/>
        <w:adjustRightInd w:val="0"/>
        <w:spacing w:after="0" w:line="240" w:lineRule="auto"/>
        <w:jc w:val="center"/>
        <w:outlineLvl w:val="0"/>
        <w:rPr>
          <w:b/>
          <w:sz w:val="24"/>
          <w:szCs w:val="24"/>
        </w:rPr>
      </w:pPr>
    </w:p>
    <w:p w:rsidR="008C5B3D" w:rsidRPr="00B109A7" w:rsidRDefault="008C5B3D" w:rsidP="008C5B3D">
      <w:pPr>
        <w:autoSpaceDE w:val="0"/>
        <w:autoSpaceDN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lastRenderedPageBreak/>
        <w:t>9.1. Контра</w:t>
      </w:r>
      <w:proofErr w:type="gramStart"/>
      <w:r w:rsidRPr="00B109A7">
        <w:rPr>
          <w:rFonts w:ascii="Times New Roman" w:hAnsi="Times New Roman"/>
          <w:color w:val="000000"/>
          <w:sz w:val="24"/>
          <w:szCs w:val="24"/>
        </w:rPr>
        <w:t>кт вст</w:t>
      </w:r>
      <w:proofErr w:type="gramEnd"/>
      <w:r w:rsidRPr="00B109A7">
        <w:rPr>
          <w:rFonts w:ascii="Times New Roman" w:hAnsi="Times New Roman"/>
          <w:color w:val="000000"/>
          <w:sz w:val="24"/>
          <w:szCs w:val="24"/>
        </w:rPr>
        <w:t>упает в силу со дня его подписания Сторонами, а при заключении Контракта по результатам проведения электронного аукциона в</w:t>
      </w:r>
      <w:r w:rsidRPr="00B109A7">
        <w:rPr>
          <w:rFonts w:ascii="Times New Roman" w:hAnsi="Times New Roman"/>
          <w:i/>
          <w:iCs/>
          <w:color w:val="000000"/>
          <w:sz w:val="24"/>
          <w:szCs w:val="24"/>
        </w:rPr>
        <w:t xml:space="preserve"> </w:t>
      </w:r>
      <w:r w:rsidRPr="00B109A7">
        <w:rPr>
          <w:rFonts w:ascii="Times New Roman" w:hAnsi="Times New Roman"/>
          <w:color w:val="000000"/>
          <w:sz w:val="24"/>
          <w:szCs w:val="24"/>
        </w:rPr>
        <w:t>соответствии с положениями частей 7 и 8 статьи 70 Закона о контрактной системе</w:t>
      </w:r>
      <w:r w:rsidRPr="00B109A7">
        <w:rPr>
          <w:rFonts w:ascii="Times New Roman" w:hAnsi="Times New Roman"/>
          <w:i/>
          <w:iCs/>
          <w:color w:val="000000"/>
          <w:sz w:val="24"/>
          <w:szCs w:val="24"/>
        </w:rPr>
        <w:t>.</w:t>
      </w:r>
    </w:p>
    <w:p w:rsidR="008C5B3D" w:rsidRPr="00B109A7" w:rsidRDefault="008C5B3D" w:rsidP="008C5B3D">
      <w:pPr>
        <w:autoSpaceDE w:val="0"/>
        <w:autoSpaceDN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 xml:space="preserve">9.2. Контракт действует до 31.12.2015 г., но, в любом случае, до полного исполнения Сторонами своих обязательств по Контракту в полном объеме. </w:t>
      </w:r>
    </w:p>
    <w:p w:rsidR="008C5B3D" w:rsidRPr="00B109A7" w:rsidRDefault="008C5B3D" w:rsidP="008C5B3D">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B109A7">
        <w:rPr>
          <w:rFonts w:ascii="Times New Roman" w:hAnsi="Times New Roman"/>
          <w:sz w:val="24"/>
          <w:szCs w:val="24"/>
        </w:rPr>
        <w:t>9.3. Контракт может быть расторгнут:</w:t>
      </w:r>
    </w:p>
    <w:p w:rsidR="008C5B3D" w:rsidRPr="00B109A7" w:rsidRDefault="008C5B3D" w:rsidP="008C5B3D">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B109A7">
        <w:rPr>
          <w:rFonts w:ascii="Times New Roman" w:hAnsi="Times New Roman"/>
          <w:sz w:val="24"/>
          <w:szCs w:val="24"/>
        </w:rPr>
        <w:t>по соглашению Сторон;</w:t>
      </w:r>
    </w:p>
    <w:p w:rsidR="008C5B3D" w:rsidRPr="00B109A7" w:rsidRDefault="008C5B3D" w:rsidP="008C5B3D">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B109A7">
        <w:rPr>
          <w:rFonts w:ascii="Times New Roman" w:hAnsi="Times New Roman"/>
          <w:sz w:val="24"/>
          <w:szCs w:val="24"/>
        </w:rPr>
        <w:t>по решению суда;</w:t>
      </w:r>
    </w:p>
    <w:p w:rsidR="008C5B3D" w:rsidRPr="00B109A7" w:rsidRDefault="008C5B3D" w:rsidP="008C5B3D">
      <w:pPr>
        <w:widowControl w:val="0"/>
        <w:tabs>
          <w:tab w:val="left" w:pos="709"/>
        </w:tabs>
        <w:autoSpaceDE w:val="0"/>
        <w:autoSpaceDN w:val="0"/>
        <w:adjustRightInd w:val="0"/>
        <w:spacing w:after="0" w:line="240" w:lineRule="auto"/>
        <w:ind w:firstLine="709"/>
        <w:jc w:val="both"/>
        <w:rPr>
          <w:rFonts w:ascii="Times New Roman" w:hAnsi="Times New Roman"/>
          <w:sz w:val="24"/>
          <w:szCs w:val="24"/>
          <w:lang w:eastAsia="ru-RU"/>
        </w:rPr>
      </w:pPr>
      <w:r w:rsidRPr="00B109A7">
        <w:rPr>
          <w:rFonts w:ascii="Times New Roman" w:hAnsi="Times New Roman"/>
          <w:sz w:val="24"/>
          <w:szCs w:val="24"/>
          <w:lang w:eastAsia="ru-RU"/>
        </w:rPr>
        <w:t>в случае одностороннего отказа Стороны Контракта от исполнения Контракта в соответствии с гражданским законодательством.</w:t>
      </w:r>
    </w:p>
    <w:p w:rsidR="008C5B3D" w:rsidRPr="00B109A7" w:rsidRDefault="008C5B3D" w:rsidP="008C5B3D">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B109A7">
        <w:rPr>
          <w:rFonts w:ascii="Times New Roman" w:hAnsi="Times New Roman"/>
          <w:sz w:val="24"/>
          <w:szCs w:val="24"/>
        </w:rPr>
        <w:t xml:space="preserve">9.4. Заказчик вправе обратиться </w:t>
      </w:r>
      <w:proofErr w:type="gramStart"/>
      <w:r w:rsidRPr="00B109A7">
        <w:rPr>
          <w:rFonts w:ascii="Times New Roman" w:hAnsi="Times New Roman"/>
          <w:sz w:val="24"/>
          <w:szCs w:val="24"/>
        </w:rPr>
        <w:t>в суд в установленном законодательством Российской Федерации порядке с требованием о расторжении Контракта в следующих случаях</w:t>
      </w:r>
      <w:proofErr w:type="gramEnd"/>
      <w:r w:rsidRPr="00B109A7">
        <w:rPr>
          <w:rFonts w:ascii="Times New Roman" w:hAnsi="Times New Roman"/>
          <w:sz w:val="24"/>
          <w:szCs w:val="24"/>
        </w:rPr>
        <w:t xml:space="preserve">: </w:t>
      </w:r>
    </w:p>
    <w:p w:rsidR="008C5B3D" w:rsidRPr="00B109A7" w:rsidRDefault="008C5B3D" w:rsidP="008C5B3D">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B109A7">
        <w:rPr>
          <w:rFonts w:ascii="Times New Roman" w:hAnsi="Times New Roman"/>
          <w:sz w:val="24"/>
          <w:szCs w:val="24"/>
        </w:rPr>
        <w:t>9.4.1. при существенном нарушении Контракта Исполнителем;</w:t>
      </w:r>
    </w:p>
    <w:p w:rsidR="008C5B3D" w:rsidRPr="00B109A7" w:rsidRDefault="008C5B3D" w:rsidP="008C5B3D">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B109A7">
        <w:rPr>
          <w:rFonts w:ascii="Times New Roman" w:hAnsi="Times New Roman"/>
          <w:sz w:val="24"/>
          <w:szCs w:val="24"/>
        </w:rPr>
        <w:t>9.4.2. в случае просрочки исполнения обязательств по оказанию Услуг более чем на 5 (пять) календарных дней;</w:t>
      </w:r>
    </w:p>
    <w:p w:rsidR="008C5B3D" w:rsidRPr="00B109A7" w:rsidRDefault="008C5B3D" w:rsidP="008C5B3D">
      <w:pPr>
        <w:shd w:val="clear" w:color="auto" w:fill="FFFFFF"/>
        <w:spacing w:after="0" w:line="240" w:lineRule="auto"/>
        <w:ind w:firstLine="709"/>
        <w:jc w:val="both"/>
        <w:rPr>
          <w:rFonts w:ascii="Times New Roman" w:hAnsi="Times New Roman"/>
          <w:sz w:val="24"/>
          <w:szCs w:val="24"/>
        </w:rPr>
      </w:pPr>
      <w:r w:rsidRPr="00B109A7">
        <w:rPr>
          <w:rFonts w:ascii="Times New Roman" w:hAnsi="Times New Roman"/>
          <w:sz w:val="24"/>
          <w:szCs w:val="24"/>
        </w:rPr>
        <w:t>9.4.3. в случае неоднократного нарушения сроков оказания Услуг – более двух раз более чем на 5 (пять) календарных дней;</w:t>
      </w:r>
    </w:p>
    <w:p w:rsidR="008C5B3D" w:rsidRPr="00B109A7" w:rsidRDefault="008C5B3D" w:rsidP="008C5B3D">
      <w:pPr>
        <w:shd w:val="clear" w:color="auto" w:fill="FFFFFF"/>
        <w:spacing w:after="0" w:line="240" w:lineRule="auto"/>
        <w:ind w:firstLine="709"/>
        <w:jc w:val="both"/>
        <w:rPr>
          <w:rFonts w:ascii="Times New Roman" w:hAnsi="Times New Roman"/>
          <w:sz w:val="24"/>
          <w:szCs w:val="24"/>
        </w:rPr>
      </w:pPr>
      <w:r w:rsidRPr="00B109A7">
        <w:rPr>
          <w:rFonts w:ascii="Times New Roman" w:hAnsi="Times New Roman"/>
          <w:sz w:val="24"/>
          <w:szCs w:val="24"/>
        </w:rPr>
        <w:t>9.4.4.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sz w:val="24"/>
          <w:szCs w:val="24"/>
        </w:rPr>
      </w:pPr>
      <w:r w:rsidRPr="00B109A7">
        <w:rPr>
          <w:rFonts w:ascii="Times New Roman" w:hAnsi="Times New Roman"/>
          <w:sz w:val="24"/>
          <w:szCs w:val="24"/>
        </w:rPr>
        <w:t>9.4.5. установления факта предоставления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требованиям Закона о контрактной системе;</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sz w:val="24"/>
          <w:szCs w:val="24"/>
        </w:rPr>
      </w:pPr>
      <w:r w:rsidRPr="00B109A7">
        <w:rPr>
          <w:rFonts w:ascii="Times New Roman" w:hAnsi="Times New Roman"/>
          <w:sz w:val="24"/>
          <w:szCs w:val="24"/>
        </w:rPr>
        <w:t>9.4.6. в иных случаях, предусмотренных законодательством Российской Федерации.</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109A7">
        <w:rPr>
          <w:rFonts w:ascii="Times New Roman" w:hAnsi="Times New Roman"/>
          <w:sz w:val="24"/>
          <w:szCs w:val="24"/>
          <w:lang w:eastAsia="ru-RU"/>
        </w:rPr>
        <w:t>9.5. Заказчик обязан принять решение об одностороннем отказе от исполнения Контракта, если в ходе исполнения Контракта установлено, что Исполнитель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исполнителя.</w:t>
      </w:r>
    </w:p>
    <w:p w:rsidR="008C5B3D" w:rsidRPr="00B109A7" w:rsidRDefault="008C5B3D" w:rsidP="008C5B3D">
      <w:pPr>
        <w:autoSpaceDE w:val="0"/>
        <w:autoSpaceDN w:val="0"/>
        <w:adjustRightInd w:val="0"/>
        <w:spacing w:after="0" w:line="240" w:lineRule="auto"/>
        <w:ind w:firstLine="709"/>
        <w:jc w:val="both"/>
        <w:rPr>
          <w:rFonts w:ascii="Times New Roman" w:hAnsi="Times New Roman"/>
          <w:sz w:val="24"/>
          <w:szCs w:val="24"/>
          <w:lang w:eastAsia="ru-RU"/>
        </w:rPr>
      </w:pPr>
      <w:r w:rsidRPr="00B109A7">
        <w:rPr>
          <w:rFonts w:ascii="Times New Roman" w:hAnsi="Times New Roman"/>
          <w:sz w:val="24"/>
          <w:szCs w:val="24"/>
          <w:lang w:eastAsia="ru-RU"/>
        </w:rPr>
        <w:t>9.6.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109A7">
        <w:rPr>
          <w:rFonts w:ascii="Times New Roman" w:hAnsi="Times New Roman"/>
          <w:sz w:val="24"/>
          <w:szCs w:val="24"/>
          <w:lang w:eastAsia="ru-RU"/>
        </w:rPr>
        <w:t>9.6.1. в любое время без указания причин при условии оплаты Исполнителю фактически понесенных им расходов (пункт 1 статьи 782 ГК РФ);</w:t>
      </w:r>
    </w:p>
    <w:p w:rsidR="008C5B3D" w:rsidRPr="00B109A7" w:rsidRDefault="008C5B3D" w:rsidP="008C5B3D">
      <w:pPr>
        <w:widowControl w:val="0"/>
        <w:suppressAutoHyphens/>
        <w:spacing w:after="0" w:line="240" w:lineRule="auto"/>
        <w:ind w:firstLine="709"/>
        <w:jc w:val="both"/>
        <w:rPr>
          <w:rFonts w:ascii="Times New Roman" w:hAnsi="Times New Roman"/>
          <w:sz w:val="24"/>
          <w:szCs w:val="24"/>
          <w:lang w:eastAsia="ru-RU"/>
        </w:rPr>
      </w:pPr>
      <w:r w:rsidRPr="00B109A7">
        <w:rPr>
          <w:rFonts w:ascii="Times New Roman" w:hAnsi="Times New Roman"/>
          <w:sz w:val="24"/>
          <w:szCs w:val="24"/>
          <w:lang w:eastAsia="ru-RU"/>
        </w:rPr>
        <w:t>9.6.2. </w:t>
      </w:r>
      <w:r w:rsidRPr="00B109A7">
        <w:rPr>
          <w:rFonts w:ascii="Times New Roman" w:hAnsi="Times New Roman"/>
          <w:iCs/>
          <w:sz w:val="24"/>
          <w:szCs w:val="24"/>
          <w:lang w:eastAsia="ar-SA"/>
        </w:rPr>
        <w:t>если Исполнитель не приступает своевременно к исполнению Контракта или оказывает Услуги настолько медленно, что окончание их к сроку становится явно невозможным</w:t>
      </w:r>
      <w:r w:rsidRPr="00B109A7">
        <w:rPr>
          <w:rFonts w:ascii="Times New Roman" w:hAnsi="Times New Roman"/>
          <w:sz w:val="24"/>
          <w:szCs w:val="24"/>
          <w:lang w:eastAsia="ar-SA"/>
        </w:rPr>
        <w:t xml:space="preserve"> (пункт 2 статьи 715 ГК РФ)</w:t>
      </w:r>
      <w:r w:rsidRPr="00B109A7">
        <w:rPr>
          <w:rFonts w:ascii="Times New Roman" w:hAnsi="Times New Roman"/>
          <w:sz w:val="24"/>
          <w:szCs w:val="24"/>
          <w:lang w:eastAsia="ru-RU"/>
        </w:rPr>
        <w:t>;</w:t>
      </w:r>
    </w:p>
    <w:p w:rsidR="008C5B3D" w:rsidRPr="00B109A7" w:rsidRDefault="008C5B3D" w:rsidP="008C5B3D">
      <w:pPr>
        <w:autoSpaceDE w:val="0"/>
        <w:spacing w:after="0" w:line="240" w:lineRule="auto"/>
        <w:ind w:firstLine="709"/>
        <w:jc w:val="both"/>
        <w:rPr>
          <w:rFonts w:ascii="Times New Roman" w:hAnsi="Times New Roman"/>
          <w:iCs/>
          <w:sz w:val="24"/>
          <w:szCs w:val="24"/>
        </w:rPr>
      </w:pPr>
      <w:r w:rsidRPr="00B109A7">
        <w:rPr>
          <w:rFonts w:ascii="Times New Roman" w:hAnsi="Times New Roman"/>
          <w:sz w:val="24"/>
          <w:szCs w:val="24"/>
        </w:rPr>
        <w:t>9.6.3. </w:t>
      </w:r>
      <w:r w:rsidRPr="00B109A7">
        <w:rPr>
          <w:rFonts w:ascii="Times New Roman" w:hAnsi="Times New Roman"/>
          <w:iCs/>
          <w:sz w:val="24"/>
          <w:szCs w:val="24"/>
        </w:rPr>
        <w:t>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Контракта (пункт 3 статьи 715 ГК РФ);</w:t>
      </w:r>
    </w:p>
    <w:p w:rsidR="008C5B3D" w:rsidRPr="00B109A7" w:rsidRDefault="008C5B3D" w:rsidP="008C5B3D">
      <w:pPr>
        <w:autoSpaceDE w:val="0"/>
        <w:spacing w:after="0" w:line="240" w:lineRule="auto"/>
        <w:ind w:firstLine="709"/>
        <w:jc w:val="both"/>
        <w:rPr>
          <w:rFonts w:ascii="Times New Roman" w:hAnsi="Times New Roman"/>
          <w:iCs/>
          <w:color w:val="000000"/>
          <w:sz w:val="24"/>
          <w:szCs w:val="24"/>
        </w:rPr>
      </w:pPr>
      <w:r w:rsidRPr="00B109A7">
        <w:rPr>
          <w:rFonts w:ascii="Times New Roman" w:hAnsi="Times New Roman"/>
          <w:iCs/>
          <w:sz w:val="24"/>
          <w:szCs w:val="24"/>
        </w:rPr>
        <w:t>9.6.4. </w:t>
      </w:r>
      <w:r w:rsidRPr="00B109A7">
        <w:rPr>
          <w:rFonts w:ascii="Times New Roman" w:hAnsi="Times New Roman"/>
          <w:iCs/>
          <w:color w:val="000000"/>
          <w:sz w:val="24"/>
          <w:szCs w:val="24"/>
        </w:rPr>
        <w:t>если отступления от условий Контракта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rsidR="008C5B3D" w:rsidRPr="00B109A7" w:rsidRDefault="008C5B3D" w:rsidP="008C5B3D">
      <w:pPr>
        <w:autoSpaceDE w:val="0"/>
        <w:spacing w:after="0" w:line="240" w:lineRule="auto"/>
        <w:ind w:firstLine="709"/>
        <w:jc w:val="both"/>
        <w:rPr>
          <w:rFonts w:ascii="Times New Roman" w:hAnsi="Times New Roman"/>
          <w:iCs/>
          <w:color w:val="000000"/>
          <w:sz w:val="24"/>
          <w:szCs w:val="24"/>
        </w:rPr>
      </w:pPr>
      <w:r w:rsidRPr="00B109A7">
        <w:rPr>
          <w:rFonts w:ascii="Times New Roman" w:hAnsi="Times New Roman"/>
          <w:iCs/>
          <w:color w:val="000000"/>
          <w:sz w:val="24"/>
          <w:szCs w:val="24"/>
        </w:rPr>
        <w:t>9.6.5. если при нарушении Исполнителем конечного срока оказания Услуг, указанного в Контракте, исполнение Исполнителем Контракта утратило для Заказчика интерес (пункт 3 статьи 708 ГК РФ, пункт 2 статьи 405 ГК РФ).</w:t>
      </w:r>
    </w:p>
    <w:p w:rsidR="008C5B3D" w:rsidRPr="00B109A7" w:rsidRDefault="008C5B3D" w:rsidP="008C5B3D">
      <w:pPr>
        <w:autoSpaceDE w:val="0"/>
        <w:autoSpaceDN w:val="0"/>
        <w:adjustRightInd w:val="0"/>
        <w:spacing w:after="0" w:line="240" w:lineRule="auto"/>
        <w:ind w:firstLine="709"/>
        <w:jc w:val="both"/>
        <w:rPr>
          <w:rFonts w:ascii="Times New Roman" w:hAnsi="Times New Roman"/>
          <w:sz w:val="24"/>
          <w:szCs w:val="24"/>
          <w:lang w:eastAsia="ru-RU"/>
        </w:rPr>
      </w:pPr>
      <w:r w:rsidRPr="00B109A7">
        <w:rPr>
          <w:rFonts w:ascii="Times New Roman" w:hAnsi="Times New Roman"/>
          <w:sz w:val="24"/>
          <w:szCs w:val="24"/>
          <w:lang w:eastAsia="ru-RU"/>
        </w:rPr>
        <w:lastRenderedPageBreak/>
        <w:t>9.7. Заказчик до принятия решения об одностороннем отказе от исполнения Контракта вправе провести экспертизу оказанных Услуг с привлечением экспертов, экспертных организаций.</w:t>
      </w:r>
    </w:p>
    <w:p w:rsidR="008C5B3D" w:rsidRPr="00B109A7" w:rsidRDefault="008C5B3D" w:rsidP="008C5B3D">
      <w:pPr>
        <w:autoSpaceDE w:val="0"/>
        <w:autoSpaceDN w:val="0"/>
        <w:adjustRightInd w:val="0"/>
        <w:spacing w:after="0" w:line="240" w:lineRule="auto"/>
        <w:ind w:firstLine="709"/>
        <w:jc w:val="both"/>
        <w:rPr>
          <w:rFonts w:ascii="Times New Roman" w:hAnsi="Times New Roman"/>
          <w:sz w:val="24"/>
          <w:szCs w:val="24"/>
          <w:lang w:eastAsia="ru-RU"/>
        </w:rPr>
      </w:pPr>
      <w:r w:rsidRPr="00B109A7">
        <w:rPr>
          <w:rFonts w:ascii="Times New Roman" w:hAnsi="Times New Roman"/>
          <w:sz w:val="24"/>
          <w:szCs w:val="24"/>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оказанной Услуги в заключени</w:t>
      </w:r>
      <w:proofErr w:type="gramStart"/>
      <w:r w:rsidRPr="00B109A7">
        <w:rPr>
          <w:rFonts w:ascii="Times New Roman" w:hAnsi="Times New Roman"/>
          <w:sz w:val="24"/>
          <w:szCs w:val="24"/>
          <w:lang w:eastAsia="ru-RU"/>
        </w:rPr>
        <w:t>и</w:t>
      </w:r>
      <w:proofErr w:type="gramEnd"/>
      <w:r w:rsidRPr="00B109A7">
        <w:rPr>
          <w:rFonts w:ascii="Times New Roman" w:hAnsi="Times New Roman"/>
          <w:sz w:val="24"/>
          <w:szCs w:val="24"/>
          <w:lang w:eastAsia="ru-RU"/>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8C5B3D" w:rsidRPr="00B109A7" w:rsidRDefault="008C5B3D" w:rsidP="008C5B3D">
      <w:pPr>
        <w:spacing w:after="0" w:line="240" w:lineRule="auto"/>
        <w:ind w:firstLine="709"/>
        <w:jc w:val="both"/>
        <w:rPr>
          <w:rFonts w:ascii="Times New Roman" w:hAnsi="Times New Roman"/>
          <w:sz w:val="24"/>
          <w:szCs w:val="24"/>
        </w:rPr>
      </w:pPr>
      <w:r w:rsidRPr="00B109A7">
        <w:rPr>
          <w:rFonts w:ascii="Times New Roman" w:hAnsi="Times New Roman"/>
          <w:sz w:val="24"/>
          <w:szCs w:val="24"/>
        </w:rPr>
        <w:t>9.8. </w:t>
      </w:r>
      <w:proofErr w:type="gramStart"/>
      <w:r w:rsidRPr="00B109A7">
        <w:rPr>
          <w:rFonts w:ascii="Times New Roman" w:hAnsi="Times New Roman"/>
          <w:sz w:val="24"/>
          <w:szCs w:val="24"/>
        </w:rPr>
        <w:t>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Исполнителю по почте заказным письмом с уведомлением о вручении по адресу Исполнителя, указанному в Контракте, а также телеграммой, либо посредством факсимильной связи, либо по адресу электронной почты, либо с использованием иных средств</w:t>
      </w:r>
      <w:proofErr w:type="gramEnd"/>
      <w:r w:rsidRPr="00B109A7">
        <w:rPr>
          <w:rFonts w:ascii="Times New Roman" w:hAnsi="Times New Roman"/>
          <w:sz w:val="24"/>
          <w:szCs w:val="24"/>
        </w:rPr>
        <w:t xml:space="preserve"> связи и доставки, </w:t>
      </w:r>
      <w:proofErr w:type="gramStart"/>
      <w:r w:rsidRPr="00B109A7">
        <w:rPr>
          <w:rFonts w:ascii="Times New Roman" w:hAnsi="Times New Roman"/>
          <w:sz w:val="24"/>
          <w:szCs w:val="24"/>
        </w:rPr>
        <w:t>обеспечивающих</w:t>
      </w:r>
      <w:proofErr w:type="gramEnd"/>
      <w:r w:rsidRPr="00B109A7">
        <w:rPr>
          <w:rFonts w:ascii="Times New Roman" w:hAnsi="Times New Roman"/>
          <w:sz w:val="24"/>
          <w:szCs w:val="24"/>
        </w:rPr>
        <w:t xml:space="preserve">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w:t>
      </w:r>
      <w:proofErr w:type="gramStart"/>
      <w:r w:rsidRPr="00B109A7">
        <w:rPr>
          <w:rFonts w:ascii="Times New Roman" w:hAnsi="Times New Roman"/>
          <w:sz w:val="24"/>
          <w:szCs w:val="24"/>
        </w:rPr>
        <w:t>с даты размещения</w:t>
      </w:r>
      <w:proofErr w:type="gramEnd"/>
      <w:r w:rsidRPr="00B109A7">
        <w:rPr>
          <w:rFonts w:ascii="Times New Roman" w:hAnsi="Times New Roman"/>
          <w:sz w:val="24"/>
          <w:szCs w:val="24"/>
        </w:rPr>
        <w:t xml:space="preserve"> решения Заказчика об одностороннем отказе от исполнения Контракта в единой информационной системе.</w:t>
      </w:r>
    </w:p>
    <w:p w:rsidR="008C5B3D" w:rsidRPr="00B109A7" w:rsidRDefault="008C5B3D" w:rsidP="008C5B3D">
      <w:pPr>
        <w:autoSpaceDE w:val="0"/>
        <w:autoSpaceDN w:val="0"/>
        <w:adjustRightInd w:val="0"/>
        <w:spacing w:after="0" w:line="240" w:lineRule="auto"/>
        <w:ind w:firstLine="709"/>
        <w:jc w:val="both"/>
        <w:rPr>
          <w:rFonts w:ascii="Times New Roman" w:hAnsi="Times New Roman"/>
          <w:sz w:val="24"/>
          <w:szCs w:val="24"/>
          <w:lang w:eastAsia="ru-RU"/>
        </w:rPr>
      </w:pPr>
      <w:r w:rsidRPr="00B109A7">
        <w:rPr>
          <w:rFonts w:ascii="Times New Roman" w:hAnsi="Times New Roman"/>
          <w:sz w:val="24"/>
          <w:szCs w:val="24"/>
          <w:lang w:eastAsia="ru-RU"/>
        </w:rPr>
        <w:t xml:space="preserve">9.9. Решение Заказчика об одностороннем отказе от исполнения Контракта вступает в </w:t>
      </w:r>
      <w:proofErr w:type="gramStart"/>
      <w:r w:rsidRPr="00B109A7">
        <w:rPr>
          <w:rFonts w:ascii="Times New Roman" w:hAnsi="Times New Roman"/>
          <w:sz w:val="24"/>
          <w:szCs w:val="24"/>
          <w:lang w:eastAsia="ru-RU"/>
        </w:rPr>
        <w:t>силу</w:t>
      </w:r>
      <w:proofErr w:type="gramEnd"/>
      <w:r w:rsidRPr="00B109A7">
        <w:rPr>
          <w:rFonts w:ascii="Times New Roman" w:hAnsi="Times New Roman"/>
          <w:sz w:val="24"/>
          <w:szCs w:val="24"/>
          <w:lang w:eastAsia="ru-RU"/>
        </w:rPr>
        <w:t xml:space="preserve"> и Контракт считается расторгнутым через 10 (десять) календарных дней с даты надлежащего уведомления Заказчиком Исполнителя об одностороннем отказе от исполнения Контракта. </w:t>
      </w:r>
    </w:p>
    <w:p w:rsidR="008C5B3D" w:rsidRPr="00B109A7" w:rsidRDefault="008C5B3D" w:rsidP="008C5B3D">
      <w:pPr>
        <w:autoSpaceDE w:val="0"/>
        <w:autoSpaceDN w:val="0"/>
        <w:adjustRightInd w:val="0"/>
        <w:spacing w:after="0" w:line="240" w:lineRule="auto"/>
        <w:ind w:firstLine="709"/>
        <w:jc w:val="both"/>
        <w:rPr>
          <w:rFonts w:ascii="Times New Roman" w:hAnsi="Times New Roman"/>
          <w:sz w:val="24"/>
          <w:szCs w:val="24"/>
          <w:lang w:eastAsia="ru-RU"/>
        </w:rPr>
      </w:pPr>
      <w:r w:rsidRPr="00B109A7">
        <w:rPr>
          <w:rFonts w:ascii="Times New Roman" w:hAnsi="Times New Roman"/>
          <w:sz w:val="24"/>
          <w:szCs w:val="24"/>
          <w:lang w:eastAsia="ru-RU"/>
        </w:rPr>
        <w:t>9.10. </w:t>
      </w:r>
      <w:proofErr w:type="gramStart"/>
      <w:r w:rsidRPr="00B109A7">
        <w:rPr>
          <w:rFonts w:ascii="Times New Roman" w:hAnsi="Times New Roman"/>
          <w:sz w:val="24"/>
          <w:szCs w:val="24"/>
          <w:lang w:eastAsia="ru-RU"/>
        </w:rPr>
        <w:t xml:space="preserve">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w:t>
      </w:r>
      <w:hyperlink r:id="rId12" w:history="1">
        <w:r w:rsidRPr="00B109A7">
          <w:rPr>
            <w:rFonts w:ascii="Times New Roman" w:hAnsi="Times New Roman"/>
            <w:sz w:val="24"/>
            <w:szCs w:val="24"/>
            <w:lang w:eastAsia="ru-RU"/>
          </w:rPr>
          <w:t>п. 9.7</w:t>
        </w:r>
      </w:hyperlink>
      <w:r w:rsidRPr="00B109A7">
        <w:rPr>
          <w:rFonts w:ascii="Times New Roman" w:hAnsi="Times New Roman"/>
          <w:sz w:val="24"/>
          <w:szCs w:val="24"/>
          <w:lang w:eastAsia="ru-RU"/>
        </w:rPr>
        <w:t xml:space="preserve"> Контракта.</w:t>
      </w:r>
      <w:proofErr w:type="gramEnd"/>
      <w:r w:rsidRPr="00B109A7">
        <w:rPr>
          <w:rFonts w:ascii="Times New Roman" w:hAnsi="Times New Roman"/>
          <w:sz w:val="24"/>
          <w:szCs w:val="24"/>
          <w:lang w:eastAsia="ru-RU"/>
        </w:rPr>
        <w:t xml:space="preserve"> Данное правило не применяется в случае повторного нарушения Исполнителем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8C5B3D" w:rsidRPr="00B109A7" w:rsidRDefault="008C5B3D" w:rsidP="008C5B3D">
      <w:pPr>
        <w:spacing w:after="0" w:line="240" w:lineRule="auto"/>
        <w:ind w:firstLine="567"/>
        <w:jc w:val="both"/>
        <w:rPr>
          <w:rFonts w:ascii="Times New Roman" w:hAnsi="Times New Roman"/>
          <w:color w:val="000000"/>
          <w:spacing w:val="1"/>
          <w:sz w:val="24"/>
          <w:szCs w:val="24"/>
        </w:rPr>
      </w:pPr>
      <w:r w:rsidRPr="00B109A7">
        <w:rPr>
          <w:rFonts w:ascii="Times New Roman" w:hAnsi="Times New Roman"/>
          <w:color w:val="000000"/>
          <w:spacing w:val="1"/>
          <w:sz w:val="24"/>
          <w:szCs w:val="24"/>
        </w:rPr>
        <w:t>9.11. Исполнитель вправе принять решение об одностороннем отказе от исполнения Контракта в соответствии с законодательством Российской Федерации.</w:t>
      </w:r>
    </w:p>
    <w:p w:rsidR="008C5B3D" w:rsidRPr="00B109A7" w:rsidRDefault="008C5B3D" w:rsidP="008C5B3D">
      <w:pPr>
        <w:spacing w:after="0" w:line="240" w:lineRule="auto"/>
        <w:ind w:firstLine="567"/>
        <w:jc w:val="both"/>
        <w:rPr>
          <w:rFonts w:ascii="Times New Roman" w:hAnsi="Times New Roman"/>
          <w:color w:val="000000"/>
          <w:spacing w:val="1"/>
          <w:sz w:val="24"/>
          <w:szCs w:val="24"/>
        </w:rPr>
      </w:pPr>
    </w:p>
    <w:p w:rsidR="008C5B3D" w:rsidRPr="00B109A7" w:rsidRDefault="008C5B3D" w:rsidP="008C5B3D">
      <w:pPr>
        <w:widowControl w:val="0"/>
        <w:autoSpaceDE w:val="0"/>
        <w:autoSpaceDN w:val="0"/>
        <w:adjustRightInd w:val="0"/>
        <w:spacing w:after="0" w:line="240" w:lineRule="auto"/>
        <w:jc w:val="center"/>
        <w:outlineLvl w:val="0"/>
        <w:rPr>
          <w:rFonts w:ascii="Times New Roman" w:hAnsi="Times New Roman"/>
          <w:b/>
          <w:color w:val="000000"/>
          <w:sz w:val="24"/>
          <w:szCs w:val="24"/>
        </w:rPr>
      </w:pPr>
      <w:r w:rsidRPr="00B109A7">
        <w:rPr>
          <w:rFonts w:ascii="Times New Roman" w:hAnsi="Times New Roman"/>
          <w:b/>
          <w:color w:val="000000"/>
          <w:sz w:val="24"/>
          <w:szCs w:val="24"/>
        </w:rPr>
        <w:t>10. Порядок урегулирования споров</w:t>
      </w:r>
    </w:p>
    <w:p w:rsidR="008C5B3D" w:rsidRPr="00B109A7" w:rsidRDefault="008C5B3D" w:rsidP="008C5B3D">
      <w:pPr>
        <w:widowControl w:val="0"/>
        <w:autoSpaceDE w:val="0"/>
        <w:autoSpaceDN w:val="0"/>
        <w:adjustRightInd w:val="0"/>
        <w:spacing w:after="0" w:line="240" w:lineRule="auto"/>
        <w:ind w:firstLine="709"/>
        <w:jc w:val="center"/>
        <w:outlineLvl w:val="0"/>
        <w:rPr>
          <w:rFonts w:ascii="Times New Roman" w:hAnsi="Times New Roman"/>
          <w:b/>
          <w:sz w:val="24"/>
          <w:szCs w:val="24"/>
        </w:rPr>
      </w:pP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 xml:space="preserve">10.2. В случае </w:t>
      </w:r>
      <w:proofErr w:type="spellStart"/>
      <w:r w:rsidRPr="00B109A7">
        <w:rPr>
          <w:rFonts w:ascii="Times New Roman" w:hAnsi="Times New Roman"/>
          <w:color w:val="000000"/>
          <w:sz w:val="24"/>
          <w:szCs w:val="24"/>
        </w:rPr>
        <w:t>недостижения</w:t>
      </w:r>
      <w:proofErr w:type="spellEnd"/>
      <w:r w:rsidRPr="00B109A7">
        <w:rPr>
          <w:rFonts w:ascii="Times New Roman" w:hAnsi="Times New Roman"/>
          <w:color w:val="000000"/>
          <w:sz w:val="24"/>
          <w:szCs w:val="24"/>
        </w:rPr>
        <w:t xml:space="preserve"> взаимного согласия все споры по Контракту разрешаются в Арбитражном суде Новосибирской области.</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 xml:space="preserve">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w:t>
      </w:r>
      <w:proofErr w:type="gramStart"/>
      <w:r w:rsidRPr="00B109A7">
        <w:rPr>
          <w:rFonts w:ascii="Times New Roman" w:hAnsi="Times New Roman"/>
          <w:color w:val="000000"/>
          <w:sz w:val="24"/>
          <w:szCs w:val="24"/>
        </w:rPr>
        <w:t>с даты</w:t>
      </w:r>
      <w:proofErr w:type="gramEnd"/>
      <w:r w:rsidRPr="00B109A7">
        <w:rPr>
          <w:rFonts w:ascii="Times New Roman" w:hAnsi="Times New Roman"/>
          <w:color w:val="000000"/>
          <w:sz w:val="24"/>
          <w:szCs w:val="24"/>
        </w:rPr>
        <w:t xml:space="preserve"> ее получения.</w:t>
      </w:r>
    </w:p>
    <w:p w:rsidR="008C5B3D" w:rsidRPr="00B109A7" w:rsidRDefault="008C5B3D" w:rsidP="008C5B3D">
      <w:pPr>
        <w:autoSpaceDE w:val="0"/>
        <w:autoSpaceDN w:val="0"/>
        <w:spacing w:after="0" w:line="240" w:lineRule="auto"/>
        <w:ind w:firstLine="709"/>
        <w:jc w:val="center"/>
        <w:rPr>
          <w:rFonts w:ascii="Times New Roman" w:hAnsi="Times New Roman"/>
          <w:b/>
          <w:color w:val="000000"/>
          <w:sz w:val="24"/>
          <w:szCs w:val="24"/>
        </w:rPr>
      </w:pPr>
    </w:p>
    <w:p w:rsidR="008C5B3D" w:rsidRPr="00B109A7" w:rsidRDefault="008C5B3D" w:rsidP="008C5B3D">
      <w:pPr>
        <w:autoSpaceDE w:val="0"/>
        <w:autoSpaceDN w:val="0"/>
        <w:spacing w:after="0" w:line="240" w:lineRule="auto"/>
        <w:jc w:val="center"/>
        <w:rPr>
          <w:rFonts w:ascii="Times New Roman" w:hAnsi="Times New Roman"/>
          <w:b/>
          <w:color w:val="000000"/>
          <w:sz w:val="24"/>
          <w:szCs w:val="24"/>
        </w:rPr>
      </w:pPr>
      <w:r w:rsidRPr="00B109A7">
        <w:rPr>
          <w:rFonts w:ascii="Times New Roman" w:hAnsi="Times New Roman"/>
          <w:b/>
          <w:color w:val="000000"/>
          <w:sz w:val="24"/>
          <w:szCs w:val="24"/>
        </w:rPr>
        <w:lastRenderedPageBreak/>
        <w:t>11. Прочие условия</w:t>
      </w:r>
    </w:p>
    <w:p w:rsidR="008C5B3D" w:rsidRPr="00B109A7" w:rsidRDefault="008C5B3D" w:rsidP="008C5B3D">
      <w:pPr>
        <w:autoSpaceDE w:val="0"/>
        <w:autoSpaceDN w:val="0"/>
        <w:spacing w:after="0" w:line="240" w:lineRule="auto"/>
        <w:ind w:firstLine="709"/>
        <w:jc w:val="center"/>
        <w:rPr>
          <w:rFonts w:ascii="Times New Roman" w:hAnsi="Times New Roman"/>
          <w:b/>
          <w:sz w:val="24"/>
          <w:szCs w:val="24"/>
        </w:rPr>
      </w:pPr>
    </w:p>
    <w:p w:rsidR="008C5B3D" w:rsidRPr="00B109A7" w:rsidRDefault="008C5B3D" w:rsidP="008C5B3D">
      <w:pPr>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 xml:space="preserve">11.1.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случае направления уведомлений с использованием почты, датой получения уведомления </w:t>
      </w:r>
      <w:r w:rsidRPr="00B109A7">
        <w:rPr>
          <w:rFonts w:ascii="Times New Roman" w:hAnsi="Times New Roman"/>
          <w:sz w:val="24"/>
          <w:szCs w:val="24"/>
          <w:lang w:eastAsia="ru-RU"/>
        </w:rPr>
        <w:t xml:space="preserve">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w:t>
      </w:r>
      <w:proofErr w:type="gramStart"/>
      <w:r w:rsidRPr="00B109A7">
        <w:rPr>
          <w:rFonts w:ascii="Times New Roman" w:hAnsi="Times New Roman"/>
          <w:sz w:val="24"/>
          <w:szCs w:val="24"/>
          <w:lang w:eastAsia="ru-RU"/>
        </w:rPr>
        <w:t>с даты направления</w:t>
      </w:r>
      <w:proofErr w:type="gramEnd"/>
      <w:r w:rsidRPr="00B109A7">
        <w:rPr>
          <w:rFonts w:ascii="Times New Roman" w:hAnsi="Times New Roman"/>
          <w:sz w:val="24"/>
          <w:szCs w:val="24"/>
          <w:lang w:eastAsia="ru-RU"/>
        </w:rPr>
        <w:t xml:space="preserve"> уведомления по почте заказным письмом с уведомлением о вручении. </w:t>
      </w:r>
      <w:r w:rsidRPr="00B109A7">
        <w:rPr>
          <w:rFonts w:ascii="Times New Roman" w:hAnsi="Times New Roman"/>
          <w:color w:val="000000"/>
          <w:sz w:val="24"/>
          <w:szCs w:val="24"/>
        </w:rPr>
        <w:t>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11.2. Контракт составлен в 2 (двух) экземплярах, по одному для каждой из Сторон, имеющих одинаковую юридическую силу. А в случае заключения Контракта по результатам электронного аукциона, Контракт заключен в электронной форме в порядке, предусмотренном статьей 70 Закона о контрактной системе.</w:t>
      </w:r>
    </w:p>
    <w:p w:rsidR="008C5B3D" w:rsidRPr="00B109A7" w:rsidRDefault="008C5B3D" w:rsidP="008C5B3D">
      <w:pPr>
        <w:widowControl w:val="0"/>
        <w:tabs>
          <w:tab w:val="left" w:pos="709"/>
        </w:tabs>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11.3.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11.4. При исполнении Контракта не допускается перемена Исполнителя, за исключением случаев, если новый исполнитель является правопреемником Исполнителя по Контракту вследствие реорганизации юридического лица в форме преобразования, слияния или присоединения.</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11.5. Во всем, что не предусмотрено Контрактом, Стороны руководствуются законодательством Российской Федерации.</w:t>
      </w:r>
    </w:p>
    <w:p w:rsidR="008C5B3D" w:rsidRPr="00B109A7" w:rsidRDefault="008C5B3D" w:rsidP="008C5B3D">
      <w:pPr>
        <w:widowControl w:val="0"/>
        <w:tabs>
          <w:tab w:val="left" w:pos="709"/>
        </w:tabs>
        <w:autoSpaceDE w:val="0"/>
        <w:autoSpaceDN w:val="0"/>
        <w:adjustRightInd w:val="0"/>
        <w:spacing w:after="0" w:line="240" w:lineRule="auto"/>
        <w:ind w:firstLine="709"/>
        <w:jc w:val="center"/>
        <w:rPr>
          <w:rFonts w:ascii="Times New Roman" w:hAnsi="Times New Roman"/>
          <w:b/>
          <w:color w:val="000000"/>
          <w:sz w:val="24"/>
          <w:szCs w:val="24"/>
        </w:rPr>
      </w:pPr>
    </w:p>
    <w:p w:rsidR="008C5B3D" w:rsidRPr="00B109A7" w:rsidRDefault="008C5B3D" w:rsidP="008C5B3D">
      <w:pPr>
        <w:widowControl w:val="0"/>
        <w:tabs>
          <w:tab w:val="left" w:pos="709"/>
        </w:tabs>
        <w:autoSpaceDE w:val="0"/>
        <w:autoSpaceDN w:val="0"/>
        <w:adjustRightInd w:val="0"/>
        <w:spacing w:after="0" w:line="240" w:lineRule="auto"/>
        <w:jc w:val="center"/>
        <w:rPr>
          <w:rFonts w:ascii="Times New Roman" w:hAnsi="Times New Roman"/>
          <w:b/>
          <w:color w:val="000000"/>
          <w:sz w:val="24"/>
          <w:szCs w:val="24"/>
        </w:rPr>
      </w:pPr>
      <w:r w:rsidRPr="00B109A7">
        <w:rPr>
          <w:rFonts w:ascii="Times New Roman" w:hAnsi="Times New Roman"/>
          <w:b/>
          <w:color w:val="000000"/>
          <w:sz w:val="24"/>
          <w:szCs w:val="24"/>
        </w:rPr>
        <w:t>12. Приложения</w:t>
      </w:r>
    </w:p>
    <w:p w:rsidR="008C5B3D" w:rsidRPr="00B109A7" w:rsidRDefault="008C5B3D" w:rsidP="008C5B3D">
      <w:pPr>
        <w:widowControl w:val="0"/>
        <w:tabs>
          <w:tab w:val="left" w:pos="709"/>
        </w:tabs>
        <w:autoSpaceDE w:val="0"/>
        <w:autoSpaceDN w:val="0"/>
        <w:adjustRightInd w:val="0"/>
        <w:spacing w:after="0" w:line="240" w:lineRule="auto"/>
        <w:ind w:firstLine="709"/>
        <w:jc w:val="center"/>
        <w:rPr>
          <w:rFonts w:ascii="Times New Roman" w:hAnsi="Times New Roman"/>
          <w:b/>
          <w:sz w:val="24"/>
          <w:szCs w:val="24"/>
        </w:rPr>
      </w:pPr>
    </w:p>
    <w:p w:rsidR="008C5B3D" w:rsidRPr="00B109A7" w:rsidRDefault="008C5B3D" w:rsidP="008C5B3D">
      <w:pPr>
        <w:widowControl w:val="0"/>
        <w:tabs>
          <w:tab w:val="left" w:pos="709"/>
        </w:tabs>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12.1. Неотъемлемыми частями Контракта являются следующие приложения к Контракту:</w:t>
      </w:r>
    </w:p>
    <w:p w:rsidR="008C5B3D" w:rsidRPr="00B109A7" w:rsidRDefault="008C5B3D" w:rsidP="008C5B3D">
      <w:pPr>
        <w:widowControl w:val="0"/>
        <w:tabs>
          <w:tab w:val="left" w:pos="709"/>
        </w:tabs>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приложение № 1 «Описание объекта закупки»;</w:t>
      </w:r>
    </w:p>
    <w:p w:rsidR="008C5B3D" w:rsidRPr="00B109A7" w:rsidRDefault="008C5B3D" w:rsidP="008C5B3D">
      <w:pPr>
        <w:widowControl w:val="0"/>
        <w:tabs>
          <w:tab w:val="left" w:pos="709"/>
        </w:tabs>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приложение № 2 «Спецификация»</w:t>
      </w:r>
    </w:p>
    <w:p w:rsidR="008C5B3D" w:rsidRPr="00B109A7" w:rsidRDefault="008C5B3D" w:rsidP="008C5B3D">
      <w:pPr>
        <w:widowControl w:val="0"/>
        <w:tabs>
          <w:tab w:val="left" w:pos="709"/>
        </w:tabs>
        <w:autoSpaceDE w:val="0"/>
        <w:autoSpaceDN w:val="0"/>
        <w:adjustRightInd w:val="0"/>
        <w:spacing w:after="0" w:line="240" w:lineRule="auto"/>
        <w:ind w:firstLine="709"/>
        <w:jc w:val="both"/>
        <w:rPr>
          <w:rFonts w:ascii="Times New Roman" w:hAnsi="Times New Roman"/>
          <w:color w:val="000000"/>
          <w:sz w:val="24"/>
          <w:szCs w:val="24"/>
        </w:rPr>
      </w:pPr>
      <w:r w:rsidRPr="00B109A7">
        <w:rPr>
          <w:rFonts w:ascii="Times New Roman" w:hAnsi="Times New Roman"/>
          <w:color w:val="000000"/>
          <w:sz w:val="24"/>
          <w:szCs w:val="24"/>
        </w:rPr>
        <w:t>приложение № 3 «</w:t>
      </w:r>
      <w:hyperlink w:anchor="Par1076" w:history="1">
        <w:r w:rsidRPr="00B109A7">
          <w:rPr>
            <w:rFonts w:ascii="Times New Roman" w:hAnsi="Times New Roman"/>
            <w:color w:val="000000"/>
            <w:sz w:val="24"/>
            <w:szCs w:val="24"/>
          </w:rPr>
          <w:t>А</w:t>
        </w:r>
      </w:hyperlink>
      <w:r w:rsidRPr="00B109A7">
        <w:rPr>
          <w:rFonts w:ascii="Times New Roman" w:hAnsi="Times New Roman"/>
          <w:color w:val="000000"/>
          <w:sz w:val="24"/>
          <w:szCs w:val="24"/>
        </w:rPr>
        <w:t>кт приемки оказанных услуг».</w:t>
      </w:r>
    </w:p>
    <w:p w:rsidR="008C5B3D" w:rsidRPr="00B109A7" w:rsidRDefault="008C5B3D" w:rsidP="008C5B3D">
      <w:pPr>
        <w:rPr>
          <w:rFonts w:ascii="Times New Roman" w:hAnsi="Times New Roman"/>
          <w:b/>
          <w:color w:val="000000"/>
          <w:sz w:val="24"/>
          <w:szCs w:val="24"/>
        </w:rPr>
      </w:pPr>
    </w:p>
    <w:p w:rsidR="008C5B3D" w:rsidRPr="00B109A7" w:rsidRDefault="008C5B3D" w:rsidP="008C5B3D">
      <w:pPr>
        <w:rPr>
          <w:rFonts w:ascii="Times New Roman" w:hAnsi="Times New Roman"/>
          <w:b/>
          <w:color w:val="000000"/>
          <w:sz w:val="24"/>
          <w:szCs w:val="24"/>
        </w:rPr>
      </w:pPr>
    </w:p>
    <w:p w:rsidR="008C5B3D" w:rsidRPr="00B109A7" w:rsidRDefault="008C5B3D" w:rsidP="008C5B3D">
      <w:pPr>
        <w:rPr>
          <w:rFonts w:ascii="Times New Roman" w:hAnsi="Times New Roman"/>
          <w:b/>
          <w:color w:val="000000"/>
          <w:sz w:val="24"/>
          <w:szCs w:val="24"/>
        </w:rPr>
      </w:pPr>
    </w:p>
    <w:p w:rsidR="008C5B3D" w:rsidRPr="00B109A7" w:rsidRDefault="008C5B3D" w:rsidP="008C5B3D">
      <w:pPr>
        <w:jc w:val="center"/>
        <w:rPr>
          <w:rFonts w:ascii="Times New Roman" w:hAnsi="Times New Roman"/>
          <w:b/>
          <w:color w:val="000000"/>
          <w:sz w:val="24"/>
          <w:szCs w:val="24"/>
        </w:rPr>
      </w:pPr>
      <w:r w:rsidRPr="00B109A7">
        <w:rPr>
          <w:rFonts w:ascii="Times New Roman" w:hAnsi="Times New Roman"/>
          <w:b/>
          <w:color w:val="000000"/>
          <w:sz w:val="24"/>
          <w:szCs w:val="24"/>
        </w:rPr>
        <w:t>13. Адреса, реквизиты и подписи Сторон</w:t>
      </w:r>
    </w:p>
    <w:p w:rsidR="008C5B3D" w:rsidRDefault="008C5B3D" w:rsidP="008C5B3D">
      <w:pPr>
        <w:widowControl w:val="0"/>
        <w:autoSpaceDE w:val="0"/>
        <w:autoSpaceDN w:val="0"/>
        <w:adjustRightInd w:val="0"/>
        <w:spacing w:after="0" w:line="240" w:lineRule="auto"/>
        <w:rPr>
          <w:rFonts w:ascii="Times New Roman" w:hAnsi="Times New Roman"/>
          <w:b/>
          <w:color w:val="000000"/>
          <w:sz w:val="24"/>
          <w:szCs w:val="24"/>
        </w:rPr>
      </w:pPr>
      <w:r>
        <w:rPr>
          <w:noProof/>
          <w:lang w:eastAsia="ru-RU"/>
        </w:rPr>
        <w:lastRenderedPageBreak/>
        <w:drawing>
          <wp:inline distT="0" distB="0" distL="0" distR="0" wp14:anchorId="10F3D57D" wp14:editId="7551C398">
            <wp:extent cx="5940425" cy="9784229"/>
            <wp:effectExtent l="0" t="0" r="3175" b="7620"/>
            <wp:docPr id="3" name="Рисунок 3" descr="C:\Users\feiv\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eiv\AppData\Local\Microsoft\Windows\Temporary Internet Files\Content.Word\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9784229"/>
                    </a:xfrm>
                    <a:prstGeom prst="rect">
                      <a:avLst/>
                    </a:prstGeom>
                    <a:noFill/>
                    <a:ln>
                      <a:noFill/>
                    </a:ln>
                  </pic:spPr>
                </pic:pic>
              </a:graphicData>
            </a:graphic>
          </wp:inline>
        </w:drawing>
      </w:r>
      <w:r w:rsidRPr="00B109A7">
        <w:rPr>
          <w:rFonts w:ascii="Times New Roman" w:hAnsi="Times New Roman"/>
          <w:b/>
          <w:color w:val="000000"/>
          <w:sz w:val="24"/>
          <w:szCs w:val="24"/>
        </w:rPr>
        <w:br w:type="column"/>
      </w:r>
    </w:p>
    <w:p w:rsidR="008C5B3D" w:rsidRPr="00B109A7" w:rsidRDefault="008C5B3D" w:rsidP="008C5B3D">
      <w:pPr>
        <w:jc w:val="center"/>
        <w:rPr>
          <w:rFonts w:ascii="Times New Roman" w:hAnsi="Times New Roman"/>
          <w:b/>
          <w:color w:val="000000"/>
          <w:sz w:val="24"/>
          <w:szCs w:val="24"/>
        </w:rPr>
      </w:pPr>
    </w:p>
    <w:p w:rsidR="008C5B3D" w:rsidRPr="00B109A7" w:rsidRDefault="008C5B3D" w:rsidP="008C5B3D">
      <w:pPr>
        <w:autoSpaceDE w:val="0"/>
        <w:autoSpaceDN w:val="0"/>
        <w:adjustRightInd w:val="0"/>
        <w:spacing w:after="0" w:line="240" w:lineRule="auto"/>
        <w:jc w:val="right"/>
        <w:rPr>
          <w:rFonts w:ascii="Times New Roman" w:hAnsi="Times New Roman"/>
          <w:sz w:val="24"/>
          <w:szCs w:val="24"/>
          <w:lang w:eastAsia="ru-RU"/>
        </w:rPr>
      </w:pPr>
      <w:r w:rsidRPr="00B109A7">
        <w:rPr>
          <w:rFonts w:ascii="Times New Roman" w:hAnsi="Times New Roman"/>
          <w:sz w:val="24"/>
          <w:szCs w:val="24"/>
          <w:lang w:eastAsia="ru-RU"/>
        </w:rPr>
        <w:t xml:space="preserve">                                                                   Приложение № 1</w:t>
      </w:r>
    </w:p>
    <w:p w:rsidR="008C5B3D" w:rsidRPr="00B109A7" w:rsidRDefault="008C5B3D" w:rsidP="008C5B3D">
      <w:pPr>
        <w:autoSpaceDE w:val="0"/>
        <w:autoSpaceDN w:val="0"/>
        <w:adjustRightInd w:val="0"/>
        <w:spacing w:after="0" w:line="240" w:lineRule="auto"/>
        <w:jc w:val="right"/>
        <w:rPr>
          <w:rFonts w:ascii="Times New Roman" w:hAnsi="Times New Roman"/>
          <w:sz w:val="24"/>
          <w:szCs w:val="24"/>
          <w:lang w:eastAsia="ru-RU"/>
        </w:rPr>
      </w:pPr>
      <w:r w:rsidRPr="00B109A7">
        <w:rPr>
          <w:rFonts w:ascii="Times New Roman" w:hAnsi="Times New Roman"/>
          <w:sz w:val="24"/>
          <w:szCs w:val="24"/>
          <w:lang w:eastAsia="ru-RU"/>
        </w:rPr>
        <w:t xml:space="preserve">                                                                                            к контракту</w:t>
      </w:r>
    </w:p>
    <w:p w:rsidR="008C5B3D" w:rsidRPr="00B109A7" w:rsidRDefault="008C5B3D" w:rsidP="008C5B3D">
      <w:pPr>
        <w:keepNext/>
        <w:keepLines/>
        <w:suppressAutoHyphens/>
        <w:spacing w:after="0" w:line="240" w:lineRule="auto"/>
        <w:ind w:hanging="810"/>
        <w:jc w:val="right"/>
        <w:rPr>
          <w:rFonts w:ascii="Times New Roman" w:hAnsi="Times New Roman"/>
          <w:color w:val="000000"/>
          <w:sz w:val="24"/>
          <w:szCs w:val="24"/>
        </w:rPr>
      </w:pPr>
      <w:r w:rsidRPr="00B109A7">
        <w:rPr>
          <w:rFonts w:ascii="Times New Roman" w:hAnsi="Times New Roman"/>
          <w:color w:val="000000"/>
          <w:sz w:val="24"/>
          <w:szCs w:val="24"/>
        </w:rPr>
        <w:t>от «__» __________ 20__ г. №____</w:t>
      </w:r>
    </w:p>
    <w:p w:rsidR="008C5B3D" w:rsidRPr="00B109A7" w:rsidRDefault="008C5B3D" w:rsidP="008C5B3D">
      <w:pPr>
        <w:spacing w:after="0" w:line="240" w:lineRule="auto"/>
        <w:jc w:val="center"/>
        <w:rPr>
          <w:rFonts w:ascii="Times New Roman" w:hAnsi="Times New Roman"/>
          <w:b/>
          <w:sz w:val="24"/>
          <w:szCs w:val="24"/>
          <w:lang w:eastAsia="ru-RU"/>
        </w:rPr>
      </w:pPr>
      <w:r w:rsidRPr="00B109A7">
        <w:rPr>
          <w:rFonts w:ascii="Times New Roman" w:hAnsi="Times New Roman"/>
          <w:b/>
          <w:sz w:val="24"/>
          <w:szCs w:val="24"/>
          <w:lang w:eastAsia="ru-RU"/>
        </w:rPr>
        <w:t>ОПИСАНИЕ ОБЪЕКТА ЗАКУПКИ</w:t>
      </w:r>
    </w:p>
    <w:p w:rsidR="008C5B3D" w:rsidRPr="00B109A7" w:rsidRDefault="008C5B3D" w:rsidP="008C5B3D">
      <w:pPr>
        <w:spacing w:after="0" w:line="240" w:lineRule="auto"/>
        <w:jc w:val="center"/>
        <w:rPr>
          <w:rFonts w:ascii="Times New Roman" w:hAnsi="Times New Roman"/>
          <w:b/>
          <w:sz w:val="24"/>
          <w:szCs w:val="24"/>
          <w:lang w:eastAsia="ru-RU"/>
        </w:rPr>
      </w:pPr>
      <w:r w:rsidRPr="00B109A7">
        <w:rPr>
          <w:rFonts w:ascii="Times New Roman" w:hAnsi="Times New Roman"/>
          <w:b/>
          <w:sz w:val="24"/>
          <w:szCs w:val="24"/>
          <w:lang w:eastAsia="ru-RU"/>
        </w:rPr>
        <w:t>на оказание услуг по техническому перевооружению помещений для размещения резервного центра обработки вызовов Системы-112.</w:t>
      </w:r>
    </w:p>
    <w:p w:rsidR="008C5B3D" w:rsidRPr="00B109A7" w:rsidRDefault="008C5B3D" w:rsidP="008C5B3D">
      <w:pPr>
        <w:keepNext/>
        <w:keepLines/>
        <w:suppressAutoHyphens/>
        <w:spacing w:after="0" w:line="240" w:lineRule="auto"/>
        <w:ind w:firstLine="709"/>
        <w:jc w:val="both"/>
        <w:rPr>
          <w:rFonts w:ascii="Times New Roman" w:hAnsi="Times New Roman"/>
          <w:sz w:val="24"/>
          <w:szCs w:val="24"/>
          <w:lang w:eastAsia="ru-RU"/>
        </w:rPr>
      </w:pPr>
    </w:p>
    <w:p w:rsidR="008C5B3D" w:rsidRPr="00B109A7" w:rsidRDefault="008C5B3D" w:rsidP="008C5B3D">
      <w:pPr>
        <w:autoSpaceDE w:val="0"/>
        <w:autoSpaceDN w:val="0"/>
        <w:adjustRightInd w:val="0"/>
        <w:spacing w:after="0" w:line="240" w:lineRule="auto"/>
        <w:ind w:firstLine="709"/>
        <w:jc w:val="both"/>
        <w:rPr>
          <w:rFonts w:ascii="Times New Roman" w:hAnsi="Times New Roman"/>
          <w:bCs/>
          <w:sz w:val="24"/>
          <w:szCs w:val="24"/>
          <w:lang w:eastAsia="ru-RU"/>
        </w:rPr>
      </w:pPr>
      <w:r w:rsidRPr="00B109A7">
        <w:rPr>
          <w:rFonts w:ascii="Times New Roman" w:hAnsi="Times New Roman"/>
          <w:bCs/>
          <w:sz w:val="24"/>
          <w:szCs w:val="24"/>
          <w:lang w:eastAsia="ru-RU"/>
        </w:rPr>
        <w:t xml:space="preserve">Место оказания услуг: </w:t>
      </w:r>
      <w:r w:rsidRPr="00B109A7">
        <w:rPr>
          <w:rFonts w:ascii="Times New Roman" w:hAnsi="Times New Roman"/>
          <w:bCs/>
          <w:color w:val="000000"/>
          <w:sz w:val="24"/>
          <w:szCs w:val="24"/>
        </w:rPr>
        <w:t>г. Новосибирск, ул. Николаева, 12 и ул. Николаева, 11/3</w:t>
      </w:r>
      <w:r w:rsidRPr="00B109A7">
        <w:rPr>
          <w:rFonts w:ascii="Times New Roman" w:hAnsi="Times New Roman"/>
          <w:bCs/>
          <w:sz w:val="24"/>
          <w:szCs w:val="24"/>
          <w:lang w:eastAsia="ru-RU"/>
        </w:rPr>
        <w:t>.</w:t>
      </w:r>
    </w:p>
    <w:p w:rsidR="008C5B3D" w:rsidRPr="00B109A7" w:rsidRDefault="008C5B3D" w:rsidP="008C5B3D">
      <w:pPr>
        <w:pStyle w:val="affc"/>
        <w:ind w:firstLine="709"/>
      </w:pPr>
      <w:r w:rsidRPr="00B109A7">
        <w:rPr>
          <w:bCs/>
        </w:rPr>
        <w:t>Срок оказания услуг:</w:t>
      </w:r>
      <w:r w:rsidRPr="00B109A7">
        <w:t xml:space="preserve"> со дня, следующего за днем заключения контракта по 20.12.2015 г.</w:t>
      </w:r>
    </w:p>
    <w:p w:rsidR="008C5B3D" w:rsidRPr="00B109A7" w:rsidRDefault="008C5B3D" w:rsidP="008C5B3D">
      <w:pPr>
        <w:keepNext/>
        <w:keepLines/>
        <w:suppressAutoHyphens/>
        <w:spacing w:after="0" w:line="240" w:lineRule="auto"/>
        <w:ind w:firstLine="709"/>
        <w:jc w:val="both"/>
        <w:rPr>
          <w:rFonts w:ascii="Times New Roman" w:hAnsi="Times New Roman"/>
          <w:sz w:val="24"/>
          <w:szCs w:val="24"/>
          <w:lang w:eastAsia="ru-RU"/>
        </w:rPr>
      </w:pPr>
    </w:p>
    <w:p w:rsidR="008C5B3D" w:rsidRPr="00B109A7" w:rsidRDefault="008C5B3D" w:rsidP="008C5B3D">
      <w:pPr>
        <w:spacing w:after="0" w:line="240" w:lineRule="auto"/>
        <w:ind w:firstLine="709"/>
        <w:jc w:val="both"/>
        <w:rPr>
          <w:rFonts w:ascii="Times New Roman" w:hAnsi="Times New Roman"/>
          <w:sz w:val="24"/>
          <w:szCs w:val="24"/>
        </w:rPr>
      </w:pPr>
      <w:r w:rsidRPr="00B109A7">
        <w:rPr>
          <w:rFonts w:ascii="Times New Roman" w:hAnsi="Times New Roman"/>
          <w:sz w:val="24"/>
          <w:szCs w:val="24"/>
        </w:rPr>
        <w:t>Основными целями создания системы-112 в Российской Федерации являются организация вызова экстренно оперативных служб (Далее – ЭОС) по принципу «одного окна», организация комплекса мер, обеспечивающих ускорение реагирования и улучшение взаимодействия ЭОС при вызовах (сообщениях о происшествиях) и реализация требований гармонизации способа вызова ЭОС в Российской Федерации с законодательством Европейского союза. Система-112 является территориально-распределенной автоматизированной информационно-управляющей системой, охватывающей всю территорию субъекта Российской Федерации.</w:t>
      </w:r>
    </w:p>
    <w:p w:rsidR="008C5B3D" w:rsidRPr="00B109A7" w:rsidRDefault="008C5B3D" w:rsidP="008C5B3D">
      <w:pPr>
        <w:spacing w:after="0" w:line="240" w:lineRule="auto"/>
        <w:ind w:firstLine="709"/>
        <w:jc w:val="both"/>
        <w:rPr>
          <w:rFonts w:ascii="Times New Roman" w:hAnsi="Times New Roman"/>
          <w:sz w:val="24"/>
          <w:szCs w:val="24"/>
        </w:rPr>
      </w:pPr>
      <w:r w:rsidRPr="00B109A7">
        <w:rPr>
          <w:rFonts w:ascii="Times New Roman" w:hAnsi="Times New Roman"/>
          <w:sz w:val="24"/>
          <w:szCs w:val="24"/>
        </w:rPr>
        <w:t>Cистема-112 классифицируется как специальная распределенная информационная многопользовательская система класса K1 с разграничением прав доступа с доступом к сетям связи общего пользования. Также система-112 классифицируется как автоматизированная система класса 1Г и специальная информационная система персональных данных класса К</w:t>
      </w:r>
      <w:proofErr w:type="gramStart"/>
      <w:r w:rsidRPr="00B109A7">
        <w:rPr>
          <w:rFonts w:ascii="Times New Roman" w:hAnsi="Times New Roman"/>
          <w:sz w:val="24"/>
          <w:szCs w:val="24"/>
        </w:rPr>
        <w:t>1</w:t>
      </w:r>
      <w:proofErr w:type="gramEnd"/>
      <w:r w:rsidRPr="00B109A7">
        <w:rPr>
          <w:rFonts w:ascii="Times New Roman" w:hAnsi="Times New Roman"/>
          <w:sz w:val="24"/>
          <w:szCs w:val="24"/>
        </w:rPr>
        <w:t>. Криптографические средства защиты информации, используемые для защиты конфиденциальных и иных охраняемых в соответствии с законодательством Российской Федерации сведений, в том числе персональных данных, обрабатываемых в системе-112, должны обеспечивать криптографическую защиту по уровню не ниже уровня КС</w:t>
      </w:r>
      <w:proofErr w:type="gramStart"/>
      <w:r w:rsidRPr="00B109A7">
        <w:rPr>
          <w:rFonts w:ascii="Times New Roman" w:hAnsi="Times New Roman"/>
          <w:sz w:val="24"/>
          <w:szCs w:val="24"/>
        </w:rPr>
        <w:t>2</w:t>
      </w:r>
      <w:proofErr w:type="gramEnd"/>
      <w:r w:rsidRPr="00B109A7">
        <w:rPr>
          <w:rFonts w:ascii="Times New Roman" w:hAnsi="Times New Roman"/>
          <w:sz w:val="24"/>
          <w:szCs w:val="24"/>
        </w:rPr>
        <w:t>.</w:t>
      </w:r>
    </w:p>
    <w:p w:rsidR="008C5B3D" w:rsidRPr="00B109A7" w:rsidRDefault="008C5B3D" w:rsidP="008C5B3D">
      <w:pPr>
        <w:spacing w:after="0" w:line="240" w:lineRule="auto"/>
        <w:ind w:firstLine="709"/>
        <w:jc w:val="both"/>
        <w:rPr>
          <w:rFonts w:ascii="Times New Roman" w:hAnsi="Times New Roman"/>
          <w:sz w:val="24"/>
          <w:szCs w:val="24"/>
        </w:rPr>
      </w:pPr>
      <w:r w:rsidRPr="00B109A7">
        <w:rPr>
          <w:rFonts w:ascii="Times New Roman" w:hAnsi="Times New Roman"/>
          <w:sz w:val="24"/>
          <w:szCs w:val="24"/>
        </w:rPr>
        <w:t xml:space="preserve">В соответствии с методическими материалами по созданию системы-112 в субъектах Российской Федерации (разработаны МЧС России), департамент информатизации создает распределенную, в том числе и физически, систему на территории региона. </w:t>
      </w:r>
    </w:p>
    <w:p w:rsidR="008C5B3D" w:rsidRPr="00B109A7" w:rsidRDefault="008C5B3D" w:rsidP="008C5B3D">
      <w:pPr>
        <w:spacing w:after="0" w:line="240" w:lineRule="auto"/>
        <w:ind w:firstLine="709"/>
        <w:jc w:val="both"/>
        <w:rPr>
          <w:rFonts w:ascii="Times New Roman" w:hAnsi="Times New Roman"/>
          <w:sz w:val="24"/>
          <w:szCs w:val="24"/>
        </w:rPr>
      </w:pPr>
      <w:r w:rsidRPr="00B109A7">
        <w:rPr>
          <w:rFonts w:ascii="Times New Roman" w:hAnsi="Times New Roman"/>
          <w:sz w:val="24"/>
          <w:szCs w:val="24"/>
        </w:rPr>
        <w:t>Исполнитель оказывает услуги по техническому перевооружению помещений для размещения резервного центра обработки вызовов Системы-112.</w:t>
      </w:r>
    </w:p>
    <w:p w:rsidR="008C5B3D" w:rsidRPr="00B109A7" w:rsidRDefault="008C5B3D" w:rsidP="008C5B3D">
      <w:pPr>
        <w:spacing w:after="0" w:line="240" w:lineRule="auto"/>
        <w:ind w:firstLine="709"/>
        <w:jc w:val="both"/>
        <w:rPr>
          <w:rFonts w:ascii="Times New Roman" w:hAnsi="Times New Roman"/>
          <w:sz w:val="24"/>
          <w:szCs w:val="24"/>
        </w:rPr>
      </w:pPr>
      <w:r w:rsidRPr="00B109A7">
        <w:rPr>
          <w:rFonts w:ascii="Times New Roman" w:hAnsi="Times New Roman"/>
          <w:sz w:val="24"/>
          <w:szCs w:val="24"/>
        </w:rPr>
        <w:t>При оказании услуг Исполнитель использует оборудование, программное обеспечение и материалы, чьи характеристики указаны</w:t>
      </w:r>
      <w:r w:rsidRPr="00B109A7">
        <w:rPr>
          <w:rFonts w:ascii="Times New Roman" w:hAnsi="Times New Roman"/>
          <w:sz w:val="24"/>
          <w:szCs w:val="24"/>
          <w:lang w:eastAsia="ru-RU"/>
        </w:rPr>
        <w:t xml:space="preserve"> в </w:t>
      </w:r>
      <w:r w:rsidRPr="00B109A7">
        <w:rPr>
          <w:rFonts w:ascii="Times New Roman" w:hAnsi="Times New Roman"/>
          <w:sz w:val="24"/>
          <w:szCs w:val="24"/>
        </w:rPr>
        <w:t>приложении №1 к описанию объекта закупки.</w:t>
      </w:r>
    </w:p>
    <w:p w:rsidR="008C5B3D" w:rsidRPr="00B109A7" w:rsidRDefault="008C5B3D" w:rsidP="008C5B3D">
      <w:pPr>
        <w:spacing w:after="0" w:line="240" w:lineRule="auto"/>
        <w:ind w:firstLine="720"/>
        <w:jc w:val="both"/>
        <w:rPr>
          <w:rFonts w:ascii="Times New Roman" w:hAnsi="Times New Roman"/>
          <w:sz w:val="24"/>
          <w:szCs w:val="24"/>
          <w:lang w:eastAsia="ru-RU"/>
        </w:rPr>
      </w:pPr>
      <w:r w:rsidRPr="00B109A7">
        <w:rPr>
          <w:rFonts w:ascii="Times New Roman" w:hAnsi="Times New Roman"/>
          <w:b/>
          <w:sz w:val="24"/>
          <w:szCs w:val="24"/>
        </w:rPr>
        <w:t>Требования по объему оказываемых услуг</w:t>
      </w:r>
      <w:r w:rsidRPr="00B109A7">
        <w:rPr>
          <w:rFonts w:ascii="Times New Roman" w:hAnsi="Times New Roman"/>
          <w:sz w:val="24"/>
          <w:szCs w:val="24"/>
          <w:lang w:eastAsia="ru-RU"/>
        </w:rPr>
        <w:t xml:space="preserve">: </w:t>
      </w:r>
    </w:p>
    <w:p w:rsidR="008C5B3D" w:rsidRPr="00B109A7" w:rsidRDefault="008C5B3D" w:rsidP="008C5B3D">
      <w:pPr>
        <w:spacing w:after="0" w:line="240" w:lineRule="auto"/>
        <w:ind w:firstLine="720"/>
        <w:jc w:val="both"/>
        <w:rPr>
          <w:rFonts w:ascii="Times New Roman" w:hAnsi="Times New Roman"/>
          <w:sz w:val="24"/>
          <w:szCs w:val="24"/>
          <w:lang w:eastAsia="ru-RU"/>
        </w:rPr>
      </w:pPr>
      <w:r w:rsidRPr="00B109A7">
        <w:rPr>
          <w:rFonts w:ascii="Times New Roman" w:hAnsi="Times New Roman"/>
          <w:sz w:val="24"/>
          <w:szCs w:val="24"/>
          <w:lang w:eastAsia="ru-RU"/>
        </w:rPr>
        <w:t xml:space="preserve">В рамках оказываемых услуг по техническому перевооружению помещений для размещения резервного центра обработки вызовов Системы-112 необходимо  создать и запустить в эксплуатацию дублирующие подсистемы программно-аппаратного комплекса ЦОВ 112 с целью создания идентичной по производительности, функциональности и архитектуре </w:t>
      </w:r>
      <w:proofErr w:type="gramStart"/>
      <w:r w:rsidRPr="00B109A7">
        <w:rPr>
          <w:rFonts w:ascii="Times New Roman" w:hAnsi="Times New Roman"/>
          <w:sz w:val="24"/>
          <w:szCs w:val="24"/>
          <w:lang w:eastAsia="ru-RU"/>
        </w:rPr>
        <w:t>инфраструктуры ядра резервного центра обработки вызовов</w:t>
      </w:r>
      <w:proofErr w:type="gramEnd"/>
      <w:r w:rsidRPr="00B109A7">
        <w:rPr>
          <w:rFonts w:ascii="Times New Roman" w:hAnsi="Times New Roman"/>
          <w:sz w:val="24"/>
          <w:szCs w:val="24"/>
          <w:lang w:eastAsia="ru-RU"/>
        </w:rPr>
        <w:t xml:space="preserve"> и операторского зала.  </w:t>
      </w:r>
    </w:p>
    <w:p w:rsidR="008C5B3D" w:rsidRPr="00B109A7" w:rsidRDefault="008C5B3D" w:rsidP="008C5B3D">
      <w:pPr>
        <w:spacing w:after="0" w:line="240" w:lineRule="auto"/>
        <w:ind w:firstLine="720"/>
        <w:jc w:val="both"/>
        <w:rPr>
          <w:rFonts w:ascii="Times New Roman" w:hAnsi="Times New Roman"/>
          <w:sz w:val="24"/>
          <w:szCs w:val="24"/>
          <w:lang w:eastAsia="ru-RU"/>
        </w:rPr>
      </w:pPr>
      <w:r w:rsidRPr="00B109A7">
        <w:rPr>
          <w:rFonts w:ascii="Times New Roman" w:hAnsi="Times New Roman"/>
          <w:sz w:val="24"/>
          <w:szCs w:val="24"/>
          <w:lang w:eastAsia="ru-RU"/>
        </w:rPr>
        <w:t>Создаваемые инженерные системы, рабочие места операторов и  программно-аппаратный комплекс РЦОВ 112 должны обеспечивать:</w:t>
      </w:r>
    </w:p>
    <w:p w:rsidR="008C5B3D" w:rsidRPr="00B109A7" w:rsidRDefault="008C5B3D" w:rsidP="008C5B3D">
      <w:pPr>
        <w:pStyle w:val="affb"/>
        <w:numPr>
          <w:ilvl w:val="0"/>
          <w:numId w:val="38"/>
        </w:numPr>
        <w:spacing w:after="0" w:line="240" w:lineRule="auto"/>
        <w:ind w:left="0" w:firstLine="720"/>
        <w:jc w:val="both"/>
        <w:rPr>
          <w:rFonts w:ascii="Times New Roman" w:hAnsi="Times New Roman"/>
          <w:sz w:val="24"/>
          <w:szCs w:val="24"/>
          <w:lang w:eastAsia="ru-RU"/>
        </w:rPr>
      </w:pPr>
      <w:r w:rsidRPr="00B109A7">
        <w:rPr>
          <w:rFonts w:ascii="Times New Roman" w:hAnsi="Times New Roman"/>
          <w:sz w:val="24"/>
          <w:szCs w:val="24"/>
          <w:lang w:eastAsia="ru-RU"/>
        </w:rPr>
        <w:t>осуществление резервирования данных и функциональность имеющегося ЦОВ 112 в режиме реального времени;</w:t>
      </w:r>
    </w:p>
    <w:p w:rsidR="008C5B3D" w:rsidRPr="00B109A7" w:rsidRDefault="008C5B3D" w:rsidP="008C5B3D">
      <w:pPr>
        <w:pStyle w:val="affb"/>
        <w:numPr>
          <w:ilvl w:val="0"/>
          <w:numId w:val="38"/>
        </w:numPr>
        <w:spacing w:after="0" w:line="240" w:lineRule="auto"/>
        <w:ind w:left="0" w:firstLine="720"/>
        <w:jc w:val="both"/>
        <w:rPr>
          <w:rFonts w:ascii="Times New Roman" w:hAnsi="Times New Roman"/>
          <w:sz w:val="24"/>
          <w:szCs w:val="24"/>
          <w:lang w:eastAsia="ru-RU"/>
        </w:rPr>
      </w:pPr>
      <w:r w:rsidRPr="00B109A7">
        <w:rPr>
          <w:rFonts w:ascii="Times New Roman" w:hAnsi="Times New Roman"/>
          <w:sz w:val="24"/>
          <w:szCs w:val="24"/>
          <w:lang w:eastAsia="ru-RU"/>
        </w:rPr>
        <w:t>работу совместно с имеющимся программно-аппаратным комплексом ЦОВ 112 в режиме балансировки нагрузки;</w:t>
      </w:r>
    </w:p>
    <w:p w:rsidR="008C5B3D" w:rsidRPr="00B109A7" w:rsidRDefault="008C5B3D" w:rsidP="008C5B3D">
      <w:pPr>
        <w:pStyle w:val="affb"/>
        <w:numPr>
          <w:ilvl w:val="0"/>
          <w:numId w:val="38"/>
        </w:numPr>
        <w:spacing w:after="0" w:line="240" w:lineRule="auto"/>
        <w:ind w:left="0" w:firstLine="720"/>
        <w:jc w:val="both"/>
        <w:rPr>
          <w:rFonts w:ascii="Times New Roman" w:hAnsi="Times New Roman"/>
          <w:sz w:val="24"/>
          <w:szCs w:val="24"/>
          <w:lang w:eastAsia="ru-RU"/>
        </w:rPr>
      </w:pPr>
      <w:r w:rsidRPr="00B109A7">
        <w:rPr>
          <w:rFonts w:ascii="Times New Roman" w:hAnsi="Times New Roman"/>
          <w:sz w:val="24"/>
          <w:szCs w:val="24"/>
          <w:lang w:eastAsia="ru-RU"/>
        </w:rPr>
        <w:lastRenderedPageBreak/>
        <w:t>выполнение функций имеющегося у Заказчика комплекса ЦОВ 112 в случае его частичного либо полного выхода из строя.</w:t>
      </w:r>
    </w:p>
    <w:p w:rsidR="008C5B3D" w:rsidRPr="00B109A7" w:rsidRDefault="008C5B3D" w:rsidP="008C5B3D">
      <w:pPr>
        <w:spacing w:after="0" w:line="240" w:lineRule="auto"/>
        <w:ind w:firstLine="709"/>
        <w:jc w:val="both"/>
        <w:rPr>
          <w:rFonts w:ascii="Times New Roman" w:hAnsi="Times New Roman"/>
          <w:sz w:val="24"/>
          <w:szCs w:val="24"/>
          <w:lang w:eastAsia="ru-RU"/>
        </w:rPr>
      </w:pPr>
      <w:r w:rsidRPr="00B109A7">
        <w:rPr>
          <w:rFonts w:ascii="Times New Roman" w:hAnsi="Times New Roman"/>
          <w:sz w:val="24"/>
          <w:szCs w:val="24"/>
          <w:lang w:eastAsia="ru-RU"/>
        </w:rPr>
        <w:t xml:space="preserve">В результате оказанных услуг должен быть обеспечен ряд параметров, необходимых для безотказной, надежной работы высококритичных информационных систем и ресурсов для ЦОВ 112 в режиме высокой доступности 24х7х365. В рамках оказываемых услуг должно выполняться условие совместимости поставляемого программно-аппаратного комплекса ЦОВ 112 с действующим программно-аппаратным комплексом ЦОВ 112. </w:t>
      </w:r>
    </w:p>
    <w:p w:rsidR="008C5B3D" w:rsidRPr="00B109A7" w:rsidRDefault="008C5B3D" w:rsidP="008C5B3D">
      <w:pPr>
        <w:spacing w:after="0" w:line="240" w:lineRule="auto"/>
        <w:ind w:firstLine="709"/>
        <w:jc w:val="both"/>
        <w:rPr>
          <w:rFonts w:ascii="Times New Roman" w:hAnsi="Times New Roman"/>
          <w:sz w:val="24"/>
          <w:szCs w:val="24"/>
          <w:lang w:eastAsia="ru-RU"/>
        </w:rPr>
      </w:pPr>
      <w:r w:rsidRPr="00B109A7">
        <w:rPr>
          <w:rFonts w:ascii="Times New Roman" w:hAnsi="Times New Roman"/>
          <w:sz w:val="24"/>
          <w:szCs w:val="24"/>
          <w:lang w:eastAsia="ru-RU"/>
        </w:rPr>
        <w:t xml:space="preserve">В рамках оказываемых услуг Исполнитель обязан обеспечить ввод в эксплуатацию программно-аппаратного комплекса ЦОВ 112, с характеристиками, указанными в Приложении №1 к описанию объекта закупки. </w:t>
      </w:r>
    </w:p>
    <w:p w:rsidR="008C5B3D" w:rsidRPr="00B109A7" w:rsidRDefault="008C5B3D" w:rsidP="008C5B3D">
      <w:pPr>
        <w:keepNext/>
        <w:keepLines/>
        <w:suppressAutoHyphens/>
        <w:spacing w:after="0" w:line="240" w:lineRule="auto"/>
        <w:ind w:firstLine="720"/>
        <w:jc w:val="both"/>
        <w:rPr>
          <w:rFonts w:ascii="Times New Roman" w:hAnsi="Times New Roman"/>
          <w:sz w:val="24"/>
          <w:szCs w:val="24"/>
          <w:lang w:eastAsia="ru-RU"/>
        </w:rPr>
      </w:pPr>
      <w:r w:rsidRPr="00B109A7">
        <w:rPr>
          <w:rFonts w:ascii="Times New Roman" w:hAnsi="Times New Roman"/>
          <w:sz w:val="24"/>
          <w:szCs w:val="24"/>
          <w:lang w:eastAsia="ru-RU"/>
        </w:rPr>
        <w:t xml:space="preserve">Ввод в эксплуатацию включает:  </w:t>
      </w:r>
    </w:p>
    <w:p w:rsidR="008C5B3D" w:rsidRPr="00B109A7" w:rsidRDefault="008C5B3D" w:rsidP="008C5B3D">
      <w:pPr>
        <w:spacing w:after="0" w:line="240" w:lineRule="auto"/>
        <w:ind w:firstLine="720"/>
        <w:jc w:val="both"/>
        <w:rPr>
          <w:rFonts w:ascii="Times New Roman" w:hAnsi="Times New Roman"/>
          <w:color w:val="000000"/>
          <w:sz w:val="24"/>
          <w:szCs w:val="24"/>
          <w:lang w:eastAsia="ru-RU"/>
        </w:rPr>
      </w:pPr>
      <w:r w:rsidRPr="00B109A7">
        <w:rPr>
          <w:rFonts w:ascii="Times New Roman" w:hAnsi="Times New Roman"/>
          <w:sz w:val="24"/>
          <w:szCs w:val="24"/>
          <w:lang w:eastAsia="ru-RU"/>
        </w:rPr>
        <w:t xml:space="preserve">- </w:t>
      </w:r>
      <w:r w:rsidRPr="00B109A7">
        <w:rPr>
          <w:rFonts w:ascii="Times New Roman" w:hAnsi="Times New Roman"/>
          <w:b/>
          <w:sz w:val="24"/>
          <w:szCs w:val="24"/>
          <w:lang w:eastAsia="ru-RU"/>
        </w:rPr>
        <w:t>Монтаж и запуск операторского зала и программно-аппаратного комплекса РЦОВ 112</w:t>
      </w:r>
      <w:r w:rsidRPr="00B109A7">
        <w:rPr>
          <w:rFonts w:ascii="Times New Roman" w:hAnsi="Times New Roman"/>
          <w:sz w:val="24"/>
          <w:szCs w:val="24"/>
          <w:lang w:eastAsia="ru-RU"/>
        </w:rPr>
        <w:t>.</w:t>
      </w:r>
      <w:r w:rsidRPr="00B109A7">
        <w:rPr>
          <w:rFonts w:ascii="Times New Roman" w:hAnsi="Times New Roman"/>
          <w:color w:val="000000"/>
          <w:sz w:val="24"/>
          <w:szCs w:val="24"/>
          <w:lang w:eastAsia="ru-RU"/>
        </w:rPr>
        <w:t xml:space="preserve"> </w:t>
      </w:r>
      <w:r w:rsidRPr="00B109A7">
        <w:rPr>
          <w:rFonts w:ascii="Times New Roman" w:hAnsi="Times New Roman"/>
          <w:sz w:val="24"/>
          <w:szCs w:val="24"/>
          <w:lang w:eastAsia="ru-RU"/>
        </w:rPr>
        <w:t>Программно-аппаратный комплекс РЦОВ 112</w:t>
      </w:r>
      <w:r w:rsidRPr="00B109A7">
        <w:rPr>
          <w:rFonts w:ascii="Times New Roman" w:hAnsi="Times New Roman"/>
          <w:color w:val="000000"/>
          <w:sz w:val="24"/>
          <w:szCs w:val="24"/>
          <w:lang w:eastAsia="ru-RU"/>
        </w:rPr>
        <w:t xml:space="preserve"> (</w:t>
      </w:r>
      <w:r w:rsidRPr="00B109A7">
        <w:rPr>
          <w:rFonts w:ascii="Times New Roman" w:hAnsi="Times New Roman"/>
          <w:sz w:val="24"/>
          <w:szCs w:val="24"/>
          <w:lang w:eastAsia="ru-RU"/>
        </w:rPr>
        <w:t>Приложение №1 к Описанию объекта закупки</w:t>
      </w:r>
      <w:r w:rsidRPr="00B109A7">
        <w:rPr>
          <w:rFonts w:ascii="Times New Roman" w:hAnsi="Times New Roman"/>
          <w:color w:val="000000"/>
          <w:sz w:val="24"/>
          <w:szCs w:val="24"/>
          <w:lang w:eastAsia="ru-RU"/>
        </w:rPr>
        <w:t>) должен быть смонтирован в телекоммуникационные шкафы центра обработки данных заказчика и подключен к модулям распределения питания внутри телекоммуникационных шкафов (схема включения предоставляется Заказчиком). Должны быть построены системы видеонаблюдения, освещения, контроля доступа и структурированная кабельная система операторского зала. Все программное обеспечение должно быть установлено на поставляемое Исполнителем оборудование и настроено для получения функциональности идентичной функциональности имеющегося у Заказчика основного центра обработки вызовов системы 112.</w:t>
      </w:r>
    </w:p>
    <w:p w:rsidR="008C5B3D" w:rsidRPr="00B109A7" w:rsidRDefault="008C5B3D" w:rsidP="008C5B3D">
      <w:pPr>
        <w:keepNext/>
        <w:keepLines/>
        <w:suppressAutoHyphens/>
        <w:spacing w:after="0" w:line="240" w:lineRule="auto"/>
        <w:ind w:firstLine="720"/>
        <w:jc w:val="both"/>
        <w:rPr>
          <w:rFonts w:ascii="Times New Roman" w:hAnsi="Times New Roman"/>
          <w:sz w:val="24"/>
          <w:szCs w:val="24"/>
          <w:lang w:eastAsia="ru-RU"/>
        </w:rPr>
      </w:pPr>
      <w:r w:rsidRPr="00B109A7">
        <w:rPr>
          <w:rFonts w:ascii="Times New Roman" w:hAnsi="Times New Roman"/>
          <w:sz w:val="24"/>
          <w:szCs w:val="24"/>
          <w:lang w:eastAsia="ru-RU"/>
        </w:rPr>
        <w:t>Ввод в эксплуатацию должен быть произведен в соответствии с требованиями, предъявляемыми к работам соответствующего рода действующим законодательством РФ, с соблюдением действующих государственных стандартов, технических условий, требований нормативной, технической и эксплуатационной документации на товар.</w:t>
      </w:r>
    </w:p>
    <w:p w:rsidR="008C5B3D" w:rsidRPr="00B109A7" w:rsidRDefault="008C5B3D" w:rsidP="008C5B3D">
      <w:pPr>
        <w:keepNext/>
        <w:keepLines/>
        <w:suppressAutoHyphens/>
        <w:spacing w:after="0" w:line="240" w:lineRule="auto"/>
        <w:ind w:firstLine="709"/>
        <w:jc w:val="both"/>
        <w:rPr>
          <w:rFonts w:ascii="Times New Roman" w:hAnsi="Times New Roman"/>
          <w:sz w:val="24"/>
          <w:szCs w:val="24"/>
          <w:lang w:eastAsia="ru-RU"/>
        </w:rPr>
      </w:pPr>
    </w:p>
    <w:p w:rsidR="008C5B3D" w:rsidRPr="00B109A7" w:rsidRDefault="008C5B3D" w:rsidP="008C5B3D">
      <w:pPr>
        <w:pageBreakBefore/>
        <w:spacing w:after="0" w:line="240" w:lineRule="auto"/>
        <w:jc w:val="right"/>
        <w:rPr>
          <w:rFonts w:ascii="Times New Roman" w:hAnsi="Times New Roman"/>
          <w:sz w:val="24"/>
          <w:szCs w:val="24"/>
          <w:lang w:eastAsia="ru-RU"/>
        </w:rPr>
      </w:pPr>
      <w:r w:rsidRPr="00B109A7">
        <w:rPr>
          <w:rFonts w:ascii="Times New Roman" w:hAnsi="Times New Roman"/>
          <w:sz w:val="24"/>
          <w:szCs w:val="24"/>
          <w:lang w:eastAsia="ru-RU"/>
        </w:rPr>
        <w:lastRenderedPageBreak/>
        <w:t>Приложение №1</w:t>
      </w:r>
      <w:proofErr w:type="gramStart"/>
      <w:r w:rsidRPr="00B109A7">
        <w:rPr>
          <w:rFonts w:ascii="Times New Roman" w:hAnsi="Times New Roman"/>
          <w:sz w:val="24"/>
          <w:szCs w:val="24"/>
          <w:lang w:eastAsia="ru-RU"/>
        </w:rPr>
        <w:br/>
        <w:t>К</w:t>
      </w:r>
      <w:proofErr w:type="gramEnd"/>
      <w:r w:rsidRPr="00B109A7">
        <w:rPr>
          <w:rFonts w:ascii="Times New Roman" w:hAnsi="Times New Roman"/>
          <w:sz w:val="24"/>
          <w:szCs w:val="24"/>
          <w:lang w:eastAsia="ru-RU"/>
        </w:rPr>
        <w:t xml:space="preserve"> описанию объекта закупки </w:t>
      </w:r>
    </w:p>
    <w:p w:rsidR="008C5B3D" w:rsidRPr="00B109A7" w:rsidRDefault="008C5B3D" w:rsidP="008C5B3D">
      <w:pPr>
        <w:spacing w:after="0" w:line="240" w:lineRule="auto"/>
        <w:ind w:firstLine="720"/>
        <w:jc w:val="center"/>
        <w:rPr>
          <w:rFonts w:ascii="Times New Roman" w:hAnsi="Times New Roman"/>
          <w:b/>
          <w:sz w:val="24"/>
          <w:szCs w:val="24"/>
          <w:lang w:eastAsia="ru-RU"/>
        </w:rPr>
      </w:pPr>
    </w:p>
    <w:p w:rsidR="008C5B3D" w:rsidRPr="00B109A7" w:rsidRDefault="008C5B3D" w:rsidP="008C5B3D">
      <w:pPr>
        <w:spacing w:after="0" w:line="240" w:lineRule="auto"/>
        <w:jc w:val="center"/>
        <w:rPr>
          <w:rFonts w:ascii="Times New Roman" w:hAnsi="Times New Roman"/>
          <w:sz w:val="24"/>
          <w:szCs w:val="24"/>
          <w:lang w:eastAsia="ru-RU"/>
        </w:rPr>
      </w:pPr>
      <w:r w:rsidRPr="00B109A7">
        <w:rPr>
          <w:rFonts w:ascii="Times New Roman" w:hAnsi="Times New Roman"/>
          <w:b/>
          <w:sz w:val="24"/>
          <w:szCs w:val="24"/>
          <w:lang w:eastAsia="ru-RU"/>
        </w:rPr>
        <w:t xml:space="preserve">Требования к составу и техническим характеристикам </w:t>
      </w:r>
      <w:r w:rsidRPr="00B109A7">
        <w:rPr>
          <w:rFonts w:ascii="Times New Roman" w:hAnsi="Times New Roman"/>
          <w:b/>
          <w:sz w:val="24"/>
          <w:szCs w:val="24"/>
        </w:rPr>
        <w:t>оборудования, программного обеспечения и материалов</w:t>
      </w:r>
      <w:r w:rsidRPr="00B109A7">
        <w:rPr>
          <w:rFonts w:ascii="Times New Roman" w:hAnsi="Times New Roman"/>
          <w:b/>
          <w:sz w:val="24"/>
          <w:szCs w:val="24"/>
          <w:lang w:eastAsia="ru-RU"/>
        </w:rPr>
        <w:t>, используемых в рамках оказания услуг</w:t>
      </w:r>
    </w:p>
    <w:p w:rsidR="008C5B3D" w:rsidRPr="00B109A7" w:rsidRDefault="008C5B3D" w:rsidP="008C5B3D">
      <w:pPr>
        <w:spacing w:after="0" w:line="240" w:lineRule="auto"/>
        <w:ind w:firstLine="720"/>
        <w:jc w:val="both"/>
        <w:rPr>
          <w:rFonts w:ascii="Times New Roman" w:hAnsi="Times New Roman"/>
          <w:sz w:val="24"/>
          <w:szCs w:val="24"/>
          <w:lang w:eastAsia="ru-RU"/>
        </w:rPr>
      </w:pPr>
    </w:p>
    <w:p w:rsidR="008C5B3D" w:rsidRPr="00B109A7" w:rsidRDefault="008C5B3D" w:rsidP="008C5B3D">
      <w:pPr>
        <w:spacing w:after="0" w:line="240" w:lineRule="auto"/>
        <w:ind w:firstLine="720"/>
        <w:jc w:val="both"/>
        <w:rPr>
          <w:rFonts w:ascii="Times New Roman" w:hAnsi="Times New Roman"/>
          <w:sz w:val="24"/>
          <w:szCs w:val="24"/>
          <w:lang w:eastAsia="ru-RU"/>
        </w:rPr>
      </w:pPr>
      <w:r w:rsidRPr="00B109A7">
        <w:rPr>
          <w:rFonts w:ascii="Times New Roman" w:hAnsi="Times New Roman"/>
          <w:sz w:val="24"/>
          <w:szCs w:val="24"/>
          <w:lang w:eastAsia="ru-RU"/>
        </w:rPr>
        <w:t>Всё поставляемое в рамках оказываемых услуг оборудование (далее – Оборудование) должно соответствовать техническим характеристикам, приводимым в описании объекта закупки, требованиям сертификации, безопасности, государственным стандартам, санитарным нормам и правилам. Оборудование должно сопровождаться необходимой документацией о качестве и комплектности в соответствии с действующим законодательством Российской Федерации.</w:t>
      </w:r>
    </w:p>
    <w:p w:rsidR="008C5B3D" w:rsidRPr="00B109A7" w:rsidRDefault="008C5B3D" w:rsidP="008C5B3D">
      <w:pPr>
        <w:keepNext/>
        <w:spacing w:after="0" w:line="240" w:lineRule="auto"/>
        <w:ind w:firstLine="709"/>
        <w:jc w:val="both"/>
        <w:rPr>
          <w:rFonts w:ascii="Times New Roman" w:hAnsi="Times New Roman"/>
          <w:sz w:val="24"/>
          <w:szCs w:val="24"/>
          <w:lang w:eastAsia="ru-RU"/>
        </w:rPr>
      </w:pPr>
      <w:r w:rsidRPr="00B109A7">
        <w:rPr>
          <w:rFonts w:ascii="Times New Roman" w:hAnsi="Times New Roman"/>
          <w:sz w:val="24"/>
          <w:szCs w:val="24"/>
          <w:lang w:eastAsia="ru-RU"/>
        </w:rPr>
        <w:t xml:space="preserve">Оборудование должно быть новым (оборудованием, которое не было в употреблении, не прошло ремонта, в том числе восстановление, замену составных частей, восстановление потребительских свойств), серийно выпускаемым. </w:t>
      </w:r>
    </w:p>
    <w:p w:rsidR="008C5B3D" w:rsidRPr="00B109A7" w:rsidRDefault="008C5B3D" w:rsidP="008C5B3D">
      <w:pPr>
        <w:keepNext/>
        <w:spacing w:after="0" w:line="240" w:lineRule="auto"/>
        <w:ind w:firstLine="709"/>
        <w:jc w:val="both"/>
        <w:rPr>
          <w:rFonts w:ascii="Times New Roman" w:hAnsi="Times New Roman"/>
          <w:sz w:val="24"/>
          <w:szCs w:val="24"/>
          <w:lang w:eastAsia="ru-RU"/>
        </w:rPr>
      </w:pPr>
      <w:r w:rsidRPr="00B109A7">
        <w:rPr>
          <w:rFonts w:ascii="Times New Roman" w:hAnsi="Times New Roman"/>
          <w:sz w:val="24"/>
          <w:szCs w:val="24"/>
          <w:lang w:eastAsia="ru-RU"/>
        </w:rPr>
        <w:t>Оборудование не должно иметь дефектов, связанных с конструкцией, материалами или функционированием при штатном использовании.</w:t>
      </w:r>
    </w:p>
    <w:p w:rsidR="008C5B3D" w:rsidRPr="00B109A7" w:rsidRDefault="008C5B3D" w:rsidP="008C5B3D">
      <w:pPr>
        <w:spacing w:after="0" w:line="240" w:lineRule="auto"/>
        <w:jc w:val="both"/>
        <w:rPr>
          <w:rFonts w:ascii="Times New Roman" w:hAnsi="Times New Roman"/>
          <w:sz w:val="24"/>
          <w:szCs w:val="24"/>
        </w:rPr>
      </w:pPr>
    </w:p>
    <w:p w:rsidR="008C5B3D" w:rsidRPr="00B109A7" w:rsidRDefault="008C5B3D" w:rsidP="008C5B3D">
      <w:pPr>
        <w:spacing w:after="0" w:line="240" w:lineRule="auto"/>
        <w:jc w:val="both"/>
        <w:rPr>
          <w:rFonts w:ascii="Times New Roman" w:hAnsi="Times New Roman"/>
          <w:sz w:val="24"/>
          <w:szCs w:val="24"/>
        </w:rPr>
      </w:pPr>
      <w:r w:rsidRPr="00B109A7">
        <w:rPr>
          <w:rFonts w:ascii="Times New Roman" w:hAnsi="Times New Roman"/>
          <w:sz w:val="24"/>
          <w:szCs w:val="24"/>
        </w:rPr>
        <w:t>Сокращения:</w:t>
      </w:r>
    </w:p>
    <w:p w:rsidR="008C5B3D" w:rsidRPr="00B109A7" w:rsidRDefault="008C5B3D" w:rsidP="008C5B3D">
      <w:pPr>
        <w:spacing w:after="0" w:line="240" w:lineRule="auto"/>
        <w:jc w:val="both"/>
        <w:rPr>
          <w:rFonts w:ascii="Times New Roman" w:hAnsi="Times New Roman"/>
          <w:sz w:val="24"/>
          <w:szCs w:val="24"/>
        </w:rPr>
      </w:pPr>
    </w:p>
    <w:p w:rsidR="008C5B3D" w:rsidRPr="00B109A7" w:rsidRDefault="008C5B3D" w:rsidP="008C5B3D">
      <w:pPr>
        <w:spacing w:after="0" w:line="240" w:lineRule="auto"/>
        <w:jc w:val="both"/>
        <w:rPr>
          <w:rFonts w:ascii="Times New Roman" w:hAnsi="Times New Roman"/>
          <w:sz w:val="24"/>
          <w:szCs w:val="24"/>
        </w:rPr>
      </w:pPr>
      <w:r w:rsidRPr="00B109A7">
        <w:rPr>
          <w:rFonts w:ascii="Times New Roman" w:hAnsi="Times New Roman"/>
          <w:sz w:val="24"/>
          <w:szCs w:val="24"/>
        </w:rPr>
        <w:t>Гбит/c - гигабиты в секунду</w:t>
      </w:r>
    </w:p>
    <w:p w:rsidR="008C5B3D" w:rsidRPr="00B109A7" w:rsidRDefault="008C5B3D" w:rsidP="008C5B3D">
      <w:pPr>
        <w:spacing w:after="0" w:line="240" w:lineRule="auto"/>
        <w:jc w:val="both"/>
        <w:rPr>
          <w:rFonts w:ascii="Times New Roman" w:hAnsi="Times New Roman"/>
          <w:sz w:val="24"/>
          <w:szCs w:val="24"/>
        </w:rPr>
      </w:pPr>
    </w:p>
    <w:p w:rsidR="008C5B3D" w:rsidRPr="00B109A7" w:rsidRDefault="008C5B3D" w:rsidP="008C5B3D">
      <w:pPr>
        <w:spacing w:after="0" w:line="240" w:lineRule="auto"/>
        <w:jc w:val="both"/>
        <w:rPr>
          <w:rFonts w:ascii="Times New Roman" w:hAnsi="Times New Roman"/>
          <w:sz w:val="24"/>
          <w:szCs w:val="24"/>
        </w:rPr>
      </w:pPr>
      <w:r w:rsidRPr="00B109A7">
        <w:rPr>
          <w:rFonts w:ascii="Times New Roman" w:hAnsi="Times New Roman"/>
          <w:sz w:val="24"/>
          <w:szCs w:val="24"/>
        </w:rPr>
        <w:t>Мбит/с - мегабиты в секунду</w:t>
      </w:r>
    </w:p>
    <w:p w:rsidR="008C5B3D" w:rsidRPr="00B109A7" w:rsidRDefault="008C5B3D" w:rsidP="008C5B3D">
      <w:pPr>
        <w:spacing w:after="0" w:line="240" w:lineRule="auto"/>
        <w:jc w:val="both"/>
        <w:rPr>
          <w:rFonts w:ascii="Times New Roman" w:hAnsi="Times New Roman"/>
          <w:sz w:val="24"/>
          <w:szCs w:val="24"/>
        </w:rPr>
      </w:pPr>
    </w:p>
    <w:p w:rsidR="008C5B3D" w:rsidRPr="00B109A7" w:rsidRDefault="008C5B3D" w:rsidP="008C5B3D">
      <w:pPr>
        <w:spacing w:after="0" w:line="240" w:lineRule="auto"/>
        <w:jc w:val="both"/>
        <w:rPr>
          <w:rFonts w:ascii="Times New Roman" w:hAnsi="Times New Roman"/>
          <w:sz w:val="24"/>
          <w:szCs w:val="24"/>
        </w:rPr>
      </w:pPr>
      <w:r w:rsidRPr="00B109A7">
        <w:rPr>
          <w:rFonts w:ascii="Times New Roman" w:hAnsi="Times New Roman"/>
          <w:sz w:val="24"/>
          <w:szCs w:val="24"/>
        </w:rPr>
        <w:t xml:space="preserve">VLAN -  </w:t>
      </w:r>
      <w:proofErr w:type="spellStart"/>
      <w:r w:rsidRPr="00B109A7">
        <w:rPr>
          <w:rFonts w:ascii="Times New Roman" w:hAnsi="Times New Roman"/>
          <w:sz w:val="24"/>
          <w:szCs w:val="24"/>
        </w:rPr>
        <w:t>аббр</w:t>
      </w:r>
      <w:proofErr w:type="spellEnd"/>
      <w:r w:rsidRPr="00B109A7">
        <w:rPr>
          <w:rFonts w:ascii="Times New Roman" w:hAnsi="Times New Roman"/>
          <w:sz w:val="24"/>
          <w:szCs w:val="24"/>
        </w:rPr>
        <w:t>. от англ. </w:t>
      </w:r>
      <w:proofErr w:type="spellStart"/>
      <w:r w:rsidRPr="00B109A7">
        <w:rPr>
          <w:rFonts w:ascii="Times New Roman" w:hAnsi="Times New Roman"/>
          <w:sz w:val="24"/>
          <w:szCs w:val="24"/>
        </w:rPr>
        <w:t>Virtual</w:t>
      </w:r>
      <w:proofErr w:type="spellEnd"/>
      <w:r w:rsidRPr="00B109A7">
        <w:rPr>
          <w:rFonts w:ascii="Times New Roman" w:hAnsi="Times New Roman"/>
          <w:sz w:val="24"/>
          <w:szCs w:val="24"/>
        </w:rPr>
        <w:t> </w:t>
      </w:r>
      <w:proofErr w:type="spellStart"/>
      <w:r w:rsidRPr="00B109A7">
        <w:rPr>
          <w:rFonts w:ascii="Times New Roman" w:hAnsi="Times New Roman"/>
          <w:sz w:val="24"/>
          <w:szCs w:val="24"/>
        </w:rPr>
        <w:t>Local</w:t>
      </w:r>
      <w:proofErr w:type="spellEnd"/>
      <w:r w:rsidRPr="00B109A7">
        <w:rPr>
          <w:rFonts w:ascii="Times New Roman" w:hAnsi="Times New Roman"/>
          <w:sz w:val="24"/>
          <w:szCs w:val="24"/>
        </w:rPr>
        <w:t> </w:t>
      </w:r>
      <w:proofErr w:type="spellStart"/>
      <w:r w:rsidRPr="00B109A7">
        <w:rPr>
          <w:rFonts w:ascii="Times New Roman" w:hAnsi="Times New Roman"/>
          <w:sz w:val="24"/>
          <w:szCs w:val="24"/>
        </w:rPr>
        <w:t>Area</w:t>
      </w:r>
      <w:proofErr w:type="spellEnd"/>
      <w:r w:rsidRPr="00B109A7">
        <w:rPr>
          <w:rFonts w:ascii="Times New Roman" w:hAnsi="Times New Roman"/>
          <w:sz w:val="24"/>
          <w:szCs w:val="24"/>
        </w:rPr>
        <w:t> </w:t>
      </w:r>
      <w:proofErr w:type="spellStart"/>
      <w:r w:rsidRPr="00B109A7">
        <w:rPr>
          <w:rFonts w:ascii="Times New Roman" w:hAnsi="Times New Roman"/>
          <w:sz w:val="24"/>
          <w:szCs w:val="24"/>
        </w:rPr>
        <w:t>Network</w:t>
      </w:r>
      <w:proofErr w:type="spellEnd"/>
      <w:r w:rsidRPr="00B109A7">
        <w:rPr>
          <w:rFonts w:ascii="Times New Roman" w:hAnsi="Times New Roman"/>
          <w:sz w:val="24"/>
          <w:szCs w:val="24"/>
        </w:rPr>
        <w:t xml:space="preserve"> — логическая («виртуальная») локальная компьютерная сеть, представляет собой группу хостов с общим набором требований, которые взаимодействуют так, как если бы они были подключены к широковещательному домену</w:t>
      </w:r>
    </w:p>
    <w:p w:rsidR="008C5B3D" w:rsidRPr="00B109A7" w:rsidRDefault="008C5B3D" w:rsidP="008C5B3D">
      <w:pPr>
        <w:spacing w:after="0" w:line="240" w:lineRule="auto"/>
        <w:jc w:val="both"/>
        <w:rPr>
          <w:rFonts w:ascii="Times New Roman" w:hAnsi="Times New Roman"/>
          <w:sz w:val="24"/>
          <w:szCs w:val="24"/>
        </w:rPr>
      </w:pPr>
    </w:p>
    <w:p w:rsidR="008C5B3D" w:rsidRPr="00B109A7" w:rsidRDefault="008C5B3D" w:rsidP="008C5B3D">
      <w:pPr>
        <w:spacing w:after="0" w:line="240" w:lineRule="auto"/>
        <w:jc w:val="both"/>
        <w:rPr>
          <w:rFonts w:ascii="Times New Roman" w:hAnsi="Times New Roman"/>
          <w:sz w:val="24"/>
          <w:szCs w:val="24"/>
        </w:rPr>
      </w:pPr>
      <w:r w:rsidRPr="00B109A7">
        <w:rPr>
          <w:rFonts w:ascii="Times New Roman" w:hAnsi="Times New Roman"/>
          <w:sz w:val="24"/>
          <w:szCs w:val="24"/>
        </w:rPr>
        <w:t>ЦОВ - центр обработки вызовов системы-112</w:t>
      </w:r>
    </w:p>
    <w:p w:rsidR="008C5B3D" w:rsidRPr="00B109A7" w:rsidRDefault="008C5B3D" w:rsidP="008C5B3D">
      <w:pPr>
        <w:spacing w:after="0" w:line="240" w:lineRule="auto"/>
        <w:jc w:val="both"/>
        <w:rPr>
          <w:rFonts w:ascii="Times New Roman" w:hAnsi="Times New Roman"/>
          <w:sz w:val="24"/>
          <w:szCs w:val="24"/>
        </w:rPr>
      </w:pPr>
    </w:p>
    <w:p w:rsidR="008C5B3D" w:rsidRPr="00B109A7" w:rsidRDefault="008C5B3D" w:rsidP="008C5B3D">
      <w:pPr>
        <w:spacing w:after="0" w:line="240" w:lineRule="auto"/>
        <w:jc w:val="both"/>
        <w:rPr>
          <w:rFonts w:ascii="Times New Roman" w:hAnsi="Times New Roman"/>
          <w:sz w:val="24"/>
          <w:szCs w:val="24"/>
        </w:rPr>
      </w:pPr>
      <w:r w:rsidRPr="00B109A7">
        <w:rPr>
          <w:rFonts w:ascii="Times New Roman" w:hAnsi="Times New Roman"/>
          <w:sz w:val="24"/>
          <w:szCs w:val="24"/>
        </w:rPr>
        <w:t>РЦОВ - резервный центр обработки вызовов системы-112.</w:t>
      </w:r>
    </w:p>
    <w:p w:rsidR="008C5B3D" w:rsidRPr="00B109A7" w:rsidRDefault="008C5B3D" w:rsidP="008C5B3D">
      <w:pPr>
        <w:spacing w:after="0" w:line="240" w:lineRule="auto"/>
        <w:jc w:val="both"/>
        <w:rPr>
          <w:rFonts w:ascii="Times New Roman" w:hAnsi="Times New Roman"/>
          <w:sz w:val="24"/>
          <w:szCs w:val="24"/>
        </w:rPr>
      </w:pPr>
    </w:p>
    <w:p w:rsidR="008C5B3D" w:rsidRPr="00B109A7" w:rsidRDefault="008C5B3D" w:rsidP="008C5B3D">
      <w:pPr>
        <w:spacing w:after="0" w:line="240" w:lineRule="auto"/>
        <w:jc w:val="both"/>
        <w:rPr>
          <w:rFonts w:ascii="Times New Roman" w:hAnsi="Times New Roman"/>
          <w:sz w:val="24"/>
          <w:szCs w:val="24"/>
        </w:rPr>
      </w:pPr>
      <w:r w:rsidRPr="00B109A7">
        <w:rPr>
          <w:rFonts w:ascii="Times New Roman" w:hAnsi="Times New Roman"/>
          <w:sz w:val="24"/>
          <w:szCs w:val="24"/>
        </w:rPr>
        <w:t>ЕДДС - единая дежурно-диспетчерская служба</w:t>
      </w:r>
    </w:p>
    <w:p w:rsidR="008C5B3D" w:rsidRPr="00B109A7" w:rsidRDefault="008C5B3D" w:rsidP="008C5B3D">
      <w:pPr>
        <w:spacing w:after="0" w:line="240" w:lineRule="auto"/>
        <w:jc w:val="both"/>
        <w:rPr>
          <w:rFonts w:ascii="Times New Roman" w:hAnsi="Times New Roman"/>
          <w:sz w:val="24"/>
          <w:szCs w:val="24"/>
        </w:rPr>
      </w:pPr>
    </w:p>
    <w:p w:rsidR="008C5B3D" w:rsidRPr="00B109A7" w:rsidRDefault="008C5B3D" w:rsidP="008C5B3D">
      <w:pPr>
        <w:spacing w:after="0" w:line="240" w:lineRule="auto"/>
        <w:jc w:val="both"/>
        <w:rPr>
          <w:rFonts w:ascii="Times New Roman" w:hAnsi="Times New Roman"/>
          <w:sz w:val="24"/>
          <w:szCs w:val="24"/>
        </w:rPr>
      </w:pPr>
      <w:r w:rsidRPr="00B109A7">
        <w:rPr>
          <w:rFonts w:ascii="Times New Roman" w:hAnsi="Times New Roman"/>
          <w:sz w:val="24"/>
          <w:szCs w:val="24"/>
        </w:rPr>
        <w:t>ДДС - дежурно-диспетчерская служба</w:t>
      </w:r>
    </w:p>
    <w:p w:rsidR="008C5B3D" w:rsidRPr="00B109A7" w:rsidRDefault="008C5B3D" w:rsidP="008C5B3D">
      <w:pPr>
        <w:spacing w:after="0" w:line="240" w:lineRule="auto"/>
        <w:jc w:val="both"/>
        <w:rPr>
          <w:rFonts w:ascii="Times New Roman" w:hAnsi="Times New Roman"/>
          <w:sz w:val="24"/>
          <w:szCs w:val="24"/>
        </w:rPr>
      </w:pPr>
    </w:p>
    <w:p w:rsidR="008C5B3D" w:rsidRPr="00B109A7" w:rsidRDefault="008C5B3D" w:rsidP="008C5B3D">
      <w:pPr>
        <w:spacing w:after="0" w:line="240" w:lineRule="auto"/>
        <w:jc w:val="both"/>
        <w:rPr>
          <w:rFonts w:ascii="Times New Roman" w:hAnsi="Times New Roman"/>
          <w:sz w:val="24"/>
          <w:szCs w:val="24"/>
        </w:rPr>
      </w:pPr>
      <w:r w:rsidRPr="00B109A7">
        <w:rPr>
          <w:rFonts w:ascii="Times New Roman" w:hAnsi="Times New Roman"/>
          <w:sz w:val="24"/>
          <w:szCs w:val="24"/>
        </w:rPr>
        <w:t>IVR (</w:t>
      </w:r>
      <w:proofErr w:type="spellStart"/>
      <w:r w:rsidRPr="00B109A7">
        <w:rPr>
          <w:rFonts w:ascii="Times New Roman" w:hAnsi="Times New Roman"/>
          <w:sz w:val="24"/>
          <w:szCs w:val="24"/>
        </w:rPr>
        <w:t>Interactive</w:t>
      </w:r>
      <w:proofErr w:type="spellEnd"/>
      <w:r w:rsidRPr="00B109A7">
        <w:rPr>
          <w:rFonts w:ascii="Times New Roman" w:hAnsi="Times New Roman"/>
          <w:sz w:val="24"/>
          <w:szCs w:val="24"/>
        </w:rPr>
        <w:t> </w:t>
      </w:r>
      <w:proofErr w:type="spellStart"/>
      <w:r w:rsidRPr="00B109A7">
        <w:rPr>
          <w:rFonts w:ascii="Times New Roman" w:hAnsi="Times New Roman"/>
          <w:sz w:val="24"/>
          <w:szCs w:val="24"/>
        </w:rPr>
        <w:t>Voice</w:t>
      </w:r>
      <w:proofErr w:type="spellEnd"/>
      <w:r w:rsidRPr="00B109A7">
        <w:rPr>
          <w:rFonts w:ascii="Times New Roman" w:hAnsi="Times New Roman"/>
          <w:sz w:val="24"/>
          <w:szCs w:val="24"/>
        </w:rPr>
        <w:t> </w:t>
      </w:r>
      <w:proofErr w:type="spellStart"/>
      <w:r w:rsidRPr="00B109A7">
        <w:rPr>
          <w:rFonts w:ascii="Times New Roman" w:hAnsi="Times New Roman"/>
          <w:sz w:val="24"/>
          <w:szCs w:val="24"/>
        </w:rPr>
        <w:t>Response</w:t>
      </w:r>
      <w:proofErr w:type="spellEnd"/>
      <w:r w:rsidRPr="00B109A7">
        <w:rPr>
          <w:rFonts w:ascii="Times New Roman" w:hAnsi="Times New Roman"/>
          <w:sz w:val="24"/>
          <w:szCs w:val="24"/>
        </w:rPr>
        <w:t>) - интерактивный голосовой ответ</w:t>
      </w:r>
    </w:p>
    <w:p w:rsidR="008C5B3D" w:rsidRPr="00B109A7" w:rsidRDefault="008C5B3D" w:rsidP="008C5B3D">
      <w:pPr>
        <w:spacing w:after="0" w:line="240" w:lineRule="auto"/>
        <w:jc w:val="both"/>
        <w:rPr>
          <w:rFonts w:ascii="Times New Roman" w:hAnsi="Times New Roman"/>
          <w:sz w:val="24"/>
          <w:szCs w:val="24"/>
        </w:rPr>
      </w:pPr>
    </w:p>
    <w:p w:rsidR="008C5B3D" w:rsidRPr="00B109A7" w:rsidRDefault="008C5B3D" w:rsidP="008C5B3D">
      <w:pPr>
        <w:keepNext/>
        <w:spacing w:after="0" w:line="240" w:lineRule="auto"/>
        <w:ind w:firstLine="709"/>
        <w:jc w:val="both"/>
        <w:rPr>
          <w:rFonts w:ascii="Times New Roman" w:hAnsi="Times New Roman"/>
          <w:sz w:val="24"/>
          <w:szCs w:val="24"/>
          <w:lang w:eastAsia="ru-RU"/>
        </w:rPr>
      </w:pPr>
    </w:p>
    <w:p w:rsidR="008C5B3D" w:rsidRPr="007239F9" w:rsidRDefault="008C5B3D" w:rsidP="008C5B3D">
      <w:pPr>
        <w:suppressAutoHyphens/>
        <w:spacing w:before="240" w:after="0" w:line="240" w:lineRule="auto"/>
        <w:jc w:val="center"/>
        <w:rPr>
          <w:rFonts w:ascii="Times New Roman" w:hAnsi="Times New Roman"/>
          <w:b/>
          <w:bCs/>
          <w:iCs/>
          <w:sz w:val="24"/>
          <w:szCs w:val="24"/>
          <w:lang w:eastAsia="ru-RU"/>
        </w:rPr>
      </w:pPr>
      <w:r w:rsidRPr="007239F9">
        <w:rPr>
          <w:rFonts w:ascii="Times New Roman" w:hAnsi="Times New Roman"/>
          <w:b/>
          <w:bCs/>
          <w:iCs/>
          <w:sz w:val="24"/>
          <w:szCs w:val="24"/>
          <w:lang w:eastAsia="ru-RU"/>
        </w:rPr>
        <w:t xml:space="preserve">Раздел </w:t>
      </w:r>
      <w:r w:rsidRPr="007239F9">
        <w:rPr>
          <w:rFonts w:ascii="Times New Roman" w:hAnsi="Times New Roman"/>
          <w:b/>
          <w:bCs/>
          <w:iCs/>
          <w:sz w:val="24"/>
          <w:szCs w:val="24"/>
          <w:lang w:val="en-US" w:eastAsia="ru-RU"/>
        </w:rPr>
        <w:t>I</w:t>
      </w:r>
      <w:r w:rsidRPr="007239F9">
        <w:rPr>
          <w:rFonts w:ascii="Times New Roman" w:hAnsi="Times New Roman"/>
          <w:b/>
          <w:bCs/>
          <w:iCs/>
          <w:sz w:val="24"/>
          <w:szCs w:val="24"/>
          <w:lang w:eastAsia="ru-RU"/>
        </w:rPr>
        <w:t>. Подсистема информационной безопасности</w:t>
      </w:r>
    </w:p>
    <w:p w:rsidR="008C5B3D" w:rsidRPr="007239F9" w:rsidRDefault="008C5B3D" w:rsidP="008C5B3D">
      <w:pPr>
        <w:spacing w:before="240"/>
        <w:ind w:firstLine="426"/>
        <w:jc w:val="both"/>
        <w:rPr>
          <w:rFonts w:ascii="Times New Roman" w:hAnsi="Times New Roman"/>
          <w:i/>
          <w:sz w:val="24"/>
          <w:szCs w:val="24"/>
        </w:rPr>
      </w:pPr>
      <w:r w:rsidRPr="007239F9">
        <w:rPr>
          <w:rFonts w:ascii="Times New Roman" w:hAnsi="Times New Roman"/>
          <w:i/>
          <w:sz w:val="24"/>
          <w:szCs w:val="24"/>
        </w:rPr>
        <w:t>Характеристики заполняются из заявки победителя аукциона</w:t>
      </w:r>
    </w:p>
    <w:p w:rsidR="008C5B3D" w:rsidRPr="007239F9" w:rsidRDefault="008C5B3D" w:rsidP="008C5B3D">
      <w:pPr>
        <w:suppressAutoHyphens/>
        <w:spacing w:before="240" w:after="0" w:line="240" w:lineRule="auto"/>
        <w:jc w:val="center"/>
        <w:rPr>
          <w:rFonts w:ascii="Times New Roman" w:hAnsi="Times New Roman"/>
          <w:b/>
          <w:bCs/>
          <w:iCs/>
          <w:sz w:val="24"/>
          <w:szCs w:val="24"/>
          <w:lang w:eastAsia="ru-RU"/>
        </w:rPr>
      </w:pPr>
      <w:r w:rsidRPr="007239F9">
        <w:rPr>
          <w:rFonts w:ascii="Times New Roman" w:hAnsi="Times New Roman"/>
          <w:b/>
          <w:bCs/>
          <w:iCs/>
          <w:sz w:val="24"/>
          <w:szCs w:val="24"/>
          <w:lang w:eastAsia="ru-RU"/>
        </w:rPr>
        <w:t>Раздел I</w:t>
      </w:r>
      <w:r w:rsidRPr="007239F9">
        <w:rPr>
          <w:rFonts w:ascii="Times New Roman" w:hAnsi="Times New Roman"/>
          <w:b/>
          <w:bCs/>
          <w:iCs/>
          <w:sz w:val="24"/>
          <w:szCs w:val="24"/>
          <w:lang w:val="en-US" w:eastAsia="ru-RU"/>
        </w:rPr>
        <w:t>I</w:t>
      </w:r>
      <w:r w:rsidRPr="007239F9">
        <w:rPr>
          <w:rFonts w:ascii="Times New Roman" w:hAnsi="Times New Roman"/>
          <w:b/>
          <w:bCs/>
          <w:iCs/>
          <w:sz w:val="24"/>
          <w:szCs w:val="24"/>
          <w:lang w:eastAsia="ru-RU"/>
        </w:rPr>
        <w:t>. Информационно-вычислительный комплекс</w:t>
      </w:r>
    </w:p>
    <w:p w:rsidR="008C5B3D" w:rsidRPr="007239F9" w:rsidRDefault="008C5B3D" w:rsidP="008C5B3D">
      <w:pPr>
        <w:suppressAutoHyphens/>
        <w:spacing w:before="240" w:after="0" w:line="240" w:lineRule="auto"/>
        <w:jc w:val="center"/>
        <w:rPr>
          <w:rFonts w:ascii="Times New Roman" w:hAnsi="Times New Roman"/>
          <w:i/>
          <w:sz w:val="24"/>
          <w:szCs w:val="24"/>
        </w:rPr>
      </w:pPr>
      <w:r w:rsidRPr="007239F9">
        <w:rPr>
          <w:rFonts w:ascii="Times New Roman" w:hAnsi="Times New Roman"/>
          <w:i/>
          <w:sz w:val="24"/>
          <w:szCs w:val="24"/>
        </w:rPr>
        <w:t>Характеристики заполняются из заявки победителя аукциона</w:t>
      </w:r>
    </w:p>
    <w:p w:rsidR="008C5B3D" w:rsidRPr="007239F9" w:rsidRDefault="008C5B3D" w:rsidP="008C5B3D">
      <w:pPr>
        <w:suppressAutoHyphens/>
        <w:spacing w:before="240" w:after="0" w:line="240" w:lineRule="auto"/>
        <w:jc w:val="center"/>
        <w:rPr>
          <w:rFonts w:ascii="Times New Roman" w:hAnsi="Times New Roman"/>
          <w:b/>
          <w:bCs/>
          <w:iCs/>
          <w:sz w:val="24"/>
          <w:szCs w:val="24"/>
          <w:lang w:eastAsia="ru-RU"/>
        </w:rPr>
      </w:pPr>
      <w:r w:rsidRPr="007239F9">
        <w:rPr>
          <w:rFonts w:ascii="Times New Roman" w:hAnsi="Times New Roman"/>
          <w:b/>
          <w:bCs/>
          <w:iCs/>
          <w:sz w:val="24"/>
          <w:szCs w:val="24"/>
          <w:lang w:eastAsia="ru-RU"/>
        </w:rPr>
        <w:t xml:space="preserve">Раздел </w:t>
      </w:r>
      <w:r w:rsidRPr="007239F9">
        <w:rPr>
          <w:rFonts w:ascii="Times New Roman" w:hAnsi="Times New Roman"/>
          <w:b/>
          <w:bCs/>
          <w:iCs/>
          <w:sz w:val="24"/>
          <w:szCs w:val="24"/>
          <w:lang w:val="en-US" w:eastAsia="ru-RU"/>
        </w:rPr>
        <w:t>III</w:t>
      </w:r>
      <w:r w:rsidRPr="007239F9">
        <w:rPr>
          <w:rFonts w:ascii="Times New Roman" w:hAnsi="Times New Roman"/>
          <w:b/>
          <w:bCs/>
          <w:iCs/>
          <w:sz w:val="24"/>
          <w:szCs w:val="24"/>
          <w:lang w:eastAsia="ru-RU"/>
        </w:rPr>
        <w:t xml:space="preserve">. Подсистема </w:t>
      </w:r>
      <w:proofErr w:type="gramStart"/>
      <w:r w:rsidRPr="007239F9">
        <w:rPr>
          <w:rFonts w:ascii="Times New Roman" w:hAnsi="Times New Roman"/>
          <w:b/>
          <w:bCs/>
          <w:iCs/>
          <w:sz w:val="24"/>
          <w:szCs w:val="24"/>
          <w:lang w:eastAsia="ru-RU"/>
        </w:rPr>
        <w:t>контакт-центра</w:t>
      </w:r>
      <w:proofErr w:type="gramEnd"/>
    </w:p>
    <w:p w:rsidR="008C5B3D" w:rsidRPr="007239F9" w:rsidRDefault="008C5B3D" w:rsidP="008C5B3D">
      <w:pPr>
        <w:spacing w:before="240"/>
        <w:ind w:firstLine="426"/>
        <w:jc w:val="both"/>
        <w:rPr>
          <w:rFonts w:ascii="Times New Roman" w:hAnsi="Times New Roman"/>
          <w:i/>
          <w:sz w:val="24"/>
          <w:szCs w:val="24"/>
        </w:rPr>
      </w:pPr>
      <w:r w:rsidRPr="007239F9">
        <w:rPr>
          <w:rFonts w:ascii="Times New Roman" w:hAnsi="Times New Roman"/>
          <w:i/>
          <w:sz w:val="24"/>
          <w:szCs w:val="24"/>
        </w:rPr>
        <w:t>Характеристики заполняются из заявки победителя аукциона</w:t>
      </w:r>
    </w:p>
    <w:p w:rsidR="008C5B3D" w:rsidRPr="007239F9" w:rsidRDefault="008C5B3D" w:rsidP="008C5B3D">
      <w:pPr>
        <w:suppressAutoHyphens/>
        <w:spacing w:before="240" w:after="0" w:line="240" w:lineRule="auto"/>
        <w:jc w:val="center"/>
        <w:rPr>
          <w:rFonts w:ascii="Times New Roman" w:hAnsi="Times New Roman"/>
          <w:b/>
          <w:bCs/>
          <w:iCs/>
          <w:sz w:val="24"/>
          <w:szCs w:val="24"/>
          <w:lang w:eastAsia="ru-RU"/>
        </w:rPr>
      </w:pPr>
      <w:r w:rsidRPr="007239F9">
        <w:rPr>
          <w:rFonts w:ascii="Times New Roman" w:hAnsi="Times New Roman"/>
          <w:b/>
          <w:bCs/>
          <w:iCs/>
          <w:sz w:val="24"/>
          <w:szCs w:val="24"/>
          <w:lang w:eastAsia="ru-RU"/>
        </w:rPr>
        <w:t>Раздел IV. Локальная вычислительная сеть (ЛВС)</w:t>
      </w:r>
    </w:p>
    <w:p w:rsidR="008C5B3D" w:rsidRPr="007239F9" w:rsidRDefault="008C5B3D" w:rsidP="008C5B3D">
      <w:pPr>
        <w:spacing w:before="240"/>
        <w:ind w:firstLine="426"/>
        <w:jc w:val="both"/>
        <w:rPr>
          <w:rFonts w:ascii="Times New Roman" w:hAnsi="Times New Roman"/>
          <w:i/>
          <w:sz w:val="24"/>
          <w:szCs w:val="24"/>
        </w:rPr>
      </w:pPr>
      <w:r w:rsidRPr="007239F9">
        <w:rPr>
          <w:rFonts w:ascii="Times New Roman" w:hAnsi="Times New Roman"/>
          <w:i/>
          <w:sz w:val="24"/>
          <w:szCs w:val="24"/>
        </w:rPr>
        <w:lastRenderedPageBreak/>
        <w:t>Характеристики заполняются из заявки победителя аукциона</w:t>
      </w:r>
    </w:p>
    <w:p w:rsidR="008C5B3D" w:rsidRPr="007239F9" w:rsidRDefault="008C5B3D" w:rsidP="008C5B3D">
      <w:pPr>
        <w:suppressAutoHyphens/>
        <w:spacing w:before="240" w:after="0" w:line="240" w:lineRule="auto"/>
        <w:jc w:val="center"/>
        <w:rPr>
          <w:rFonts w:ascii="Times New Roman" w:hAnsi="Times New Roman"/>
          <w:b/>
          <w:bCs/>
          <w:iCs/>
          <w:sz w:val="24"/>
          <w:szCs w:val="24"/>
          <w:lang w:eastAsia="ru-RU"/>
        </w:rPr>
      </w:pPr>
      <w:r w:rsidRPr="007239F9">
        <w:rPr>
          <w:rFonts w:ascii="Times New Roman" w:hAnsi="Times New Roman"/>
          <w:b/>
          <w:bCs/>
          <w:iCs/>
          <w:sz w:val="24"/>
          <w:szCs w:val="24"/>
          <w:lang w:eastAsia="ru-RU"/>
        </w:rPr>
        <w:t>Раздел V. Подсистема освещения</w:t>
      </w:r>
    </w:p>
    <w:p w:rsidR="008C5B3D" w:rsidRPr="007239F9" w:rsidRDefault="008C5B3D" w:rsidP="008C5B3D">
      <w:pPr>
        <w:spacing w:before="240"/>
        <w:ind w:firstLine="426"/>
        <w:jc w:val="both"/>
        <w:rPr>
          <w:rFonts w:ascii="Times New Roman" w:hAnsi="Times New Roman"/>
          <w:i/>
          <w:sz w:val="24"/>
          <w:szCs w:val="24"/>
        </w:rPr>
      </w:pPr>
      <w:r w:rsidRPr="007239F9">
        <w:rPr>
          <w:rFonts w:ascii="Times New Roman" w:hAnsi="Times New Roman"/>
          <w:i/>
          <w:sz w:val="24"/>
          <w:szCs w:val="24"/>
        </w:rPr>
        <w:t>Характеристики заполняются из заявки победителя аукциона</w:t>
      </w:r>
    </w:p>
    <w:p w:rsidR="008C5B3D" w:rsidRPr="007239F9" w:rsidRDefault="008C5B3D" w:rsidP="008C5B3D">
      <w:pPr>
        <w:suppressAutoHyphens/>
        <w:spacing w:before="240" w:after="0" w:line="240" w:lineRule="auto"/>
        <w:jc w:val="center"/>
        <w:rPr>
          <w:rFonts w:ascii="Times New Roman" w:hAnsi="Times New Roman"/>
          <w:b/>
          <w:bCs/>
          <w:iCs/>
          <w:sz w:val="24"/>
          <w:szCs w:val="24"/>
          <w:lang w:eastAsia="ru-RU"/>
        </w:rPr>
      </w:pPr>
      <w:r w:rsidRPr="007239F9">
        <w:rPr>
          <w:rFonts w:ascii="Times New Roman" w:hAnsi="Times New Roman"/>
          <w:b/>
          <w:bCs/>
          <w:iCs/>
          <w:sz w:val="24"/>
          <w:szCs w:val="24"/>
          <w:lang w:eastAsia="ru-RU"/>
        </w:rPr>
        <w:t>Раздел VI. Подсистема пожарной сигнализации</w:t>
      </w:r>
    </w:p>
    <w:p w:rsidR="008C5B3D" w:rsidRPr="007239F9" w:rsidRDefault="008C5B3D" w:rsidP="008C5B3D">
      <w:pPr>
        <w:spacing w:before="240"/>
        <w:ind w:firstLine="426"/>
        <w:jc w:val="both"/>
        <w:rPr>
          <w:rFonts w:ascii="Times New Roman" w:hAnsi="Times New Roman"/>
          <w:i/>
          <w:sz w:val="24"/>
          <w:szCs w:val="24"/>
        </w:rPr>
      </w:pPr>
      <w:r w:rsidRPr="007239F9">
        <w:rPr>
          <w:rFonts w:ascii="Times New Roman" w:hAnsi="Times New Roman"/>
          <w:i/>
          <w:sz w:val="24"/>
          <w:szCs w:val="24"/>
        </w:rPr>
        <w:t>Характеристики заполняются из заявки победителя аукциона</w:t>
      </w:r>
    </w:p>
    <w:p w:rsidR="008C5B3D" w:rsidRPr="007239F9" w:rsidRDefault="008C5B3D" w:rsidP="008C5B3D">
      <w:pPr>
        <w:suppressAutoHyphens/>
        <w:spacing w:before="240" w:after="0" w:line="240" w:lineRule="auto"/>
        <w:jc w:val="center"/>
        <w:rPr>
          <w:rFonts w:ascii="Times New Roman" w:hAnsi="Times New Roman"/>
          <w:b/>
          <w:bCs/>
          <w:iCs/>
          <w:sz w:val="24"/>
          <w:szCs w:val="24"/>
          <w:lang w:eastAsia="ru-RU"/>
        </w:rPr>
      </w:pPr>
      <w:r w:rsidRPr="007239F9">
        <w:rPr>
          <w:rFonts w:ascii="Times New Roman" w:hAnsi="Times New Roman"/>
          <w:b/>
          <w:bCs/>
          <w:iCs/>
          <w:sz w:val="24"/>
          <w:szCs w:val="24"/>
          <w:lang w:eastAsia="ru-RU"/>
        </w:rPr>
        <w:t>Раздел VII. Подсистема вентиляции и кондиционирования</w:t>
      </w:r>
    </w:p>
    <w:p w:rsidR="008C5B3D" w:rsidRPr="007239F9" w:rsidRDefault="008C5B3D" w:rsidP="008C5B3D">
      <w:pPr>
        <w:spacing w:before="240"/>
        <w:ind w:firstLine="426"/>
        <w:jc w:val="both"/>
        <w:rPr>
          <w:rFonts w:ascii="Times New Roman" w:hAnsi="Times New Roman"/>
          <w:i/>
          <w:sz w:val="24"/>
          <w:szCs w:val="24"/>
        </w:rPr>
      </w:pPr>
      <w:r w:rsidRPr="007239F9">
        <w:rPr>
          <w:rFonts w:ascii="Times New Roman" w:hAnsi="Times New Roman"/>
          <w:i/>
          <w:sz w:val="24"/>
          <w:szCs w:val="24"/>
        </w:rPr>
        <w:t>Характеристики заполняются из заявки победителя аукциона</w:t>
      </w:r>
    </w:p>
    <w:p w:rsidR="008C5B3D" w:rsidRPr="007239F9" w:rsidRDefault="008C5B3D" w:rsidP="008C5B3D">
      <w:pPr>
        <w:suppressAutoHyphens/>
        <w:spacing w:before="240" w:after="0" w:line="240" w:lineRule="auto"/>
        <w:jc w:val="center"/>
        <w:rPr>
          <w:rFonts w:ascii="Times New Roman" w:hAnsi="Times New Roman"/>
          <w:b/>
          <w:bCs/>
          <w:iCs/>
          <w:sz w:val="24"/>
          <w:szCs w:val="24"/>
          <w:lang w:eastAsia="ru-RU"/>
        </w:rPr>
      </w:pPr>
      <w:r w:rsidRPr="007239F9">
        <w:rPr>
          <w:rFonts w:ascii="Times New Roman" w:hAnsi="Times New Roman"/>
          <w:b/>
          <w:bCs/>
          <w:iCs/>
          <w:sz w:val="24"/>
          <w:szCs w:val="24"/>
          <w:lang w:eastAsia="ru-RU"/>
        </w:rPr>
        <w:t xml:space="preserve">Раздел </w:t>
      </w:r>
      <w:r w:rsidRPr="007239F9">
        <w:rPr>
          <w:rFonts w:ascii="Times New Roman" w:hAnsi="Times New Roman"/>
          <w:b/>
          <w:bCs/>
          <w:iCs/>
          <w:sz w:val="24"/>
          <w:szCs w:val="24"/>
          <w:lang w:val="en-US" w:eastAsia="ru-RU"/>
        </w:rPr>
        <w:t>VIII</w:t>
      </w:r>
      <w:r w:rsidRPr="007239F9">
        <w:rPr>
          <w:rFonts w:ascii="Times New Roman" w:hAnsi="Times New Roman"/>
          <w:b/>
          <w:bCs/>
          <w:iCs/>
          <w:sz w:val="24"/>
          <w:szCs w:val="24"/>
          <w:lang w:eastAsia="ru-RU"/>
        </w:rPr>
        <w:t>. Структурированная кабельная система</w:t>
      </w:r>
    </w:p>
    <w:p w:rsidR="008C5B3D" w:rsidRPr="007239F9" w:rsidRDefault="008C5B3D" w:rsidP="008C5B3D">
      <w:pPr>
        <w:spacing w:before="240"/>
        <w:ind w:firstLine="426"/>
        <w:jc w:val="both"/>
        <w:rPr>
          <w:rFonts w:ascii="Times New Roman" w:hAnsi="Times New Roman"/>
          <w:i/>
          <w:sz w:val="24"/>
          <w:szCs w:val="24"/>
        </w:rPr>
      </w:pPr>
      <w:r w:rsidRPr="007239F9">
        <w:rPr>
          <w:rFonts w:ascii="Times New Roman" w:hAnsi="Times New Roman"/>
          <w:i/>
          <w:sz w:val="24"/>
          <w:szCs w:val="24"/>
        </w:rPr>
        <w:t>Характеристики заполняются из заявки победителя аукциона</w:t>
      </w:r>
    </w:p>
    <w:p w:rsidR="008C5B3D" w:rsidRPr="007239F9" w:rsidRDefault="008C5B3D" w:rsidP="008C5B3D">
      <w:pPr>
        <w:suppressAutoHyphens/>
        <w:spacing w:before="240" w:after="0" w:line="240" w:lineRule="auto"/>
        <w:jc w:val="center"/>
        <w:rPr>
          <w:rFonts w:ascii="Times New Roman" w:hAnsi="Times New Roman"/>
          <w:b/>
          <w:bCs/>
          <w:iCs/>
          <w:sz w:val="24"/>
          <w:szCs w:val="24"/>
          <w:lang w:eastAsia="ru-RU"/>
        </w:rPr>
      </w:pPr>
      <w:r w:rsidRPr="007239F9">
        <w:rPr>
          <w:rFonts w:ascii="Times New Roman" w:hAnsi="Times New Roman"/>
          <w:b/>
          <w:bCs/>
          <w:iCs/>
          <w:sz w:val="24"/>
          <w:szCs w:val="24"/>
          <w:lang w:eastAsia="ru-RU"/>
        </w:rPr>
        <w:t>Раздел IX. Подсистема контроля и управления доступом и подсистема видеонаблюдения</w:t>
      </w:r>
    </w:p>
    <w:p w:rsidR="008C5B3D" w:rsidRPr="007239F9" w:rsidRDefault="008C5B3D" w:rsidP="008C5B3D">
      <w:pPr>
        <w:spacing w:before="240"/>
        <w:ind w:firstLine="426"/>
        <w:jc w:val="both"/>
        <w:rPr>
          <w:rFonts w:ascii="Times New Roman" w:hAnsi="Times New Roman"/>
          <w:i/>
          <w:sz w:val="24"/>
          <w:szCs w:val="24"/>
        </w:rPr>
      </w:pPr>
      <w:r w:rsidRPr="007239F9">
        <w:rPr>
          <w:rFonts w:ascii="Times New Roman" w:hAnsi="Times New Roman"/>
          <w:i/>
          <w:sz w:val="24"/>
          <w:szCs w:val="24"/>
        </w:rPr>
        <w:t>Характеристики заполняются из заявки победителя аукциона</w:t>
      </w:r>
    </w:p>
    <w:p w:rsidR="008C5B3D" w:rsidRPr="007239F9" w:rsidRDefault="008C5B3D" w:rsidP="008C5B3D">
      <w:pPr>
        <w:suppressAutoHyphens/>
        <w:spacing w:before="240" w:after="0" w:line="240" w:lineRule="auto"/>
        <w:jc w:val="center"/>
        <w:rPr>
          <w:rFonts w:ascii="Times New Roman" w:hAnsi="Times New Roman"/>
          <w:b/>
          <w:bCs/>
          <w:iCs/>
          <w:sz w:val="24"/>
          <w:szCs w:val="24"/>
          <w:lang w:eastAsia="ru-RU"/>
        </w:rPr>
      </w:pPr>
      <w:r w:rsidRPr="007239F9">
        <w:rPr>
          <w:rFonts w:ascii="Times New Roman" w:hAnsi="Times New Roman"/>
          <w:b/>
          <w:bCs/>
          <w:iCs/>
          <w:sz w:val="24"/>
          <w:szCs w:val="24"/>
          <w:lang w:eastAsia="ru-RU"/>
        </w:rPr>
        <w:t>Раздел X. Подсистема электропитания</w:t>
      </w:r>
    </w:p>
    <w:p w:rsidR="008C5B3D" w:rsidRPr="00B109A7" w:rsidRDefault="008C5B3D" w:rsidP="008C5B3D">
      <w:pPr>
        <w:spacing w:before="240"/>
        <w:ind w:firstLine="426"/>
        <w:jc w:val="both"/>
        <w:rPr>
          <w:rFonts w:ascii="Times New Roman" w:hAnsi="Times New Roman"/>
          <w:i/>
          <w:sz w:val="24"/>
          <w:szCs w:val="24"/>
        </w:rPr>
      </w:pPr>
      <w:r w:rsidRPr="007239F9">
        <w:rPr>
          <w:rFonts w:ascii="Times New Roman" w:hAnsi="Times New Roman"/>
          <w:i/>
          <w:sz w:val="24"/>
          <w:szCs w:val="24"/>
        </w:rPr>
        <w:t>Характеристики заполняются из заявки победителя аукциона</w:t>
      </w:r>
    </w:p>
    <w:p w:rsidR="008C5B3D" w:rsidRPr="00B109A7" w:rsidRDefault="008C5B3D" w:rsidP="008C5B3D">
      <w:pPr>
        <w:suppressAutoHyphens/>
        <w:spacing w:before="240" w:after="0" w:line="240" w:lineRule="auto"/>
        <w:jc w:val="center"/>
        <w:rPr>
          <w:rFonts w:ascii="Times New Roman" w:hAnsi="Times New Roman"/>
          <w:b/>
          <w:bCs/>
          <w:iCs/>
          <w:sz w:val="24"/>
          <w:szCs w:val="24"/>
          <w:lang w:eastAsia="ru-RU"/>
        </w:rPr>
      </w:pPr>
      <w:r w:rsidRPr="00B109A7">
        <w:rPr>
          <w:rFonts w:ascii="Times New Roman" w:hAnsi="Times New Roman"/>
          <w:b/>
          <w:bCs/>
          <w:iCs/>
          <w:sz w:val="24"/>
          <w:szCs w:val="24"/>
          <w:lang w:eastAsia="ru-RU"/>
        </w:rPr>
        <w:t>Раздел XI. Требования к гарантийным обязательствам, сервисной поддержке</w:t>
      </w:r>
    </w:p>
    <w:p w:rsidR="008C5B3D" w:rsidRPr="00B109A7" w:rsidRDefault="008C5B3D" w:rsidP="008C5B3D">
      <w:pPr>
        <w:spacing w:before="240" w:after="0" w:line="240" w:lineRule="auto"/>
        <w:ind w:firstLine="709"/>
        <w:jc w:val="both"/>
        <w:rPr>
          <w:rFonts w:ascii="Times New Roman" w:hAnsi="Times New Roman"/>
          <w:sz w:val="24"/>
          <w:szCs w:val="24"/>
          <w:lang w:eastAsia="ru-RU"/>
        </w:rPr>
      </w:pPr>
      <w:r w:rsidRPr="00B109A7">
        <w:rPr>
          <w:rFonts w:ascii="Times New Roman" w:hAnsi="Times New Roman"/>
          <w:sz w:val="24"/>
          <w:szCs w:val="24"/>
          <w:lang w:eastAsia="ru-RU"/>
        </w:rPr>
        <w:t>Всё оборудование должно поставляться с технической поддержкой от производителя в течение 1 (одного) года, куда должны входить следующие услуги:</w:t>
      </w:r>
    </w:p>
    <w:p w:rsidR="008C5B3D" w:rsidRPr="00B109A7" w:rsidRDefault="008C5B3D" w:rsidP="008C5B3D">
      <w:pPr>
        <w:numPr>
          <w:ilvl w:val="0"/>
          <w:numId w:val="1"/>
        </w:numPr>
        <w:tabs>
          <w:tab w:val="num" w:pos="720"/>
        </w:tabs>
        <w:spacing w:before="100" w:beforeAutospacing="1" w:after="100" w:afterAutospacing="1" w:line="240" w:lineRule="auto"/>
        <w:rPr>
          <w:rFonts w:ascii="Times New Roman" w:hAnsi="Times New Roman"/>
          <w:sz w:val="24"/>
          <w:szCs w:val="24"/>
          <w:lang w:eastAsia="ru-RU"/>
        </w:rPr>
      </w:pPr>
      <w:r w:rsidRPr="00B109A7">
        <w:rPr>
          <w:rFonts w:ascii="Times New Roman" w:hAnsi="Times New Roman"/>
          <w:sz w:val="24"/>
          <w:szCs w:val="24"/>
          <w:lang w:eastAsia="ru-RU"/>
        </w:rPr>
        <w:t xml:space="preserve">замена оборудования в случае выхода из строя по вине производителя; </w:t>
      </w:r>
    </w:p>
    <w:p w:rsidR="008C5B3D" w:rsidRPr="00B109A7" w:rsidRDefault="008C5B3D" w:rsidP="008C5B3D">
      <w:pPr>
        <w:numPr>
          <w:ilvl w:val="0"/>
          <w:numId w:val="1"/>
        </w:numPr>
        <w:tabs>
          <w:tab w:val="num" w:pos="720"/>
        </w:tabs>
        <w:spacing w:before="100" w:beforeAutospacing="1" w:after="100" w:afterAutospacing="1" w:line="240" w:lineRule="auto"/>
        <w:rPr>
          <w:rFonts w:ascii="Times New Roman" w:hAnsi="Times New Roman"/>
          <w:sz w:val="24"/>
          <w:szCs w:val="24"/>
          <w:lang w:eastAsia="ru-RU"/>
        </w:rPr>
      </w:pPr>
      <w:r w:rsidRPr="00B109A7">
        <w:rPr>
          <w:rFonts w:ascii="Times New Roman" w:hAnsi="Times New Roman"/>
          <w:sz w:val="24"/>
          <w:szCs w:val="24"/>
          <w:lang w:eastAsia="ru-RU"/>
        </w:rPr>
        <w:t xml:space="preserve">доступ </w:t>
      </w:r>
      <w:proofErr w:type="gramStart"/>
      <w:r w:rsidRPr="00B109A7">
        <w:rPr>
          <w:rFonts w:ascii="Times New Roman" w:hAnsi="Times New Roman"/>
          <w:sz w:val="24"/>
          <w:szCs w:val="24"/>
          <w:lang w:eastAsia="ru-RU"/>
        </w:rPr>
        <w:t>к</w:t>
      </w:r>
      <w:proofErr w:type="gramEnd"/>
      <w:r w:rsidRPr="00B109A7">
        <w:rPr>
          <w:rFonts w:ascii="Times New Roman" w:hAnsi="Times New Roman"/>
          <w:sz w:val="24"/>
          <w:szCs w:val="24"/>
          <w:lang w:eastAsia="ru-RU"/>
        </w:rPr>
        <w:t xml:space="preserve"> </w:t>
      </w:r>
      <w:proofErr w:type="gramStart"/>
      <w:r w:rsidRPr="00B109A7">
        <w:rPr>
          <w:rFonts w:ascii="Times New Roman" w:hAnsi="Times New Roman"/>
          <w:sz w:val="24"/>
          <w:szCs w:val="24"/>
          <w:lang w:eastAsia="ru-RU"/>
        </w:rPr>
        <w:t>новым</w:t>
      </w:r>
      <w:proofErr w:type="gramEnd"/>
      <w:r w:rsidRPr="00B109A7">
        <w:rPr>
          <w:rFonts w:ascii="Times New Roman" w:hAnsi="Times New Roman"/>
          <w:sz w:val="24"/>
          <w:szCs w:val="24"/>
          <w:lang w:eastAsia="ru-RU"/>
        </w:rPr>
        <w:t xml:space="preserve"> версиям ПО для оборудования, а также сопутствующей продуктовой документации;</w:t>
      </w:r>
    </w:p>
    <w:p w:rsidR="008C5B3D" w:rsidRPr="00B109A7" w:rsidRDefault="008C5B3D" w:rsidP="008C5B3D">
      <w:pPr>
        <w:numPr>
          <w:ilvl w:val="0"/>
          <w:numId w:val="1"/>
        </w:numPr>
        <w:tabs>
          <w:tab w:val="num" w:pos="720"/>
        </w:tabs>
        <w:spacing w:before="100" w:beforeAutospacing="1" w:after="100" w:afterAutospacing="1" w:line="240" w:lineRule="auto"/>
        <w:rPr>
          <w:rFonts w:ascii="Times New Roman" w:hAnsi="Times New Roman"/>
          <w:sz w:val="24"/>
          <w:szCs w:val="24"/>
          <w:lang w:eastAsia="ru-RU"/>
        </w:rPr>
      </w:pPr>
      <w:r w:rsidRPr="00B109A7">
        <w:rPr>
          <w:rFonts w:ascii="Times New Roman" w:hAnsi="Times New Roman"/>
          <w:sz w:val="24"/>
          <w:szCs w:val="24"/>
          <w:lang w:eastAsia="ru-RU"/>
        </w:rPr>
        <w:t>доступ к базе знаний по продуктам производителя;</w:t>
      </w:r>
    </w:p>
    <w:p w:rsidR="008C5B3D" w:rsidRPr="00B109A7" w:rsidRDefault="008C5B3D" w:rsidP="008C5B3D">
      <w:pPr>
        <w:numPr>
          <w:ilvl w:val="0"/>
          <w:numId w:val="1"/>
        </w:numPr>
        <w:tabs>
          <w:tab w:val="num" w:pos="720"/>
        </w:tabs>
        <w:spacing w:before="100" w:beforeAutospacing="1" w:after="100" w:afterAutospacing="1" w:line="240" w:lineRule="auto"/>
        <w:rPr>
          <w:rFonts w:ascii="Times New Roman" w:hAnsi="Times New Roman"/>
          <w:sz w:val="24"/>
          <w:szCs w:val="24"/>
          <w:lang w:eastAsia="ru-RU"/>
        </w:rPr>
      </w:pPr>
      <w:r w:rsidRPr="00B109A7">
        <w:rPr>
          <w:rFonts w:ascii="Times New Roman" w:hAnsi="Times New Roman"/>
          <w:sz w:val="24"/>
          <w:szCs w:val="24"/>
          <w:lang w:eastAsia="ru-RU"/>
        </w:rPr>
        <w:t>доступ к службе технической поддержки;</w:t>
      </w:r>
    </w:p>
    <w:p w:rsidR="008C5B3D" w:rsidRPr="00B109A7" w:rsidRDefault="008C5B3D" w:rsidP="008C5B3D">
      <w:pPr>
        <w:numPr>
          <w:ilvl w:val="0"/>
          <w:numId w:val="1"/>
        </w:numPr>
        <w:tabs>
          <w:tab w:val="num" w:pos="720"/>
        </w:tabs>
        <w:spacing w:before="100" w:beforeAutospacing="1" w:after="100" w:afterAutospacing="1" w:line="240" w:lineRule="auto"/>
        <w:rPr>
          <w:rFonts w:ascii="Times New Roman" w:hAnsi="Times New Roman"/>
          <w:sz w:val="24"/>
          <w:szCs w:val="24"/>
          <w:lang w:eastAsia="ru-RU"/>
        </w:rPr>
      </w:pPr>
      <w:r w:rsidRPr="00B109A7">
        <w:rPr>
          <w:rFonts w:ascii="Times New Roman" w:hAnsi="Times New Roman"/>
          <w:sz w:val="24"/>
          <w:szCs w:val="24"/>
          <w:lang w:eastAsia="ru-RU"/>
        </w:rPr>
        <w:t>на оборудование, в котором присутствует функциональность, которая требует обновления сигнатур безопасности, необходимо указать годовую подписку;</w:t>
      </w:r>
    </w:p>
    <w:p w:rsidR="008C5B3D" w:rsidRPr="00B109A7" w:rsidRDefault="008C5B3D" w:rsidP="008C5B3D">
      <w:pPr>
        <w:tabs>
          <w:tab w:val="num" w:pos="720"/>
        </w:tabs>
        <w:spacing w:after="0" w:line="240" w:lineRule="auto"/>
        <w:ind w:firstLine="709"/>
        <w:jc w:val="both"/>
        <w:rPr>
          <w:rFonts w:ascii="Times New Roman" w:hAnsi="Times New Roman"/>
          <w:sz w:val="24"/>
          <w:szCs w:val="24"/>
          <w:lang w:eastAsia="ru-RU"/>
        </w:rPr>
      </w:pPr>
      <w:r w:rsidRPr="00B109A7">
        <w:rPr>
          <w:rFonts w:ascii="Times New Roman" w:hAnsi="Times New Roman"/>
          <w:sz w:val="24"/>
          <w:szCs w:val="24"/>
          <w:lang w:eastAsia="ru-RU"/>
        </w:rPr>
        <w:t>Исполнитель должен обеспечить наличие сервисной поддержки в г. Новосибирск, включающей:</w:t>
      </w:r>
    </w:p>
    <w:p w:rsidR="008C5B3D" w:rsidRPr="00B109A7" w:rsidRDefault="008C5B3D" w:rsidP="008C5B3D">
      <w:pPr>
        <w:rPr>
          <w:sz w:val="24"/>
          <w:szCs w:val="24"/>
        </w:rPr>
        <w:sectPr w:rsidR="008C5B3D" w:rsidRPr="00B109A7" w:rsidSect="000B3FD9">
          <w:pgSz w:w="11906" w:h="16838"/>
          <w:pgMar w:top="851" w:right="850" w:bottom="993" w:left="1701" w:header="708" w:footer="708" w:gutter="0"/>
          <w:cols w:space="708"/>
          <w:docGrid w:linePitch="360"/>
        </w:sectPr>
      </w:pPr>
      <w:r>
        <w:rPr>
          <w:noProof/>
          <w:lang w:eastAsia="ru-RU"/>
        </w:rPr>
        <w:lastRenderedPageBreak/>
        <w:drawing>
          <wp:inline distT="0" distB="0" distL="0" distR="0" wp14:anchorId="10476CB7" wp14:editId="1F22609B">
            <wp:extent cx="5940425" cy="9784229"/>
            <wp:effectExtent l="0" t="0" r="3175" b="7620"/>
            <wp:docPr id="2" name="Рисунок 2" descr="C:\Users\feiv\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eiv\AppData\Local\Microsoft\Windows\Temporary Internet Files\Content.Word\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9784229"/>
                    </a:xfrm>
                    <a:prstGeom prst="rect">
                      <a:avLst/>
                    </a:prstGeom>
                    <a:noFill/>
                    <a:ln>
                      <a:noFill/>
                    </a:ln>
                  </pic:spPr>
                </pic:pic>
              </a:graphicData>
            </a:graphic>
          </wp:inline>
        </w:drawing>
      </w:r>
    </w:p>
    <w:p w:rsidR="008C5B3D" w:rsidRPr="00B109A7" w:rsidRDefault="008C5B3D" w:rsidP="008C5B3D">
      <w:pPr>
        <w:tabs>
          <w:tab w:val="left" w:pos="960"/>
        </w:tabs>
        <w:spacing w:after="0" w:line="240" w:lineRule="auto"/>
        <w:ind w:left="709" w:right="253"/>
        <w:jc w:val="right"/>
        <w:rPr>
          <w:rFonts w:ascii="Times New Roman" w:hAnsi="Times New Roman"/>
          <w:sz w:val="24"/>
          <w:szCs w:val="24"/>
        </w:rPr>
      </w:pPr>
      <w:r w:rsidRPr="00B109A7">
        <w:rPr>
          <w:rFonts w:ascii="Times New Roman" w:hAnsi="Times New Roman"/>
          <w:sz w:val="24"/>
          <w:szCs w:val="24"/>
        </w:rPr>
        <w:lastRenderedPageBreak/>
        <w:t>ПРИЛОЖЕНИЕ № 2</w:t>
      </w:r>
    </w:p>
    <w:p w:rsidR="008C5B3D" w:rsidRPr="00B109A7" w:rsidRDefault="008C5B3D" w:rsidP="008C5B3D">
      <w:pPr>
        <w:tabs>
          <w:tab w:val="left" w:pos="960"/>
        </w:tabs>
        <w:spacing w:after="0" w:line="240" w:lineRule="auto"/>
        <w:ind w:left="709" w:right="253"/>
        <w:jc w:val="right"/>
        <w:rPr>
          <w:rFonts w:ascii="Times New Roman" w:hAnsi="Times New Roman"/>
          <w:sz w:val="24"/>
          <w:szCs w:val="24"/>
        </w:rPr>
      </w:pPr>
      <w:r w:rsidRPr="00B109A7">
        <w:rPr>
          <w:rFonts w:ascii="Times New Roman" w:hAnsi="Times New Roman"/>
          <w:sz w:val="24"/>
          <w:szCs w:val="24"/>
        </w:rPr>
        <w:t xml:space="preserve">к </w:t>
      </w:r>
      <w:r>
        <w:rPr>
          <w:rFonts w:ascii="Times New Roman" w:hAnsi="Times New Roman"/>
          <w:sz w:val="24"/>
          <w:szCs w:val="24"/>
        </w:rPr>
        <w:t>Контракту</w:t>
      </w:r>
    </w:p>
    <w:p w:rsidR="008C5B3D" w:rsidRPr="00B109A7" w:rsidRDefault="008C5B3D" w:rsidP="008C5B3D">
      <w:pPr>
        <w:tabs>
          <w:tab w:val="left" w:pos="960"/>
        </w:tabs>
        <w:spacing w:after="0" w:line="240" w:lineRule="auto"/>
        <w:ind w:left="709" w:right="253"/>
        <w:jc w:val="right"/>
        <w:rPr>
          <w:rFonts w:ascii="Times New Roman" w:hAnsi="Times New Roman"/>
          <w:sz w:val="24"/>
          <w:szCs w:val="24"/>
        </w:rPr>
      </w:pPr>
      <w:r w:rsidRPr="00B109A7">
        <w:rPr>
          <w:rFonts w:ascii="Times New Roman" w:hAnsi="Times New Roman"/>
          <w:sz w:val="24"/>
          <w:szCs w:val="24"/>
        </w:rPr>
        <w:t>№ ___________ от ______</w:t>
      </w:r>
    </w:p>
    <w:p w:rsidR="008C5B3D" w:rsidRPr="00B109A7" w:rsidRDefault="008C5B3D" w:rsidP="008C5B3D">
      <w:pPr>
        <w:keepNext/>
        <w:keepLines/>
        <w:suppressLineNumbers/>
        <w:tabs>
          <w:tab w:val="left" w:pos="5460"/>
        </w:tabs>
        <w:suppressAutoHyphens/>
        <w:autoSpaceDE w:val="0"/>
        <w:autoSpaceDN w:val="0"/>
        <w:adjustRightInd w:val="0"/>
        <w:spacing w:after="0" w:line="240" w:lineRule="auto"/>
        <w:jc w:val="center"/>
        <w:rPr>
          <w:rFonts w:ascii="Times New Roman" w:hAnsi="Times New Roman"/>
          <w:b/>
          <w:bCs/>
          <w:sz w:val="24"/>
          <w:szCs w:val="24"/>
          <w:lang w:eastAsia="ru-RU"/>
        </w:rPr>
      </w:pPr>
    </w:p>
    <w:p w:rsidR="008C5B3D" w:rsidRPr="00E97201" w:rsidRDefault="008C5B3D" w:rsidP="008C5B3D">
      <w:pPr>
        <w:keepNext/>
        <w:keepLines/>
        <w:suppressLineNumbers/>
        <w:tabs>
          <w:tab w:val="left" w:pos="5460"/>
        </w:tabs>
        <w:suppressAutoHyphens/>
        <w:autoSpaceDE w:val="0"/>
        <w:autoSpaceDN w:val="0"/>
        <w:adjustRightInd w:val="0"/>
        <w:spacing w:after="0" w:line="240" w:lineRule="auto"/>
        <w:jc w:val="center"/>
        <w:rPr>
          <w:rFonts w:ascii="Times New Roman" w:hAnsi="Times New Roman"/>
          <w:b/>
          <w:sz w:val="18"/>
          <w:szCs w:val="18"/>
        </w:rPr>
      </w:pPr>
      <w:r w:rsidRPr="00E97201">
        <w:rPr>
          <w:rFonts w:ascii="Times New Roman" w:hAnsi="Times New Roman"/>
          <w:b/>
          <w:sz w:val="18"/>
          <w:szCs w:val="18"/>
        </w:rPr>
        <w:t>Спецификация</w:t>
      </w:r>
    </w:p>
    <w:tbl>
      <w:tblPr>
        <w:tblW w:w="15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693"/>
        <w:gridCol w:w="851"/>
        <w:gridCol w:w="850"/>
        <w:gridCol w:w="1276"/>
        <w:gridCol w:w="1276"/>
        <w:gridCol w:w="850"/>
        <w:gridCol w:w="1276"/>
        <w:gridCol w:w="1276"/>
        <w:gridCol w:w="1559"/>
        <w:gridCol w:w="1336"/>
      </w:tblGrid>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hideMark/>
          </w:tcPr>
          <w:p w:rsidR="008C5B3D" w:rsidRPr="00E97201" w:rsidRDefault="008C5B3D" w:rsidP="002D68CC">
            <w:pPr>
              <w:spacing w:after="0" w:line="240" w:lineRule="auto"/>
              <w:ind w:left="357"/>
              <w:jc w:val="center"/>
              <w:rPr>
                <w:rFonts w:ascii="Times New Roman" w:hAnsi="Times New Roman"/>
                <w:b/>
                <w:bCs/>
                <w:sz w:val="18"/>
                <w:szCs w:val="18"/>
              </w:rPr>
            </w:pPr>
            <w:r w:rsidRPr="00E97201">
              <w:rPr>
                <w:rFonts w:ascii="Times New Roman" w:hAnsi="Times New Roman"/>
                <w:b/>
                <w:bCs/>
                <w:sz w:val="18"/>
                <w:szCs w:val="18"/>
              </w:rPr>
              <w:t xml:space="preserve">Наименование </w:t>
            </w:r>
          </w:p>
        </w:tc>
        <w:tc>
          <w:tcPr>
            <w:tcW w:w="2693" w:type="dxa"/>
            <w:tcBorders>
              <w:top w:val="single" w:sz="4" w:space="0" w:color="auto"/>
              <w:left w:val="single" w:sz="4" w:space="0" w:color="auto"/>
              <w:bottom w:val="single" w:sz="4" w:space="0" w:color="auto"/>
              <w:right w:val="single" w:sz="4" w:space="0" w:color="auto"/>
            </w:tcBorders>
            <w:vAlign w:val="center"/>
            <w:hideMark/>
          </w:tcPr>
          <w:p w:rsidR="008C5B3D" w:rsidRPr="00E97201" w:rsidRDefault="008C5B3D" w:rsidP="002D68CC">
            <w:pPr>
              <w:spacing w:line="240" w:lineRule="auto"/>
              <w:jc w:val="center"/>
              <w:rPr>
                <w:rFonts w:ascii="Times New Roman" w:hAnsi="Times New Roman"/>
                <w:b/>
                <w:bCs/>
                <w:sz w:val="18"/>
                <w:szCs w:val="18"/>
              </w:rPr>
            </w:pPr>
            <w:r w:rsidRPr="00E97201">
              <w:rPr>
                <w:rFonts w:ascii="Times New Roman" w:hAnsi="Times New Roman"/>
                <w:b/>
                <w:bCs/>
                <w:sz w:val="18"/>
                <w:szCs w:val="18"/>
              </w:rPr>
              <w:t>Характеристики продукции (сорт, параметры, производитель, материал и т.д.)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C5B3D" w:rsidRPr="00E97201" w:rsidRDefault="008C5B3D" w:rsidP="002D68CC">
            <w:pPr>
              <w:spacing w:line="240" w:lineRule="auto"/>
              <w:jc w:val="center"/>
              <w:rPr>
                <w:rFonts w:ascii="Times New Roman" w:hAnsi="Times New Roman"/>
                <w:b/>
                <w:bCs/>
                <w:sz w:val="18"/>
                <w:szCs w:val="18"/>
              </w:rPr>
            </w:pPr>
            <w:r w:rsidRPr="00E97201">
              <w:rPr>
                <w:rFonts w:ascii="Times New Roman" w:hAnsi="Times New Roman"/>
                <w:b/>
                <w:bCs/>
                <w:sz w:val="18"/>
                <w:szCs w:val="18"/>
              </w:rPr>
              <w:t>Ед. изм.</w:t>
            </w:r>
          </w:p>
        </w:tc>
        <w:tc>
          <w:tcPr>
            <w:tcW w:w="850" w:type="dxa"/>
            <w:tcBorders>
              <w:top w:val="single" w:sz="4" w:space="0" w:color="auto"/>
              <w:left w:val="single" w:sz="4" w:space="0" w:color="auto"/>
              <w:bottom w:val="single" w:sz="4" w:space="0" w:color="auto"/>
              <w:right w:val="single" w:sz="4" w:space="0" w:color="auto"/>
            </w:tcBorders>
            <w:vAlign w:val="center"/>
            <w:hideMark/>
          </w:tcPr>
          <w:p w:rsidR="008C5B3D" w:rsidRPr="00E97201" w:rsidRDefault="008C5B3D" w:rsidP="002D68CC">
            <w:pPr>
              <w:spacing w:line="240" w:lineRule="auto"/>
              <w:jc w:val="center"/>
              <w:rPr>
                <w:rFonts w:ascii="Times New Roman" w:hAnsi="Times New Roman"/>
                <w:b/>
                <w:bCs/>
                <w:sz w:val="18"/>
                <w:szCs w:val="18"/>
              </w:rPr>
            </w:pPr>
            <w:r w:rsidRPr="00E97201">
              <w:rPr>
                <w:rFonts w:ascii="Times New Roman" w:hAnsi="Times New Roman"/>
                <w:b/>
                <w:bCs/>
                <w:sz w:val="18"/>
                <w:szCs w:val="18"/>
              </w:rPr>
              <w:t>Кол-во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5B3D" w:rsidRPr="00E97201" w:rsidRDefault="008C5B3D" w:rsidP="002D68CC">
            <w:pPr>
              <w:spacing w:line="240" w:lineRule="auto"/>
              <w:jc w:val="center"/>
              <w:rPr>
                <w:rFonts w:ascii="Times New Roman" w:hAnsi="Times New Roman"/>
                <w:b/>
                <w:bCs/>
                <w:sz w:val="18"/>
                <w:szCs w:val="18"/>
              </w:rPr>
            </w:pPr>
            <w:r w:rsidRPr="00E97201">
              <w:rPr>
                <w:rFonts w:ascii="Times New Roman" w:hAnsi="Times New Roman"/>
                <w:b/>
                <w:bCs/>
                <w:sz w:val="18"/>
                <w:szCs w:val="18"/>
              </w:rPr>
              <w:t>Цена за единицу, рублей</w:t>
            </w:r>
            <w:r>
              <w:rPr>
                <w:rFonts w:ascii="Times New Roman" w:hAnsi="Times New Roman"/>
                <w:b/>
                <w:bCs/>
                <w:sz w:val="18"/>
                <w:szCs w:val="18"/>
              </w:rPr>
              <w:t>, без НДС</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5B3D" w:rsidRPr="00E97201" w:rsidRDefault="008C5B3D" w:rsidP="002D68CC">
            <w:pPr>
              <w:spacing w:line="240" w:lineRule="auto"/>
              <w:jc w:val="center"/>
              <w:rPr>
                <w:rFonts w:ascii="Times New Roman" w:hAnsi="Times New Roman"/>
                <w:b/>
                <w:bCs/>
                <w:sz w:val="18"/>
                <w:szCs w:val="18"/>
              </w:rPr>
            </w:pPr>
            <w:r w:rsidRPr="00E97201">
              <w:rPr>
                <w:rFonts w:ascii="Times New Roman" w:hAnsi="Times New Roman"/>
                <w:b/>
                <w:bCs/>
                <w:sz w:val="18"/>
                <w:szCs w:val="18"/>
              </w:rPr>
              <w:t>Сумма, рублей</w:t>
            </w:r>
            <w:r>
              <w:rPr>
                <w:rFonts w:ascii="Times New Roman" w:hAnsi="Times New Roman"/>
                <w:b/>
                <w:bCs/>
                <w:sz w:val="18"/>
                <w:szCs w:val="18"/>
              </w:rPr>
              <w:t>, без НДС</w:t>
            </w:r>
          </w:p>
        </w:tc>
        <w:tc>
          <w:tcPr>
            <w:tcW w:w="850" w:type="dxa"/>
            <w:tcBorders>
              <w:top w:val="single" w:sz="4" w:space="0" w:color="auto"/>
              <w:left w:val="single" w:sz="4" w:space="0" w:color="auto"/>
              <w:bottom w:val="single" w:sz="4" w:space="0" w:color="auto"/>
              <w:right w:val="single" w:sz="4" w:space="0" w:color="auto"/>
            </w:tcBorders>
            <w:vAlign w:val="center"/>
            <w:hideMark/>
          </w:tcPr>
          <w:p w:rsidR="008C5B3D" w:rsidRPr="00E97201" w:rsidRDefault="008C5B3D" w:rsidP="002D68CC">
            <w:pPr>
              <w:spacing w:line="240" w:lineRule="auto"/>
              <w:jc w:val="center"/>
              <w:rPr>
                <w:rFonts w:ascii="Times New Roman" w:hAnsi="Times New Roman"/>
                <w:b/>
                <w:bCs/>
                <w:sz w:val="18"/>
                <w:szCs w:val="18"/>
              </w:rPr>
            </w:pPr>
            <w:r w:rsidRPr="00E97201">
              <w:rPr>
                <w:rFonts w:ascii="Times New Roman" w:hAnsi="Times New Roman"/>
                <w:b/>
                <w:bCs/>
                <w:sz w:val="18"/>
                <w:szCs w:val="18"/>
              </w:rPr>
              <w:t>Ставка НДС, %</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5B3D" w:rsidRPr="00E97201" w:rsidRDefault="008C5B3D" w:rsidP="002D68CC">
            <w:pPr>
              <w:spacing w:line="240" w:lineRule="auto"/>
              <w:jc w:val="center"/>
              <w:rPr>
                <w:rFonts w:ascii="Times New Roman" w:hAnsi="Times New Roman"/>
                <w:b/>
                <w:bCs/>
                <w:sz w:val="18"/>
                <w:szCs w:val="18"/>
              </w:rPr>
            </w:pPr>
            <w:r w:rsidRPr="00E97201">
              <w:rPr>
                <w:rFonts w:ascii="Times New Roman" w:hAnsi="Times New Roman"/>
                <w:b/>
                <w:bCs/>
                <w:sz w:val="18"/>
                <w:szCs w:val="18"/>
              </w:rPr>
              <w:t>Сумма НДС, рублей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5B3D" w:rsidRPr="00E97201" w:rsidRDefault="008C5B3D" w:rsidP="002D68CC">
            <w:pPr>
              <w:spacing w:line="240" w:lineRule="auto"/>
              <w:jc w:val="center"/>
              <w:rPr>
                <w:rFonts w:ascii="Times New Roman" w:hAnsi="Times New Roman"/>
                <w:b/>
                <w:bCs/>
                <w:sz w:val="18"/>
                <w:szCs w:val="18"/>
              </w:rPr>
            </w:pPr>
            <w:r w:rsidRPr="00E97201">
              <w:rPr>
                <w:rFonts w:ascii="Times New Roman" w:hAnsi="Times New Roman"/>
                <w:b/>
                <w:bCs/>
                <w:sz w:val="18"/>
                <w:szCs w:val="18"/>
              </w:rPr>
              <w:t>Всего с НДС, рублей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5B3D" w:rsidRPr="00E97201" w:rsidRDefault="008C5B3D" w:rsidP="002D68CC">
            <w:pPr>
              <w:spacing w:line="240" w:lineRule="auto"/>
              <w:jc w:val="center"/>
              <w:rPr>
                <w:rFonts w:ascii="Times New Roman" w:hAnsi="Times New Roman"/>
                <w:b/>
                <w:bCs/>
                <w:sz w:val="18"/>
                <w:szCs w:val="18"/>
              </w:rPr>
            </w:pPr>
            <w:r w:rsidRPr="00E97201">
              <w:rPr>
                <w:rFonts w:ascii="Times New Roman" w:hAnsi="Times New Roman"/>
                <w:b/>
                <w:bCs/>
                <w:sz w:val="18"/>
                <w:szCs w:val="18"/>
              </w:rPr>
              <w:t>Цена за единицу с учетом НДС, рублей</w:t>
            </w:r>
          </w:p>
        </w:tc>
        <w:tc>
          <w:tcPr>
            <w:tcW w:w="1336" w:type="dxa"/>
            <w:tcBorders>
              <w:top w:val="single" w:sz="4" w:space="0" w:color="auto"/>
              <w:left w:val="single" w:sz="4" w:space="0" w:color="auto"/>
              <w:bottom w:val="single" w:sz="4" w:space="0" w:color="auto"/>
              <w:right w:val="single" w:sz="4" w:space="0" w:color="auto"/>
            </w:tcBorders>
            <w:vAlign w:val="center"/>
            <w:hideMark/>
          </w:tcPr>
          <w:p w:rsidR="008C5B3D" w:rsidRPr="00E97201" w:rsidRDefault="008C5B3D" w:rsidP="002D68CC">
            <w:pPr>
              <w:spacing w:line="240" w:lineRule="auto"/>
              <w:jc w:val="center"/>
              <w:rPr>
                <w:rFonts w:ascii="Times New Roman" w:hAnsi="Times New Roman"/>
                <w:b/>
                <w:bCs/>
                <w:sz w:val="18"/>
                <w:szCs w:val="18"/>
              </w:rPr>
            </w:pPr>
            <w:r w:rsidRPr="00E97201">
              <w:rPr>
                <w:rFonts w:ascii="Times New Roman" w:hAnsi="Times New Roman"/>
                <w:b/>
                <w:bCs/>
                <w:sz w:val="18"/>
                <w:szCs w:val="18"/>
              </w:rPr>
              <w:t>Сроки поставки</w:t>
            </w:r>
          </w:p>
        </w:tc>
      </w:tr>
      <w:tr w:rsidR="008C5B3D" w:rsidRPr="00E97201" w:rsidTr="002D68CC">
        <w:trPr>
          <w:trHeight w:val="340"/>
        </w:trPr>
        <w:tc>
          <w:tcPr>
            <w:tcW w:w="15336" w:type="dxa"/>
            <w:gridSpan w:val="11"/>
            <w:tcBorders>
              <w:top w:val="single" w:sz="4" w:space="0" w:color="auto"/>
              <w:left w:val="single" w:sz="4" w:space="0" w:color="auto"/>
              <w:bottom w:val="single" w:sz="4" w:space="0" w:color="auto"/>
              <w:right w:val="single" w:sz="4" w:space="0" w:color="auto"/>
            </w:tcBorders>
            <w:vAlign w:val="center"/>
            <w:hideMark/>
          </w:tcPr>
          <w:p w:rsidR="008C5B3D" w:rsidRPr="00E97201" w:rsidRDefault="008C5B3D" w:rsidP="002D68CC">
            <w:pPr>
              <w:spacing w:line="240" w:lineRule="auto"/>
              <w:jc w:val="center"/>
              <w:rPr>
                <w:rFonts w:ascii="Times New Roman" w:hAnsi="Times New Roman"/>
                <w:b/>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hideMark/>
          </w:tcPr>
          <w:p w:rsidR="008C5B3D" w:rsidRPr="00146811" w:rsidRDefault="008C5B3D" w:rsidP="002D68CC">
            <w:pPr>
              <w:spacing w:line="240" w:lineRule="auto"/>
              <w:jc w:val="both"/>
              <w:rPr>
                <w:rFonts w:ascii="Times New Roman" w:hAnsi="Times New Roman"/>
                <w:color w:val="000000"/>
                <w:sz w:val="18"/>
                <w:szCs w:val="18"/>
              </w:rPr>
            </w:pPr>
            <w:r w:rsidRPr="00E97201">
              <w:rPr>
                <w:rFonts w:ascii="Times New Roman" w:hAnsi="Times New Roman"/>
                <w:color w:val="000000"/>
                <w:sz w:val="18"/>
                <w:szCs w:val="18"/>
              </w:rPr>
              <w:t xml:space="preserve">Техническое перевооружение помещений для размещения резервного центра обработки вызовов Системы-112 по адресу: г. Новосибирск, ул. Николаева, </w:t>
            </w:r>
            <w:r>
              <w:rPr>
                <w:rFonts w:ascii="Times New Roman" w:hAnsi="Times New Roman"/>
                <w:color w:val="000000"/>
                <w:sz w:val="18"/>
                <w:szCs w:val="18"/>
              </w:rPr>
              <w:t>11/3</w:t>
            </w: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line="240" w:lineRule="auto"/>
              <w:rPr>
                <w:rFonts w:ascii="Times New Roman" w:hAnsi="Times New Roman"/>
                <w:color w:val="000000"/>
                <w:sz w:val="18"/>
                <w:szCs w:val="18"/>
              </w:rPr>
            </w:pPr>
            <w:r w:rsidRPr="00146811">
              <w:rPr>
                <w:rFonts w:ascii="Times New Roman" w:hAnsi="Times New Roman"/>
                <w:color w:val="000000"/>
                <w:sz w:val="18"/>
                <w:szCs w:val="18"/>
              </w:rPr>
              <w:t>ПТК Резервного центра обработки вызовов в составе:</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line="240" w:lineRule="auto"/>
              <w:jc w:val="center"/>
              <w:rPr>
                <w:rFonts w:ascii="Times New Roman" w:hAnsi="Times New Roman"/>
                <w:color w:val="000000"/>
                <w:sz w:val="18"/>
                <w:szCs w:val="18"/>
              </w:rPr>
            </w:pPr>
            <w:r w:rsidRPr="003A01BE">
              <w:rPr>
                <w:rFonts w:ascii="Times New Roman" w:hAnsi="Times New Roman"/>
                <w:color w:val="000000"/>
                <w:sz w:val="18"/>
                <w:szCs w:val="18"/>
              </w:rPr>
              <w:t>Комп</w:t>
            </w:r>
            <w:r>
              <w:rPr>
                <w:rFonts w:ascii="Times New Roman" w:hAnsi="Times New Roman"/>
                <w:color w:val="000000"/>
                <w:sz w:val="18"/>
                <w:szCs w:val="18"/>
              </w:rPr>
              <w:t>лект</w:t>
            </w:r>
          </w:p>
        </w:tc>
        <w:tc>
          <w:tcPr>
            <w:tcW w:w="850" w:type="dxa"/>
            <w:tcBorders>
              <w:top w:val="single" w:sz="4" w:space="0" w:color="auto"/>
              <w:left w:val="single" w:sz="4" w:space="0" w:color="auto"/>
              <w:bottom w:val="single" w:sz="4" w:space="0" w:color="auto"/>
              <w:right w:val="single" w:sz="4" w:space="0" w:color="auto"/>
            </w:tcBorders>
            <w:vAlign w:val="center"/>
            <w:hideMark/>
          </w:tcPr>
          <w:p w:rsidR="008C5B3D" w:rsidRPr="003A01BE" w:rsidRDefault="008C5B3D" w:rsidP="002D68CC">
            <w:pPr>
              <w:spacing w:after="0"/>
              <w:jc w:val="center"/>
              <w:rPr>
                <w:rFonts w:ascii="Times New Roman" w:hAnsi="Times New Roman"/>
                <w:color w:val="000000"/>
                <w:sz w:val="18"/>
                <w:szCs w:val="18"/>
              </w:rPr>
            </w:pPr>
            <w:r w:rsidRPr="003A01BE">
              <w:rPr>
                <w:rFonts w:ascii="Times New Roman" w:hAnsi="Times New Roman"/>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rsidR="008C5B3D" w:rsidRPr="00190839" w:rsidRDefault="008C5B3D" w:rsidP="002D68CC">
            <w:pPr>
              <w:jc w:val="center"/>
              <w:rPr>
                <w:rFonts w:ascii="Times New Roman" w:hAnsi="Times New Roman"/>
                <w:b/>
                <w:color w:val="000000"/>
                <w:sz w:val="18"/>
                <w:szCs w:val="18"/>
              </w:rPr>
            </w:pPr>
            <w:r w:rsidRPr="00190839">
              <w:rPr>
                <w:rFonts w:ascii="Times New Roman" w:hAnsi="Times New Roman"/>
                <w:b/>
                <w:color w:val="000000"/>
                <w:sz w:val="18"/>
                <w:szCs w:val="18"/>
              </w:rPr>
              <w:t>49 775 500,4</w:t>
            </w:r>
            <w:r>
              <w:rPr>
                <w:rFonts w:ascii="Times New Roman" w:hAnsi="Times New Roman"/>
                <w:b/>
                <w:color w:val="000000"/>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rsidR="008C5B3D" w:rsidRPr="00190839" w:rsidRDefault="008C5B3D" w:rsidP="002D68CC">
            <w:pPr>
              <w:jc w:val="center"/>
              <w:rPr>
                <w:rFonts w:ascii="Times New Roman" w:hAnsi="Times New Roman"/>
                <w:b/>
                <w:color w:val="000000"/>
                <w:sz w:val="18"/>
                <w:szCs w:val="18"/>
              </w:rPr>
            </w:pPr>
            <w:r>
              <w:rPr>
                <w:rFonts w:ascii="Times New Roman" w:hAnsi="Times New Roman"/>
                <w:b/>
                <w:color w:val="000000"/>
                <w:sz w:val="18"/>
                <w:szCs w:val="18"/>
              </w:rPr>
              <w:t>49 775 500,46</w:t>
            </w:r>
          </w:p>
        </w:tc>
        <w:tc>
          <w:tcPr>
            <w:tcW w:w="850" w:type="dxa"/>
            <w:tcBorders>
              <w:top w:val="single" w:sz="4" w:space="0" w:color="auto"/>
              <w:left w:val="single" w:sz="4" w:space="0" w:color="auto"/>
              <w:bottom w:val="single" w:sz="4" w:space="0" w:color="auto"/>
              <w:right w:val="single" w:sz="4" w:space="0" w:color="auto"/>
            </w:tcBorders>
            <w:vAlign w:val="center"/>
          </w:tcPr>
          <w:p w:rsidR="008C5B3D" w:rsidRPr="00190839" w:rsidRDefault="008C5B3D" w:rsidP="002D68CC">
            <w:pPr>
              <w:spacing w:line="240" w:lineRule="auto"/>
              <w:jc w:val="center"/>
              <w:rPr>
                <w:rFonts w:ascii="Times New Roman" w:hAnsi="Times New Roman"/>
                <w:b/>
                <w:color w:val="000000"/>
                <w:sz w:val="18"/>
                <w:szCs w:val="18"/>
              </w:rPr>
            </w:pPr>
            <w:r w:rsidRPr="00190839">
              <w:rPr>
                <w:rFonts w:ascii="Times New Roman" w:hAnsi="Times New Roman"/>
                <w:b/>
                <w:color w:val="000000"/>
                <w:sz w:val="18"/>
                <w:szCs w:val="18"/>
              </w:rPr>
              <w:t>18</w:t>
            </w:r>
          </w:p>
        </w:tc>
        <w:tc>
          <w:tcPr>
            <w:tcW w:w="1276" w:type="dxa"/>
            <w:tcBorders>
              <w:top w:val="single" w:sz="4" w:space="0" w:color="auto"/>
              <w:left w:val="single" w:sz="4" w:space="0" w:color="auto"/>
              <w:bottom w:val="single" w:sz="4" w:space="0" w:color="auto"/>
              <w:right w:val="single" w:sz="4" w:space="0" w:color="auto"/>
            </w:tcBorders>
            <w:vAlign w:val="center"/>
          </w:tcPr>
          <w:p w:rsidR="008C5B3D" w:rsidRPr="00190839" w:rsidRDefault="008C5B3D" w:rsidP="002D68CC">
            <w:pPr>
              <w:jc w:val="center"/>
              <w:rPr>
                <w:rFonts w:ascii="Times New Roman" w:hAnsi="Times New Roman"/>
                <w:b/>
                <w:color w:val="000000"/>
                <w:sz w:val="18"/>
                <w:szCs w:val="18"/>
              </w:rPr>
            </w:pPr>
            <w:r w:rsidRPr="00190839">
              <w:rPr>
                <w:rFonts w:ascii="Times New Roman" w:hAnsi="Times New Roman"/>
                <w:b/>
                <w:color w:val="000000"/>
                <w:sz w:val="18"/>
                <w:szCs w:val="18"/>
              </w:rPr>
              <w:t>8 959 590,08</w:t>
            </w:r>
          </w:p>
        </w:tc>
        <w:tc>
          <w:tcPr>
            <w:tcW w:w="1276" w:type="dxa"/>
            <w:tcBorders>
              <w:top w:val="single" w:sz="4" w:space="0" w:color="auto"/>
              <w:left w:val="single" w:sz="4" w:space="0" w:color="auto"/>
              <w:bottom w:val="single" w:sz="4" w:space="0" w:color="auto"/>
              <w:right w:val="single" w:sz="4" w:space="0" w:color="auto"/>
            </w:tcBorders>
            <w:vAlign w:val="center"/>
          </w:tcPr>
          <w:p w:rsidR="008C5B3D" w:rsidRPr="00190839" w:rsidRDefault="008C5B3D" w:rsidP="002D68CC">
            <w:pPr>
              <w:jc w:val="center"/>
              <w:rPr>
                <w:rFonts w:ascii="Times New Roman" w:hAnsi="Times New Roman"/>
                <w:b/>
                <w:color w:val="000000"/>
                <w:sz w:val="18"/>
                <w:szCs w:val="18"/>
              </w:rPr>
            </w:pPr>
            <w:r>
              <w:rPr>
                <w:rFonts w:ascii="Times New Roman" w:hAnsi="Times New Roman"/>
                <w:b/>
                <w:color w:val="000000"/>
                <w:sz w:val="18"/>
                <w:szCs w:val="18"/>
              </w:rPr>
              <w:t>58 735 090,54</w:t>
            </w:r>
          </w:p>
        </w:tc>
        <w:tc>
          <w:tcPr>
            <w:tcW w:w="1559" w:type="dxa"/>
            <w:tcBorders>
              <w:top w:val="single" w:sz="4" w:space="0" w:color="auto"/>
              <w:left w:val="single" w:sz="4" w:space="0" w:color="auto"/>
              <w:bottom w:val="single" w:sz="4" w:space="0" w:color="auto"/>
              <w:right w:val="single" w:sz="4" w:space="0" w:color="auto"/>
            </w:tcBorders>
            <w:vAlign w:val="center"/>
          </w:tcPr>
          <w:p w:rsidR="008C5B3D" w:rsidRPr="00190839" w:rsidRDefault="008C5B3D" w:rsidP="002D68CC">
            <w:pPr>
              <w:spacing w:line="240" w:lineRule="auto"/>
              <w:jc w:val="center"/>
              <w:rPr>
                <w:rFonts w:ascii="Times New Roman" w:hAnsi="Times New Roman"/>
                <w:b/>
                <w:color w:val="000000"/>
                <w:sz w:val="18"/>
                <w:szCs w:val="18"/>
              </w:rPr>
            </w:pPr>
            <w:r>
              <w:rPr>
                <w:rFonts w:ascii="Times New Roman" w:hAnsi="Times New Roman"/>
                <w:b/>
                <w:color w:val="000000"/>
                <w:sz w:val="18"/>
                <w:szCs w:val="18"/>
              </w:rPr>
              <w:t>58 735 090,54</w:t>
            </w:r>
          </w:p>
        </w:tc>
        <w:tc>
          <w:tcPr>
            <w:tcW w:w="1336" w:type="dxa"/>
            <w:tcBorders>
              <w:top w:val="single" w:sz="4" w:space="0" w:color="auto"/>
              <w:left w:val="single" w:sz="4" w:space="0" w:color="auto"/>
              <w:bottom w:val="single" w:sz="4" w:space="0" w:color="auto"/>
              <w:right w:val="single" w:sz="4" w:space="0" w:color="auto"/>
            </w:tcBorders>
            <w:vAlign w:val="center"/>
          </w:tcPr>
          <w:p w:rsidR="008C5B3D" w:rsidRPr="00190839" w:rsidRDefault="008C5B3D" w:rsidP="002D68CC">
            <w:pPr>
              <w:spacing w:line="240" w:lineRule="auto"/>
              <w:jc w:val="center"/>
              <w:rPr>
                <w:rFonts w:ascii="Times New Roman" w:hAnsi="Times New Roman"/>
                <w:b/>
                <w:color w:val="000000"/>
                <w:sz w:val="18"/>
                <w:szCs w:val="18"/>
              </w:rPr>
            </w:pPr>
            <w:r w:rsidRPr="00190839">
              <w:rPr>
                <w:rFonts w:ascii="Times New Roman" w:hAnsi="Times New Roman"/>
                <w:b/>
                <w:color w:val="000000"/>
                <w:sz w:val="18"/>
                <w:szCs w:val="18"/>
              </w:rPr>
              <w:t>20.12.2015</w:t>
            </w: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Оборудование системы ИВС</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rPr>
                <w:rFonts w:ascii="Times New Roman" w:hAnsi="Times New Roman"/>
                <w:color w:val="000000"/>
                <w:sz w:val="18"/>
                <w:szCs w:val="18"/>
              </w:rPr>
            </w:pP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rPr>
                <w:rFonts w:ascii="Times New Roman" w:hAnsi="Times New Roman"/>
                <w:color w:val="000000"/>
                <w:sz w:val="18"/>
                <w:szCs w:val="18"/>
              </w:rPr>
            </w:pPr>
          </w:p>
        </w:tc>
        <w:tc>
          <w:tcPr>
            <w:tcW w:w="8849" w:type="dxa"/>
            <w:gridSpan w:val="7"/>
            <w:vMerge w:val="restart"/>
            <w:tcBorders>
              <w:top w:val="single" w:sz="4" w:space="0" w:color="auto"/>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F15FD7" w:rsidRDefault="008C5B3D" w:rsidP="002D68CC">
            <w:pPr>
              <w:spacing w:after="0" w:line="240" w:lineRule="auto"/>
              <w:rPr>
                <w:rFonts w:ascii="Times New Roman" w:hAnsi="Times New Roman"/>
                <w:b/>
                <w:color w:val="000000"/>
                <w:sz w:val="18"/>
                <w:szCs w:val="18"/>
              </w:rPr>
            </w:pPr>
            <w:r w:rsidRPr="00F15FD7">
              <w:rPr>
                <w:rFonts w:ascii="Times New Roman" w:hAnsi="Times New Roman"/>
                <w:b/>
                <w:color w:val="000000"/>
                <w:sz w:val="18"/>
                <w:szCs w:val="18"/>
              </w:rPr>
              <w:t xml:space="preserve">Шасси </w:t>
            </w:r>
            <w:proofErr w:type="spellStart"/>
            <w:r w:rsidRPr="00F15FD7">
              <w:rPr>
                <w:rFonts w:ascii="Times New Roman" w:hAnsi="Times New Roman"/>
                <w:b/>
                <w:color w:val="000000"/>
                <w:sz w:val="18"/>
                <w:szCs w:val="18"/>
              </w:rPr>
              <w:t>Flex</w:t>
            </w:r>
            <w:proofErr w:type="spellEnd"/>
            <w:r w:rsidRPr="00F15FD7">
              <w:rPr>
                <w:rFonts w:ascii="Times New Roman" w:hAnsi="Times New Roman"/>
                <w:b/>
                <w:color w:val="000000"/>
                <w:sz w:val="18"/>
                <w:szCs w:val="18"/>
              </w:rPr>
              <w:t xml:space="preserve"> </w:t>
            </w:r>
            <w:proofErr w:type="spellStart"/>
            <w:r w:rsidRPr="00F15FD7">
              <w:rPr>
                <w:rFonts w:ascii="Times New Roman" w:hAnsi="Times New Roman"/>
                <w:b/>
                <w:color w:val="000000"/>
                <w:sz w:val="18"/>
                <w:szCs w:val="18"/>
              </w:rPr>
              <w:t>Enterprise</w:t>
            </w:r>
            <w:proofErr w:type="spellEnd"/>
            <w:r w:rsidRPr="00F15FD7">
              <w:rPr>
                <w:rFonts w:ascii="Times New Roman" w:hAnsi="Times New Roman"/>
                <w:b/>
                <w:color w:val="000000"/>
                <w:sz w:val="18"/>
                <w:szCs w:val="18"/>
              </w:rPr>
              <w:t xml:space="preserve"> в составе</w:t>
            </w:r>
            <w:r w:rsidRPr="00F15FD7">
              <w:rPr>
                <w:rFonts w:ascii="Times New Roman" w:hAnsi="Times New Roman"/>
                <w:b/>
                <w:color w:val="000000"/>
                <w:sz w:val="18"/>
                <w:szCs w:val="18"/>
                <w:lang w:val="en-US"/>
              </w:rPr>
              <w:t>:</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Шасси</w:t>
            </w:r>
            <w:r w:rsidRPr="00572AE0">
              <w:rPr>
                <w:rFonts w:ascii="Times New Roman" w:hAnsi="Times New Roman"/>
                <w:color w:val="000000"/>
                <w:sz w:val="18"/>
                <w:szCs w:val="18"/>
                <w:lang w:val="en-US"/>
              </w:rPr>
              <w:t xml:space="preserve"> IBM Flex System Enterprise Chassis</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Блок</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питания</w:t>
            </w:r>
            <w:r w:rsidRPr="00572AE0">
              <w:rPr>
                <w:rFonts w:ascii="Times New Roman" w:hAnsi="Times New Roman"/>
                <w:color w:val="000000"/>
                <w:sz w:val="18"/>
                <w:szCs w:val="18"/>
                <w:lang w:val="en-US"/>
              </w:rPr>
              <w:t xml:space="preserve"> IBM Flex System Enterprise</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4,00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Плата</w:t>
            </w:r>
            <w:r w:rsidRPr="00572AE0">
              <w:rPr>
                <w:rFonts w:ascii="Times New Roman" w:hAnsi="Times New Roman"/>
                <w:color w:val="000000"/>
                <w:sz w:val="18"/>
                <w:szCs w:val="18"/>
                <w:lang w:val="en-US"/>
              </w:rPr>
              <w:t xml:space="preserve"> IBM Flex System FC3171 8Gb SAN Pass-thru</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Плата</w:t>
            </w:r>
            <w:r w:rsidRPr="00572AE0">
              <w:rPr>
                <w:rFonts w:ascii="Times New Roman" w:hAnsi="Times New Roman"/>
                <w:color w:val="000000"/>
                <w:sz w:val="18"/>
                <w:szCs w:val="18"/>
                <w:lang w:val="en-US"/>
              </w:rPr>
              <w:t xml:space="preserve"> IBM Flex System Fabric EN4093R 10Gb </w:t>
            </w:r>
            <w:proofErr w:type="spellStart"/>
            <w:r w:rsidRPr="00572AE0">
              <w:rPr>
                <w:rFonts w:ascii="Times New Roman" w:hAnsi="Times New Roman"/>
                <w:color w:val="000000"/>
                <w:sz w:val="18"/>
                <w:szCs w:val="18"/>
                <w:lang w:val="en-US"/>
              </w:rPr>
              <w:t>Scal</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Модуль</w:t>
            </w:r>
            <w:r w:rsidRPr="00572AE0">
              <w:rPr>
                <w:rFonts w:ascii="Times New Roman" w:hAnsi="Times New Roman"/>
                <w:color w:val="000000"/>
                <w:sz w:val="18"/>
                <w:szCs w:val="18"/>
                <w:lang w:val="en-US"/>
              </w:rPr>
              <w:t xml:space="preserve"> </w:t>
            </w:r>
            <w:proofErr w:type="spellStart"/>
            <w:r w:rsidRPr="003A01BE">
              <w:rPr>
                <w:rFonts w:ascii="Times New Roman" w:hAnsi="Times New Roman"/>
                <w:color w:val="000000"/>
                <w:sz w:val="18"/>
                <w:szCs w:val="18"/>
              </w:rPr>
              <w:t>управиления</w:t>
            </w:r>
            <w:proofErr w:type="spellEnd"/>
            <w:r w:rsidRPr="00572AE0">
              <w:rPr>
                <w:rFonts w:ascii="Times New Roman" w:hAnsi="Times New Roman"/>
                <w:color w:val="000000"/>
                <w:sz w:val="18"/>
                <w:szCs w:val="18"/>
                <w:lang w:val="en-US"/>
              </w:rPr>
              <w:t xml:space="preserve"> IBM Flex System </w:t>
            </w:r>
            <w:proofErr w:type="spellStart"/>
            <w:r w:rsidRPr="00572AE0">
              <w:rPr>
                <w:rFonts w:ascii="Times New Roman" w:hAnsi="Times New Roman"/>
                <w:color w:val="000000"/>
                <w:sz w:val="18"/>
                <w:szCs w:val="18"/>
                <w:lang w:val="en-US"/>
              </w:rPr>
              <w:t>Chass</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Приемо-передатчик</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Трансивер</w:t>
            </w:r>
            <w:r w:rsidRPr="00572AE0">
              <w:rPr>
                <w:rFonts w:ascii="Times New Roman" w:hAnsi="Times New Roman"/>
                <w:color w:val="000000"/>
                <w:sz w:val="18"/>
                <w:szCs w:val="18"/>
                <w:lang w:val="en-US"/>
              </w:rPr>
              <w:t xml:space="preserve"> Blade 1000Base-T (RJ45) SFP </w:t>
            </w:r>
            <w:proofErr w:type="spellStart"/>
            <w:r w:rsidRPr="00572AE0">
              <w:rPr>
                <w:rFonts w:ascii="Times New Roman" w:hAnsi="Times New Roman"/>
                <w:color w:val="000000"/>
                <w:sz w:val="18"/>
                <w:szCs w:val="18"/>
                <w:lang w:val="en-US"/>
              </w:rPr>
              <w:t>Tr</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8,00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Трансивер BNT SFP+ </w:t>
            </w:r>
            <w:proofErr w:type="spellStart"/>
            <w:r w:rsidRPr="003A01BE">
              <w:rPr>
                <w:rFonts w:ascii="Times New Roman" w:hAnsi="Times New Roman"/>
                <w:color w:val="000000"/>
                <w:sz w:val="18"/>
                <w:szCs w:val="18"/>
              </w:rPr>
              <w:t>Transceiver</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Комплект охлаждения</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572AE0">
              <w:rPr>
                <w:rFonts w:ascii="Times New Roman" w:hAnsi="Times New Roman"/>
                <w:color w:val="000000"/>
                <w:sz w:val="18"/>
                <w:szCs w:val="18"/>
                <w:lang w:val="en-US"/>
              </w:rPr>
              <w:t>5m LC-LC Fiber Cable</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F15FD7" w:rsidRDefault="008C5B3D" w:rsidP="002D68CC">
            <w:pPr>
              <w:spacing w:after="0" w:line="240" w:lineRule="auto"/>
              <w:rPr>
                <w:rFonts w:ascii="Times New Roman" w:hAnsi="Times New Roman"/>
                <w:b/>
                <w:color w:val="000000"/>
                <w:sz w:val="18"/>
                <w:szCs w:val="18"/>
              </w:rPr>
            </w:pPr>
            <w:r w:rsidRPr="00F15FD7">
              <w:rPr>
                <w:rFonts w:ascii="Times New Roman" w:hAnsi="Times New Roman"/>
                <w:b/>
                <w:color w:val="000000"/>
                <w:sz w:val="18"/>
                <w:szCs w:val="18"/>
              </w:rPr>
              <w:t xml:space="preserve">Дисковый массив - IBM </w:t>
            </w:r>
            <w:proofErr w:type="spellStart"/>
            <w:r w:rsidRPr="00F15FD7">
              <w:rPr>
                <w:rFonts w:ascii="Times New Roman" w:hAnsi="Times New Roman"/>
                <w:b/>
                <w:color w:val="000000"/>
                <w:sz w:val="18"/>
                <w:szCs w:val="18"/>
              </w:rPr>
              <w:t>Storwize</w:t>
            </w:r>
            <w:proofErr w:type="spellEnd"/>
            <w:r w:rsidRPr="00F15FD7">
              <w:rPr>
                <w:rFonts w:ascii="Times New Roman" w:hAnsi="Times New Roman"/>
                <w:b/>
                <w:color w:val="000000"/>
                <w:sz w:val="18"/>
                <w:szCs w:val="18"/>
              </w:rPr>
              <w:t xml:space="preserve"> v7000</w:t>
            </w:r>
            <w:r>
              <w:rPr>
                <w:rFonts w:ascii="Times New Roman" w:hAnsi="Times New Roman"/>
                <w:b/>
                <w:color w:val="000000"/>
                <w:sz w:val="18"/>
                <w:szCs w:val="18"/>
              </w:rPr>
              <w:t xml:space="preserve"> в составе</w:t>
            </w:r>
            <w:r w:rsidRPr="00F15FD7">
              <w:rPr>
                <w:rFonts w:ascii="Times New Roman" w:hAnsi="Times New Roman"/>
                <w:b/>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диск</w:t>
            </w:r>
            <w:r w:rsidRPr="00572AE0">
              <w:rPr>
                <w:rFonts w:ascii="Times New Roman" w:hAnsi="Times New Roman"/>
                <w:color w:val="000000"/>
                <w:sz w:val="18"/>
                <w:szCs w:val="18"/>
                <w:lang w:val="en-US"/>
              </w:rPr>
              <w:t xml:space="preserve"> IBM </w:t>
            </w:r>
            <w:proofErr w:type="spellStart"/>
            <w:r w:rsidRPr="00572AE0">
              <w:rPr>
                <w:rFonts w:ascii="Times New Roman" w:hAnsi="Times New Roman"/>
                <w:color w:val="000000"/>
                <w:sz w:val="18"/>
                <w:szCs w:val="18"/>
                <w:lang w:val="en-US"/>
              </w:rPr>
              <w:t>Storwize</w:t>
            </w:r>
            <w:proofErr w:type="spellEnd"/>
            <w:r w:rsidRPr="00572AE0">
              <w:rPr>
                <w:rFonts w:ascii="Times New Roman" w:hAnsi="Times New Roman"/>
                <w:color w:val="000000"/>
                <w:sz w:val="18"/>
                <w:szCs w:val="18"/>
                <w:lang w:val="en-US"/>
              </w:rPr>
              <w:t xml:space="preserve"> V7000 Disk Control </w:t>
            </w:r>
            <w:proofErr w:type="spellStart"/>
            <w:r w:rsidRPr="00572AE0">
              <w:rPr>
                <w:rFonts w:ascii="Times New Roman" w:hAnsi="Times New Roman"/>
                <w:color w:val="000000"/>
                <w:sz w:val="18"/>
                <w:szCs w:val="18"/>
                <w:lang w:val="en-US"/>
              </w:rPr>
              <w:t>Enc</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код </w:t>
            </w:r>
            <w:proofErr w:type="spellStart"/>
            <w:r w:rsidRPr="003A01BE">
              <w:rPr>
                <w:rFonts w:ascii="Times New Roman" w:hAnsi="Times New Roman"/>
                <w:color w:val="000000"/>
                <w:sz w:val="18"/>
                <w:szCs w:val="18"/>
              </w:rPr>
              <w:t>Storage</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Engine</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Preload</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Опция</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Указатель</w:t>
            </w:r>
            <w:r w:rsidRPr="00572AE0">
              <w:rPr>
                <w:rFonts w:ascii="Times New Roman" w:hAnsi="Times New Roman"/>
                <w:color w:val="000000"/>
                <w:sz w:val="18"/>
                <w:szCs w:val="18"/>
                <w:lang w:val="en-US"/>
              </w:rPr>
              <w:t xml:space="preserve"> Unified shipment of 2073 and 2076</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Жесткий диск 300 GB 2.5-inch 15K RPM SAS HDD</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9,00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Жесткий</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диск</w:t>
            </w:r>
            <w:r w:rsidRPr="00572AE0">
              <w:rPr>
                <w:rFonts w:ascii="Times New Roman" w:hAnsi="Times New Roman"/>
                <w:color w:val="000000"/>
                <w:sz w:val="18"/>
                <w:szCs w:val="18"/>
                <w:lang w:val="en-US"/>
              </w:rPr>
              <w:t xml:space="preserve"> 1.2 TB 6Gb SAS 2.5-inch SFF HDD</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15,00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Кабель</w:t>
            </w:r>
            <w:r w:rsidRPr="00572AE0">
              <w:rPr>
                <w:rFonts w:ascii="Times New Roman" w:hAnsi="Times New Roman"/>
                <w:color w:val="000000"/>
                <w:sz w:val="18"/>
                <w:szCs w:val="18"/>
                <w:lang w:val="en-US"/>
              </w:rPr>
              <w:t xml:space="preserve"> 5 m Fiber Optic Cable LC-LC</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4,00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плата</w:t>
            </w:r>
            <w:r w:rsidRPr="00572AE0">
              <w:rPr>
                <w:rFonts w:ascii="Times New Roman" w:hAnsi="Times New Roman"/>
                <w:color w:val="000000"/>
                <w:sz w:val="18"/>
                <w:szCs w:val="18"/>
                <w:lang w:val="en-US"/>
              </w:rPr>
              <w:t xml:space="preserve"> IBM 10GbE Optical SW SFP pair</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память </w:t>
            </w:r>
            <w:proofErr w:type="spellStart"/>
            <w:r w:rsidRPr="003A01BE">
              <w:rPr>
                <w:rFonts w:ascii="Times New Roman" w:hAnsi="Times New Roman"/>
                <w:color w:val="000000"/>
                <w:sz w:val="18"/>
                <w:szCs w:val="18"/>
              </w:rPr>
              <w:t>Cache</w:t>
            </w:r>
            <w:proofErr w:type="spellEnd"/>
            <w:r w:rsidRPr="003A01BE">
              <w:rPr>
                <w:rFonts w:ascii="Times New Roman" w:hAnsi="Times New Roman"/>
                <w:color w:val="000000"/>
                <w:sz w:val="18"/>
                <w:szCs w:val="18"/>
              </w:rPr>
              <w:t xml:space="preserve"> 8 GB</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Кабель</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блок AC </w:t>
            </w:r>
            <w:proofErr w:type="spellStart"/>
            <w:r w:rsidRPr="003A01BE">
              <w:rPr>
                <w:rFonts w:ascii="Times New Roman" w:hAnsi="Times New Roman"/>
                <w:color w:val="000000"/>
                <w:sz w:val="18"/>
                <w:szCs w:val="18"/>
              </w:rPr>
              <w:t>Power</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Supply</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Опция </w:t>
            </w:r>
            <w:proofErr w:type="spellStart"/>
            <w:r w:rsidRPr="003A01BE">
              <w:rPr>
                <w:rFonts w:ascii="Times New Roman" w:hAnsi="Times New Roman"/>
                <w:color w:val="000000"/>
                <w:sz w:val="18"/>
                <w:szCs w:val="18"/>
              </w:rPr>
              <w:t>Shipping</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and</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Handling</w:t>
            </w:r>
            <w:proofErr w:type="spellEnd"/>
            <w:r w:rsidRPr="003A01BE">
              <w:rPr>
                <w:rFonts w:ascii="Times New Roman" w:hAnsi="Times New Roman"/>
                <w:color w:val="000000"/>
                <w:sz w:val="18"/>
                <w:szCs w:val="18"/>
              </w:rPr>
              <w:t xml:space="preserve"> 324</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опция</w:t>
            </w:r>
            <w:r w:rsidRPr="00572AE0">
              <w:rPr>
                <w:rFonts w:ascii="Times New Roman" w:hAnsi="Times New Roman"/>
                <w:color w:val="000000"/>
                <w:sz w:val="18"/>
                <w:szCs w:val="18"/>
                <w:lang w:val="en-US"/>
              </w:rPr>
              <w:t xml:space="preserve"> IBM </w:t>
            </w:r>
            <w:proofErr w:type="spellStart"/>
            <w:r w:rsidRPr="00572AE0">
              <w:rPr>
                <w:rFonts w:ascii="Times New Roman" w:hAnsi="Times New Roman"/>
                <w:color w:val="000000"/>
                <w:sz w:val="18"/>
                <w:szCs w:val="18"/>
                <w:lang w:val="en-US"/>
              </w:rPr>
              <w:t>Storwize</w:t>
            </w:r>
            <w:proofErr w:type="spellEnd"/>
            <w:r w:rsidRPr="00572AE0">
              <w:rPr>
                <w:rFonts w:ascii="Times New Roman" w:hAnsi="Times New Roman"/>
                <w:color w:val="000000"/>
                <w:sz w:val="18"/>
                <w:szCs w:val="18"/>
                <w:lang w:val="en-US"/>
              </w:rPr>
              <w:t xml:space="preserve"> V7000 Remote Mirroring Soft</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Поддержка</w:t>
            </w:r>
            <w:r w:rsidRPr="00572AE0">
              <w:rPr>
                <w:rFonts w:ascii="Times New Roman" w:hAnsi="Times New Roman"/>
                <w:color w:val="000000"/>
                <w:sz w:val="18"/>
                <w:szCs w:val="18"/>
                <w:lang w:val="en-US"/>
              </w:rPr>
              <w:t xml:space="preserve"> Per Storage Device with 1 Year</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опция</w:t>
            </w:r>
            <w:r w:rsidRPr="00572AE0">
              <w:rPr>
                <w:rFonts w:ascii="Times New Roman" w:hAnsi="Times New Roman"/>
                <w:color w:val="000000"/>
                <w:sz w:val="18"/>
                <w:szCs w:val="18"/>
                <w:lang w:val="en-US"/>
              </w:rPr>
              <w:t xml:space="preserve"> IBM </w:t>
            </w:r>
            <w:proofErr w:type="spellStart"/>
            <w:r w:rsidRPr="00572AE0">
              <w:rPr>
                <w:rFonts w:ascii="Times New Roman" w:hAnsi="Times New Roman"/>
                <w:color w:val="000000"/>
                <w:sz w:val="18"/>
                <w:szCs w:val="18"/>
                <w:lang w:val="en-US"/>
              </w:rPr>
              <w:t>Storwize</w:t>
            </w:r>
            <w:proofErr w:type="spellEnd"/>
            <w:r w:rsidRPr="00572AE0">
              <w:rPr>
                <w:rFonts w:ascii="Times New Roman" w:hAnsi="Times New Roman"/>
                <w:color w:val="000000"/>
                <w:sz w:val="18"/>
                <w:szCs w:val="18"/>
                <w:lang w:val="en-US"/>
              </w:rPr>
              <w:t xml:space="preserve"> V7000 Remote Mirroring Soft</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Поддержка</w:t>
            </w:r>
            <w:r w:rsidRPr="00572AE0">
              <w:rPr>
                <w:rFonts w:ascii="Times New Roman" w:hAnsi="Times New Roman"/>
                <w:color w:val="000000"/>
                <w:sz w:val="18"/>
                <w:szCs w:val="18"/>
                <w:lang w:val="en-US"/>
              </w:rPr>
              <w:t xml:space="preserve"> Per Storage Device SWMA 3 Year</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Опция</w:t>
            </w:r>
            <w:r w:rsidRPr="00572AE0">
              <w:rPr>
                <w:rFonts w:ascii="Times New Roman" w:hAnsi="Times New Roman"/>
                <w:color w:val="000000"/>
                <w:sz w:val="18"/>
                <w:szCs w:val="18"/>
                <w:lang w:val="en-US"/>
              </w:rPr>
              <w:t xml:space="preserve"> IBM </w:t>
            </w:r>
            <w:proofErr w:type="spellStart"/>
            <w:r w:rsidRPr="00572AE0">
              <w:rPr>
                <w:rFonts w:ascii="Times New Roman" w:hAnsi="Times New Roman"/>
                <w:color w:val="000000"/>
                <w:sz w:val="18"/>
                <w:szCs w:val="18"/>
                <w:lang w:val="en-US"/>
              </w:rPr>
              <w:t>Storwize</w:t>
            </w:r>
            <w:proofErr w:type="spellEnd"/>
            <w:r w:rsidRPr="00572AE0">
              <w:rPr>
                <w:rFonts w:ascii="Times New Roman" w:hAnsi="Times New Roman"/>
                <w:color w:val="000000"/>
                <w:sz w:val="18"/>
                <w:szCs w:val="18"/>
                <w:lang w:val="en-US"/>
              </w:rPr>
              <w:t xml:space="preserve"> V7000 Software 3Yr SW</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Опция SWMA </w:t>
            </w:r>
            <w:proofErr w:type="spellStart"/>
            <w:r w:rsidRPr="003A01BE">
              <w:rPr>
                <w:rFonts w:ascii="Times New Roman" w:hAnsi="Times New Roman"/>
                <w:color w:val="000000"/>
                <w:sz w:val="18"/>
                <w:szCs w:val="18"/>
              </w:rPr>
              <w:t>Renewal</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Registration</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код</w:t>
            </w:r>
            <w:r w:rsidRPr="00572AE0">
              <w:rPr>
                <w:rFonts w:ascii="Times New Roman" w:hAnsi="Times New Roman"/>
                <w:color w:val="000000"/>
                <w:sz w:val="18"/>
                <w:szCs w:val="18"/>
                <w:lang w:val="en-US"/>
              </w:rPr>
              <w:t xml:space="preserve"> Per Storage Device SWMA 3 Year </w:t>
            </w:r>
            <w:proofErr w:type="spellStart"/>
            <w:r w:rsidRPr="00572AE0">
              <w:rPr>
                <w:rFonts w:ascii="Times New Roman" w:hAnsi="Times New Roman"/>
                <w:color w:val="000000"/>
                <w:sz w:val="18"/>
                <w:szCs w:val="18"/>
                <w:lang w:val="en-US"/>
              </w:rPr>
              <w:t>Reg</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Предустановленное ПО IBM </w:t>
            </w:r>
            <w:proofErr w:type="spellStart"/>
            <w:r w:rsidRPr="003A01BE">
              <w:rPr>
                <w:rFonts w:ascii="Times New Roman" w:hAnsi="Times New Roman"/>
                <w:color w:val="000000"/>
                <w:sz w:val="18"/>
                <w:szCs w:val="18"/>
              </w:rPr>
              <w:t>Storwize</w:t>
            </w:r>
            <w:proofErr w:type="spellEnd"/>
            <w:r w:rsidRPr="003A01BE">
              <w:rPr>
                <w:rFonts w:ascii="Times New Roman" w:hAnsi="Times New Roman"/>
                <w:color w:val="000000"/>
                <w:sz w:val="18"/>
                <w:szCs w:val="18"/>
              </w:rPr>
              <w:t xml:space="preserve"> V7000</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Опция </w:t>
            </w:r>
            <w:proofErr w:type="spellStart"/>
            <w:r w:rsidRPr="003A01BE">
              <w:rPr>
                <w:rFonts w:ascii="Times New Roman" w:hAnsi="Times New Roman"/>
                <w:color w:val="000000"/>
                <w:sz w:val="18"/>
                <w:szCs w:val="18"/>
              </w:rPr>
              <w:t>Physical</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Delivery</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Charge</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Носитель </w:t>
            </w:r>
            <w:proofErr w:type="spellStart"/>
            <w:r w:rsidRPr="003A01BE">
              <w:rPr>
                <w:rFonts w:ascii="Times New Roman" w:hAnsi="Times New Roman"/>
                <w:color w:val="000000"/>
                <w:sz w:val="18"/>
                <w:szCs w:val="18"/>
              </w:rPr>
              <w:t>Media</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Supply</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Поддержка</w:t>
            </w:r>
            <w:r w:rsidRPr="00572AE0">
              <w:rPr>
                <w:rFonts w:ascii="Times New Roman" w:hAnsi="Times New Roman"/>
                <w:color w:val="000000"/>
                <w:sz w:val="18"/>
                <w:szCs w:val="18"/>
                <w:lang w:val="en-US"/>
              </w:rPr>
              <w:t xml:space="preserve"> Per Storage Device with 1 Year</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Дисковая полка IBM </w:t>
            </w:r>
            <w:proofErr w:type="spellStart"/>
            <w:r w:rsidRPr="003A01BE">
              <w:rPr>
                <w:rFonts w:ascii="Times New Roman" w:hAnsi="Times New Roman"/>
                <w:color w:val="000000"/>
                <w:sz w:val="18"/>
                <w:szCs w:val="18"/>
              </w:rPr>
              <w:t>Storwize</w:t>
            </w:r>
            <w:proofErr w:type="spellEnd"/>
            <w:r w:rsidRPr="003A01BE">
              <w:rPr>
                <w:rFonts w:ascii="Times New Roman" w:hAnsi="Times New Roman"/>
                <w:color w:val="000000"/>
                <w:sz w:val="18"/>
                <w:szCs w:val="18"/>
              </w:rPr>
              <w:t xml:space="preserve"> V7000 </w:t>
            </w:r>
            <w:proofErr w:type="spellStart"/>
            <w:r w:rsidRPr="003A01BE">
              <w:rPr>
                <w:rFonts w:ascii="Times New Roman" w:hAnsi="Times New Roman"/>
                <w:color w:val="000000"/>
                <w:sz w:val="18"/>
                <w:szCs w:val="18"/>
              </w:rPr>
              <w:t>Disk</w:t>
            </w:r>
            <w:proofErr w:type="spellEnd"/>
            <w:r w:rsidRPr="003A01BE">
              <w:rPr>
                <w:rFonts w:ascii="Times New Roman" w:hAnsi="Times New Roman"/>
                <w:color w:val="000000"/>
                <w:sz w:val="18"/>
                <w:szCs w:val="18"/>
              </w:rPr>
              <w:t xml:space="preserve"> E</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Указатель</w:t>
            </w:r>
            <w:r w:rsidRPr="00572AE0">
              <w:rPr>
                <w:rFonts w:ascii="Times New Roman" w:hAnsi="Times New Roman"/>
                <w:color w:val="000000"/>
                <w:sz w:val="18"/>
                <w:szCs w:val="18"/>
                <w:lang w:val="en-US"/>
              </w:rPr>
              <w:t xml:space="preserve"> Unified shipment of 2073 and 2076</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Жесткий диск 4 TB 6GB NL-SAS 3.5 </w:t>
            </w:r>
            <w:proofErr w:type="spellStart"/>
            <w:r w:rsidRPr="003A01BE">
              <w:rPr>
                <w:rFonts w:ascii="Times New Roman" w:hAnsi="Times New Roman"/>
                <w:color w:val="000000"/>
                <w:sz w:val="18"/>
                <w:szCs w:val="18"/>
              </w:rPr>
              <w:t>in</w:t>
            </w:r>
            <w:proofErr w:type="spellEnd"/>
            <w:r w:rsidRPr="003A01BE">
              <w:rPr>
                <w:rFonts w:ascii="Times New Roman" w:hAnsi="Times New Roman"/>
                <w:color w:val="000000"/>
                <w:sz w:val="18"/>
                <w:szCs w:val="18"/>
              </w:rPr>
              <w:t>. 7.2</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Кабель</w:t>
            </w:r>
            <w:r w:rsidRPr="00572AE0">
              <w:rPr>
                <w:rFonts w:ascii="Times New Roman" w:hAnsi="Times New Roman"/>
                <w:color w:val="000000"/>
                <w:sz w:val="18"/>
                <w:szCs w:val="18"/>
                <w:lang w:val="en-US"/>
              </w:rPr>
              <w:t xml:space="preserve"> 1 m 6 Gb/s external mini SAS</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Кабель</w:t>
            </w:r>
            <w:r w:rsidRPr="00572AE0">
              <w:rPr>
                <w:rFonts w:ascii="Times New Roman" w:hAnsi="Times New Roman"/>
                <w:color w:val="000000"/>
                <w:sz w:val="18"/>
                <w:szCs w:val="18"/>
                <w:lang w:val="en-US"/>
              </w:rPr>
              <w:t xml:space="preserve"> Power Cord - PDU connection</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Блок</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питания</w:t>
            </w:r>
            <w:r w:rsidRPr="00572AE0">
              <w:rPr>
                <w:rFonts w:ascii="Times New Roman" w:hAnsi="Times New Roman"/>
                <w:color w:val="000000"/>
                <w:sz w:val="18"/>
                <w:szCs w:val="18"/>
                <w:lang w:val="en-US"/>
              </w:rPr>
              <w:t xml:space="preserve"> AC Power Supply</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Опция </w:t>
            </w:r>
            <w:proofErr w:type="spellStart"/>
            <w:r w:rsidRPr="003A01BE">
              <w:rPr>
                <w:rFonts w:ascii="Times New Roman" w:hAnsi="Times New Roman"/>
                <w:color w:val="000000"/>
                <w:sz w:val="18"/>
                <w:szCs w:val="18"/>
              </w:rPr>
              <w:t>Shipping</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and</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Handling</w:t>
            </w:r>
            <w:proofErr w:type="spellEnd"/>
            <w:r w:rsidRPr="003A01BE">
              <w:rPr>
                <w:rFonts w:ascii="Times New Roman" w:hAnsi="Times New Roman"/>
                <w:color w:val="000000"/>
                <w:sz w:val="18"/>
                <w:szCs w:val="18"/>
              </w:rPr>
              <w:t xml:space="preserve"> 212</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блок</w:t>
            </w:r>
            <w:r w:rsidRPr="00572AE0">
              <w:rPr>
                <w:rFonts w:ascii="Times New Roman" w:hAnsi="Times New Roman"/>
                <w:color w:val="000000"/>
                <w:sz w:val="18"/>
                <w:szCs w:val="18"/>
                <w:lang w:val="en-US"/>
              </w:rPr>
              <w:t xml:space="preserve"> IBM </w:t>
            </w:r>
            <w:proofErr w:type="spellStart"/>
            <w:r w:rsidRPr="00572AE0">
              <w:rPr>
                <w:rFonts w:ascii="Times New Roman" w:hAnsi="Times New Roman"/>
                <w:color w:val="000000"/>
                <w:sz w:val="18"/>
                <w:szCs w:val="18"/>
                <w:lang w:val="en-US"/>
              </w:rPr>
              <w:t>Storwize</w:t>
            </w:r>
            <w:proofErr w:type="spellEnd"/>
            <w:r w:rsidRPr="00572AE0">
              <w:rPr>
                <w:rFonts w:ascii="Times New Roman" w:hAnsi="Times New Roman"/>
                <w:color w:val="000000"/>
                <w:sz w:val="18"/>
                <w:szCs w:val="18"/>
                <w:lang w:val="en-US"/>
              </w:rPr>
              <w:t xml:space="preserve"> V7000 Software 3Yr SW</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Опция SWMA </w:t>
            </w:r>
            <w:proofErr w:type="spellStart"/>
            <w:r w:rsidRPr="003A01BE">
              <w:rPr>
                <w:rFonts w:ascii="Times New Roman" w:hAnsi="Times New Roman"/>
                <w:color w:val="000000"/>
                <w:sz w:val="18"/>
                <w:szCs w:val="18"/>
              </w:rPr>
              <w:t>Renewal</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Registration</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код</w:t>
            </w:r>
            <w:r w:rsidRPr="00572AE0">
              <w:rPr>
                <w:rFonts w:ascii="Times New Roman" w:hAnsi="Times New Roman"/>
                <w:color w:val="000000"/>
                <w:sz w:val="18"/>
                <w:szCs w:val="18"/>
                <w:lang w:val="en-US"/>
              </w:rPr>
              <w:t xml:space="preserve"> Per Storage Device SWMA 3 Year </w:t>
            </w:r>
            <w:proofErr w:type="spellStart"/>
            <w:r w:rsidRPr="00572AE0">
              <w:rPr>
                <w:rFonts w:ascii="Times New Roman" w:hAnsi="Times New Roman"/>
                <w:color w:val="000000"/>
                <w:sz w:val="18"/>
                <w:szCs w:val="18"/>
                <w:lang w:val="en-US"/>
              </w:rPr>
              <w:t>Reg</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Предустановленное ПО IBM </w:t>
            </w:r>
            <w:proofErr w:type="spellStart"/>
            <w:r w:rsidRPr="003A01BE">
              <w:rPr>
                <w:rFonts w:ascii="Times New Roman" w:hAnsi="Times New Roman"/>
                <w:color w:val="000000"/>
                <w:sz w:val="18"/>
                <w:szCs w:val="18"/>
              </w:rPr>
              <w:t>Storwize</w:t>
            </w:r>
            <w:proofErr w:type="spellEnd"/>
            <w:r w:rsidRPr="003A01BE">
              <w:rPr>
                <w:rFonts w:ascii="Times New Roman" w:hAnsi="Times New Roman"/>
                <w:color w:val="000000"/>
                <w:sz w:val="18"/>
                <w:szCs w:val="18"/>
              </w:rPr>
              <w:t xml:space="preserve"> V7000</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Опция </w:t>
            </w:r>
            <w:proofErr w:type="spellStart"/>
            <w:r w:rsidRPr="003A01BE">
              <w:rPr>
                <w:rFonts w:ascii="Times New Roman" w:hAnsi="Times New Roman"/>
                <w:color w:val="000000"/>
                <w:sz w:val="18"/>
                <w:szCs w:val="18"/>
              </w:rPr>
              <w:t>Physical</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Delivery</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Charge</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Носитель </w:t>
            </w:r>
            <w:proofErr w:type="spellStart"/>
            <w:r w:rsidRPr="003A01BE">
              <w:rPr>
                <w:rFonts w:ascii="Times New Roman" w:hAnsi="Times New Roman"/>
                <w:color w:val="000000"/>
                <w:sz w:val="18"/>
                <w:szCs w:val="18"/>
              </w:rPr>
              <w:t>Media</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Supply</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Поддержка</w:t>
            </w:r>
            <w:r w:rsidRPr="00572AE0">
              <w:rPr>
                <w:rFonts w:ascii="Times New Roman" w:hAnsi="Times New Roman"/>
                <w:color w:val="000000"/>
                <w:sz w:val="18"/>
                <w:szCs w:val="18"/>
                <w:lang w:val="en-US"/>
              </w:rPr>
              <w:t xml:space="preserve"> Per Storage Device with 1 Year</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Поддержка</w:t>
            </w:r>
            <w:r w:rsidRPr="00572AE0">
              <w:rPr>
                <w:rFonts w:ascii="Times New Roman" w:hAnsi="Times New Roman"/>
                <w:color w:val="000000"/>
                <w:sz w:val="18"/>
                <w:szCs w:val="18"/>
                <w:lang w:val="en-US"/>
              </w:rPr>
              <w:t xml:space="preserve"> Per Storage Device with 1 Year</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код</w:t>
            </w:r>
            <w:r w:rsidRPr="00572AE0">
              <w:rPr>
                <w:rFonts w:ascii="Times New Roman" w:hAnsi="Times New Roman"/>
                <w:color w:val="000000"/>
                <w:sz w:val="18"/>
                <w:szCs w:val="18"/>
                <w:lang w:val="en-US"/>
              </w:rPr>
              <w:t xml:space="preserve"> Per Storage Device SWMA 3 Year </w:t>
            </w:r>
            <w:proofErr w:type="spellStart"/>
            <w:r w:rsidRPr="00572AE0">
              <w:rPr>
                <w:rFonts w:ascii="Times New Roman" w:hAnsi="Times New Roman"/>
                <w:color w:val="000000"/>
                <w:sz w:val="18"/>
                <w:szCs w:val="18"/>
                <w:lang w:val="en-US"/>
              </w:rPr>
              <w:t>Reg</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F15FD7" w:rsidRDefault="008C5B3D" w:rsidP="002D68CC">
            <w:pPr>
              <w:spacing w:after="0" w:line="240" w:lineRule="auto"/>
              <w:rPr>
                <w:rFonts w:ascii="Times New Roman" w:hAnsi="Times New Roman"/>
                <w:b/>
                <w:color w:val="000000"/>
                <w:sz w:val="18"/>
                <w:szCs w:val="18"/>
              </w:rPr>
            </w:pPr>
            <w:r w:rsidRPr="00F15FD7">
              <w:rPr>
                <w:rFonts w:ascii="Times New Roman" w:hAnsi="Times New Roman"/>
                <w:b/>
                <w:color w:val="000000"/>
                <w:sz w:val="18"/>
                <w:szCs w:val="18"/>
              </w:rPr>
              <w:t>Сервер виртуализации - закрытый контур</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Опция</w:t>
            </w:r>
            <w:r w:rsidRPr="00572AE0">
              <w:rPr>
                <w:rFonts w:ascii="Times New Roman" w:hAnsi="Times New Roman"/>
                <w:color w:val="000000"/>
                <w:sz w:val="18"/>
                <w:szCs w:val="18"/>
                <w:lang w:val="en-US"/>
              </w:rPr>
              <w:t xml:space="preserve"> IBM Flex System C3240 M4 USB Hyper</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Адаптер оптический IBM </w:t>
            </w:r>
            <w:proofErr w:type="spellStart"/>
            <w:r w:rsidRPr="003A01BE">
              <w:rPr>
                <w:rFonts w:ascii="Times New Roman" w:hAnsi="Times New Roman"/>
                <w:color w:val="000000"/>
                <w:sz w:val="18"/>
                <w:szCs w:val="18"/>
              </w:rPr>
              <w:t>Flex</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System</w:t>
            </w:r>
            <w:proofErr w:type="spellEnd"/>
            <w:r w:rsidRPr="003A01BE">
              <w:rPr>
                <w:rFonts w:ascii="Times New Roman" w:hAnsi="Times New Roman"/>
                <w:color w:val="000000"/>
                <w:sz w:val="18"/>
                <w:szCs w:val="18"/>
              </w:rPr>
              <w:t xml:space="preserve"> FC317</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Опция</w:t>
            </w:r>
            <w:r w:rsidRPr="00572AE0">
              <w:rPr>
                <w:rFonts w:ascii="Times New Roman" w:hAnsi="Times New Roman"/>
                <w:color w:val="000000"/>
                <w:sz w:val="18"/>
                <w:szCs w:val="18"/>
                <w:lang w:val="en-US"/>
              </w:rPr>
              <w:t xml:space="preserve"> IBM Blank USB Memory Key for </w:t>
            </w:r>
            <w:proofErr w:type="spellStart"/>
            <w:r w:rsidRPr="00572AE0">
              <w:rPr>
                <w:rFonts w:ascii="Times New Roman" w:hAnsi="Times New Roman"/>
                <w:color w:val="000000"/>
                <w:sz w:val="18"/>
                <w:szCs w:val="18"/>
                <w:lang w:val="en-US"/>
              </w:rPr>
              <w:t>VMWar</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Сервер</w:t>
            </w:r>
            <w:r w:rsidRPr="00572AE0">
              <w:rPr>
                <w:rFonts w:ascii="Times New Roman" w:hAnsi="Times New Roman"/>
                <w:color w:val="000000"/>
                <w:sz w:val="18"/>
                <w:szCs w:val="18"/>
                <w:lang w:val="en-US"/>
              </w:rPr>
              <w:t xml:space="preserve"> IBM Flex System x240 Compute Node, Xeon</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Процессор</w:t>
            </w:r>
            <w:r w:rsidRPr="00572AE0">
              <w:rPr>
                <w:rFonts w:ascii="Times New Roman" w:hAnsi="Times New Roman"/>
                <w:color w:val="000000"/>
                <w:sz w:val="18"/>
                <w:szCs w:val="18"/>
                <w:lang w:val="en-US"/>
              </w:rPr>
              <w:t xml:space="preserve"> Intel Xeon 10C Processor Model E5-2680v2</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Модуль памяти 16GB (1x16GB, 2Rx4, 1.5V) PC3-14900 CL13</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Плата</w:t>
            </w:r>
            <w:r w:rsidRPr="00572AE0">
              <w:rPr>
                <w:rFonts w:ascii="Times New Roman" w:hAnsi="Times New Roman"/>
                <w:color w:val="000000"/>
                <w:sz w:val="18"/>
                <w:szCs w:val="18"/>
                <w:lang w:val="en-US"/>
              </w:rPr>
              <w:t xml:space="preserve"> IBM Flex System CN4054R 10Gb Virtual Fab</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Опция</w:t>
            </w:r>
            <w:r w:rsidRPr="00572AE0">
              <w:rPr>
                <w:rFonts w:ascii="Times New Roman" w:hAnsi="Times New Roman"/>
                <w:color w:val="000000"/>
                <w:sz w:val="18"/>
                <w:szCs w:val="18"/>
                <w:lang w:val="en-US"/>
              </w:rPr>
              <w:t xml:space="preserve"> IBM Blank USB Memory Key for </w:t>
            </w:r>
            <w:proofErr w:type="spellStart"/>
            <w:r w:rsidRPr="00572AE0">
              <w:rPr>
                <w:rFonts w:ascii="Times New Roman" w:hAnsi="Times New Roman"/>
                <w:color w:val="000000"/>
                <w:sz w:val="18"/>
                <w:szCs w:val="18"/>
                <w:lang w:val="en-US"/>
              </w:rPr>
              <w:t>VMWar</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F15FD7" w:rsidRDefault="008C5B3D" w:rsidP="002D68CC">
            <w:pPr>
              <w:spacing w:after="0" w:line="240" w:lineRule="auto"/>
              <w:rPr>
                <w:rFonts w:ascii="Times New Roman" w:hAnsi="Times New Roman"/>
                <w:b/>
                <w:color w:val="000000"/>
                <w:sz w:val="18"/>
                <w:szCs w:val="18"/>
              </w:rPr>
            </w:pPr>
            <w:r w:rsidRPr="00F15FD7">
              <w:rPr>
                <w:rFonts w:ascii="Times New Roman" w:hAnsi="Times New Roman"/>
                <w:b/>
                <w:color w:val="000000"/>
                <w:sz w:val="18"/>
                <w:szCs w:val="18"/>
              </w:rPr>
              <w:t>Сервер виртуализации – открытый контур</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Опция</w:t>
            </w:r>
            <w:r w:rsidRPr="00572AE0">
              <w:rPr>
                <w:rFonts w:ascii="Times New Roman" w:hAnsi="Times New Roman"/>
                <w:color w:val="000000"/>
                <w:sz w:val="18"/>
                <w:szCs w:val="18"/>
                <w:lang w:val="en-US"/>
              </w:rPr>
              <w:t xml:space="preserve"> IBM Flex System C3240 M4 USB Hyper</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Адаптер оптический IBM </w:t>
            </w:r>
            <w:proofErr w:type="spellStart"/>
            <w:r w:rsidRPr="003A01BE">
              <w:rPr>
                <w:rFonts w:ascii="Times New Roman" w:hAnsi="Times New Roman"/>
                <w:color w:val="000000"/>
                <w:sz w:val="18"/>
                <w:szCs w:val="18"/>
              </w:rPr>
              <w:t>Flex</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System</w:t>
            </w:r>
            <w:proofErr w:type="spellEnd"/>
            <w:r w:rsidRPr="003A01BE">
              <w:rPr>
                <w:rFonts w:ascii="Times New Roman" w:hAnsi="Times New Roman"/>
                <w:color w:val="000000"/>
                <w:sz w:val="18"/>
                <w:szCs w:val="18"/>
              </w:rPr>
              <w:t xml:space="preserve"> FC317</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Опция</w:t>
            </w:r>
            <w:r w:rsidRPr="00572AE0">
              <w:rPr>
                <w:rFonts w:ascii="Times New Roman" w:hAnsi="Times New Roman"/>
                <w:color w:val="000000"/>
                <w:sz w:val="18"/>
                <w:szCs w:val="18"/>
                <w:lang w:val="en-US"/>
              </w:rPr>
              <w:t xml:space="preserve"> IBM Blank USB Memory Key for </w:t>
            </w:r>
            <w:proofErr w:type="spellStart"/>
            <w:r w:rsidRPr="00572AE0">
              <w:rPr>
                <w:rFonts w:ascii="Times New Roman" w:hAnsi="Times New Roman"/>
                <w:color w:val="000000"/>
                <w:sz w:val="18"/>
                <w:szCs w:val="18"/>
                <w:lang w:val="en-US"/>
              </w:rPr>
              <w:t>VMWar</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Сервер</w:t>
            </w:r>
            <w:r w:rsidRPr="00572AE0">
              <w:rPr>
                <w:rFonts w:ascii="Times New Roman" w:hAnsi="Times New Roman"/>
                <w:color w:val="000000"/>
                <w:sz w:val="18"/>
                <w:szCs w:val="18"/>
                <w:lang w:val="en-US"/>
              </w:rPr>
              <w:t xml:space="preserve"> IBM Flex System x240 Compute Node, Xeon</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Процессор</w:t>
            </w:r>
            <w:r w:rsidRPr="00572AE0">
              <w:rPr>
                <w:rFonts w:ascii="Times New Roman" w:hAnsi="Times New Roman"/>
                <w:color w:val="000000"/>
                <w:sz w:val="18"/>
                <w:szCs w:val="18"/>
                <w:lang w:val="en-US"/>
              </w:rPr>
              <w:t xml:space="preserve"> Intel Xeon 10C Processor Model E5-2680v2</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jc w:val="right"/>
              <w:rPr>
                <w:rFonts w:ascii="Times New Roman" w:hAnsi="Times New Roman"/>
                <w:color w:val="000000"/>
                <w:sz w:val="18"/>
                <w:szCs w:val="18"/>
                <w:lang w:val="en-US"/>
              </w:rPr>
            </w:pPr>
            <w:r w:rsidRPr="00572AE0">
              <w:rPr>
                <w:rFonts w:ascii="Times New Roman" w:hAnsi="Times New Roman"/>
                <w:color w:val="000000"/>
                <w:sz w:val="18"/>
                <w:szCs w:val="18"/>
                <w:lang w:val="en-US"/>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Модуль памяти 16GB (1x16GB, 2Rx4, 1.5V) PC3-14900 CL13</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Плата</w:t>
            </w:r>
            <w:r w:rsidRPr="00572AE0">
              <w:rPr>
                <w:rFonts w:ascii="Times New Roman" w:hAnsi="Times New Roman"/>
                <w:color w:val="000000"/>
                <w:sz w:val="18"/>
                <w:szCs w:val="18"/>
                <w:lang w:val="en-US"/>
              </w:rPr>
              <w:t xml:space="preserve"> IBM Flex System CN4054R 10Gb Virtual Fab</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F15FD7" w:rsidRDefault="008C5B3D" w:rsidP="002D68CC">
            <w:pPr>
              <w:spacing w:after="0" w:line="240" w:lineRule="auto"/>
              <w:rPr>
                <w:rFonts w:ascii="Times New Roman" w:hAnsi="Times New Roman"/>
                <w:b/>
                <w:color w:val="000000"/>
                <w:sz w:val="18"/>
                <w:szCs w:val="18"/>
              </w:rPr>
            </w:pPr>
            <w:r w:rsidRPr="00F15FD7">
              <w:rPr>
                <w:rFonts w:ascii="Times New Roman" w:hAnsi="Times New Roman"/>
                <w:b/>
                <w:color w:val="000000"/>
                <w:sz w:val="18"/>
                <w:szCs w:val="18"/>
              </w:rPr>
              <w:t>Сервер БД</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Жесткий</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диск</w:t>
            </w:r>
            <w:r w:rsidRPr="00572AE0">
              <w:rPr>
                <w:rFonts w:ascii="Times New Roman" w:hAnsi="Times New Roman"/>
                <w:color w:val="000000"/>
                <w:sz w:val="18"/>
                <w:szCs w:val="18"/>
                <w:lang w:val="en-US"/>
              </w:rPr>
              <w:t xml:space="preserve"> IBM 146GB 15K 6 </w:t>
            </w:r>
            <w:proofErr w:type="spellStart"/>
            <w:r w:rsidRPr="00572AE0">
              <w:rPr>
                <w:rFonts w:ascii="Times New Roman" w:hAnsi="Times New Roman"/>
                <w:color w:val="000000"/>
                <w:sz w:val="18"/>
                <w:szCs w:val="18"/>
                <w:lang w:val="en-US"/>
              </w:rPr>
              <w:t>Gbps</w:t>
            </w:r>
            <w:proofErr w:type="spellEnd"/>
            <w:r w:rsidRPr="00572AE0">
              <w:rPr>
                <w:rFonts w:ascii="Times New Roman" w:hAnsi="Times New Roman"/>
                <w:color w:val="000000"/>
                <w:sz w:val="18"/>
                <w:szCs w:val="18"/>
                <w:lang w:val="en-US"/>
              </w:rPr>
              <w:t xml:space="preserve"> SAS 2.5in SFF Slim</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Адаптер оптический IBM </w:t>
            </w:r>
            <w:proofErr w:type="spellStart"/>
            <w:r w:rsidRPr="003A01BE">
              <w:rPr>
                <w:rFonts w:ascii="Times New Roman" w:hAnsi="Times New Roman"/>
                <w:color w:val="000000"/>
                <w:sz w:val="18"/>
                <w:szCs w:val="18"/>
              </w:rPr>
              <w:t>Flex</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System</w:t>
            </w:r>
            <w:proofErr w:type="spellEnd"/>
            <w:r w:rsidRPr="003A01BE">
              <w:rPr>
                <w:rFonts w:ascii="Times New Roman" w:hAnsi="Times New Roman"/>
                <w:color w:val="000000"/>
                <w:sz w:val="18"/>
                <w:szCs w:val="18"/>
              </w:rPr>
              <w:t xml:space="preserve"> FC317</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Опция</w:t>
            </w:r>
            <w:r w:rsidRPr="00572AE0">
              <w:rPr>
                <w:rFonts w:ascii="Times New Roman" w:hAnsi="Times New Roman"/>
                <w:color w:val="000000"/>
                <w:sz w:val="18"/>
                <w:szCs w:val="18"/>
                <w:lang w:val="en-US"/>
              </w:rPr>
              <w:t xml:space="preserve"> IBM Flex System x240 Compute Node, Xeon 8C E5-264</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proofErr w:type="spellStart"/>
            <w:r w:rsidRPr="003A01BE">
              <w:rPr>
                <w:rFonts w:ascii="Times New Roman" w:hAnsi="Times New Roman"/>
                <w:color w:val="000000"/>
                <w:sz w:val="18"/>
                <w:szCs w:val="18"/>
              </w:rPr>
              <w:t>Процесор</w:t>
            </w:r>
            <w:proofErr w:type="spellEnd"/>
            <w:r w:rsidRPr="00572AE0">
              <w:rPr>
                <w:rFonts w:ascii="Times New Roman" w:hAnsi="Times New Roman"/>
                <w:color w:val="000000"/>
                <w:sz w:val="18"/>
                <w:szCs w:val="18"/>
                <w:lang w:val="en-US"/>
              </w:rPr>
              <w:t xml:space="preserve"> Intel Xeon 8C Processor Model E5-2640v2</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Опция 8GB (1x8GB, 1Rx4, 1.35V) PC3L-12800 CL11</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6,00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Сервер ПОИБ</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Сервер</w:t>
            </w:r>
            <w:r w:rsidRPr="00572AE0">
              <w:rPr>
                <w:rFonts w:ascii="Times New Roman" w:hAnsi="Times New Roman"/>
                <w:color w:val="000000"/>
                <w:sz w:val="18"/>
                <w:szCs w:val="18"/>
                <w:lang w:val="en-US"/>
              </w:rPr>
              <w:t xml:space="preserve"> IBM Flex System x220 Compute Node, Xeon</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5,00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Процессор</w:t>
            </w:r>
            <w:r w:rsidRPr="00572AE0">
              <w:rPr>
                <w:rFonts w:ascii="Times New Roman" w:hAnsi="Times New Roman"/>
                <w:color w:val="000000"/>
                <w:sz w:val="18"/>
                <w:szCs w:val="18"/>
                <w:lang w:val="en-US"/>
              </w:rPr>
              <w:t xml:space="preserve"> Intel Xeon 6C Processor Model E5-2430 95</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5,00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Модуль памяти 8GB (1x8GB, 2Rx4, 1.35V) PC3L-10600 CL9</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5,00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Жёсткий диск IBM 500GB 2.5in SFF HS 7.2K 6Gbps NL SAT</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F15FD7" w:rsidRDefault="008C5B3D" w:rsidP="002D68CC">
            <w:pPr>
              <w:spacing w:after="0" w:line="240" w:lineRule="auto"/>
              <w:rPr>
                <w:rFonts w:ascii="Times New Roman" w:hAnsi="Times New Roman"/>
                <w:b/>
                <w:color w:val="000000"/>
                <w:sz w:val="18"/>
                <w:szCs w:val="18"/>
              </w:rPr>
            </w:pPr>
            <w:r w:rsidRPr="00F15FD7">
              <w:rPr>
                <w:rFonts w:ascii="Times New Roman" w:hAnsi="Times New Roman"/>
                <w:b/>
                <w:color w:val="000000"/>
                <w:sz w:val="18"/>
                <w:szCs w:val="18"/>
              </w:rPr>
              <w:t>Оптический коммутатор IBM SAN48B-5</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Коммутатор</w:t>
            </w:r>
            <w:r w:rsidRPr="00572AE0">
              <w:rPr>
                <w:rFonts w:ascii="Times New Roman" w:hAnsi="Times New Roman"/>
                <w:color w:val="000000"/>
                <w:sz w:val="18"/>
                <w:szCs w:val="18"/>
                <w:lang w:val="en-US"/>
              </w:rPr>
              <w:t xml:space="preserve"> IBM System Storage SAN48B-5</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Модуль</w:t>
            </w:r>
            <w:r w:rsidRPr="00572AE0">
              <w:rPr>
                <w:rFonts w:ascii="Times New Roman" w:hAnsi="Times New Roman"/>
                <w:color w:val="000000"/>
                <w:sz w:val="18"/>
                <w:szCs w:val="18"/>
                <w:lang w:val="en-US"/>
              </w:rPr>
              <w:t xml:space="preserve"> 8 </w:t>
            </w:r>
            <w:proofErr w:type="spellStart"/>
            <w:r w:rsidRPr="00572AE0">
              <w:rPr>
                <w:rFonts w:ascii="Times New Roman" w:hAnsi="Times New Roman"/>
                <w:color w:val="000000"/>
                <w:sz w:val="18"/>
                <w:szCs w:val="18"/>
                <w:lang w:val="en-US"/>
              </w:rPr>
              <w:t>Gbps</w:t>
            </w:r>
            <w:proofErr w:type="spellEnd"/>
            <w:r w:rsidRPr="00572AE0">
              <w:rPr>
                <w:rFonts w:ascii="Times New Roman" w:hAnsi="Times New Roman"/>
                <w:color w:val="000000"/>
                <w:sz w:val="18"/>
                <w:szCs w:val="18"/>
                <w:lang w:val="en-US"/>
              </w:rPr>
              <w:t xml:space="preserve"> SW SFP+ Transceiver</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Набор приемо-передатчиков 8 </w:t>
            </w:r>
            <w:proofErr w:type="spellStart"/>
            <w:r w:rsidRPr="003A01BE">
              <w:rPr>
                <w:rFonts w:ascii="Times New Roman" w:hAnsi="Times New Roman"/>
                <w:color w:val="000000"/>
                <w:sz w:val="18"/>
                <w:szCs w:val="18"/>
              </w:rPr>
              <w:t>Gbps</w:t>
            </w:r>
            <w:proofErr w:type="spellEnd"/>
            <w:r w:rsidRPr="003A01BE">
              <w:rPr>
                <w:rFonts w:ascii="Times New Roman" w:hAnsi="Times New Roman"/>
                <w:color w:val="000000"/>
                <w:sz w:val="18"/>
                <w:szCs w:val="18"/>
              </w:rPr>
              <w:t xml:space="preserve"> SW SFP+ 8-Pack</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4,00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Опция </w:t>
            </w:r>
            <w:proofErr w:type="spellStart"/>
            <w:r w:rsidRPr="003A01BE">
              <w:rPr>
                <w:rFonts w:ascii="Times New Roman" w:hAnsi="Times New Roman"/>
                <w:color w:val="000000"/>
                <w:sz w:val="18"/>
                <w:szCs w:val="18"/>
              </w:rPr>
              <w:t>Extended</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fabric</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Опция </w:t>
            </w:r>
            <w:proofErr w:type="spellStart"/>
            <w:r w:rsidRPr="003A01BE">
              <w:rPr>
                <w:rFonts w:ascii="Times New Roman" w:hAnsi="Times New Roman"/>
                <w:color w:val="000000"/>
                <w:sz w:val="18"/>
                <w:szCs w:val="18"/>
              </w:rPr>
              <w:t>Trunking</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Activation</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Опция</w:t>
            </w:r>
            <w:r w:rsidRPr="00572AE0">
              <w:rPr>
                <w:rFonts w:ascii="Times New Roman" w:hAnsi="Times New Roman"/>
                <w:color w:val="000000"/>
                <w:sz w:val="18"/>
                <w:szCs w:val="18"/>
                <w:lang w:val="en-US"/>
              </w:rPr>
              <w:t xml:space="preserve"> Shipping and Handling F48</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Коммутатор</w:t>
            </w:r>
            <w:r w:rsidRPr="00572AE0">
              <w:rPr>
                <w:rFonts w:ascii="Times New Roman" w:hAnsi="Times New Roman"/>
                <w:color w:val="000000"/>
                <w:sz w:val="18"/>
                <w:szCs w:val="18"/>
                <w:lang w:val="en-US"/>
              </w:rPr>
              <w:t xml:space="preserve"> IBM System Storage SAN48B-5</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Модуль</w:t>
            </w:r>
            <w:r w:rsidRPr="00572AE0">
              <w:rPr>
                <w:rFonts w:ascii="Times New Roman" w:hAnsi="Times New Roman"/>
                <w:color w:val="000000"/>
                <w:sz w:val="18"/>
                <w:szCs w:val="18"/>
                <w:lang w:val="en-US"/>
              </w:rPr>
              <w:t xml:space="preserve"> 8 </w:t>
            </w:r>
            <w:proofErr w:type="spellStart"/>
            <w:r w:rsidRPr="00572AE0">
              <w:rPr>
                <w:rFonts w:ascii="Times New Roman" w:hAnsi="Times New Roman"/>
                <w:color w:val="000000"/>
                <w:sz w:val="18"/>
                <w:szCs w:val="18"/>
                <w:lang w:val="en-US"/>
              </w:rPr>
              <w:t>Gbps</w:t>
            </w:r>
            <w:proofErr w:type="spellEnd"/>
            <w:r w:rsidRPr="00572AE0">
              <w:rPr>
                <w:rFonts w:ascii="Times New Roman" w:hAnsi="Times New Roman"/>
                <w:color w:val="000000"/>
                <w:sz w:val="18"/>
                <w:szCs w:val="18"/>
                <w:lang w:val="en-US"/>
              </w:rPr>
              <w:t xml:space="preserve"> SW SFP+ Transceiver</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6,00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Набор приемо-передатчиков 8 </w:t>
            </w:r>
            <w:proofErr w:type="spellStart"/>
            <w:r w:rsidRPr="003A01BE">
              <w:rPr>
                <w:rFonts w:ascii="Times New Roman" w:hAnsi="Times New Roman"/>
                <w:color w:val="000000"/>
                <w:sz w:val="18"/>
                <w:szCs w:val="18"/>
              </w:rPr>
              <w:t>Gbps</w:t>
            </w:r>
            <w:proofErr w:type="spellEnd"/>
            <w:r w:rsidRPr="003A01BE">
              <w:rPr>
                <w:rFonts w:ascii="Times New Roman" w:hAnsi="Times New Roman"/>
                <w:color w:val="000000"/>
                <w:sz w:val="18"/>
                <w:szCs w:val="18"/>
              </w:rPr>
              <w:t xml:space="preserve"> SW SFP+ 8-Pack</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4,00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Модуль</w:t>
            </w:r>
            <w:r w:rsidRPr="00572AE0">
              <w:rPr>
                <w:rFonts w:ascii="Times New Roman" w:hAnsi="Times New Roman"/>
                <w:color w:val="000000"/>
                <w:sz w:val="18"/>
                <w:szCs w:val="18"/>
                <w:lang w:val="en-US"/>
              </w:rPr>
              <w:t xml:space="preserve"> 8 </w:t>
            </w:r>
            <w:proofErr w:type="spellStart"/>
            <w:r w:rsidRPr="00572AE0">
              <w:rPr>
                <w:rFonts w:ascii="Times New Roman" w:hAnsi="Times New Roman"/>
                <w:color w:val="000000"/>
                <w:sz w:val="18"/>
                <w:szCs w:val="18"/>
                <w:lang w:val="en-US"/>
              </w:rPr>
              <w:t>Gbps</w:t>
            </w:r>
            <w:proofErr w:type="spellEnd"/>
            <w:r w:rsidRPr="00572AE0">
              <w:rPr>
                <w:rFonts w:ascii="Times New Roman" w:hAnsi="Times New Roman"/>
                <w:color w:val="000000"/>
                <w:sz w:val="18"/>
                <w:szCs w:val="18"/>
                <w:lang w:val="en-US"/>
              </w:rPr>
              <w:t xml:space="preserve"> 10km LW SFP Transceiver</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Опция </w:t>
            </w:r>
            <w:proofErr w:type="spellStart"/>
            <w:r w:rsidRPr="003A01BE">
              <w:rPr>
                <w:rFonts w:ascii="Times New Roman" w:hAnsi="Times New Roman"/>
                <w:color w:val="000000"/>
                <w:sz w:val="18"/>
                <w:szCs w:val="18"/>
              </w:rPr>
              <w:t>Extended</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fabric</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Опция </w:t>
            </w:r>
            <w:proofErr w:type="spellStart"/>
            <w:r w:rsidRPr="003A01BE">
              <w:rPr>
                <w:rFonts w:ascii="Times New Roman" w:hAnsi="Times New Roman"/>
                <w:color w:val="000000"/>
                <w:sz w:val="18"/>
                <w:szCs w:val="18"/>
              </w:rPr>
              <w:t>Trunking</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Activation</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F15FD7" w:rsidRDefault="008C5B3D" w:rsidP="002D68CC">
            <w:pPr>
              <w:spacing w:after="0" w:line="240" w:lineRule="auto"/>
              <w:rPr>
                <w:rFonts w:ascii="Times New Roman" w:hAnsi="Times New Roman"/>
                <w:b/>
                <w:color w:val="000000"/>
                <w:sz w:val="18"/>
                <w:szCs w:val="18"/>
              </w:rPr>
            </w:pPr>
            <w:r w:rsidRPr="00F15FD7">
              <w:rPr>
                <w:rFonts w:ascii="Times New Roman" w:hAnsi="Times New Roman"/>
                <w:b/>
                <w:color w:val="000000"/>
                <w:sz w:val="18"/>
                <w:szCs w:val="18"/>
              </w:rPr>
              <w:t>Сервер ГИС</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Диск</w:t>
            </w:r>
            <w:r w:rsidRPr="00572AE0">
              <w:rPr>
                <w:rFonts w:ascii="Times New Roman" w:hAnsi="Times New Roman"/>
                <w:color w:val="000000"/>
                <w:sz w:val="18"/>
                <w:szCs w:val="18"/>
                <w:lang w:val="en-US"/>
              </w:rPr>
              <w:t xml:space="preserve"> IBM 146GB 15K 6 </w:t>
            </w:r>
            <w:proofErr w:type="spellStart"/>
            <w:r w:rsidRPr="00572AE0">
              <w:rPr>
                <w:rFonts w:ascii="Times New Roman" w:hAnsi="Times New Roman"/>
                <w:color w:val="000000"/>
                <w:sz w:val="18"/>
                <w:szCs w:val="18"/>
                <w:lang w:val="en-US"/>
              </w:rPr>
              <w:t>Gbps</w:t>
            </w:r>
            <w:proofErr w:type="spellEnd"/>
            <w:r w:rsidRPr="00572AE0">
              <w:rPr>
                <w:rFonts w:ascii="Times New Roman" w:hAnsi="Times New Roman"/>
                <w:color w:val="000000"/>
                <w:sz w:val="18"/>
                <w:szCs w:val="18"/>
                <w:lang w:val="en-US"/>
              </w:rPr>
              <w:t xml:space="preserve"> SAS 2.5in SFF Slim</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Адаптер оптический IBM </w:t>
            </w:r>
            <w:proofErr w:type="spellStart"/>
            <w:r w:rsidRPr="003A01BE">
              <w:rPr>
                <w:rFonts w:ascii="Times New Roman" w:hAnsi="Times New Roman"/>
                <w:color w:val="000000"/>
                <w:sz w:val="18"/>
                <w:szCs w:val="18"/>
              </w:rPr>
              <w:t>Flex</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System</w:t>
            </w:r>
            <w:proofErr w:type="spellEnd"/>
            <w:r w:rsidRPr="003A01BE">
              <w:rPr>
                <w:rFonts w:ascii="Times New Roman" w:hAnsi="Times New Roman"/>
                <w:color w:val="000000"/>
                <w:sz w:val="18"/>
                <w:szCs w:val="18"/>
              </w:rPr>
              <w:t xml:space="preserve"> FC317</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Сервер</w:t>
            </w:r>
            <w:r w:rsidRPr="00572AE0">
              <w:rPr>
                <w:rFonts w:ascii="Times New Roman" w:hAnsi="Times New Roman"/>
                <w:color w:val="000000"/>
                <w:sz w:val="18"/>
                <w:szCs w:val="18"/>
                <w:lang w:val="en-US"/>
              </w:rPr>
              <w:t xml:space="preserve"> IBM Flex System x240 Compute Node, Xeon 8C E5-264</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Процессор</w:t>
            </w:r>
            <w:r w:rsidRPr="00572AE0">
              <w:rPr>
                <w:rFonts w:ascii="Times New Roman" w:hAnsi="Times New Roman"/>
                <w:color w:val="000000"/>
                <w:sz w:val="18"/>
                <w:szCs w:val="18"/>
                <w:lang w:val="en-US"/>
              </w:rPr>
              <w:t xml:space="preserve"> Intel Xeon 8C Processor Model E5-2640v2</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Память 8GB (1x8GB, 1Rx4, 1.35V) PC3L-12800 CL11</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24,00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Сервер резервного копирования</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Сервер x3650 M4, </w:t>
            </w:r>
            <w:proofErr w:type="spellStart"/>
            <w:r w:rsidRPr="003A01BE">
              <w:rPr>
                <w:rFonts w:ascii="Times New Roman" w:hAnsi="Times New Roman"/>
                <w:color w:val="000000"/>
                <w:sz w:val="18"/>
                <w:szCs w:val="18"/>
              </w:rPr>
              <w:t>Xeon</w:t>
            </w:r>
            <w:proofErr w:type="spellEnd"/>
            <w:r w:rsidRPr="003A01BE">
              <w:rPr>
                <w:rFonts w:ascii="Times New Roman" w:hAnsi="Times New Roman"/>
                <w:color w:val="000000"/>
                <w:sz w:val="18"/>
                <w:szCs w:val="18"/>
              </w:rPr>
              <w:t xml:space="preserve"> 6C E5-2630 95W 2.3GHz/133</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Процессор</w:t>
            </w:r>
            <w:r w:rsidRPr="00572AE0">
              <w:rPr>
                <w:rFonts w:ascii="Times New Roman" w:hAnsi="Times New Roman"/>
                <w:color w:val="000000"/>
                <w:sz w:val="18"/>
                <w:szCs w:val="18"/>
                <w:lang w:val="en-US"/>
              </w:rPr>
              <w:t xml:space="preserve"> Intel Xeon 6C Processor Model E5-2630 95</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Модуль памяти 8GB (1x8GB, 2Rx4, 1.35V) PC3L-10600 CL9</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Жесткий диск IBM 300GB 15K 6Gbps SAS 2.5 SFF G2 HS HD</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Оптический</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адаптер</w:t>
            </w:r>
            <w:r w:rsidRPr="00572AE0">
              <w:rPr>
                <w:rFonts w:ascii="Times New Roman" w:hAnsi="Times New Roman"/>
                <w:color w:val="000000"/>
                <w:sz w:val="18"/>
                <w:szCs w:val="18"/>
                <w:lang w:val="en-US"/>
              </w:rPr>
              <w:t xml:space="preserve"> Emulex 8Gb FC Dual-port HBA for IBM</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Адаптер</w:t>
            </w:r>
            <w:r w:rsidRPr="00572AE0">
              <w:rPr>
                <w:rFonts w:ascii="Times New Roman" w:hAnsi="Times New Roman"/>
                <w:color w:val="000000"/>
                <w:sz w:val="18"/>
                <w:szCs w:val="18"/>
                <w:lang w:val="en-US"/>
              </w:rPr>
              <w:t xml:space="preserve"> Intel X520 Dual Port 10GbE SFP+</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Плата</w:t>
            </w:r>
            <w:r w:rsidRPr="00572AE0">
              <w:rPr>
                <w:rFonts w:ascii="Times New Roman" w:hAnsi="Times New Roman"/>
                <w:color w:val="000000"/>
                <w:sz w:val="18"/>
                <w:szCs w:val="18"/>
                <w:lang w:val="en-US"/>
              </w:rPr>
              <w:t xml:space="preserve"> Intel x520 Dual Port 10GbE SFP+ Adapter</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Блок</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питания</w:t>
            </w:r>
            <w:r w:rsidRPr="00572AE0">
              <w:rPr>
                <w:rFonts w:ascii="Times New Roman" w:hAnsi="Times New Roman"/>
                <w:color w:val="000000"/>
                <w:sz w:val="18"/>
                <w:szCs w:val="18"/>
                <w:lang w:val="en-US"/>
              </w:rPr>
              <w:t xml:space="preserve"> IBM System x 750W High Efficiency </w:t>
            </w:r>
            <w:proofErr w:type="spellStart"/>
            <w:r w:rsidRPr="00572AE0">
              <w:rPr>
                <w:rFonts w:ascii="Times New Roman" w:hAnsi="Times New Roman"/>
                <w:color w:val="000000"/>
                <w:sz w:val="18"/>
                <w:szCs w:val="18"/>
                <w:lang w:val="en-US"/>
              </w:rPr>
              <w:t>Platin</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Трансивер BNT SFP+ </w:t>
            </w:r>
            <w:proofErr w:type="spellStart"/>
            <w:r w:rsidRPr="003A01BE">
              <w:rPr>
                <w:rFonts w:ascii="Times New Roman" w:hAnsi="Times New Roman"/>
                <w:color w:val="000000"/>
                <w:sz w:val="18"/>
                <w:szCs w:val="18"/>
              </w:rPr>
              <w:t>Transceiver</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4,00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F15FD7" w:rsidRDefault="008C5B3D" w:rsidP="002D68CC">
            <w:pPr>
              <w:spacing w:after="0" w:line="240" w:lineRule="auto"/>
              <w:rPr>
                <w:rFonts w:ascii="Times New Roman" w:hAnsi="Times New Roman"/>
                <w:b/>
                <w:color w:val="000000"/>
                <w:sz w:val="18"/>
                <w:szCs w:val="18"/>
              </w:rPr>
            </w:pPr>
            <w:r w:rsidRPr="00F15FD7">
              <w:rPr>
                <w:rFonts w:ascii="Times New Roman" w:hAnsi="Times New Roman"/>
                <w:b/>
                <w:color w:val="000000"/>
                <w:sz w:val="18"/>
                <w:szCs w:val="18"/>
              </w:rPr>
              <w:t>Ленточная библиотека</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Блок TS3310 </w:t>
            </w:r>
            <w:proofErr w:type="spellStart"/>
            <w:r w:rsidRPr="003A01BE">
              <w:rPr>
                <w:rFonts w:ascii="Times New Roman" w:hAnsi="Times New Roman"/>
                <w:color w:val="000000"/>
                <w:sz w:val="18"/>
                <w:szCs w:val="18"/>
              </w:rPr>
              <w:t>Tape</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Library</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Опция </w:t>
            </w:r>
            <w:proofErr w:type="spellStart"/>
            <w:r w:rsidRPr="003A01BE">
              <w:rPr>
                <w:rFonts w:ascii="Times New Roman" w:hAnsi="Times New Roman"/>
                <w:color w:val="000000"/>
                <w:sz w:val="18"/>
                <w:szCs w:val="18"/>
              </w:rPr>
              <w:t>Path</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Failover</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Блок</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питания</w:t>
            </w:r>
            <w:r w:rsidRPr="00572AE0">
              <w:rPr>
                <w:rFonts w:ascii="Times New Roman" w:hAnsi="Times New Roman"/>
                <w:color w:val="000000"/>
                <w:sz w:val="18"/>
                <w:szCs w:val="18"/>
                <w:lang w:val="en-US"/>
              </w:rPr>
              <w:t xml:space="preserve"> Additional Power Supply</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Кабель</w:t>
            </w:r>
            <w:r w:rsidRPr="00572AE0">
              <w:rPr>
                <w:rFonts w:ascii="Times New Roman" w:hAnsi="Times New Roman"/>
                <w:color w:val="000000"/>
                <w:sz w:val="18"/>
                <w:szCs w:val="18"/>
                <w:lang w:val="en-US"/>
              </w:rPr>
              <w:t xml:space="preserve"> 13m LC/LC </w:t>
            </w:r>
            <w:proofErr w:type="spellStart"/>
            <w:r w:rsidRPr="00572AE0">
              <w:rPr>
                <w:rFonts w:ascii="Times New Roman" w:hAnsi="Times New Roman"/>
                <w:color w:val="000000"/>
                <w:sz w:val="18"/>
                <w:szCs w:val="18"/>
                <w:lang w:val="en-US"/>
              </w:rPr>
              <w:t>Fibre</w:t>
            </w:r>
            <w:proofErr w:type="spellEnd"/>
            <w:r w:rsidRPr="00572AE0">
              <w:rPr>
                <w:rFonts w:ascii="Times New Roman" w:hAnsi="Times New Roman"/>
                <w:color w:val="000000"/>
                <w:sz w:val="18"/>
                <w:szCs w:val="18"/>
                <w:lang w:val="en-US"/>
              </w:rPr>
              <w:t xml:space="preserve"> Channel Cable</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комплект для монтажа </w:t>
            </w:r>
            <w:proofErr w:type="spellStart"/>
            <w:r w:rsidRPr="003A01BE">
              <w:rPr>
                <w:rFonts w:ascii="Times New Roman" w:hAnsi="Times New Roman"/>
                <w:color w:val="000000"/>
                <w:sz w:val="18"/>
                <w:szCs w:val="18"/>
              </w:rPr>
              <w:t>Rack</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Mount</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Kit</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proofErr w:type="spellStart"/>
            <w:r w:rsidRPr="003A01BE">
              <w:rPr>
                <w:rFonts w:ascii="Times New Roman" w:hAnsi="Times New Roman"/>
                <w:color w:val="000000"/>
                <w:sz w:val="18"/>
                <w:szCs w:val="18"/>
              </w:rPr>
              <w:t>Касета</w:t>
            </w:r>
            <w:proofErr w:type="spellEnd"/>
            <w:r w:rsidRPr="003A01BE">
              <w:rPr>
                <w:rFonts w:ascii="Times New Roman" w:hAnsi="Times New Roman"/>
                <w:color w:val="000000"/>
                <w:sz w:val="18"/>
                <w:szCs w:val="18"/>
              </w:rPr>
              <w:t xml:space="preserve"> 1-Cleaning </w:t>
            </w:r>
            <w:proofErr w:type="spellStart"/>
            <w:r w:rsidRPr="003A01BE">
              <w:rPr>
                <w:rFonts w:ascii="Times New Roman" w:hAnsi="Times New Roman"/>
                <w:color w:val="000000"/>
                <w:sz w:val="18"/>
                <w:szCs w:val="18"/>
              </w:rPr>
              <w:t>Cartridge</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Ленточный</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привод</w:t>
            </w:r>
            <w:r w:rsidRPr="00572AE0">
              <w:rPr>
                <w:rFonts w:ascii="Times New Roman" w:hAnsi="Times New Roman"/>
                <w:color w:val="000000"/>
                <w:sz w:val="18"/>
                <w:szCs w:val="18"/>
                <w:lang w:val="en-US"/>
              </w:rPr>
              <w:t xml:space="preserve"> Ultrium 6 </w:t>
            </w:r>
            <w:proofErr w:type="spellStart"/>
            <w:r w:rsidRPr="00572AE0">
              <w:rPr>
                <w:rFonts w:ascii="Times New Roman" w:hAnsi="Times New Roman"/>
                <w:color w:val="000000"/>
                <w:sz w:val="18"/>
                <w:szCs w:val="18"/>
                <w:lang w:val="en-US"/>
              </w:rPr>
              <w:t>Fibre</w:t>
            </w:r>
            <w:proofErr w:type="spellEnd"/>
            <w:r w:rsidRPr="00572AE0">
              <w:rPr>
                <w:rFonts w:ascii="Times New Roman" w:hAnsi="Times New Roman"/>
                <w:color w:val="000000"/>
                <w:sz w:val="18"/>
                <w:szCs w:val="18"/>
                <w:lang w:val="en-US"/>
              </w:rPr>
              <w:t xml:space="preserve"> Channel Tape Drive</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Кабель</w:t>
            </w:r>
            <w:r w:rsidRPr="00572AE0">
              <w:rPr>
                <w:rFonts w:ascii="Times New Roman" w:hAnsi="Times New Roman"/>
                <w:color w:val="000000"/>
                <w:sz w:val="18"/>
                <w:szCs w:val="18"/>
                <w:lang w:val="en-US"/>
              </w:rPr>
              <w:t xml:space="preserve"> Attached to </w:t>
            </w:r>
            <w:proofErr w:type="spellStart"/>
            <w:r w:rsidRPr="00572AE0">
              <w:rPr>
                <w:rFonts w:ascii="Times New Roman" w:hAnsi="Times New Roman"/>
                <w:color w:val="000000"/>
                <w:sz w:val="18"/>
                <w:szCs w:val="18"/>
                <w:lang w:val="en-US"/>
              </w:rPr>
              <w:t>pSeries</w:t>
            </w:r>
            <w:proofErr w:type="spellEnd"/>
            <w:r w:rsidRPr="00572AE0">
              <w:rPr>
                <w:rFonts w:ascii="Times New Roman" w:hAnsi="Times New Roman"/>
                <w:color w:val="000000"/>
                <w:sz w:val="18"/>
                <w:szCs w:val="18"/>
                <w:lang w:val="en-US"/>
              </w:rPr>
              <w:t xml:space="preserve"> or RS/6000</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Кабель</w:t>
            </w:r>
            <w:r w:rsidRPr="00572AE0">
              <w:rPr>
                <w:rFonts w:ascii="Times New Roman" w:hAnsi="Times New Roman"/>
                <w:color w:val="000000"/>
                <w:sz w:val="18"/>
                <w:szCs w:val="18"/>
                <w:lang w:val="en-US"/>
              </w:rPr>
              <w:t xml:space="preserve"> 2.8m Power Cord 250V France/Germany</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Кабель</w:t>
            </w:r>
            <w:r w:rsidRPr="00572AE0">
              <w:rPr>
                <w:rFonts w:ascii="Times New Roman" w:hAnsi="Times New Roman"/>
                <w:color w:val="000000"/>
                <w:sz w:val="18"/>
                <w:szCs w:val="18"/>
                <w:lang w:val="en-US"/>
              </w:rPr>
              <w:t xml:space="preserve"> Rack to PDU Line Cord</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Опция</w:t>
            </w:r>
            <w:r w:rsidRPr="00572AE0">
              <w:rPr>
                <w:rFonts w:ascii="Times New Roman" w:hAnsi="Times New Roman"/>
                <w:color w:val="000000"/>
                <w:sz w:val="18"/>
                <w:szCs w:val="18"/>
                <w:lang w:val="en-US"/>
              </w:rPr>
              <w:t xml:space="preserve"> Shipping and Handling L5B</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proofErr w:type="spellStart"/>
            <w:r w:rsidRPr="003A01BE">
              <w:rPr>
                <w:rFonts w:ascii="Times New Roman" w:hAnsi="Times New Roman"/>
                <w:color w:val="000000"/>
                <w:sz w:val="18"/>
                <w:szCs w:val="18"/>
              </w:rPr>
              <w:t>Картирдж</w:t>
            </w:r>
            <w:proofErr w:type="spellEnd"/>
            <w:r w:rsidRPr="00572AE0">
              <w:rPr>
                <w:rFonts w:ascii="Times New Roman" w:hAnsi="Times New Roman"/>
                <w:color w:val="000000"/>
                <w:sz w:val="18"/>
                <w:szCs w:val="18"/>
                <w:lang w:val="en-US"/>
              </w:rPr>
              <w:t xml:space="preserve"> 2.5 TB Ultrium Tape Cartridge L</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Картриджи 2.5 TB </w:t>
            </w:r>
            <w:proofErr w:type="spellStart"/>
            <w:r w:rsidRPr="003A01BE">
              <w:rPr>
                <w:rFonts w:ascii="Times New Roman" w:hAnsi="Times New Roman"/>
                <w:color w:val="000000"/>
                <w:sz w:val="18"/>
                <w:szCs w:val="18"/>
              </w:rPr>
              <w:t>Labeled</w:t>
            </w:r>
            <w:proofErr w:type="spellEnd"/>
            <w:r w:rsidRPr="003A01BE">
              <w:rPr>
                <w:rFonts w:ascii="Times New Roman" w:hAnsi="Times New Roman"/>
                <w:color w:val="000000"/>
                <w:sz w:val="18"/>
                <w:szCs w:val="18"/>
              </w:rPr>
              <w:t xml:space="preserve"> 20-pack</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Упаковка </w:t>
            </w:r>
            <w:proofErr w:type="spellStart"/>
            <w:r w:rsidRPr="003A01BE">
              <w:rPr>
                <w:rFonts w:ascii="Times New Roman" w:hAnsi="Times New Roman"/>
                <w:color w:val="000000"/>
                <w:sz w:val="18"/>
                <w:szCs w:val="18"/>
              </w:rPr>
              <w:t>Jewel</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Case</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Опция</w:t>
            </w:r>
            <w:r w:rsidRPr="00572AE0">
              <w:rPr>
                <w:rFonts w:ascii="Times New Roman" w:hAnsi="Times New Roman"/>
                <w:color w:val="000000"/>
                <w:sz w:val="18"/>
                <w:szCs w:val="18"/>
                <w:lang w:val="en-US"/>
              </w:rPr>
              <w:t xml:space="preserve"> Label background color Red</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Опция </w:t>
            </w:r>
            <w:proofErr w:type="spellStart"/>
            <w:r w:rsidRPr="003A01BE">
              <w:rPr>
                <w:rFonts w:ascii="Times New Roman" w:hAnsi="Times New Roman"/>
                <w:color w:val="000000"/>
                <w:sz w:val="18"/>
                <w:szCs w:val="18"/>
              </w:rPr>
              <w:t>Color</w:t>
            </w:r>
            <w:proofErr w:type="spellEnd"/>
            <w:r w:rsidRPr="003A01BE">
              <w:rPr>
                <w:rFonts w:ascii="Times New Roman" w:hAnsi="Times New Roman"/>
                <w:color w:val="000000"/>
                <w:sz w:val="18"/>
                <w:szCs w:val="18"/>
              </w:rPr>
              <w:t>/</w:t>
            </w:r>
            <w:proofErr w:type="spellStart"/>
            <w:r w:rsidRPr="003A01BE">
              <w:rPr>
                <w:rFonts w:ascii="Times New Roman" w:hAnsi="Times New Roman"/>
                <w:color w:val="000000"/>
                <w:sz w:val="18"/>
                <w:szCs w:val="18"/>
              </w:rPr>
              <w:t>vibrant</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background</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Метка</w:t>
            </w:r>
            <w:r w:rsidRPr="00572AE0">
              <w:rPr>
                <w:rFonts w:ascii="Times New Roman" w:hAnsi="Times New Roman"/>
                <w:color w:val="000000"/>
                <w:sz w:val="18"/>
                <w:szCs w:val="18"/>
                <w:lang w:val="en-US"/>
              </w:rPr>
              <w:t xml:space="preserve"> First character of </w:t>
            </w:r>
            <w:proofErr w:type="spellStart"/>
            <w:r w:rsidRPr="00572AE0">
              <w:rPr>
                <w:rFonts w:ascii="Times New Roman" w:hAnsi="Times New Roman"/>
                <w:color w:val="000000"/>
                <w:sz w:val="18"/>
                <w:szCs w:val="18"/>
                <w:lang w:val="en-US"/>
              </w:rPr>
              <w:t>Volser</w:t>
            </w:r>
            <w:proofErr w:type="spellEnd"/>
            <w:r w:rsidRPr="00572AE0">
              <w:rPr>
                <w:rFonts w:ascii="Times New Roman" w:hAnsi="Times New Roman"/>
                <w:color w:val="000000"/>
                <w:sz w:val="18"/>
                <w:szCs w:val="18"/>
                <w:lang w:val="en-US"/>
              </w:rPr>
              <w:t xml:space="preserve"> is D</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Метка</w:t>
            </w:r>
            <w:r w:rsidRPr="00572AE0">
              <w:rPr>
                <w:rFonts w:ascii="Times New Roman" w:hAnsi="Times New Roman"/>
                <w:color w:val="000000"/>
                <w:sz w:val="18"/>
                <w:szCs w:val="18"/>
                <w:lang w:val="en-US"/>
              </w:rPr>
              <w:t xml:space="preserve"> Second character of </w:t>
            </w:r>
            <w:proofErr w:type="spellStart"/>
            <w:r w:rsidRPr="00572AE0">
              <w:rPr>
                <w:rFonts w:ascii="Times New Roman" w:hAnsi="Times New Roman"/>
                <w:color w:val="000000"/>
                <w:sz w:val="18"/>
                <w:szCs w:val="18"/>
                <w:lang w:val="en-US"/>
              </w:rPr>
              <w:t>Volser</w:t>
            </w:r>
            <w:proofErr w:type="spellEnd"/>
            <w:r w:rsidRPr="00572AE0">
              <w:rPr>
                <w:rFonts w:ascii="Times New Roman" w:hAnsi="Times New Roman"/>
                <w:color w:val="000000"/>
                <w:sz w:val="18"/>
                <w:szCs w:val="18"/>
                <w:lang w:val="en-US"/>
              </w:rPr>
              <w:t xml:space="preserve"> is U</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Метка</w:t>
            </w:r>
            <w:r w:rsidRPr="00572AE0">
              <w:rPr>
                <w:rFonts w:ascii="Times New Roman" w:hAnsi="Times New Roman"/>
                <w:color w:val="000000"/>
                <w:sz w:val="18"/>
                <w:szCs w:val="18"/>
                <w:lang w:val="en-US"/>
              </w:rPr>
              <w:t xml:space="preserve"> Third character of </w:t>
            </w:r>
            <w:proofErr w:type="spellStart"/>
            <w:r w:rsidRPr="00572AE0">
              <w:rPr>
                <w:rFonts w:ascii="Times New Roman" w:hAnsi="Times New Roman"/>
                <w:color w:val="000000"/>
                <w:sz w:val="18"/>
                <w:szCs w:val="18"/>
                <w:lang w:val="en-US"/>
              </w:rPr>
              <w:t>Volser</w:t>
            </w:r>
            <w:proofErr w:type="spellEnd"/>
            <w:r w:rsidRPr="00572AE0">
              <w:rPr>
                <w:rFonts w:ascii="Times New Roman" w:hAnsi="Times New Roman"/>
                <w:color w:val="000000"/>
                <w:sz w:val="18"/>
                <w:szCs w:val="18"/>
                <w:lang w:val="en-US"/>
              </w:rPr>
              <w:t xml:space="preserve"> is M</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Модуль</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расширения</w:t>
            </w:r>
            <w:r w:rsidRPr="00572AE0">
              <w:rPr>
                <w:rFonts w:ascii="Times New Roman" w:hAnsi="Times New Roman"/>
                <w:color w:val="000000"/>
                <w:sz w:val="18"/>
                <w:szCs w:val="18"/>
                <w:lang w:val="en-US"/>
              </w:rPr>
              <w:t>, TS3310 Tape Expansion</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Лицензия</w:t>
            </w:r>
            <w:r w:rsidRPr="00572AE0">
              <w:rPr>
                <w:rFonts w:ascii="Times New Roman" w:hAnsi="Times New Roman"/>
                <w:color w:val="000000"/>
                <w:sz w:val="18"/>
                <w:szCs w:val="18"/>
                <w:lang w:val="en-US"/>
              </w:rPr>
              <w:t xml:space="preserve"> Per Terabyte (1-12) SW S&amp;S 3 Year </w:t>
            </w:r>
            <w:proofErr w:type="spellStart"/>
            <w:r w:rsidRPr="00572AE0">
              <w:rPr>
                <w:rFonts w:ascii="Times New Roman" w:hAnsi="Times New Roman"/>
                <w:color w:val="000000"/>
                <w:sz w:val="18"/>
                <w:szCs w:val="18"/>
                <w:lang w:val="en-US"/>
              </w:rPr>
              <w:t>Regist</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4,00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Per Terabyte (1-12) with 1 Year SW S&amp;</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4,00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F15FD7" w:rsidRDefault="008C5B3D" w:rsidP="002D68CC">
            <w:pPr>
              <w:spacing w:after="0" w:line="240" w:lineRule="auto"/>
              <w:rPr>
                <w:rFonts w:ascii="Times New Roman" w:hAnsi="Times New Roman"/>
                <w:b/>
                <w:color w:val="000000"/>
                <w:sz w:val="18"/>
                <w:szCs w:val="18"/>
              </w:rPr>
            </w:pPr>
            <w:r w:rsidRPr="00F15FD7">
              <w:rPr>
                <w:rFonts w:ascii="Times New Roman" w:hAnsi="Times New Roman"/>
                <w:b/>
                <w:color w:val="000000"/>
                <w:sz w:val="18"/>
                <w:szCs w:val="18"/>
              </w:rPr>
              <w:t>Комплекты ЗИП для оборудования РЦОД</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F15FD7" w:rsidRDefault="008C5B3D" w:rsidP="002D68CC">
            <w:pPr>
              <w:spacing w:after="0" w:line="240" w:lineRule="auto"/>
              <w:rPr>
                <w:rFonts w:ascii="Times New Roman" w:hAnsi="Times New Roman"/>
                <w:b/>
                <w:color w:val="000000"/>
                <w:sz w:val="18"/>
                <w:szCs w:val="18"/>
              </w:rPr>
            </w:pPr>
            <w:r w:rsidRPr="00F15FD7">
              <w:rPr>
                <w:rFonts w:ascii="Times New Roman" w:hAnsi="Times New Roman"/>
                <w:b/>
                <w:color w:val="000000"/>
                <w:sz w:val="18"/>
                <w:szCs w:val="18"/>
              </w:rPr>
              <w:t xml:space="preserve">Для дискового массива IBM </w:t>
            </w:r>
            <w:proofErr w:type="spellStart"/>
            <w:r w:rsidRPr="00F15FD7">
              <w:rPr>
                <w:rFonts w:ascii="Times New Roman" w:hAnsi="Times New Roman"/>
                <w:b/>
                <w:color w:val="000000"/>
                <w:sz w:val="18"/>
                <w:szCs w:val="18"/>
              </w:rPr>
              <w:t>Storwize</w:t>
            </w:r>
            <w:proofErr w:type="spellEnd"/>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Жесткий</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диск</w:t>
            </w:r>
            <w:r w:rsidRPr="00572AE0">
              <w:rPr>
                <w:rFonts w:ascii="Times New Roman" w:hAnsi="Times New Roman"/>
                <w:color w:val="000000"/>
                <w:sz w:val="18"/>
                <w:szCs w:val="18"/>
                <w:lang w:val="en-US"/>
              </w:rPr>
              <w:t xml:space="preserve"> 2.5" 15 K, 300 GB drive, in carrier </w:t>
            </w:r>
            <w:proofErr w:type="spellStart"/>
            <w:r w:rsidRPr="00572AE0">
              <w:rPr>
                <w:rFonts w:ascii="Times New Roman" w:hAnsi="Times New Roman"/>
                <w:color w:val="000000"/>
                <w:sz w:val="18"/>
                <w:szCs w:val="18"/>
                <w:lang w:val="en-US"/>
              </w:rPr>
              <w:t>asse</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Жесткий</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диск</w:t>
            </w:r>
            <w:r w:rsidRPr="00572AE0">
              <w:rPr>
                <w:rFonts w:ascii="Times New Roman" w:hAnsi="Times New Roman"/>
                <w:color w:val="000000"/>
                <w:sz w:val="18"/>
                <w:szCs w:val="18"/>
                <w:lang w:val="en-US"/>
              </w:rPr>
              <w:t xml:space="preserve"> 1.2 TB 6Gb SAS 2.5-inch SFF HDD</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proofErr w:type="gramStart"/>
            <w:r w:rsidRPr="003A01BE">
              <w:rPr>
                <w:rFonts w:ascii="Times New Roman" w:hAnsi="Times New Roman"/>
                <w:color w:val="000000"/>
                <w:sz w:val="18"/>
                <w:szCs w:val="18"/>
              </w:rPr>
              <w:t>Модуль</w:t>
            </w:r>
            <w:r w:rsidRPr="00572AE0">
              <w:rPr>
                <w:rFonts w:ascii="Times New Roman" w:hAnsi="Times New Roman"/>
                <w:color w:val="000000"/>
                <w:sz w:val="18"/>
                <w:szCs w:val="18"/>
                <w:lang w:val="en-US"/>
              </w:rPr>
              <w:t xml:space="preserve"> Ethernet small form-factor pluggable (SF</w:t>
            </w:r>
            <w:proofErr w:type="gram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17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Кабель</w:t>
            </w:r>
            <w:r w:rsidRPr="00572AE0">
              <w:rPr>
                <w:rFonts w:ascii="Times New Roman" w:hAnsi="Times New Roman"/>
                <w:color w:val="000000"/>
                <w:sz w:val="18"/>
                <w:szCs w:val="18"/>
                <w:lang w:val="en-US"/>
              </w:rPr>
              <w:t xml:space="preserve"> 5 m </w:t>
            </w:r>
            <w:proofErr w:type="spellStart"/>
            <w:r w:rsidRPr="00572AE0">
              <w:rPr>
                <w:rFonts w:ascii="Times New Roman" w:hAnsi="Times New Roman"/>
                <w:color w:val="000000"/>
                <w:sz w:val="18"/>
                <w:szCs w:val="18"/>
                <w:lang w:val="en-US"/>
              </w:rPr>
              <w:t>Fibre</w:t>
            </w:r>
            <w:proofErr w:type="spellEnd"/>
            <w:r w:rsidRPr="00572AE0">
              <w:rPr>
                <w:rFonts w:ascii="Times New Roman" w:hAnsi="Times New Roman"/>
                <w:color w:val="000000"/>
                <w:sz w:val="18"/>
                <w:szCs w:val="18"/>
                <w:lang w:val="en-US"/>
              </w:rPr>
              <w:t xml:space="preserve"> Channel cable</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175"/>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Кабель 1 m SAS </w:t>
            </w:r>
            <w:proofErr w:type="spellStart"/>
            <w:r w:rsidRPr="003A01BE">
              <w:rPr>
                <w:rFonts w:ascii="Times New Roman" w:hAnsi="Times New Roman"/>
                <w:color w:val="000000"/>
                <w:sz w:val="18"/>
                <w:szCs w:val="18"/>
              </w:rPr>
              <w:t>cable</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F15FD7" w:rsidRDefault="008C5B3D" w:rsidP="002D68CC">
            <w:pPr>
              <w:spacing w:after="0" w:line="240" w:lineRule="auto"/>
              <w:rPr>
                <w:rFonts w:ascii="Times New Roman" w:hAnsi="Times New Roman"/>
                <w:b/>
                <w:color w:val="000000"/>
                <w:sz w:val="18"/>
                <w:szCs w:val="18"/>
              </w:rPr>
            </w:pPr>
            <w:r w:rsidRPr="00F15FD7">
              <w:rPr>
                <w:rFonts w:ascii="Times New Roman" w:hAnsi="Times New Roman"/>
                <w:b/>
                <w:color w:val="000000"/>
                <w:sz w:val="18"/>
                <w:szCs w:val="18"/>
              </w:rPr>
              <w:t>Для оптических коммутаторов IBM SAN48B</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Модуль</w:t>
            </w:r>
            <w:r w:rsidRPr="00572AE0">
              <w:rPr>
                <w:rFonts w:ascii="Times New Roman" w:hAnsi="Times New Roman"/>
                <w:color w:val="000000"/>
                <w:sz w:val="18"/>
                <w:szCs w:val="18"/>
                <w:lang w:val="en-US"/>
              </w:rPr>
              <w:t xml:space="preserve"> 8 </w:t>
            </w:r>
            <w:proofErr w:type="spellStart"/>
            <w:r w:rsidRPr="00572AE0">
              <w:rPr>
                <w:rFonts w:ascii="Times New Roman" w:hAnsi="Times New Roman"/>
                <w:color w:val="000000"/>
                <w:sz w:val="18"/>
                <w:szCs w:val="18"/>
                <w:lang w:val="en-US"/>
              </w:rPr>
              <w:t>Gbps</w:t>
            </w:r>
            <w:proofErr w:type="spellEnd"/>
            <w:r w:rsidRPr="00572AE0">
              <w:rPr>
                <w:rFonts w:ascii="Times New Roman" w:hAnsi="Times New Roman"/>
                <w:color w:val="000000"/>
                <w:sz w:val="18"/>
                <w:szCs w:val="18"/>
                <w:lang w:val="en-US"/>
              </w:rPr>
              <w:t xml:space="preserve"> SW SFP+ Transceiver</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4,00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Модуль</w:t>
            </w:r>
            <w:r w:rsidRPr="00572AE0">
              <w:rPr>
                <w:rFonts w:ascii="Times New Roman" w:hAnsi="Times New Roman"/>
                <w:color w:val="000000"/>
                <w:sz w:val="18"/>
                <w:szCs w:val="18"/>
                <w:lang w:val="en-US"/>
              </w:rPr>
              <w:t xml:space="preserve"> 8 </w:t>
            </w:r>
            <w:proofErr w:type="spellStart"/>
            <w:r w:rsidRPr="00572AE0">
              <w:rPr>
                <w:rFonts w:ascii="Times New Roman" w:hAnsi="Times New Roman"/>
                <w:color w:val="000000"/>
                <w:sz w:val="18"/>
                <w:szCs w:val="18"/>
                <w:lang w:val="en-US"/>
              </w:rPr>
              <w:t>Gbps</w:t>
            </w:r>
            <w:proofErr w:type="spellEnd"/>
            <w:r w:rsidRPr="00572AE0">
              <w:rPr>
                <w:rFonts w:ascii="Times New Roman" w:hAnsi="Times New Roman"/>
                <w:color w:val="000000"/>
                <w:sz w:val="18"/>
                <w:szCs w:val="18"/>
                <w:lang w:val="en-US"/>
              </w:rPr>
              <w:t xml:space="preserve"> 10km LW SFP Transceiver</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F15FD7" w:rsidRDefault="008C5B3D" w:rsidP="002D68CC">
            <w:pPr>
              <w:spacing w:after="0" w:line="240" w:lineRule="auto"/>
              <w:rPr>
                <w:rFonts w:ascii="Times New Roman" w:hAnsi="Times New Roman"/>
                <w:b/>
                <w:color w:val="000000"/>
                <w:sz w:val="18"/>
                <w:szCs w:val="18"/>
              </w:rPr>
            </w:pPr>
            <w:r w:rsidRPr="00F15FD7">
              <w:rPr>
                <w:rFonts w:ascii="Times New Roman" w:hAnsi="Times New Roman"/>
                <w:b/>
                <w:color w:val="000000"/>
                <w:sz w:val="18"/>
                <w:szCs w:val="18"/>
              </w:rPr>
              <w:t xml:space="preserve">Для оборудования IBM </w:t>
            </w:r>
            <w:proofErr w:type="spellStart"/>
            <w:r w:rsidRPr="00F15FD7">
              <w:rPr>
                <w:rFonts w:ascii="Times New Roman" w:hAnsi="Times New Roman"/>
                <w:b/>
                <w:color w:val="000000"/>
                <w:sz w:val="18"/>
                <w:szCs w:val="18"/>
              </w:rPr>
              <w:t>Flex</w:t>
            </w:r>
            <w:proofErr w:type="spellEnd"/>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Лезвие IBM x240 873772G</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Модуль памяти 16GB (1x16GB, 2Rx4, 1.5V) PC3-14900 CL13</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Опция</w:t>
            </w:r>
            <w:r w:rsidRPr="00572AE0">
              <w:rPr>
                <w:rFonts w:ascii="Times New Roman" w:hAnsi="Times New Roman"/>
                <w:color w:val="000000"/>
                <w:sz w:val="18"/>
                <w:szCs w:val="18"/>
                <w:lang w:val="en-US"/>
              </w:rPr>
              <w:t xml:space="preserve"> IBM Flex System C3240 M4 USB Hyper</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Адаптер оптический IBM </w:t>
            </w:r>
            <w:proofErr w:type="spellStart"/>
            <w:r w:rsidRPr="003A01BE">
              <w:rPr>
                <w:rFonts w:ascii="Times New Roman" w:hAnsi="Times New Roman"/>
                <w:color w:val="000000"/>
                <w:sz w:val="18"/>
                <w:szCs w:val="18"/>
              </w:rPr>
              <w:t>Flex</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System</w:t>
            </w:r>
            <w:proofErr w:type="spellEnd"/>
            <w:r w:rsidRPr="003A01BE">
              <w:rPr>
                <w:rFonts w:ascii="Times New Roman" w:hAnsi="Times New Roman"/>
                <w:color w:val="000000"/>
                <w:sz w:val="18"/>
                <w:szCs w:val="18"/>
              </w:rPr>
              <w:t xml:space="preserve"> FC317</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Опция</w:t>
            </w:r>
            <w:r w:rsidRPr="00572AE0">
              <w:rPr>
                <w:rFonts w:ascii="Times New Roman" w:hAnsi="Times New Roman"/>
                <w:color w:val="000000"/>
                <w:sz w:val="18"/>
                <w:szCs w:val="18"/>
                <w:lang w:val="en-US"/>
              </w:rPr>
              <w:t xml:space="preserve"> IBM Blank USB Memory Key for </w:t>
            </w:r>
            <w:proofErr w:type="spellStart"/>
            <w:r w:rsidRPr="00572AE0">
              <w:rPr>
                <w:rFonts w:ascii="Times New Roman" w:hAnsi="Times New Roman"/>
                <w:color w:val="000000"/>
                <w:sz w:val="18"/>
                <w:szCs w:val="18"/>
                <w:lang w:val="en-US"/>
              </w:rPr>
              <w:t>VMWar</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F15FD7" w:rsidRDefault="008C5B3D" w:rsidP="002D68CC">
            <w:pPr>
              <w:spacing w:after="0" w:line="240" w:lineRule="auto"/>
              <w:rPr>
                <w:rFonts w:ascii="Times New Roman" w:hAnsi="Times New Roman"/>
                <w:b/>
                <w:color w:val="000000"/>
                <w:sz w:val="18"/>
                <w:szCs w:val="18"/>
              </w:rPr>
            </w:pPr>
            <w:r w:rsidRPr="00F15FD7">
              <w:rPr>
                <w:rFonts w:ascii="Times New Roman" w:hAnsi="Times New Roman"/>
                <w:b/>
                <w:color w:val="000000"/>
                <w:sz w:val="18"/>
                <w:szCs w:val="18"/>
              </w:rPr>
              <w:t>Для сервера  IBM x240 8737</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Модуль памяти 8GB (1x8GB, 1Rx4, 1.35V) PC3L-12800 CL11</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Жесткий</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диск</w:t>
            </w:r>
            <w:r w:rsidRPr="00572AE0">
              <w:rPr>
                <w:rFonts w:ascii="Times New Roman" w:hAnsi="Times New Roman"/>
                <w:color w:val="000000"/>
                <w:sz w:val="18"/>
                <w:szCs w:val="18"/>
                <w:lang w:val="en-US"/>
              </w:rPr>
              <w:t xml:space="preserve"> IBM 146GB 15K 6 </w:t>
            </w:r>
            <w:proofErr w:type="spellStart"/>
            <w:r w:rsidRPr="00572AE0">
              <w:rPr>
                <w:rFonts w:ascii="Times New Roman" w:hAnsi="Times New Roman"/>
                <w:color w:val="000000"/>
                <w:sz w:val="18"/>
                <w:szCs w:val="18"/>
                <w:lang w:val="en-US"/>
              </w:rPr>
              <w:t>Gbps</w:t>
            </w:r>
            <w:proofErr w:type="spellEnd"/>
            <w:r w:rsidRPr="00572AE0">
              <w:rPr>
                <w:rFonts w:ascii="Times New Roman" w:hAnsi="Times New Roman"/>
                <w:color w:val="000000"/>
                <w:sz w:val="18"/>
                <w:szCs w:val="18"/>
                <w:lang w:val="en-US"/>
              </w:rPr>
              <w:t xml:space="preserve"> SAS 2.5in SFF Slim</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rPr>
                <w:rFonts w:ascii="Times New Roman" w:hAnsi="Times New Roman"/>
                <w:color w:val="000000"/>
                <w:sz w:val="18"/>
                <w:szCs w:val="18"/>
              </w:rPr>
            </w:pPr>
            <w:r w:rsidRPr="00F15FD7">
              <w:rPr>
                <w:rFonts w:ascii="Times New Roman" w:hAnsi="Times New Roman"/>
                <w:b/>
                <w:color w:val="000000"/>
                <w:sz w:val="18"/>
                <w:szCs w:val="18"/>
              </w:rPr>
              <w:t>Для сервера  IBM x220</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Модуль памяти 8GB (1x8GB, 2Rx4, 1.35V) PC3L-10600 CL9</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Жёсткий диск IBM 500GB 2.5in SFF HS 7.2K 6Gbps NL SAT</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F15FD7" w:rsidRDefault="008C5B3D" w:rsidP="002D68CC">
            <w:pPr>
              <w:spacing w:after="0" w:line="240" w:lineRule="auto"/>
              <w:rPr>
                <w:rFonts w:ascii="Times New Roman" w:hAnsi="Times New Roman"/>
                <w:b/>
                <w:color w:val="000000"/>
                <w:sz w:val="18"/>
                <w:szCs w:val="18"/>
              </w:rPr>
            </w:pPr>
            <w:r w:rsidRPr="00F15FD7">
              <w:rPr>
                <w:rFonts w:ascii="Times New Roman" w:hAnsi="Times New Roman"/>
                <w:b/>
                <w:color w:val="000000"/>
                <w:sz w:val="18"/>
                <w:szCs w:val="18"/>
              </w:rPr>
              <w:t xml:space="preserve">Для шасси </w:t>
            </w:r>
            <w:proofErr w:type="spellStart"/>
            <w:r w:rsidRPr="00F15FD7">
              <w:rPr>
                <w:rFonts w:ascii="Times New Roman" w:hAnsi="Times New Roman"/>
                <w:b/>
                <w:color w:val="000000"/>
                <w:sz w:val="18"/>
                <w:szCs w:val="18"/>
              </w:rPr>
              <w:t>FlexEnt</w:t>
            </w:r>
            <w:proofErr w:type="spellEnd"/>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Приемо-передатчик</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Трансивер</w:t>
            </w:r>
            <w:r w:rsidRPr="00572AE0">
              <w:rPr>
                <w:rFonts w:ascii="Times New Roman" w:hAnsi="Times New Roman"/>
                <w:color w:val="000000"/>
                <w:sz w:val="18"/>
                <w:szCs w:val="18"/>
                <w:lang w:val="en-US"/>
              </w:rPr>
              <w:t xml:space="preserve"> Blade 1000Base-T (RJ45) SFP </w:t>
            </w:r>
            <w:proofErr w:type="spellStart"/>
            <w:r w:rsidRPr="00572AE0">
              <w:rPr>
                <w:rFonts w:ascii="Times New Roman" w:hAnsi="Times New Roman"/>
                <w:color w:val="000000"/>
                <w:sz w:val="18"/>
                <w:szCs w:val="18"/>
                <w:lang w:val="en-US"/>
              </w:rPr>
              <w:t>Tr</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Трансивер BNT SFP+ </w:t>
            </w:r>
            <w:proofErr w:type="spellStart"/>
            <w:r w:rsidRPr="003A01BE">
              <w:rPr>
                <w:rFonts w:ascii="Times New Roman" w:hAnsi="Times New Roman"/>
                <w:color w:val="000000"/>
                <w:sz w:val="18"/>
                <w:szCs w:val="18"/>
              </w:rPr>
              <w:t>Transceiver</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Комплект охлаждения</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Кабель</w:t>
            </w:r>
            <w:r w:rsidRPr="00572AE0">
              <w:rPr>
                <w:rFonts w:ascii="Times New Roman" w:hAnsi="Times New Roman"/>
                <w:color w:val="000000"/>
                <w:sz w:val="18"/>
                <w:szCs w:val="18"/>
                <w:lang w:val="en-US"/>
              </w:rPr>
              <w:t xml:space="preserve"> 5m LC-LC Fiber Cable</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Жесткий</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диск</w:t>
            </w:r>
            <w:r w:rsidRPr="00572AE0">
              <w:rPr>
                <w:rFonts w:ascii="Times New Roman" w:hAnsi="Times New Roman"/>
                <w:color w:val="000000"/>
                <w:sz w:val="18"/>
                <w:szCs w:val="18"/>
                <w:lang w:val="en-US"/>
              </w:rPr>
              <w:t xml:space="preserve"> IBM 146GB 15K 6 </w:t>
            </w:r>
            <w:proofErr w:type="spellStart"/>
            <w:r w:rsidRPr="00572AE0">
              <w:rPr>
                <w:rFonts w:ascii="Times New Roman" w:hAnsi="Times New Roman"/>
                <w:color w:val="000000"/>
                <w:sz w:val="18"/>
                <w:szCs w:val="18"/>
                <w:lang w:val="en-US"/>
              </w:rPr>
              <w:t>Gbps</w:t>
            </w:r>
            <w:proofErr w:type="spellEnd"/>
            <w:r w:rsidRPr="00572AE0">
              <w:rPr>
                <w:rFonts w:ascii="Times New Roman" w:hAnsi="Times New Roman"/>
                <w:color w:val="000000"/>
                <w:sz w:val="18"/>
                <w:szCs w:val="18"/>
                <w:lang w:val="en-US"/>
              </w:rPr>
              <w:t xml:space="preserve"> SAS 2.5in SFF Slim</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F15FD7" w:rsidRDefault="008C5B3D" w:rsidP="002D68CC">
            <w:pPr>
              <w:spacing w:after="0" w:line="240" w:lineRule="auto"/>
              <w:rPr>
                <w:rFonts w:ascii="Times New Roman" w:hAnsi="Times New Roman"/>
                <w:b/>
                <w:color w:val="000000"/>
                <w:sz w:val="18"/>
                <w:szCs w:val="18"/>
              </w:rPr>
            </w:pPr>
            <w:r w:rsidRPr="003A01BE">
              <w:rPr>
                <w:rFonts w:ascii="Times New Roman" w:hAnsi="Times New Roman"/>
                <w:color w:val="000000"/>
                <w:sz w:val="18"/>
                <w:szCs w:val="18"/>
              </w:rPr>
              <w:t> </w:t>
            </w:r>
            <w:r w:rsidRPr="00F15FD7">
              <w:rPr>
                <w:rFonts w:ascii="Times New Roman" w:hAnsi="Times New Roman"/>
                <w:b/>
                <w:color w:val="000000"/>
                <w:sz w:val="18"/>
                <w:szCs w:val="18"/>
              </w:rPr>
              <w:t xml:space="preserve">Сервер виртуализации - Открытый контур (для </w:t>
            </w:r>
            <w:proofErr w:type="spellStart"/>
            <w:r w:rsidRPr="00F15FD7">
              <w:rPr>
                <w:rFonts w:ascii="Times New Roman" w:hAnsi="Times New Roman"/>
                <w:b/>
                <w:color w:val="000000"/>
                <w:sz w:val="18"/>
                <w:szCs w:val="18"/>
              </w:rPr>
              <w:t>Avaya</w:t>
            </w:r>
            <w:proofErr w:type="spellEnd"/>
            <w:r w:rsidRPr="00F15FD7">
              <w:rPr>
                <w:rFonts w:ascii="Times New Roman" w:hAnsi="Times New Roman"/>
                <w:b/>
                <w:color w:val="000000"/>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Сервер</w:t>
            </w:r>
            <w:r w:rsidRPr="00572AE0">
              <w:rPr>
                <w:rFonts w:ascii="Times New Roman" w:hAnsi="Times New Roman"/>
                <w:color w:val="000000"/>
                <w:sz w:val="18"/>
                <w:szCs w:val="18"/>
                <w:lang w:val="en-US"/>
              </w:rPr>
              <w:t xml:space="preserve"> IBM Flex System x240 Compute Node, Xeon</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Процессор</w:t>
            </w:r>
            <w:r w:rsidRPr="00572AE0">
              <w:rPr>
                <w:rFonts w:ascii="Times New Roman" w:hAnsi="Times New Roman"/>
                <w:color w:val="000000"/>
                <w:sz w:val="18"/>
                <w:szCs w:val="18"/>
                <w:lang w:val="en-US"/>
              </w:rPr>
              <w:t xml:space="preserve"> Intel Xeon 10C Processor Model E5-2680v2</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Модуль памяти 16GB (1x16GB, 2Rx4, 1.5V) PC3-14900 CL13</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Опция</w:t>
            </w:r>
            <w:r w:rsidRPr="00572AE0">
              <w:rPr>
                <w:rFonts w:ascii="Times New Roman" w:hAnsi="Times New Roman"/>
                <w:color w:val="000000"/>
                <w:sz w:val="18"/>
                <w:szCs w:val="18"/>
                <w:lang w:val="en-US"/>
              </w:rPr>
              <w:t xml:space="preserve"> IBM Flex System C3240 M4 USB Hyper</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Адаптер оптический IBM </w:t>
            </w:r>
            <w:proofErr w:type="spellStart"/>
            <w:r w:rsidRPr="003A01BE">
              <w:rPr>
                <w:rFonts w:ascii="Times New Roman" w:hAnsi="Times New Roman"/>
                <w:color w:val="000000"/>
                <w:sz w:val="18"/>
                <w:szCs w:val="18"/>
              </w:rPr>
              <w:t>Flex</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System</w:t>
            </w:r>
            <w:proofErr w:type="spellEnd"/>
            <w:r w:rsidRPr="003A01BE">
              <w:rPr>
                <w:rFonts w:ascii="Times New Roman" w:hAnsi="Times New Roman"/>
                <w:color w:val="000000"/>
                <w:sz w:val="18"/>
                <w:szCs w:val="18"/>
              </w:rPr>
              <w:t xml:space="preserve"> FC317</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Опция</w:t>
            </w:r>
            <w:r w:rsidRPr="00572AE0">
              <w:rPr>
                <w:rFonts w:ascii="Times New Roman" w:hAnsi="Times New Roman"/>
                <w:color w:val="000000"/>
                <w:sz w:val="18"/>
                <w:szCs w:val="18"/>
                <w:lang w:val="en-US"/>
              </w:rPr>
              <w:t xml:space="preserve"> IBM Blank USB Memory Key for </w:t>
            </w:r>
            <w:proofErr w:type="spellStart"/>
            <w:r w:rsidRPr="00572AE0">
              <w:rPr>
                <w:rFonts w:ascii="Times New Roman" w:hAnsi="Times New Roman"/>
                <w:color w:val="000000"/>
                <w:sz w:val="18"/>
                <w:szCs w:val="18"/>
                <w:lang w:val="en-US"/>
              </w:rPr>
              <w:t>VMWar</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Плата</w:t>
            </w:r>
            <w:r w:rsidRPr="00572AE0">
              <w:rPr>
                <w:rFonts w:ascii="Times New Roman" w:hAnsi="Times New Roman"/>
                <w:color w:val="000000"/>
                <w:sz w:val="18"/>
                <w:szCs w:val="18"/>
                <w:lang w:val="en-US"/>
              </w:rPr>
              <w:t xml:space="preserve"> IBM Flex System CN4054R 10Gb Virtual Fab</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F15FD7" w:rsidRDefault="008C5B3D" w:rsidP="002D68CC">
            <w:pPr>
              <w:spacing w:after="0" w:line="240" w:lineRule="auto"/>
              <w:rPr>
                <w:rFonts w:ascii="Times New Roman" w:hAnsi="Times New Roman"/>
                <w:b/>
                <w:color w:val="000000"/>
                <w:sz w:val="18"/>
                <w:szCs w:val="18"/>
              </w:rPr>
            </w:pPr>
            <w:r w:rsidRPr="003A01BE">
              <w:rPr>
                <w:rFonts w:ascii="Times New Roman" w:hAnsi="Times New Roman"/>
                <w:color w:val="000000"/>
                <w:sz w:val="18"/>
                <w:szCs w:val="18"/>
              </w:rPr>
              <w:t> </w:t>
            </w:r>
            <w:r w:rsidRPr="00F15FD7">
              <w:rPr>
                <w:rFonts w:ascii="Times New Roman" w:hAnsi="Times New Roman"/>
                <w:b/>
                <w:color w:val="000000"/>
                <w:sz w:val="18"/>
                <w:szCs w:val="18"/>
              </w:rPr>
              <w:t>Сервер виртуализации - резервный сервер</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Сервер</w:t>
            </w:r>
            <w:r w:rsidRPr="00572AE0">
              <w:rPr>
                <w:rFonts w:ascii="Times New Roman" w:hAnsi="Times New Roman"/>
                <w:color w:val="000000"/>
                <w:sz w:val="18"/>
                <w:szCs w:val="18"/>
                <w:lang w:val="en-US"/>
              </w:rPr>
              <w:t xml:space="preserve"> IBM Flex System x240 Compute Node, Xeon</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Процессор</w:t>
            </w:r>
            <w:r w:rsidRPr="00572AE0">
              <w:rPr>
                <w:rFonts w:ascii="Times New Roman" w:hAnsi="Times New Roman"/>
                <w:color w:val="000000"/>
                <w:sz w:val="18"/>
                <w:szCs w:val="18"/>
                <w:lang w:val="en-US"/>
              </w:rPr>
              <w:t xml:space="preserve"> Intel Xeon 10C Processor Model E5-2680v2</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Модуль памяти 16GB (1x16GB, 2Rx4, 1.5V) PC3-14900 CL13</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Опция</w:t>
            </w:r>
            <w:r w:rsidRPr="00572AE0">
              <w:rPr>
                <w:rFonts w:ascii="Times New Roman" w:hAnsi="Times New Roman"/>
                <w:color w:val="000000"/>
                <w:sz w:val="18"/>
                <w:szCs w:val="18"/>
                <w:lang w:val="en-US"/>
              </w:rPr>
              <w:t xml:space="preserve"> IBM Flex System C3240 M4 USB Hyper</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Адаптер оптический IBM </w:t>
            </w:r>
            <w:proofErr w:type="spellStart"/>
            <w:r w:rsidRPr="003A01BE">
              <w:rPr>
                <w:rFonts w:ascii="Times New Roman" w:hAnsi="Times New Roman"/>
                <w:color w:val="000000"/>
                <w:sz w:val="18"/>
                <w:szCs w:val="18"/>
              </w:rPr>
              <w:t>Flex</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System</w:t>
            </w:r>
            <w:proofErr w:type="spellEnd"/>
            <w:r w:rsidRPr="003A01BE">
              <w:rPr>
                <w:rFonts w:ascii="Times New Roman" w:hAnsi="Times New Roman"/>
                <w:color w:val="000000"/>
                <w:sz w:val="18"/>
                <w:szCs w:val="18"/>
              </w:rPr>
              <w:t xml:space="preserve"> FC317</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Опция</w:t>
            </w:r>
            <w:r w:rsidRPr="00572AE0">
              <w:rPr>
                <w:rFonts w:ascii="Times New Roman" w:hAnsi="Times New Roman"/>
                <w:color w:val="000000"/>
                <w:sz w:val="18"/>
                <w:szCs w:val="18"/>
                <w:lang w:val="en-US"/>
              </w:rPr>
              <w:t xml:space="preserve"> IBM Blank USB Memory Key for </w:t>
            </w:r>
            <w:proofErr w:type="spellStart"/>
            <w:r w:rsidRPr="00572AE0">
              <w:rPr>
                <w:rFonts w:ascii="Times New Roman" w:hAnsi="Times New Roman"/>
                <w:color w:val="000000"/>
                <w:sz w:val="18"/>
                <w:szCs w:val="18"/>
                <w:lang w:val="en-US"/>
              </w:rPr>
              <w:t>VMWar</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Плата</w:t>
            </w:r>
            <w:r w:rsidRPr="00572AE0">
              <w:rPr>
                <w:rFonts w:ascii="Times New Roman" w:hAnsi="Times New Roman"/>
                <w:color w:val="000000"/>
                <w:sz w:val="18"/>
                <w:szCs w:val="18"/>
                <w:lang w:val="en-US"/>
              </w:rPr>
              <w:t xml:space="preserve"> IBM Flex System CN4054R 10Gb Virtual Fab</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F15FD7" w:rsidRDefault="008C5B3D" w:rsidP="002D68CC">
            <w:pPr>
              <w:spacing w:after="0" w:line="240" w:lineRule="auto"/>
              <w:rPr>
                <w:rFonts w:ascii="Times New Roman" w:hAnsi="Times New Roman"/>
                <w:b/>
                <w:color w:val="000000"/>
                <w:sz w:val="18"/>
                <w:szCs w:val="18"/>
              </w:rPr>
            </w:pPr>
            <w:r w:rsidRPr="00F15FD7">
              <w:rPr>
                <w:rFonts w:ascii="Times New Roman" w:hAnsi="Times New Roman"/>
                <w:b/>
                <w:color w:val="000000"/>
                <w:sz w:val="18"/>
                <w:szCs w:val="18"/>
              </w:rPr>
              <w:t> ПО ИВС</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F15FD7" w:rsidRDefault="008C5B3D" w:rsidP="002D68CC">
            <w:pPr>
              <w:spacing w:after="0" w:line="240" w:lineRule="auto"/>
              <w:rPr>
                <w:rFonts w:ascii="Times New Roman" w:hAnsi="Times New Roman"/>
                <w:b/>
                <w:color w:val="000000"/>
                <w:sz w:val="18"/>
                <w:szCs w:val="18"/>
              </w:rPr>
            </w:pPr>
            <w:r w:rsidRPr="00F15FD7">
              <w:rPr>
                <w:rFonts w:ascii="Times New Roman" w:hAnsi="Times New Roman"/>
                <w:b/>
                <w:color w:val="000000"/>
                <w:sz w:val="18"/>
                <w:szCs w:val="18"/>
              </w:rPr>
              <w:t xml:space="preserve">  ПО </w:t>
            </w:r>
            <w:proofErr w:type="spellStart"/>
            <w:r w:rsidRPr="00F15FD7">
              <w:rPr>
                <w:rFonts w:ascii="Times New Roman" w:hAnsi="Times New Roman"/>
                <w:b/>
                <w:color w:val="000000"/>
                <w:sz w:val="18"/>
                <w:szCs w:val="18"/>
              </w:rPr>
              <w:t>RedHat</w:t>
            </w:r>
            <w:proofErr w:type="spellEnd"/>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F15FD7" w:rsidRDefault="008C5B3D" w:rsidP="002D68CC">
            <w:pPr>
              <w:spacing w:after="0" w:line="240" w:lineRule="auto"/>
              <w:rPr>
                <w:rFonts w:ascii="Times New Roman" w:hAnsi="Times New Roman"/>
                <w:b/>
                <w:color w:val="000000"/>
                <w:sz w:val="18"/>
                <w:szCs w:val="18"/>
              </w:rPr>
            </w:pPr>
            <w:r w:rsidRPr="00F15FD7">
              <w:rPr>
                <w:rFonts w:ascii="Times New Roman" w:hAnsi="Times New Roman"/>
                <w:b/>
                <w:color w:val="000000"/>
                <w:sz w:val="18"/>
                <w:szCs w:val="18"/>
              </w:rPr>
              <w:t> Серверы виртуализации - закрытый контур</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Pr>
                <w:rFonts w:ascii="Times New Roman" w:hAnsi="Times New Roman"/>
                <w:color w:val="000000"/>
                <w:sz w:val="18"/>
                <w:szCs w:val="18"/>
              </w:rPr>
              <w:t>Экземпляр</w:t>
            </w:r>
            <w:r w:rsidRPr="00F15FD7">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Red Hat Enterprise Linux Server, </w:t>
            </w:r>
            <w:proofErr w:type="spellStart"/>
            <w:r w:rsidRPr="00572AE0">
              <w:rPr>
                <w:rFonts w:ascii="Times New Roman" w:hAnsi="Times New Roman"/>
                <w:color w:val="000000"/>
                <w:sz w:val="18"/>
                <w:szCs w:val="18"/>
                <w:lang w:val="en-US"/>
              </w:rPr>
              <w:t>Standar</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4,00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F15FD7" w:rsidRDefault="008C5B3D" w:rsidP="002D68CC">
            <w:pPr>
              <w:spacing w:after="0" w:line="240" w:lineRule="auto"/>
              <w:rPr>
                <w:rFonts w:ascii="Times New Roman" w:hAnsi="Times New Roman"/>
                <w:b/>
                <w:color w:val="000000"/>
                <w:sz w:val="18"/>
                <w:szCs w:val="18"/>
              </w:rPr>
            </w:pPr>
            <w:r w:rsidRPr="003A01BE">
              <w:rPr>
                <w:rFonts w:ascii="Times New Roman" w:hAnsi="Times New Roman"/>
                <w:color w:val="000000"/>
                <w:sz w:val="18"/>
                <w:szCs w:val="18"/>
              </w:rPr>
              <w:t> </w:t>
            </w:r>
            <w:r w:rsidRPr="00F15FD7">
              <w:rPr>
                <w:rFonts w:ascii="Times New Roman" w:hAnsi="Times New Roman"/>
                <w:b/>
                <w:color w:val="000000"/>
                <w:sz w:val="18"/>
                <w:szCs w:val="18"/>
              </w:rPr>
              <w:t>Доп. серверы виртуализации - открытый контур</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Pr>
                <w:rFonts w:ascii="Times New Roman" w:hAnsi="Times New Roman"/>
                <w:color w:val="000000"/>
                <w:sz w:val="18"/>
                <w:szCs w:val="18"/>
              </w:rPr>
              <w:t>Экземпляр</w:t>
            </w:r>
            <w:r w:rsidRPr="00F15FD7">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Red Hat Enterprise Linux Server, </w:t>
            </w:r>
            <w:proofErr w:type="spellStart"/>
            <w:r w:rsidRPr="00572AE0">
              <w:rPr>
                <w:rFonts w:ascii="Times New Roman" w:hAnsi="Times New Roman"/>
                <w:color w:val="000000"/>
                <w:sz w:val="18"/>
                <w:szCs w:val="18"/>
                <w:lang w:val="en-US"/>
              </w:rPr>
              <w:t>Standar</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3,00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F15FD7" w:rsidRDefault="008C5B3D" w:rsidP="002D68CC">
            <w:pPr>
              <w:spacing w:after="0" w:line="240" w:lineRule="auto"/>
              <w:rPr>
                <w:rFonts w:ascii="Times New Roman" w:hAnsi="Times New Roman"/>
                <w:b/>
                <w:color w:val="000000"/>
                <w:sz w:val="18"/>
                <w:szCs w:val="18"/>
              </w:rPr>
            </w:pPr>
            <w:r w:rsidRPr="00F15FD7">
              <w:rPr>
                <w:rFonts w:ascii="Times New Roman" w:hAnsi="Times New Roman"/>
                <w:b/>
                <w:color w:val="000000"/>
                <w:sz w:val="18"/>
                <w:szCs w:val="18"/>
              </w:rPr>
              <w:t xml:space="preserve">ПО </w:t>
            </w:r>
            <w:proofErr w:type="spellStart"/>
            <w:r w:rsidRPr="00F15FD7">
              <w:rPr>
                <w:rFonts w:ascii="Times New Roman" w:hAnsi="Times New Roman"/>
                <w:b/>
                <w:color w:val="000000"/>
                <w:sz w:val="18"/>
                <w:szCs w:val="18"/>
              </w:rPr>
              <w:t>Vmware</w:t>
            </w:r>
            <w:proofErr w:type="spellEnd"/>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Pr>
                <w:rFonts w:ascii="Times New Roman" w:hAnsi="Times New Roman"/>
                <w:color w:val="000000"/>
                <w:sz w:val="18"/>
                <w:szCs w:val="18"/>
              </w:rPr>
              <w:t>Экземпляр</w:t>
            </w:r>
            <w:r w:rsidRPr="00F15FD7">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VMware </w:t>
            </w:r>
            <w:proofErr w:type="spellStart"/>
            <w:r w:rsidRPr="00572AE0">
              <w:rPr>
                <w:rFonts w:ascii="Times New Roman" w:hAnsi="Times New Roman"/>
                <w:color w:val="000000"/>
                <w:sz w:val="18"/>
                <w:szCs w:val="18"/>
                <w:lang w:val="en-US"/>
              </w:rPr>
              <w:t>vCenter</w:t>
            </w:r>
            <w:proofErr w:type="spellEnd"/>
            <w:r w:rsidRPr="00572AE0">
              <w:rPr>
                <w:rFonts w:ascii="Times New Roman" w:hAnsi="Times New Roman"/>
                <w:color w:val="000000"/>
                <w:sz w:val="18"/>
                <w:szCs w:val="18"/>
                <w:lang w:val="en-US"/>
              </w:rPr>
              <w:t xml:space="preserve"> Site Recovery Manager 5 S</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Pr>
                <w:rFonts w:ascii="Times New Roman" w:hAnsi="Times New Roman"/>
                <w:color w:val="000000"/>
                <w:sz w:val="18"/>
                <w:szCs w:val="18"/>
              </w:rPr>
              <w:t>Экземпляр</w:t>
            </w:r>
            <w:r w:rsidRPr="00F15FD7">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Basic Support/Subscription for VMware </w:t>
            </w:r>
            <w:proofErr w:type="spellStart"/>
            <w:r w:rsidRPr="00572AE0">
              <w:rPr>
                <w:rFonts w:ascii="Times New Roman" w:hAnsi="Times New Roman"/>
                <w:color w:val="000000"/>
                <w:sz w:val="18"/>
                <w:szCs w:val="18"/>
                <w:lang w:val="en-US"/>
              </w:rPr>
              <w:t>vC</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Pr>
                <w:rFonts w:ascii="Times New Roman" w:hAnsi="Times New Roman"/>
                <w:color w:val="000000"/>
                <w:sz w:val="18"/>
                <w:szCs w:val="18"/>
              </w:rPr>
              <w:t>Экземпляр</w:t>
            </w:r>
            <w:r w:rsidRPr="00F15FD7">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VMware </w:t>
            </w:r>
            <w:proofErr w:type="spellStart"/>
            <w:r w:rsidRPr="00572AE0">
              <w:rPr>
                <w:rFonts w:ascii="Times New Roman" w:hAnsi="Times New Roman"/>
                <w:color w:val="000000"/>
                <w:sz w:val="18"/>
                <w:szCs w:val="18"/>
                <w:lang w:val="en-US"/>
              </w:rPr>
              <w:t>vSphere</w:t>
            </w:r>
            <w:proofErr w:type="spellEnd"/>
            <w:r w:rsidRPr="00572AE0">
              <w:rPr>
                <w:rFonts w:ascii="Times New Roman" w:hAnsi="Times New Roman"/>
                <w:color w:val="000000"/>
                <w:sz w:val="18"/>
                <w:szCs w:val="18"/>
                <w:lang w:val="en-US"/>
              </w:rPr>
              <w:t xml:space="preserve"> 5 Enterprise Plus for 1 p</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Опция технической поддержки </w:t>
            </w:r>
            <w:proofErr w:type="spellStart"/>
            <w:r w:rsidRPr="003A01BE">
              <w:rPr>
                <w:rFonts w:ascii="Times New Roman" w:hAnsi="Times New Roman"/>
                <w:color w:val="000000"/>
                <w:sz w:val="18"/>
                <w:szCs w:val="18"/>
              </w:rPr>
              <w:t>Basic</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Suppor</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Pr>
                <w:rFonts w:ascii="Times New Roman" w:hAnsi="Times New Roman"/>
                <w:color w:val="000000"/>
                <w:sz w:val="18"/>
                <w:szCs w:val="18"/>
              </w:rPr>
              <w:t>Экземпляр</w:t>
            </w:r>
            <w:r w:rsidRPr="00F15FD7">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VMware </w:t>
            </w:r>
            <w:proofErr w:type="spellStart"/>
            <w:r w:rsidRPr="00572AE0">
              <w:rPr>
                <w:rFonts w:ascii="Times New Roman" w:hAnsi="Times New Roman"/>
                <w:color w:val="000000"/>
                <w:sz w:val="18"/>
                <w:szCs w:val="18"/>
                <w:lang w:val="en-US"/>
              </w:rPr>
              <w:t>vCenter</w:t>
            </w:r>
            <w:proofErr w:type="spellEnd"/>
            <w:r w:rsidRPr="00572AE0">
              <w:rPr>
                <w:rFonts w:ascii="Times New Roman" w:hAnsi="Times New Roman"/>
                <w:color w:val="000000"/>
                <w:sz w:val="18"/>
                <w:szCs w:val="18"/>
                <w:lang w:val="en-US"/>
              </w:rPr>
              <w:t xml:space="preserve"> Server 5 Standard for </w:t>
            </w:r>
            <w:proofErr w:type="spellStart"/>
            <w:r w:rsidRPr="00572AE0">
              <w:rPr>
                <w:rFonts w:ascii="Times New Roman" w:hAnsi="Times New Roman"/>
                <w:color w:val="000000"/>
                <w:sz w:val="18"/>
                <w:szCs w:val="18"/>
                <w:lang w:val="en-US"/>
              </w:rPr>
              <w:t>vSp</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Опция</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технической</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поддержки</w:t>
            </w:r>
            <w:r w:rsidRPr="00572AE0">
              <w:rPr>
                <w:rFonts w:ascii="Times New Roman" w:hAnsi="Times New Roman"/>
                <w:color w:val="000000"/>
                <w:sz w:val="18"/>
                <w:szCs w:val="18"/>
                <w:lang w:val="en-US"/>
              </w:rPr>
              <w:t xml:space="preserve"> Basic Support/Subscription for </w:t>
            </w:r>
            <w:proofErr w:type="spellStart"/>
            <w:r w:rsidRPr="00572AE0">
              <w:rPr>
                <w:rFonts w:ascii="Times New Roman" w:hAnsi="Times New Roman"/>
                <w:color w:val="000000"/>
                <w:sz w:val="18"/>
                <w:szCs w:val="18"/>
                <w:lang w:val="en-US"/>
              </w:rPr>
              <w:t>vCenter</w:t>
            </w:r>
            <w:proofErr w:type="spellEnd"/>
            <w:r w:rsidRPr="00572AE0">
              <w:rPr>
                <w:rFonts w:ascii="Times New Roman" w:hAnsi="Times New Roman"/>
                <w:color w:val="000000"/>
                <w:sz w:val="18"/>
                <w:szCs w:val="18"/>
                <w:lang w:val="en-US"/>
              </w:rPr>
              <w:t xml:space="preserve"> S</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rPr>
                <w:rFonts w:ascii="Times New Roman" w:hAnsi="Times New Roman"/>
                <w:color w:val="000000"/>
                <w:sz w:val="18"/>
                <w:szCs w:val="18"/>
              </w:rPr>
            </w:pPr>
            <w:proofErr w:type="gramStart"/>
            <w:r>
              <w:rPr>
                <w:rFonts w:ascii="Times New Roman" w:hAnsi="Times New Roman"/>
                <w:color w:val="000000"/>
                <w:sz w:val="18"/>
                <w:szCs w:val="18"/>
              </w:rPr>
              <w:t>Экземпляр</w:t>
            </w:r>
            <w:r w:rsidRPr="003A01BE">
              <w:rPr>
                <w:rFonts w:ascii="Times New Roman" w:hAnsi="Times New Roman"/>
                <w:color w:val="000000"/>
                <w:sz w:val="18"/>
                <w:szCs w:val="18"/>
              </w:rPr>
              <w:t xml:space="preserve"> ПО резервного копирования </w:t>
            </w:r>
            <w:proofErr w:type="spellStart"/>
            <w:r w:rsidRPr="003A01BE">
              <w:rPr>
                <w:rFonts w:ascii="Times New Roman" w:hAnsi="Times New Roman"/>
                <w:color w:val="000000"/>
                <w:sz w:val="18"/>
                <w:szCs w:val="18"/>
              </w:rPr>
              <w:t>NetBackup</w:t>
            </w:r>
            <w:proofErr w:type="spellEnd"/>
            <w:proofErr w:type="gramEnd"/>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Pr>
                <w:rFonts w:ascii="Times New Roman" w:hAnsi="Times New Roman"/>
                <w:color w:val="000000"/>
                <w:sz w:val="18"/>
                <w:szCs w:val="18"/>
              </w:rPr>
              <w:t>Экземпляр</w:t>
            </w:r>
            <w:r w:rsidRPr="00F15FD7">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SYMC NETBACKUP ENTERPRISE SERVER 7.6 WIN</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Pr>
                <w:rFonts w:ascii="Times New Roman" w:hAnsi="Times New Roman"/>
                <w:color w:val="000000"/>
                <w:sz w:val="18"/>
                <w:szCs w:val="18"/>
              </w:rPr>
              <w:t>Экземпляр</w:t>
            </w:r>
            <w:r w:rsidRPr="00F15FD7">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SYMC NETBACKUP ENTERPRISE CLIENT 7.6 WIN</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4,00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Pr>
                <w:rFonts w:ascii="Times New Roman" w:hAnsi="Times New Roman"/>
                <w:color w:val="000000"/>
                <w:sz w:val="18"/>
                <w:szCs w:val="18"/>
              </w:rPr>
              <w:t>Экземпляр</w:t>
            </w:r>
            <w:r w:rsidRPr="00F15FD7">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SYMC NETBACKUP STANDARD CLIENT 7.6 XPLAT</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5,00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Pr>
                <w:rFonts w:ascii="Times New Roman" w:hAnsi="Times New Roman"/>
                <w:color w:val="000000"/>
                <w:sz w:val="18"/>
                <w:szCs w:val="18"/>
              </w:rPr>
              <w:t>Экземпляр</w:t>
            </w:r>
            <w:r w:rsidRPr="00F15FD7">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SYMC NETBACKUP OPTION LIBRARY BASED TAPE</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Pr>
                <w:rFonts w:ascii="Times New Roman" w:hAnsi="Times New Roman"/>
                <w:color w:val="000000"/>
                <w:sz w:val="18"/>
                <w:szCs w:val="18"/>
              </w:rPr>
              <w:t>Экземпляр</w:t>
            </w:r>
            <w:r w:rsidRPr="00F15FD7">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SYMC NETBACKUP CLIENT APPLICATION AND DA</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3,00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Pr>
                <w:rFonts w:ascii="Times New Roman" w:hAnsi="Times New Roman"/>
                <w:color w:val="000000"/>
                <w:sz w:val="18"/>
                <w:szCs w:val="18"/>
              </w:rPr>
              <w:t>Экземпляр</w:t>
            </w:r>
            <w:r w:rsidRPr="00F15FD7">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SYMC NETBACKUP OPTION VAULT BASE 7.6 XPL</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Pr>
                <w:rFonts w:ascii="Times New Roman" w:hAnsi="Times New Roman"/>
                <w:color w:val="000000"/>
                <w:sz w:val="18"/>
                <w:szCs w:val="18"/>
              </w:rPr>
              <w:t>Экземпляр</w:t>
            </w:r>
            <w:r w:rsidRPr="00F15FD7">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SYMC NETBACKUP DATA PROTECTION OPTIMIZAT</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Pr>
                <w:rFonts w:ascii="Times New Roman" w:hAnsi="Times New Roman"/>
                <w:color w:val="000000"/>
                <w:sz w:val="18"/>
                <w:szCs w:val="18"/>
              </w:rPr>
              <w:t>Экземпляр</w:t>
            </w:r>
            <w:r w:rsidRPr="00F15FD7">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SYMC NETBACKUP OPTION NDMP 7.6 XPLAT PER</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Pr>
                <w:rFonts w:ascii="Times New Roman" w:hAnsi="Times New Roman"/>
                <w:color w:val="000000"/>
                <w:sz w:val="18"/>
                <w:szCs w:val="18"/>
              </w:rPr>
              <w:t>Экземпляр</w:t>
            </w:r>
            <w:r w:rsidRPr="00F15FD7">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SYMC NETBACKUP ENTERPRISE SERVER 7.6 WIN</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3,00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Pr>
                <w:rFonts w:ascii="Times New Roman" w:hAnsi="Times New Roman"/>
                <w:color w:val="000000"/>
                <w:sz w:val="18"/>
                <w:szCs w:val="18"/>
              </w:rPr>
              <w:t>Экземпляр</w:t>
            </w:r>
            <w:r w:rsidRPr="00F15FD7">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SYMC NETBACKUP ENTERPRISE CLIENT 7.6 WIN</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Pr>
                <w:rFonts w:ascii="Times New Roman" w:hAnsi="Times New Roman"/>
                <w:color w:val="000000"/>
                <w:sz w:val="18"/>
                <w:szCs w:val="18"/>
              </w:rPr>
              <w:t>Экземпляр</w:t>
            </w:r>
            <w:r w:rsidRPr="00F15FD7">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SYMC NETBACKUP STANDARD CLIENT 7.6 XPLAT</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15,00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Pr>
                <w:rFonts w:ascii="Times New Roman" w:hAnsi="Times New Roman"/>
                <w:color w:val="000000"/>
                <w:sz w:val="18"/>
                <w:szCs w:val="18"/>
              </w:rPr>
              <w:t>Экземпляр</w:t>
            </w:r>
            <w:r w:rsidRPr="00F15FD7">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SYMC NETBACKUP OPTION LIBRARY BASED TAPE</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6,00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Pr>
                <w:rFonts w:ascii="Times New Roman" w:hAnsi="Times New Roman"/>
                <w:color w:val="000000"/>
                <w:sz w:val="18"/>
                <w:szCs w:val="18"/>
              </w:rPr>
              <w:t>Экземпляр</w:t>
            </w:r>
            <w:r w:rsidRPr="00F15FD7">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SYMC NETBACKUP CLIENT APPLICATION AND DA</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9,00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Pr>
                <w:rFonts w:ascii="Times New Roman" w:hAnsi="Times New Roman"/>
                <w:color w:val="000000"/>
                <w:sz w:val="18"/>
                <w:szCs w:val="18"/>
              </w:rPr>
              <w:t>Экземпляр</w:t>
            </w:r>
            <w:r w:rsidRPr="00F15FD7">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SYMC NETBACKUP OPTION VAULT BASE 7.6 XPL</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3,00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Pr>
                <w:rFonts w:ascii="Times New Roman" w:hAnsi="Times New Roman"/>
                <w:color w:val="000000"/>
                <w:sz w:val="18"/>
                <w:szCs w:val="18"/>
              </w:rPr>
              <w:t>Экземпляр</w:t>
            </w:r>
            <w:r w:rsidRPr="00F15FD7">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SYMC NETBACKUP DATA PROTECTION OPTIMIZAT</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3,00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Pr>
                <w:rFonts w:ascii="Times New Roman" w:hAnsi="Times New Roman"/>
                <w:color w:val="000000"/>
                <w:sz w:val="18"/>
                <w:szCs w:val="18"/>
              </w:rPr>
              <w:t>Экземпляр</w:t>
            </w:r>
            <w:r w:rsidRPr="00F15FD7">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SYMC NETBACKUP OPTION NDMP 7.6 XPLAT PER</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3,00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F15FD7" w:rsidRDefault="008C5B3D" w:rsidP="002D68CC">
            <w:pPr>
              <w:spacing w:after="0" w:line="240" w:lineRule="auto"/>
              <w:rPr>
                <w:rFonts w:ascii="Times New Roman" w:hAnsi="Times New Roman"/>
                <w:b/>
                <w:color w:val="000000"/>
                <w:sz w:val="18"/>
                <w:szCs w:val="18"/>
              </w:rPr>
            </w:pPr>
            <w:proofErr w:type="spellStart"/>
            <w:r w:rsidRPr="00F15FD7">
              <w:rPr>
                <w:rFonts w:ascii="Times New Roman" w:hAnsi="Times New Roman"/>
                <w:b/>
                <w:color w:val="000000"/>
                <w:sz w:val="18"/>
                <w:szCs w:val="18"/>
              </w:rPr>
              <w:t>Microsoft</w:t>
            </w:r>
            <w:proofErr w:type="spellEnd"/>
            <w:r w:rsidRPr="00F15FD7">
              <w:rPr>
                <w:rFonts w:ascii="Times New Roman" w:hAnsi="Times New Roman"/>
                <w:b/>
                <w:color w:val="000000"/>
                <w:sz w:val="18"/>
                <w:szCs w:val="18"/>
              </w:rPr>
              <w:t xml:space="preserve"> v2 (11.03.2014)</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F15FD7" w:rsidRDefault="008C5B3D" w:rsidP="002D68CC">
            <w:pPr>
              <w:spacing w:after="0" w:line="240" w:lineRule="auto"/>
              <w:rPr>
                <w:rFonts w:ascii="Times New Roman" w:hAnsi="Times New Roman"/>
                <w:b/>
                <w:color w:val="000000"/>
                <w:sz w:val="18"/>
                <w:szCs w:val="18"/>
              </w:rPr>
            </w:pPr>
            <w:r w:rsidRPr="00F15FD7">
              <w:rPr>
                <w:rFonts w:ascii="Times New Roman" w:hAnsi="Times New Roman"/>
                <w:b/>
                <w:color w:val="000000"/>
                <w:sz w:val="18"/>
                <w:szCs w:val="18"/>
              </w:rPr>
              <w:t xml:space="preserve">Сервер БД </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8D2B67" w:rsidRDefault="008C5B3D" w:rsidP="002D68CC">
            <w:pPr>
              <w:spacing w:after="0" w:line="240" w:lineRule="auto"/>
              <w:rPr>
                <w:rFonts w:ascii="Times New Roman" w:hAnsi="Times New Roman"/>
                <w:color w:val="000000"/>
                <w:sz w:val="18"/>
                <w:szCs w:val="18"/>
                <w:lang w:val="en-US"/>
              </w:rPr>
            </w:pPr>
            <w:proofErr w:type="spellStart"/>
            <w:r w:rsidRPr="008D2B67">
              <w:rPr>
                <w:rFonts w:ascii="Times New Roman" w:hAnsi="Times New Roman"/>
                <w:color w:val="000000"/>
                <w:sz w:val="18"/>
                <w:szCs w:val="18"/>
                <w:lang w:val="en-US"/>
              </w:rPr>
              <w:t>Экземпляр</w:t>
            </w:r>
            <w:proofErr w:type="spellEnd"/>
            <w:r w:rsidRPr="008D2B67">
              <w:rPr>
                <w:rFonts w:ascii="Times New Roman" w:hAnsi="Times New Roman"/>
                <w:color w:val="000000"/>
                <w:sz w:val="18"/>
                <w:szCs w:val="18"/>
                <w:lang w:val="en-US"/>
              </w:rPr>
              <w:t xml:space="preserve"> ПО Windows </w:t>
            </w:r>
            <w:proofErr w:type="spellStart"/>
            <w:r w:rsidRPr="008D2B67">
              <w:rPr>
                <w:rFonts w:ascii="Times New Roman" w:hAnsi="Times New Roman"/>
                <w:color w:val="000000"/>
                <w:sz w:val="18"/>
                <w:szCs w:val="18"/>
                <w:lang w:val="en-US"/>
              </w:rPr>
              <w:t>Svr</w:t>
            </w:r>
            <w:proofErr w:type="spellEnd"/>
            <w:r w:rsidRPr="008D2B67">
              <w:rPr>
                <w:rFonts w:ascii="Times New Roman" w:hAnsi="Times New Roman"/>
                <w:color w:val="000000"/>
                <w:sz w:val="18"/>
                <w:szCs w:val="18"/>
                <w:lang w:val="en-US"/>
              </w:rPr>
              <w:t xml:space="preserve"> </w:t>
            </w:r>
            <w:proofErr w:type="spellStart"/>
            <w:r w:rsidRPr="008D2B67">
              <w:rPr>
                <w:rFonts w:ascii="Times New Roman" w:hAnsi="Times New Roman"/>
                <w:color w:val="000000"/>
                <w:sz w:val="18"/>
                <w:szCs w:val="18"/>
                <w:lang w:val="en-US"/>
              </w:rPr>
              <w:t>Std</w:t>
            </w:r>
            <w:proofErr w:type="spellEnd"/>
            <w:r w:rsidRPr="008D2B67">
              <w:rPr>
                <w:rFonts w:ascii="Times New Roman" w:hAnsi="Times New Roman"/>
                <w:color w:val="000000"/>
                <w:sz w:val="18"/>
                <w:szCs w:val="18"/>
                <w:lang w:val="en-US"/>
              </w:rPr>
              <w:t xml:space="preserve"> 2012 R2 64Bit Russian Russia Only DVD 5 </w:t>
            </w:r>
            <w:proofErr w:type="spellStart"/>
            <w:r w:rsidRPr="008D2B67">
              <w:rPr>
                <w:rFonts w:ascii="Times New Roman" w:hAnsi="Times New Roman"/>
                <w:color w:val="000000"/>
                <w:sz w:val="18"/>
                <w:szCs w:val="18"/>
                <w:lang w:val="en-US"/>
              </w:rPr>
              <w:t>Clt</w:t>
            </w:r>
            <w:proofErr w:type="spellEnd"/>
            <w:r w:rsidRPr="008D2B67">
              <w:rPr>
                <w:rFonts w:ascii="Times New Roman" w:hAnsi="Times New Roman"/>
                <w:color w:val="000000"/>
                <w:sz w:val="18"/>
                <w:szCs w:val="18"/>
                <w:lang w:val="en-US"/>
              </w:rPr>
              <w:t xml:space="preserve"> в </w:t>
            </w:r>
            <w:proofErr w:type="spellStart"/>
            <w:r w:rsidRPr="008D2B67">
              <w:rPr>
                <w:rFonts w:ascii="Times New Roman" w:hAnsi="Times New Roman"/>
                <w:color w:val="000000"/>
                <w:sz w:val="18"/>
                <w:szCs w:val="18"/>
                <w:lang w:val="en-US"/>
              </w:rPr>
              <w:t>комплекте</w:t>
            </w:r>
            <w:proofErr w:type="spellEnd"/>
            <w:r w:rsidRPr="008D2B67">
              <w:rPr>
                <w:rFonts w:ascii="Times New Roman" w:hAnsi="Times New Roman"/>
                <w:color w:val="000000"/>
                <w:sz w:val="18"/>
                <w:szCs w:val="18"/>
                <w:lang w:val="en-US"/>
              </w:rPr>
              <w:t xml:space="preserve"> с:</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8D2B67" w:rsidRDefault="008C5B3D" w:rsidP="002D68CC">
            <w:pPr>
              <w:spacing w:after="0" w:line="240" w:lineRule="auto"/>
              <w:rPr>
                <w:rFonts w:ascii="Times New Roman" w:hAnsi="Times New Roman"/>
                <w:color w:val="000000"/>
                <w:sz w:val="18"/>
                <w:szCs w:val="18"/>
                <w:lang w:val="en-US"/>
              </w:rPr>
            </w:pPr>
            <w:proofErr w:type="spellStart"/>
            <w:r w:rsidRPr="008D2B67">
              <w:rPr>
                <w:rFonts w:ascii="Times New Roman" w:hAnsi="Times New Roman"/>
                <w:color w:val="000000"/>
                <w:sz w:val="18"/>
                <w:szCs w:val="18"/>
                <w:lang w:val="en-US"/>
              </w:rPr>
              <w:t>опция</w:t>
            </w:r>
            <w:proofErr w:type="spellEnd"/>
            <w:r w:rsidRPr="008D2B67">
              <w:rPr>
                <w:rFonts w:ascii="Times New Roman" w:hAnsi="Times New Roman"/>
                <w:color w:val="000000"/>
                <w:sz w:val="18"/>
                <w:szCs w:val="18"/>
                <w:lang w:val="en-US"/>
              </w:rPr>
              <w:t xml:space="preserve"> </w:t>
            </w:r>
            <w:proofErr w:type="spellStart"/>
            <w:r w:rsidRPr="008D2B67">
              <w:rPr>
                <w:rFonts w:ascii="Times New Roman" w:hAnsi="Times New Roman"/>
                <w:color w:val="000000"/>
                <w:sz w:val="18"/>
                <w:szCs w:val="18"/>
                <w:lang w:val="en-US"/>
              </w:rPr>
              <w:t>WinSvrCAL</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50,00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8D2B67" w:rsidRDefault="008C5B3D" w:rsidP="002D68CC">
            <w:pPr>
              <w:spacing w:after="0" w:line="240" w:lineRule="auto"/>
              <w:rPr>
                <w:rFonts w:ascii="Times New Roman" w:hAnsi="Times New Roman"/>
                <w:color w:val="000000"/>
                <w:sz w:val="18"/>
                <w:szCs w:val="18"/>
                <w:lang w:val="en-US"/>
              </w:rPr>
            </w:pPr>
            <w:proofErr w:type="spellStart"/>
            <w:r w:rsidRPr="008D2B67">
              <w:rPr>
                <w:rFonts w:ascii="Times New Roman" w:hAnsi="Times New Roman"/>
                <w:color w:val="000000"/>
                <w:sz w:val="18"/>
                <w:szCs w:val="18"/>
                <w:lang w:val="en-US"/>
              </w:rPr>
              <w:t>опция</w:t>
            </w:r>
            <w:proofErr w:type="spellEnd"/>
            <w:r w:rsidRPr="008D2B67">
              <w:rPr>
                <w:rFonts w:ascii="Times New Roman" w:hAnsi="Times New Roman"/>
                <w:color w:val="000000"/>
                <w:sz w:val="18"/>
                <w:szCs w:val="18"/>
                <w:lang w:val="en-US"/>
              </w:rPr>
              <w:t xml:space="preserve"> </w:t>
            </w:r>
            <w:proofErr w:type="spellStart"/>
            <w:r w:rsidRPr="008D2B67">
              <w:rPr>
                <w:rFonts w:ascii="Times New Roman" w:hAnsi="Times New Roman"/>
                <w:color w:val="000000"/>
                <w:sz w:val="18"/>
                <w:szCs w:val="18"/>
                <w:lang w:val="en-US"/>
              </w:rPr>
              <w:t>WinSvrCAL</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4,00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8D2B67" w:rsidRDefault="008C5B3D" w:rsidP="002D68CC">
            <w:pPr>
              <w:spacing w:after="0" w:line="240" w:lineRule="auto"/>
              <w:rPr>
                <w:rFonts w:ascii="Times New Roman" w:hAnsi="Times New Roman"/>
                <w:color w:val="000000"/>
                <w:sz w:val="18"/>
                <w:szCs w:val="18"/>
                <w:lang w:val="en-US"/>
              </w:rPr>
            </w:pPr>
            <w:proofErr w:type="spellStart"/>
            <w:r w:rsidRPr="008D2B67">
              <w:rPr>
                <w:rFonts w:ascii="Times New Roman" w:hAnsi="Times New Roman"/>
                <w:color w:val="000000"/>
                <w:sz w:val="18"/>
                <w:szCs w:val="18"/>
                <w:lang w:val="en-US"/>
              </w:rPr>
              <w:t>Серверы</w:t>
            </w:r>
            <w:proofErr w:type="spellEnd"/>
            <w:r w:rsidRPr="008D2B67">
              <w:rPr>
                <w:rFonts w:ascii="Times New Roman" w:hAnsi="Times New Roman"/>
                <w:color w:val="000000"/>
                <w:sz w:val="18"/>
                <w:szCs w:val="18"/>
                <w:lang w:val="en-US"/>
              </w:rPr>
              <w:t xml:space="preserve"> </w:t>
            </w:r>
            <w:proofErr w:type="spellStart"/>
            <w:r w:rsidRPr="008D2B67">
              <w:rPr>
                <w:rFonts w:ascii="Times New Roman" w:hAnsi="Times New Roman"/>
                <w:color w:val="000000"/>
                <w:sz w:val="18"/>
                <w:szCs w:val="18"/>
                <w:lang w:val="en-US"/>
              </w:rPr>
              <w:t>виртуализации</w:t>
            </w:r>
            <w:proofErr w:type="spellEnd"/>
            <w:r w:rsidRPr="008D2B67">
              <w:rPr>
                <w:rFonts w:ascii="Times New Roman" w:hAnsi="Times New Roman"/>
                <w:color w:val="000000"/>
                <w:sz w:val="18"/>
                <w:szCs w:val="18"/>
                <w:lang w:val="en-US"/>
              </w:rPr>
              <w:t xml:space="preserve"> - </w:t>
            </w:r>
            <w:proofErr w:type="spellStart"/>
            <w:r w:rsidRPr="008D2B67">
              <w:rPr>
                <w:rFonts w:ascii="Times New Roman" w:hAnsi="Times New Roman"/>
                <w:color w:val="000000"/>
                <w:sz w:val="18"/>
                <w:szCs w:val="18"/>
                <w:lang w:val="en-US"/>
              </w:rPr>
              <w:t>закрытый</w:t>
            </w:r>
            <w:proofErr w:type="spellEnd"/>
            <w:r w:rsidRPr="008D2B67">
              <w:rPr>
                <w:rFonts w:ascii="Times New Roman" w:hAnsi="Times New Roman"/>
                <w:color w:val="000000"/>
                <w:sz w:val="18"/>
                <w:szCs w:val="18"/>
                <w:lang w:val="en-US"/>
              </w:rPr>
              <w:t xml:space="preserve"> </w:t>
            </w:r>
            <w:proofErr w:type="spellStart"/>
            <w:r w:rsidRPr="008D2B67">
              <w:rPr>
                <w:rFonts w:ascii="Times New Roman" w:hAnsi="Times New Roman"/>
                <w:color w:val="000000"/>
                <w:sz w:val="18"/>
                <w:szCs w:val="18"/>
                <w:lang w:val="en-US"/>
              </w:rPr>
              <w:t>контур</w:t>
            </w:r>
            <w:proofErr w:type="spellEnd"/>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6F517D" w:rsidRDefault="008C5B3D" w:rsidP="002D68CC">
            <w:pPr>
              <w:spacing w:after="0" w:line="240" w:lineRule="auto"/>
              <w:rPr>
                <w:rFonts w:ascii="Times New Roman" w:hAnsi="Times New Roman"/>
                <w:color w:val="000000"/>
                <w:sz w:val="18"/>
                <w:szCs w:val="18"/>
              </w:rPr>
            </w:pPr>
            <w:r w:rsidRPr="006F517D">
              <w:rPr>
                <w:rFonts w:ascii="Times New Roman" w:hAnsi="Times New Roman"/>
                <w:color w:val="000000"/>
                <w:sz w:val="18"/>
                <w:szCs w:val="18"/>
              </w:rPr>
              <w:t xml:space="preserve">Экземпляр ПО </w:t>
            </w:r>
            <w:r w:rsidRPr="00674866">
              <w:rPr>
                <w:rFonts w:ascii="Times New Roman" w:hAnsi="Times New Roman"/>
                <w:color w:val="000000"/>
                <w:sz w:val="18"/>
                <w:szCs w:val="18"/>
                <w:lang w:val="en-US"/>
              </w:rPr>
              <w:t>SQL</w:t>
            </w:r>
            <w:r w:rsidRPr="006F517D">
              <w:rPr>
                <w:rFonts w:ascii="Times New Roman" w:hAnsi="Times New Roman"/>
                <w:color w:val="000000"/>
                <w:sz w:val="18"/>
                <w:szCs w:val="18"/>
              </w:rPr>
              <w:t xml:space="preserve"> </w:t>
            </w:r>
            <w:proofErr w:type="spellStart"/>
            <w:r w:rsidRPr="00674866">
              <w:rPr>
                <w:rFonts w:ascii="Times New Roman" w:hAnsi="Times New Roman"/>
                <w:color w:val="000000"/>
                <w:sz w:val="18"/>
                <w:szCs w:val="18"/>
                <w:lang w:val="en-US"/>
              </w:rPr>
              <w:t>Svr</w:t>
            </w:r>
            <w:proofErr w:type="spellEnd"/>
            <w:r w:rsidRPr="006F517D">
              <w:rPr>
                <w:rFonts w:ascii="Times New Roman" w:hAnsi="Times New Roman"/>
                <w:color w:val="000000"/>
                <w:sz w:val="18"/>
                <w:szCs w:val="18"/>
              </w:rPr>
              <w:t xml:space="preserve"> </w:t>
            </w:r>
            <w:r w:rsidRPr="00674866">
              <w:rPr>
                <w:rFonts w:ascii="Times New Roman" w:hAnsi="Times New Roman"/>
                <w:color w:val="000000"/>
                <w:sz w:val="18"/>
                <w:szCs w:val="18"/>
                <w:lang w:val="en-US"/>
              </w:rPr>
              <w:t>Standard</w:t>
            </w:r>
            <w:r w:rsidRPr="006F517D">
              <w:rPr>
                <w:rFonts w:ascii="Times New Roman" w:hAnsi="Times New Roman"/>
                <w:color w:val="000000"/>
                <w:sz w:val="18"/>
                <w:szCs w:val="18"/>
              </w:rPr>
              <w:t xml:space="preserve"> </w:t>
            </w:r>
            <w:proofErr w:type="spellStart"/>
            <w:r w:rsidRPr="00674866">
              <w:rPr>
                <w:rFonts w:ascii="Times New Roman" w:hAnsi="Times New Roman"/>
                <w:color w:val="000000"/>
                <w:sz w:val="18"/>
                <w:szCs w:val="18"/>
                <w:lang w:val="en-US"/>
              </w:rPr>
              <w:t>Edtn</w:t>
            </w:r>
            <w:proofErr w:type="spellEnd"/>
            <w:r w:rsidRPr="006F517D">
              <w:rPr>
                <w:rFonts w:ascii="Times New Roman" w:hAnsi="Times New Roman"/>
                <w:color w:val="000000"/>
                <w:sz w:val="18"/>
                <w:szCs w:val="18"/>
              </w:rPr>
              <w:t xml:space="preserve"> 2014 </w:t>
            </w:r>
            <w:r w:rsidRPr="00674866">
              <w:rPr>
                <w:rFonts w:ascii="Times New Roman" w:hAnsi="Times New Roman"/>
                <w:color w:val="000000"/>
                <w:sz w:val="18"/>
                <w:szCs w:val="18"/>
                <w:lang w:val="en-US"/>
              </w:rPr>
              <w:t>English</w:t>
            </w:r>
            <w:r w:rsidRPr="006F517D">
              <w:rPr>
                <w:rFonts w:ascii="Times New Roman" w:hAnsi="Times New Roman"/>
                <w:color w:val="000000"/>
                <w:sz w:val="18"/>
                <w:szCs w:val="18"/>
              </w:rPr>
              <w:t xml:space="preserve"> </w:t>
            </w:r>
            <w:r w:rsidRPr="00674866">
              <w:rPr>
                <w:rFonts w:ascii="Times New Roman" w:hAnsi="Times New Roman"/>
                <w:color w:val="000000"/>
                <w:sz w:val="18"/>
                <w:szCs w:val="18"/>
                <w:lang w:val="en-US"/>
              </w:rPr>
              <w:t>non</w:t>
            </w:r>
            <w:r w:rsidRPr="006F517D">
              <w:rPr>
                <w:rFonts w:ascii="Times New Roman" w:hAnsi="Times New Roman"/>
                <w:color w:val="000000"/>
                <w:sz w:val="18"/>
                <w:szCs w:val="18"/>
              </w:rPr>
              <w:t>-</w:t>
            </w:r>
            <w:r w:rsidRPr="00674866">
              <w:rPr>
                <w:rFonts w:ascii="Times New Roman" w:hAnsi="Times New Roman"/>
                <w:color w:val="000000"/>
                <w:sz w:val="18"/>
                <w:szCs w:val="18"/>
                <w:lang w:val="en-US"/>
              </w:rPr>
              <w:t>EU</w:t>
            </w:r>
            <w:r w:rsidRPr="006F517D">
              <w:rPr>
                <w:rFonts w:ascii="Times New Roman" w:hAnsi="Times New Roman"/>
                <w:color w:val="000000"/>
                <w:sz w:val="18"/>
                <w:szCs w:val="18"/>
              </w:rPr>
              <w:t>/</w:t>
            </w:r>
            <w:r w:rsidRPr="00674866">
              <w:rPr>
                <w:rFonts w:ascii="Times New Roman" w:hAnsi="Times New Roman"/>
                <w:color w:val="000000"/>
                <w:sz w:val="18"/>
                <w:szCs w:val="18"/>
                <w:lang w:val="en-US"/>
              </w:rPr>
              <w:t>EFTA</w:t>
            </w:r>
            <w:r w:rsidRPr="006F517D">
              <w:rPr>
                <w:rFonts w:ascii="Times New Roman" w:hAnsi="Times New Roman"/>
                <w:color w:val="000000"/>
                <w:sz w:val="18"/>
                <w:szCs w:val="18"/>
              </w:rPr>
              <w:t xml:space="preserve"> </w:t>
            </w:r>
            <w:r w:rsidRPr="00674866">
              <w:rPr>
                <w:rFonts w:ascii="Times New Roman" w:hAnsi="Times New Roman"/>
                <w:color w:val="000000"/>
                <w:sz w:val="18"/>
                <w:szCs w:val="18"/>
                <w:lang w:val="en-US"/>
              </w:rPr>
              <w:t>DVD</w:t>
            </w:r>
            <w:r w:rsidRPr="006F517D">
              <w:rPr>
                <w:rFonts w:ascii="Times New Roman" w:hAnsi="Times New Roman"/>
                <w:color w:val="000000"/>
                <w:sz w:val="18"/>
                <w:szCs w:val="18"/>
              </w:rPr>
              <w:t xml:space="preserve"> 10 </w:t>
            </w:r>
            <w:proofErr w:type="spellStart"/>
            <w:r w:rsidRPr="00674866">
              <w:rPr>
                <w:rFonts w:ascii="Times New Roman" w:hAnsi="Times New Roman"/>
                <w:color w:val="000000"/>
                <w:sz w:val="18"/>
                <w:szCs w:val="18"/>
                <w:lang w:val="en-US"/>
              </w:rPr>
              <w:t>Clt</w:t>
            </w:r>
            <w:proofErr w:type="spellEnd"/>
            <w:r w:rsidRPr="006F517D">
              <w:rPr>
                <w:rFonts w:ascii="Times New Roman" w:hAnsi="Times New Roman"/>
                <w:color w:val="000000"/>
                <w:sz w:val="18"/>
                <w:szCs w:val="18"/>
              </w:rPr>
              <w:t xml:space="preserve"> в комплекте </w:t>
            </w:r>
            <w:proofErr w:type="gramStart"/>
            <w:r w:rsidRPr="006F517D">
              <w:rPr>
                <w:rFonts w:ascii="Times New Roman" w:hAnsi="Times New Roman"/>
                <w:color w:val="000000"/>
                <w:sz w:val="18"/>
                <w:szCs w:val="18"/>
              </w:rPr>
              <w:t>с</w:t>
            </w:r>
            <w:proofErr w:type="gramEnd"/>
            <w:r w:rsidRPr="006F517D">
              <w:rPr>
                <w:rFonts w:ascii="Times New Roman" w:hAnsi="Times New Roman"/>
                <w:color w:val="000000"/>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8D2B67" w:rsidRDefault="008C5B3D" w:rsidP="002D68CC">
            <w:pPr>
              <w:spacing w:after="0" w:line="240" w:lineRule="auto"/>
              <w:rPr>
                <w:rFonts w:ascii="Times New Roman" w:hAnsi="Times New Roman"/>
                <w:color w:val="000000"/>
                <w:sz w:val="18"/>
                <w:szCs w:val="18"/>
                <w:lang w:val="en-US"/>
              </w:rPr>
            </w:pPr>
            <w:proofErr w:type="spellStart"/>
            <w:r w:rsidRPr="008D2B67">
              <w:rPr>
                <w:rFonts w:ascii="Times New Roman" w:hAnsi="Times New Roman"/>
                <w:color w:val="000000"/>
                <w:sz w:val="18"/>
                <w:szCs w:val="18"/>
                <w:lang w:val="en-US"/>
              </w:rPr>
              <w:t>Лицензия</w:t>
            </w:r>
            <w:proofErr w:type="spellEnd"/>
            <w:r w:rsidRPr="008D2B67">
              <w:rPr>
                <w:rFonts w:ascii="Times New Roman" w:hAnsi="Times New Roman"/>
                <w:color w:val="000000"/>
                <w:sz w:val="18"/>
                <w:szCs w:val="18"/>
                <w:lang w:val="en-US"/>
              </w:rPr>
              <w:t xml:space="preserve"> SQLCAL 2012 RUS OLP</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5,00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proofErr w:type="spellStart"/>
            <w:r w:rsidRPr="008D2B67">
              <w:rPr>
                <w:rFonts w:ascii="Times New Roman" w:hAnsi="Times New Roman"/>
                <w:color w:val="000000"/>
                <w:sz w:val="18"/>
                <w:szCs w:val="18"/>
                <w:lang w:val="en-US"/>
              </w:rPr>
              <w:t>Экземпляр</w:t>
            </w:r>
            <w:proofErr w:type="spellEnd"/>
            <w:r w:rsidRPr="00F15FD7">
              <w:rPr>
                <w:rFonts w:ascii="Times New Roman" w:hAnsi="Times New Roman"/>
                <w:color w:val="000000"/>
                <w:sz w:val="18"/>
                <w:szCs w:val="18"/>
                <w:lang w:val="en-US"/>
              </w:rPr>
              <w:t xml:space="preserve"> </w:t>
            </w:r>
            <w:r w:rsidRPr="008D2B67">
              <w:rPr>
                <w:rFonts w:ascii="Times New Roman" w:hAnsi="Times New Roman"/>
                <w:color w:val="000000"/>
                <w:sz w:val="18"/>
                <w:szCs w:val="18"/>
                <w:lang w:val="en-US"/>
              </w:rPr>
              <w:t>ПО</w:t>
            </w:r>
            <w:r w:rsidRPr="00572AE0">
              <w:rPr>
                <w:rFonts w:ascii="Times New Roman" w:hAnsi="Times New Roman"/>
                <w:color w:val="000000"/>
                <w:sz w:val="18"/>
                <w:szCs w:val="18"/>
                <w:lang w:val="en-US"/>
              </w:rPr>
              <w:t xml:space="preserve"> </w:t>
            </w:r>
            <w:r w:rsidRPr="00674866">
              <w:rPr>
                <w:rFonts w:ascii="Times New Roman" w:hAnsi="Times New Roman"/>
                <w:color w:val="000000"/>
                <w:sz w:val="18"/>
                <w:szCs w:val="18"/>
                <w:lang w:val="en-US"/>
              </w:rPr>
              <w:t xml:space="preserve">Windows </w:t>
            </w:r>
            <w:proofErr w:type="spellStart"/>
            <w:r w:rsidRPr="00674866">
              <w:rPr>
                <w:rFonts w:ascii="Times New Roman" w:hAnsi="Times New Roman"/>
                <w:color w:val="000000"/>
                <w:sz w:val="18"/>
                <w:szCs w:val="18"/>
                <w:lang w:val="en-US"/>
              </w:rPr>
              <w:t>Svr</w:t>
            </w:r>
            <w:proofErr w:type="spellEnd"/>
            <w:r w:rsidRPr="00674866">
              <w:rPr>
                <w:rFonts w:ascii="Times New Roman" w:hAnsi="Times New Roman"/>
                <w:color w:val="000000"/>
                <w:sz w:val="18"/>
                <w:szCs w:val="18"/>
                <w:lang w:val="en-US"/>
              </w:rPr>
              <w:t xml:space="preserve"> </w:t>
            </w:r>
            <w:proofErr w:type="spellStart"/>
            <w:r w:rsidRPr="00674866">
              <w:rPr>
                <w:rFonts w:ascii="Times New Roman" w:hAnsi="Times New Roman"/>
                <w:color w:val="000000"/>
                <w:sz w:val="18"/>
                <w:szCs w:val="18"/>
                <w:lang w:val="en-US"/>
              </w:rPr>
              <w:t>Std</w:t>
            </w:r>
            <w:proofErr w:type="spellEnd"/>
            <w:r w:rsidRPr="00674866">
              <w:rPr>
                <w:rFonts w:ascii="Times New Roman" w:hAnsi="Times New Roman"/>
                <w:color w:val="000000"/>
                <w:sz w:val="18"/>
                <w:szCs w:val="18"/>
                <w:lang w:val="en-US"/>
              </w:rPr>
              <w:t xml:space="preserve"> 2012 R2 64Bit Russian Russia Only DVD 5 </w:t>
            </w:r>
            <w:proofErr w:type="spellStart"/>
            <w:r w:rsidRPr="00674866">
              <w:rPr>
                <w:rFonts w:ascii="Times New Roman" w:hAnsi="Times New Roman"/>
                <w:color w:val="000000"/>
                <w:sz w:val="18"/>
                <w:szCs w:val="18"/>
                <w:lang w:val="en-US"/>
              </w:rPr>
              <w:t>Clt</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proofErr w:type="spellStart"/>
            <w:r w:rsidRPr="008D2B67">
              <w:rPr>
                <w:rFonts w:ascii="Times New Roman" w:hAnsi="Times New Roman"/>
                <w:color w:val="000000"/>
                <w:sz w:val="18"/>
                <w:szCs w:val="18"/>
                <w:lang w:val="en-US"/>
              </w:rPr>
              <w:t>Экземпляр</w:t>
            </w:r>
            <w:proofErr w:type="spellEnd"/>
            <w:r w:rsidRPr="008D2B67">
              <w:rPr>
                <w:rFonts w:ascii="Times New Roman" w:hAnsi="Times New Roman"/>
                <w:color w:val="000000"/>
                <w:sz w:val="18"/>
                <w:szCs w:val="18"/>
                <w:lang w:val="en-US"/>
              </w:rPr>
              <w:t xml:space="preserve"> ПО SQL 2012 RUS OLP A G</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6F517D" w:rsidRDefault="008C5B3D" w:rsidP="002D68CC">
            <w:pPr>
              <w:spacing w:after="0" w:line="240" w:lineRule="auto"/>
              <w:rPr>
                <w:rFonts w:ascii="Times New Roman" w:hAnsi="Times New Roman"/>
                <w:color w:val="000000"/>
                <w:sz w:val="18"/>
                <w:szCs w:val="18"/>
              </w:rPr>
            </w:pPr>
            <w:r w:rsidRPr="008D2B67">
              <w:rPr>
                <w:rFonts w:ascii="Times New Roman" w:hAnsi="Times New Roman"/>
                <w:color w:val="000000"/>
                <w:sz w:val="18"/>
                <w:szCs w:val="18"/>
                <w:lang w:val="en-US"/>
              </w:rPr>
              <w:t> </w:t>
            </w:r>
            <w:r w:rsidRPr="006F517D">
              <w:rPr>
                <w:rFonts w:ascii="Times New Roman" w:hAnsi="Times New Roman"/>
                <w:color w:val="000000"/>
                <w:sz w:val="18"/>
                <w:szCs w:val="18"/>
              </w:rPr>
              <w:t>Доп. серверы виртуализации - открытый контур</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8D2B67" w:rsidRDefault="008C5B3D" w:rsidP="002D68CC">
            <w:pPr>
              <w:spacing w:after="0" w:line="240" w:lineRule="auto"/>
              <w:rPr>
                <w:rFonts w:ascii="Times New Roman" w:hAnsi="Times New Roman"/>
                <w:color w:val="000000"/>
                <w:sz w:val="18"/>
                <w:szCs w:val="18"/>
                <w:lang w:val="en-US"/>
              </w:rPr>
            </w:pPr>
            <w:proofErr w:type="spellStart"/>
            <w:r w:rsidRPr="008D2B67">
              <w:rPr>
                <w:rFonts w:ascii="Times New Roman" w:hAnsi="Times New Roman"/>
                <w:color w:val="000000"/>
                <w:sz w:val="18"/>
                <w:szCs w:val="18"/>
                <w:lang w:val="en-US"/>
              </w:rPr>
              <w:t>Экземпляр</w:t>
            </w:r>
            <w:proofErr w:type="spellEnd"/>
            <w:r w:rsidRPr="00F15FD7">
              <w:rPr>
                <w:rFonts w:ascii="Times New Roman" w:hAnsi="Times New Roman"/>
                <w:color w:val="000000"/>
                <w:sz w:val="18"/>
                <w:szCs w:val="18"/>
                <w:lang w:val="en-US"/>
              </w:rPr>
              <w:t xml:space="preserve"> </w:t>
            </w:r>
            <w:r w:rsidRPr="008D2B67">
              <w:rPr>
                <w:rFonts w:ascii="Times New Roman" w:hAnsi="Times New Roman"/>
                <w:color w:val="000000"/>
                <w:sz w:val="18"/>
                <w:szCs w:val="18"/>
                <w:lang w:val="en-US"/>
              </w:rPr>
              <w:t>ПО</w:t>
            </w:r>
            <w:r w:rsidRPr="00572AE0">
              <w:rPr>
                <w:rFonts w:ascii="Times New Roman" w:hAnsi="Times New Roman"/>
                <w:color w:val="000000"/>
                <w:sz w:val="18"/>
                <w:szCs w:val="18"/>
                <w:lang w:val="en-US"/>
              </w:rPr>
              <w:t xml:space="preserve"> </w:t>
            </w:r>
            <w:r w:rsidRPr="00674866">
              <w:rPr>
                <w:rFonts w:ascii="Times New Roman" w:hAnsi="Times New Roman"/>
                <w:color w:val="000000"/>
                <w:sz w:val="18"/>
                <w:szCs w:val="18"/>
                <w:lang w:val="en-US"/>
              </w:rPr>
              <w:t xml:space="preserve">Windows </w:t>
            </w:r>
            <w:proofErr w:type="spellStart"/>
            <w:r w:rsidRPr="00674866">
              <w:rPr>
                <w:rFonts w:ascii="Times New Roman" w:hAnsi="Times New Roman"/>
                <w:color w:val="000000"/>
                <w:sz w:val="18"/>
                <w:szCs w:val="18"/>
                <w:lang w:val="en-US"/>
              </w:rPr>
              <w:t>Svr</w:t>
            </w:r>
            <w:proofErr w:type="spellEnd"/>
            <w:r w:rsidRPr="00674866">
              <w:rPr>
                <w:rFonts w:ascii="Times New Roman" w:hAnsi="Times New Roman"/>
                <w:color w:val="000000"/>
                <w:sz w:val="18"/>
                <w:szCs w:val="18"/>
                <w:lang w:val="en-US"/>
              </w:rPr>
              <w:t xml:space="preserve"> </w:t>
            </w:r>
            <w:proofErr w:type="spellStart"/>
            <w:r w:rsidRPr="00674866">
              <w:rPr>
                <w:rFonts w:ascii="Times New Roman" w:hAnsi="Times New Roman"/>
                <w:color w:val="000000"/>
                <w:sz w:val="18"/>
                <w:szCs w:val="18"/>
                <w:lang w:val="en-US"/>
              </w:rPr>
              <w:t>Std</w:t>
            </w:r>
            <w:proofErr w:type="spellEnd"/>
            <w:r w:rsidRPr="00674866">
              <w:rPr>
                <w:rFonts w:ascii="Times New Roman" w:hAnsi="Times New Roman"/>
                <w:color w:val="000000"/>
                <w:sz w:val="18"/>
                <w:szCs w:val="18"/>
                <w:lang w:val="en-US"/>
              </w:rPr>
              <w:t xml:space="preserve"> 2012 R2 64Bit Russian Russia Only DVD 5 </w:t>
            </w:r>
            <w:proofErr w:type="spellStart"/>
            <w:r w:rsidRPr="00674866">
              <w:rPr>
                <w:rFonts w:ascii="Times New Roman" w:hAnsi="Times New Roman"/>
                <w:color w:val="000000"/>
                <w:sz w:val="18"/>
                <w:szCs w:val="18"/>
                <w:lang w:val="en-US"/>
              </w:rPr>
              <w:t>Clt</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3,00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8D2B67" w:rsidRDefault="008C5B3D" w:rsidP="002D68CC">
            <w:pPr>
              <w:spacing w:after="0" w:line="240" w:lineRule="auto"/>
              <w:rPr>
                <w:rFonts w:ascii="Times New Roman" w:hAnsi="Times New Roman"/>
                <w:color w:val="000000"/>
                <w:sz w:val="18"/>
                <w:szCs w:val="18"/>
                <w:lang w:val="en-US"/>
              </w:rPr>
            </w:pPr>
            <w:proofErr w:type="spellStart"/>
            <w:r w:rsidRPr="008D2B67">
              <w:rPr>
                <w:rFonts w:ascii="Times New Roman" w:hAnsi="Times New Roman"/>
                <w:color w:val="000000"/>
                <w:sz w:val="18"/>
                <w:szCs w:val="18"/>
                <w:lang w:val="en-US"/>
              </w:rPr>
              <w:t>Серверы</w:t>
            </w:r>
            <w:proofErr w:type="spellEnd"/>
            <w:r w:rsidRPr="008D2B67">
              <w:rPr>
                <w:rFonts w:ascii="Times New Roman" w:hAnsi="Times New Roman"/>
                <w:color w:val="000000"/>
                <w:sz w:val="18"/>
                <w:szCs w:val="18"/>
                <w:lang w:val="en-US"/>
              </w:rPr>
              <w:t xml:space="preserve"> ПОИБ</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8D2B67" w:rsidRDefault="008C5B3D" w:rsidP="002D68CC">
            <w:pPr>
              <w:spacing w:after="0" w:line="240" w:lineRule="auto"/>
              <w:rPr>
                <w:rFonts w:ascii="Times New Roman" w:hAnsi="Times New Roman"/>
                <w:color w:val="000000"/>
                <w:sz w:val="18"/>
                <w:szCs w:val="18"/>
                <w:lang w:val="en-US"/>
              </w:rPr>
            </w:pPr>
            <w:proofErr w:type="spellStart"/>
            <w:r w:rsidRPr="008D2B67">
              <w:rPr>
                <w:rFonts w:ascii="Times New Roman" w:hAnsi="Times New Roman"/>
                <w:color w:val="000000"/>
                <w:sz w:val="18"/>
                <w:szCs w:val="18"/>
                <w:lang w:val="en-US"/>
              </w:rPr>
              <w:t>Экземпляр</w:t>
            </w:r>
            <w:proofErr w:type="spellEnd"/>
            <w:r w:rsidRPr="00F15FD7">
              <w:rPr>
                <w:rFonts w:ascii="Times New Roman" w:hAnsi="Times New Roman"/>
                <w:color w:val="000000"/>
                <w:sz w:val="18"/>
                <w:szCs w:val="18"/>
                <w:lang w:val="en-US"/>
              </w:rPr>
              <w:t xml:space="preserve"> </w:t>
            </w:r>
            <w:r w:rsidRPr="008D2B67">
              <w:rPr>
                <w:rFonts w:ascii="Times New Roman" w:hAnsi="Times New Roman"/>
                <w:color w:val="000000"/>
                <w:sz w:val="18"/>
                <w:szCs w:val="18"/>
                <w:lang w:val="en-US"/>
              </w:rPr>
              <w:t>ПО</w:t>
            </w:r>
            <w:r w:rsidRPr="00572AE0">
              <w:rPr>
                <w:rFonts w:ascii="Times New Roman" w:hAnsi="Times New Roman"/>
                <w:color w:val="000000"/>
                <w:sz w:val="18"/>
                <w:szCs w:val="18"/>
                <w:lang w:val="en-US"/>
              </w:rPr>
              <w:t xml:space="preserve"> </w:t>
            </w:r>
            <w:r w:rsidRPr="00674866">
              <w:rPr>
                <w:rFonts w:ascii="Times New Roman" w:hAnsi="Times New Roman"/>
                <w:color w:val="000000"/>
                <w:sz w:val="18"/>
                <w:szCs w:val="18"/>
                <w:lang w:val="en-US"/>
              </w:rPr>
              <w:t xml:space="preserve">Windows </w:t>
            </w:r>
            <w:proofErr w:type="spellStart"/>
            <w:r w:rsidRPr="00674866">
              <w:rPr>
                <w:rFonts w:ascii="Times New Roman" w:hAnsi="Times New Roman"/>
                <w:color w:val="000000"/>
                <w:sz w:val="18"/>
                <w:szCs w:val="18"/>
                <w:lang w:val="en-US"/>
              </w:rPr>
              <w:t>Svr</w:t>
            </w:r>
            <w:proofErr w:type="spellEnd"/>
            <w:r w:rsidRPr="00674866">
              <w:rPr>
                <w:rFonts w:ascii="Times New Roman" w:hAnsi="Times New Roman"/>
                <w:color w:val="000000"/>
                <w:sz w:val="18"/>
                <w:szCs w:val="18"/>
                <w:lang w:val="en-US"/>
              </w:rPr>
              <w:t xml:space="preserve"> </w:t>
            </w:r>
            <w:proofErr w:type="spellStart"/>
            <w:r w:rsidRPr="00674866">
              <w:rPr>
                <w:rFonts w:ascii="Times New Roman" w:hAnsi="Times New Roman"/>
                <w:color w:val="000000"/>
                <w:sz w:val="18"/>
                <w:szCs w:val="18"/>
                <w:lang w:val="en-US"/>
              </w:rPr>
              <w:t>Std</w:t>
            </w:r>
            <w:proofErr w:type="spellEnd"/>
            <w:r w:rsidRPr="00674866">
              <w:rPr>
                <w:rFonts w:ascii="Times New Roman" w:hAnsi="Times New Roman"/>
                <w:color w:val="000000"/>
                <w:sz w:val="18"/>
                <w:szCs w:val="18"/>
                <w:lang w:val="en-US"/>
              </w:rPr>
              <w:t xml:space="preserve"> 2012 R2 64Bit Russian Russia Only DVD 5 </w:t>
            </w:r>
            <w:proofErr w:type="spellStart"/>
            <w:r w:rsidRPr="00674866">
              <w:rPr>
                <w:rFonts w:ascii="Times New Roman" w:hAnsi="Times New Roman"/>
                <w:color w:val="000000"/>
                <w:sz w:val="18"/>
                <w:szCs w:val="18"/>
                <w:lang w:val="en-US"/>
              </w:rPr>
              <w:t>Clt</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5,00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8D2B67" w:rsidRDefault="008C5B3D" w:rsidP="002D68CC">
            <w:pPr>
              <w:spacing w:after="0" w:line="240" w:lineRule="auto"/>
              <w:rPr>
                <w:rFonts w:ascii="Times New Roman" w:hAnsi="Times New Roman"/>
                <w:color w:val="000000"/>
                <w:sz w:val="18"/>
                <w:szCs w:val="18"/>
                <w:lang w:val="en-US"/>
              </w:rPr>
            </w:pPr>
            <w:r w:rsidRPr="008D2B67">
              <w:rPr>
                <w:rFonts w:ascii="Times New Roman" w:hAnsi="Times New Roman"/>
                <w:color w:val="000000"/>
                <w:sz w:val="18"/>
                <w:szCs w:val="18"/>
                <w:lang w:val="en-US"/>
              </w:rPr>
              <w:t> </w:t>
            </w:r>
            <w:proofErr w:type="spellStart"/>
            <w:r w:rsidRPr="008D2B67">
              <w:rPr>
                <w:rFonts w:ascii="Times New Roman" w:hAnsi="Times New Roman"/>
                <w:color w:val="000000"/>
                <w:sz w:val="18"/>
                <w:szCs w:val="18"/>
                <w:lang w:val="en-US"/>
              </w:rPr>
              <w:t>Серверы</w:t>
            </w:r>
            <w:proofErr w:type="spellEnd"/>
            <w:r w:rsidRPr="008D2B67">
              <w:rPr>
                <w:rFonts w:ascii="Times New Roman" w:hAnsi="Times New Roman"/>
                <w:color w:val="000000"/>
                <w:sz w:val="18"/>
                <w:szCs w:val="18"/>
                <w:lang w:val="en-US"/>
              </w:rPr>
              <w:t xml:space="preserve"> ГИС</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8D2B67" w:rsidRDefault="008C5B3D" w:rsidP="002D68CC">
            <w:pPr>
              <w:spacing w:after="0" w:line="240" w:lineRule="auto"/>
              <w:rPr>
                <w:rFonts w:ascii="Times New Roman" w:hAnsi="Times New Roman"/>
                <w:color w:val="000000"/>
                <w:sz w:val="18"/>
                <w:szCs w:val="18"/>
                <w:lang w:val="en-US"/>
              </w:rPr>
            </w:pPr>
            <w:proofErr w:type="spellStart"/>
            <w:r w:rsidRPr="008D2B67">
              <w:rPr>
                <w:rFonts w:ascii="Times New Roman" w:hAnsi="Times New Roman"/>
                <w:color w:val="000000"/>
                <w:sz w:val="18"/>
                <w:szCs w:val="18"/>
                <w:lang w:val="en-US"/>
              </w:rPr>
              <w:t>Экземпляр</w:t>
            </w:r>
            <w:proofErr w:type="spellEnd"/>
            <w:r w:rsidRPr="008D2B67">
              <w:rPr>
                <w:rFonts w:ascii="Times New Roman" w:hAnsi="Times New Roman"/>
                <w:color w:val="000000"/>
                <w:sz w:val="18"/>
                <w:szCs w:val="18"/>
                <w:lang w:val="en-US"/>
              </w:rPr>
              <w:t xml:space="preserve"> ПО</w:t>
            </w:r>
            <w:r w:rsidRPr="00572AE0">
              <w:rPr>
                <w:rFonts w:ascii="Times New Roman" w:hAnsi="Times New Roman"/>
                <w:color w:val="000000"/>
                <w:sz w:val="18"/>
                <w:szCs w:val="18"/>
                <w:lang w:val="en-US"/>
              </w:rPr>
              <w:t xml:space="preserve"> </w:t>
            </w:r>
            <w:r w:rsidRPr="00674866">
              <w:rPr>
                <w:rFonts w:ascii="Times New Roman" w:hAnsi="Times New Roman"/>
                <w:color w:val="000000"/>
                <w:sz w:val="18"/>
                <w:szCs w:val="18"/>
                <w:lang w:val="en-US"/>
              </w:rPr>
              <w:t xml:space="preserve">Windows </w:t>
            </w:r>
            <w:proofErr w:type="spellStart"/>
            <w:r w:rsidRPr="00674866">
              <w:rPr>
                <w:rFonts w:ascii="Times New Roman" w:hAnsi="Times New Roman"/>
                <w:color w:val="000000"/>
                <w:sz w:val="18"/>
                <w:szCs w:val="18"/>
                <w:lang w:val="en-US"/>
              </w:rPr>
              <w:t>Svr</w:t>
            </w:r>
            <w:proofErr w:type="spellEnd"/>
            <w:r w:rsidRPr="00674866">
              <w:rPr>
                <w:rFonts w:ascii="Times New Roman" w:hAnsi="Times New Roman"/>
                <w:color w:val="000000"/>
                <w:sz w:val="18"/>
                <w:szCs w:val="18"/>
                <w:lang w:val="en-US"/>
              </w:rPr>
              <w:t xml:space="preserve"> </w:t>
            </w:r>
            <w:proofErr w:type="spellStart"/>
            <w:r w:rsidRPr="00674866">
              <w:rPr>
                <w:rFonts w:ascii="Times New Roman" w:hAnsi="Times New Roman"/>
                <w:color w:val="000000"/>
                <w:sz w:val="18"/>
                <w:szCs w:val="18"/>
                <w:lang w:val="en-US"/>
              </w:rPr>
              <w:t>Std</w:t>
            </w:r>
            <w:proofErr w:type="spellEnd"/>
            <w:r w:rsidRPr="00674866">
              <w:rPr>
                <w:rFonts w:ascii="Times New Roman" w:hAnsi="Times New Roman"/>
                <w:color w:val="000000"/>
                <w:sz w:val="18"/>
                <w:szCs w:val="18"/>
                <w:lang w:val="en-US"/>
              </w:rPr>
              <w:t xml:space="preserve"> 2012 R2 64Bit Russian Russia Only DVD 5 </w:t>
            </w:r>
            <w:proofErr w:type="spellStart"/>
            <w:r w:rsidRPr="00674866">
              <w:rPr>
                <w:rFonts w:ascii="Times New Roman" w:hAnsi="Times New Roman"/>
                <w:color w:val="000000"/>
                <w:sz w:val="18"/>
                <w:szCs w:val="18"/>
                <w:lang w:val="en-US"/>
              </w:rPr>
              <w:t>Clt</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6F517D" w:rsidRDefault="008C5B3D" w:rsidP="002D68CC">
            <w:pPr>
              <w:spacing w:after="0" w:line="240" w:lineRule="auto"/>
              <w:rPr>
                <w:rFonts w:ascii="Times New Roman" w:hAnsi="Times New Roman"/>
                <w:color w:val="000000"/>
                <w:sz w:val="18"/>
                <w:szCs w:val="18"/>
              </w:rPr>
            </w:pPr>
            <w:r w:rsidRPr="008D2B67">
              <w:rPr>
                <w:rFonts w:ascii="Times New Roman" w:hAnsi="Times New Roman"/>
                <w:color w:val="000000"/>
                <w:sz w:val="18"/>
                <w:szCs w:val="18"/>
                <w:lang w:val="en-US"/>
              </w:rPr>
              <w:t>Microsoft</w:t>
            </w:r>
            <w:r w:rsidRPr="006F517D">
              <w:rPr>
                <w:rFonts w:ascii="Times New Roman" w:hAnsi="Times New Roman"/>
                <w:color w:val="000000"/>
                <w:sz w:val="18"/>
                <w:szCs w:val="18"/>
              </w:rPr>
              <w:t xml:space="preserve"> (доп. лицензии для </w:t>
            </w:r>
            <w:r w:rsidRPr="008D2B67">
              <w:rPr>
                <w:rFonts w:ascii="Times New Roman" w:hAnsi="Times New Roman"/>
                <w:color w:val="000000"/>
                <w:sz w:val="18"/>
                <w:szCs w:val="18"/>
                <w:lang w:val="en-US"/>
              </w:rPr>
              <w:t>Avaya</w:t>
            </w:r>
            <w:r w:rsidRPr="006F517D">
              <w:rPr>
                <w:rFonts w:ascii="Times New Roman" w:hAnsi="Times New Roman"/>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8D2B67" w:rsidRDefault="008C5B3D" w:rsidP="002D68CC">
            <w:pPr>
              <w:spacing w:after="0" w:line="240" w:lineRule="auto"/>
              <w:rPr>
                <w:rFonts w:ascii="Times New Roman" w:hAnsi="Times New Roman"/>
                <w:color w:val="000000"/>
                <w:sz w:val="18"/>
                <w:szCs w:val="18"/>
                <w:lang w:val="en-US"/>
              </w:rPr>
            </w:pPr>
            <w:proofErr w:type="spellStart"/>
            <w:r w:rsidRPr="008D2B67">
              <w:rPr>
                <w:rFonts w:ascii="Times New Roman" w:hAnsi="Times New Roman"/>
                <w:color w:val="000000"/>
                <w:sz w:val="18"/>
                <w:szCs w:val="18"/>
                <w:lang w:val="en-US"/>
              </w:rPr>
              <w:t>Экземпляр</w:t>
            </w:r>
            <w:proofErr w:type="spellEnd"/>
            <w:r w:rsidRPr="008D2B67">
              <w:rPr>
                <w:rFonts w:ascii="Times New Roman" w:hAnsi="Times New Roman"/>
                <w:color w:val="000000"/>
                <w:sz w:val="18"/>
                <w:szCs w:val="18"/>
                <w:lang w:val="en-US"/>
              </w:rPr>
              <w:t xml:space="preserve"> ПО</w:t>
            </w:r>
            <w:r w:rsidRPr="00572AE0">
              <w:rPr>
                <w:rFonts w:ascii="Times New Roman" w:hAnsi="Times New Roman"/>
                <w:color w:val="000000"/>
                <w:sz w:val="18"/>
                <w:szCs w:val="18"/>
                <w:lang w:val="en-US"/>
              </w:rPr>
              <w:t xml:space="preserve"> </w:t>
            </w:r>
            <w:r w:rsidRPr="00674866">
              <w:rPr>
                <w:rFonts w:ascii="Times New Roman" w:hAnsi="Times New Roman"/>
                <w:color w:val="000000"/>
                <w:sz w:val="18"/>
                <w:szCs w:val="18"/>
                <w:lang w:val="en-US"/>
              </w:rPr>
              <w:t xml:space="preserve">Windows </w:t>
            </w:r>
            <w:proofErr w:type="spellStart"/>
            <w:r w:rsidRPr="00674866">
              <w:rPr>
                <w:rFonts w:ascii="Times New Roman" w:hAnsi="Times New Roman"/>
                <w:color w:val="000000"/>
                <w:sz w:val="18"/>
                <w:szCs w:val="18"/>
                <w:lang w:val="en-US"/>
              </w:rPr>
              <w:t>Svr</w:t>
            </w:r>
            <w:proofErr w:type="spellEnd"/>
            <w:r w:rsidRPr="00674866">
              <w:rPr>
                <w:rFonts w:ascii="Times New Roman" w:hAnsi="Times New Roman"/>
                <w:color w:val="000000"/>
                <w:sz w:val="18"/>
                <w:szCs w:val="18"/>
                <w:lang w:val="en-US"/>
              </w:rPr>
              <w:t xml:space="preserve"> </w:t>
            </w:r>
            <w:proofErr w:type="spellStart"/>
            <w:r w:rsidRPr="00674866">
              <w:rPr>
                <w:rFonts w:ascii="Times New Roman" w:hAnsi="Times New Roman"/>
                <w:color w:val="000000"/>
                <w:sz w:val="18"/>
                <w:szCs w:val="18"/>
                <w:lang w:val="en-US"/>
              </w:rPr>
              <w:t>Std</w:t>
            </w:r>
            <w:proofErr w:type="spellEnd"/>
            <w:r w:rsidRPr="00674866">
              <w:rPr>
                <w:rFonts w:ascii="Times New Roman" w:hAnsi="Times New Roman"/>
                <w:color w:val="000000"/>
                <w:sz w:val="18"/>
                <w:szCs w:val="18"/>
                <w:lang w:val="en-US"/>
              </w:rPr>
              <w:t xml:space="preserve"> 2012 R2 64Bit Russian Russia Only DVD 5 </w:t>
            </w:r>
            <w:proofErr w:type="spellStart"/>
            <w:r w:rsidRPr="00674866">
              <w:rPr>
                <w:rFonts w:ascii="Times New Roman" w:hAnsi="Times New Roman"/>
                <w:color w:val="000000"/>
                <w:sz w:val="18"/>
                <w:szCs w:val="18"/>
                <w:lang w:val="en-US"/>
              </w:rPr>
              <w:t>Clt</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4,00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proofErr w:type="spellStart"/>
            <w:r w:rsidRPr="008D2B67">
              <w:rPr>
                <w:rFonts w:ascii="Times New Roman" w:hAnsi="Times New Roman"/>
                <w:color w:val="000000"/>
                <w:sz w:val="18"/>
                <w:szCs w:val="18"/>
                <w:lang w:val="en-US"/>
              </w:rPr>
              <w:t>Экземпляр</w:t>
            </w:r>
            <w:proofErr w:type="spellEnd"/>
            <w:r w:rsidRPr="008D2B67">
              <w:rPr>
                <w:rFonts w:ascii="Times New Roman" w:hAnsi="Times New Roman"/>
                <w:color w:val="000000"/>
                <w:sz w:val="18"/>
                <w:szCs w:val="18"/>
                <w:lang w:val="en-US"/>
              </w:rPr>
              <w:t xml:space="preserve"> ПО</w:t>
            </w:r>
            <w:r w:rsidRPr="00572AE0">
              <w:rPr>
                <w:rFonts w:ascii="Times New Roman" w:hAnsi="Times New Roman"/>
                <w:color w:val="000000"/>
                <w:sz w:val="18"/>
                <w:szCs w:val="18"/>
                <w:lang w:val="en-US"/>
              </w:rPr>
              <w:t xml:space="preserve"> </w:t>
            </w:r>
            <w:r w:rsidRPr="00674866">
              <w:rPr>
                <w:rFonts w:ascii="Times New Roman" w:hAnsi="Times New Roman"/>
                <w:color w:val="000000"/>
                <w:sz w:val="18"/>
                <w:szCs w:val="18"/>
                <w:lang w:val="en-US"/>
              </w:rPr>
              <w:t xml:space="preserve">Windows </w:t>
            </w:r>
            <w:proofErr w:type="spellStart"/>
            <w:r w:rsidRPr="00674866">
              <w:rPr>
                <w:rFonts w:ascii="Times New Roman" w:hAnsi="Times New Roman"/>
                <w:color w:val="000000"/>
                <w:sz w:val="18"/>
                <w:szCs w:val="18"/>
                <w:lang w:val="en-US"/>
              </w:rPr>
              <w:t>Svr</w:t>
            </w:r>
            <w:proofErr w:type="spellEnd"/>
            <w:r w:rsidRPr="00674866">
              <w:rPr>
                <w:rFonts w:ascii="Times New Roman" w:hAnsi="Times New Roman"/>
                <w:color w:val="000000"/>
                <w:sz w:val="18"/>
                <w:szCs w:val="18"/>
                <w:lang w:val="en-US"/>
              </w:rPr>
              <w:t xml:space="preserve"> </w:t>
            </w:r>
            <w:proofErr w:type="spellStart"/>
            <w:r w:rsidRPr="00674866">
              <w:rPr>
                <w:rFonts w:ascii="Times New Roman" w:hAnsi="Times New Roman"/>
                <w:color w:val="000000"/>
                <w:sz w:val="18"/>
                <w:szCs w:val="18"/>
                <w:lang w:val="en-US"/>
              </w:rPr>
              <w:t>Std</w:t>
            </w:r>
            <w:proofErr w:type="spellEnd"/>
            <w:r w:rsidRPr="00674866">
              <w:rPr>
                <w:rFonts w:ascii="Times New Roman" w:hAnsi="Times New Roman"/>
                <w:color w:val="000000"/>
                <w:sz w:val="18"/>
                <w:szCs w:val="18"/>
                <w:lang w:val="en-US"/>
              </w:rPr>
              <w:t xml:space="preserve"> 2012 R2 64Bit Russian Russia Only DVD 5 </w:t>
            </w:r>
            <w:proofErr w:type="spellStart"/>
            <w:r w:rsidRPr="00674866">
              <w:rPr>
                <w:rFonts w:ascii="Times New Roman" w:hAnsi="Times New Roman"/>
                <w:color w:val="000000"/>
                <w:sz w:val="18"/>
                <w:szCs w:val="18"/>
                <w:lang w:val="en-US"/>
              </w:rPr>
              <w:t>Clt</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8D2B67" w:rsidRDefault="008C5B3D" w:rsidP="002D68CC">
            <w:pPr>
              <w:spacing w:after="0" w:line="240" w:lineRule="auto"/>
              <w:rPr>
                <w:rFonts w:ascii="Times New Roman" w:hAnsi="Times New Roman"/>
                <w:b/>
                <w:color w:val="000000"/>
                <w:sz w:val="18"/>
                <w:szCs w:val="18"/>
              </w:rPr>
            </w:pPr>
            <w:r w:rsidRPr="008D2B67">
              <w:rPr>
                <w:rFonts w:ascii="Times New Roman" w:hAnsi="Times New Roman"/>
                <w:b/>
                <w:color w:val="000000"/>
                <w:sz w:val="18"/>
                <w:szCs w:val="18"/>
              </w:rPr>
              <w:t>Компоненты репликации для ИВС ЦОД</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8D2B67" w:rsidRDefault="008C5B3D" w:rsidP="002D68CC">
            <w:pPr>
              <w:spacing w:after="0" w:line="240" w:lineRule="auto"/>
              <w:rPr>
                <w:rFonts w:ascii="Times New Roman" w:hAnsi="Times New Roman"/>
                <w:b/>
                <w:color w:val="000000"/>
                <w:sz w:val="18"/>
                <w:szCs w:val="18"/>
              </w:rPr>
            </w:pPr>
            <w:r w:rsidRPr="008D2B67">
              <w:rPr>
                <w:rFonts w:ascii="Times New Roman" w:hAnsi="Times New Roman"/>
                <w:b/>
                <w:color w:val="000000"/>
                <w:sz w:val="18"/>
                <w:szCs w:val="18"/>
              </w:rPr>
              <w:t xml:space="preserve">ПО </w:t>
            </w:r>
            <w:proofErr w:type="spellStart"/>
            <w:r w:rsidRPr="008D2B67">
              <w:rPr>
                <w:rFonts w:ascii="Times New Roman" w:hAnsi="Times New Roman"/>
                <w:b/>
                <w:color w:val="000000"/>
                <w:sz w:val="18"/>
                <w:szCs w:val="18"/>
              </w:rPr>
              <w:t>VMware</w:t>
            </w:r>
            <w:proofErr w:type="spellEnd"/>
            <w:r w:rsidRPr="008D2B67">
              <w:rPr>
                <w:rFonts w:ascii="Times New Roman" w:hAnsi="Times New Roman"/>
                <w:b/>
                <w:color w:val="000000"/>
                <w:sz w:val="18"/>
                <w:szCs w:val="18"/>
              </w:rPr>
              <w:t xml:space="preserve"> SRM для ЦОД</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proofErr w:type="spellStart"/>
            <w:r w:rsidRPr="008D2B67">
              <w:rPr>
                <w:rFonts w:ascii="Times New Roman" w:hAnsi="Times New Roman"/>
                <w:color w:val="000000"/>
                <w:sz w:val="18"/>
                <w:szCs w:val="18"/>
                <w:lang w:val="en-US"/>
              </w:rPr>
              <w:t>Экземпляр</w:t>
            </w:r>
            <w:proofErr w:type="spellEnd"/>
            <w:r w:rsidRPr="008D2B67">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VMware </w:t>
            </w:r>
            <w:proofErr w:type="spellStart"/>
            <w:r w:rsidRPr="00572AE0">
              <w:rPr>
                <w:rFonts w:ascii="Times New Roman" w:hAnsi="Times New Roman"/>
                <w:color w:val="000000"/>
                <w:sz w:val="18"/>
                <w:szCs w:val="18"/>
                <w:lang w:val="en-US"/>
              </w:rPr>
              <w:t>vCenter</w:t>
            </w:r>
            <w:proofErr w:type="spellEnd"/>
            <w:r w:rsidRPr="00572AE0">
              <w:rPr>
                <w:rFonts w:ascii="Times New Roman" w:hAnsi="Times New Roman"/>
                <w:color w:val="000000"/>
                <w:sz w:val="18"/>
                <w:szCs w:val="18"/>
                <w:lang w:val="en-US"/>
              </w:rPr>
              <w:t xml:space="preserve"> Site Recovery Manager 5 S</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Техническая</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поддержка</w:t>
            </w:r>
            <w:r w:rsidRPr="00572AE0">
              <w:rPr>
                <w:rFonts w:ascii="Times New Roman" w:hAnsi="Times New Roman"/>
                <w:color w:val="000000"/>
                <w:sz w:val="18"/>
                <w:szCs w:val="18"/>
                <w:lang w:val="en-US"/>
              </w:rPr>
              <w:t xml:space="preserve"> Basic Support/Subscription for VMware </w:t>
            </w:r>
            <w:proofErr w:type="spellStart"/>
            <w:r w:rsidRPr="00572AE0">
              <w:rPr>
                <w:rFonts w:ascii="Times New Roman" w:hAnsi="Times New Roman"/>
                <w:color w:val="000000"/>
                <w:sz w:val="18"/>
                <w:szCs w:val="18"/>
                <w:lang w:val="en-US"/>
              </w:rPr>
              <w:t>vC</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57F68"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E57F68" w:rsidRDefault="008C5B3D" w:rsidP="002D68CC">
            <w:pPr>
              <w:spacing w:after="0" w:line="240" w:lineRule="auto"/>
              <w:rPr>
                <w:rFonts w:ascii="Times New Roman" w:hAnsi="Times New Roman"/>
                <w:b/>
                <w:color w:val="000000"/>
                <w:sz w:val="18"/>
                <w:szCs w:val="18"/>
              </w:rPr>
            </w:pPr>
            <w:r w:rsidRPr="00E57F68">
              <w:rPr>
                <w:rFonts w:ascii="Times New Roman" w:hAnsi="Times New Roman"/>
                <w:b/>
                <w:color w:val="000000"/>
                <w:sz w:val="18"/>
                <w:szCs w:val="18"/>
              </w:rPr>
              <w:t xml:space="preserve">Экземпляр </w:t>
            </w:r>
            <w:r w:rsidRPr="008D2B67">
              <w:rPr>
                <w:rFonts w:ascii="Times New Roman" w:hAnsi="Times New Roman"/>
                <w:b/>
                <w:color w:val="000000"/>
                <w:sz w:val="18"/>
                <w:szCs w:val="18"/>
              </w:rPr>
              <w:t>ПО</w:t>
            </w:r>
            <w:r w:rsidRPr="00E57F68">
              <w:rPr>
                <w:rFonts w:ascii="Times New Roman" w:hAnsi="Times New Roman"/>
                <w:b/>
                <w:color w:val="000000"/>
                <w:sz w:val="18"/>
                <w:szCs w:val="18"/>
              </w:rPr>
              <w:t xml:space="preserve">  </w:t>
            </w:r>
            <w:r w:rsidRPr="008D2B67">
              <w:rPr>
                <w:rFonts w:ascii="Times New Roman" w:hAnsi="Times New Roman"/>
                <w:b/>
                <w:color w:val="000000"/>
                <w:sz w:val="18"/>
                <w:szCs w:val="18"/>
                <w:lang w:val="en-US"/>
              </w:rPr>
              <w:t>Remote</w:t>
            </w:r>
            <w:r w:rsidRPr="00E57F68">
              <w:rPr>
                <w:rFonts w:ascii="Times New Roman" w:hAnsi="Times New Roman"/>
                <w:b/>
                <w:color w:val="000000"/>
                <w:sz w:val="18"/>
                <w:szCs w:val="18"/>
              </w:rPr>
              <w:t xml:space="preserve"> </w:t>
            </w:r>
            <w:r w:rsidRPr="008D2B67">
              <w:rPr>
                <w:rFonts w:ascii="Times New Roman" w:hAnsi="Times New Roman"/>
                <w:b/>
                <w:color w:val="000000"/>
                <w:sz w:val="18"/>
                <w:szCs w:val="18"/>
                <w:lang w:val="en-US"/>
              </w:rPr>
              <w:t>Mirror</w:t>
            </w:r>
            <w:r w:rsidRPr="00E57F68">
              <w:rPr>
                <w:rFonts w:ascii="Times New Roman" w:hAnsi="Times New Roman"/>
                <w:b/>
                <w:color w:val="000000"/>
                <w:sz w:val="18"/>
                <w:szCs w:val="18"/>
              </w:rPr>
              <w:t xml:space="preserve"> </w:t>
            </w:r>
            <w:r w:rsidRPr="008D2B67">
              <w:rPr>
                <w:rFonts w:ascii="Times New Roman" w:hAnsi="Times New Roman"/>
                <w:b/>
                <w:color w:val="000000"/>
                <w:sz w:val="18"/>
                <w:szCs w:val="18"/>
              </w:rPr>
              <w:t>для</w:t>
            </w:r>
            <w:r w:rsidRPr="00E57F68">
              <w:rPr>
                <w:rFonts w:ascii="Times New Roman" w:hAnsi="Times New Roman"/>
                <w:b/>
                <w:color w:val="000000"/>
                <w:sz w:val="18"/>
                <w:szCs w:val="18"/>
              </w:rPr>
              <w:t xml:space="preserve"> </w:t>
            </w:r>
            <w:r w:rsidRPr="008D2B67">
              <w:rPr>
                <w:rFonts w:ascii="Times New Roman" w:hAnsi="Times New Roman"/>
                <w:b/>
                <w:color w:val="000000"/>
                <w:sz w:val="18"/>
                <w:szCs w:val="18"/>
              </w:rPr>
              <w:t>ЦОД</w:t>
            </w:r>
          </w:p>
        </w:tc>
        <w:tc>
          <w:tcPr>
            <w:tcW w:w="851" w:type="dxa"/>
            <w:tcBorders>
              <w:top w:val="single" w:sz="4" w:space="0" w:color="auto"/>
              <w:left w:val="single" w:sz="4" w:space="0" w:color="auto"/>
              <w:bottom w:val="single" w:sz="4" w:space="0" w:color="auto"/>
              <w:right w:val="single" w:sz="4" w:space="0" w:color="auto"/>
            </w:tcBorders>
          </w:tcPr>
          <w:p w:rsidR="008C5B3D" w:rsidRPr="00E57F68" w:rsidRDefault="008C5B3D" w:rsidP="002D68CC">
            <w:pPr>
              <w:spacing w:after="0" w:line="240" w:lineRule="auto"/>
              <w:jc w:val="right"/>
              <w:rPr>
                <w:rFonts w:ascii="Times New Roman" w:hAnsi="Times New Roman"/>
                <w:color w:val="000000"/>
                <w:sz w:val="18"/>
                <w:szCs w:val="18"/>
              </w:rPr>
            </w:pPr>
            <w:r w:rsidRPr="008D2B67">
              <w:rPr>
                <w:rFonts w:ascii="Times New Roman" w:hAnsi="Times New Roman"/>
                <w:color w:val="000000"/>
                <w:sz w:val="18"/>
                <w:szCs w:val="18"/>
                <w:lang w:val="en-US"/>
              </w:rPr>
              <w:t> </w:t>
            </w:r>
          </w:p>
        </w:tc>
        <w:tc>
          <w:tcPr>
            <w:tcW w:w="850" w:type="dxa"/>
            <w:tcBorders>
              <w:top w:val="single" w:sz="4" w:space="0" w:color="auto"/>
              <w:left w:val="single" w:sz="4" w:space="0" w:color="auto"/>
              <w:bottom w:val="single" w:sz="4" w:space="0" w:color="auto"/>
              <w:right w:val="single" w:sz="4" w:space="0" w:color="auto"/>
            </w:tcBorders>
          </w:tcPr>
          <w:p w:rsidR="008C5B3D" w:rsidRPr="00E57F68" w:rsidRDefault="008C5B3D" w:rsidP="002D68CC">
            <w:pPr>
              <w:spacing w:after="0" w:line="240" w:lineRule="auto"/>
              <w:jc w:val="right"/>
              <w:rPr>
                <w:rFonts w:ascii="Times New Roman" w:hAnsi="Times New Roman"/>
                <w:color w:val="000000"/>
                <w:sz w:val="18"/>
                <w:szCs w:val="18"/>
              </w:rPr>
            </w:pPr>
            <w:r w:rsidRPr="008D2B67">
              <w:rPr>
                <w:rFonts w:ascii="Times New Roman" w:hAnsi="Times New Roman"/>
                <w:color w:val="000000"/>
                <w:sz w:val="18"/>
                <w:szCs w:val="18"/>
                <w:lang w:val="en-US"/>
              </w:rPr>
              <w:t> </w:t>
            </w:r>
          </w:p>
        </w:tc>
        <w:tc>
          <w:tcPr>
            <w:tcW w:w="8849" w:type="dxa"/>
            <w:gridSpan w:val="7"/>
            <w:vMerge/>
            <w:tcBorders>
              <w:left w:val="single" w:sz="4" w:space="0" w:color="auto"/>
              <w:right w:val="single" w:sz="4" w:space="0" w:color="auto"/>
            </w:tcBorders>
            <w:vAlign w:val="center"/>
          </w:tcPr>
          <w:p w:rsidR="008C5B3D" w:rsidRPr="00E57F68"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57F68"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Pr>
                <w:rFonts w:ascii="Times New Roman" w:hAnsi="Times New Roman"/>
                <w:color w:val="000000"/>
                <w:sz w:val="18"/>
                <w:szCs w:val="18"/>
              </w:rPr>
              <w:t>О</w:t>
            </w:r>
            <w:r w:rsidRPr="003A01BE">
              <w:rPr>
                <w:rFonts w:ascii="Times New Roman" w:hAnsi="Times New Roman"/>
                <w:color w:val="000000"/>
                <w:sz w:val="18"/>
                <w:szCs w:val="18"/>
              </w:rPr>
              <w:t>пция</w:t>
            </w:r>
            <w:r w:rsidRPr="00572AE0">
              <w:rPr>
                <w:rFonts w:ascii="Times New Roman" w:hAnsi="Times New Roman"/>
                <w:color w:val="000000"/>
                <w:sz w:val="18"/>
                <w:szCs w:val="18"/>
                <w:lang w:val="en-US"/>
              </w:rPr>
              <w:t xml:space="preserve"> IBM </w:t>
            </w:r>
            <w:proofErr w:type="spellStart"/>
            <w:r w:rsidRPr="00572AE0">
              <w:rPr>
                <w:rFonts w:ascii="Times New Roman" w:hAnsi="Times New Roman"/>
                <w:color w:val="000000"/>
                <w:sz w:val="18"/>
                <w:szCs w:val="18"/>
                <w:lang w:val="en-US"/>
              </w:rPr>
              <w:t>Storwize</w:t>
            </w:r>
            <w:proofErr w:type="spellEnd"/>
            <w:r w:rsidRPr="00572AE0">
              <w:rPr>
                <w:rFonts w:ascii="Times New Roman" w:hAnsi="Times New Roman"/>
                <w:color w:val="000000"/>
                <w:sz w:val="18"/>
                <w:szCs w:val="18"/>
                <w:lang w:val="en-US"/>
              </w:rPr>
              <w:t xml:space="preserve"> V7000 Remote Mirroring Soft</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Поддержка</w:t>
            </w:r>
            <w:r w:rsidRPr="00572AE0">
              <w:rPr>
                <w:rFonts w:ascii="Times New Roman" w:hAnsi="Times New Roman"/>
                <w:color w:val="000000"/>
                <w:sz w:val="18"/>
                <w:szCs w:val="18"/>
                <w:lang w:val="en-US"/>
              </w:rPr>
              <w:t xml:space="preserve"> Per Storage Device with 1 Year</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Pr>
                <w:rFonts w:ascii="Times New Roman" w:hAnsi="Times New Roman"/>
                <w:color w:val="000000"/>
                <w:sz w:val="18"/>
                <w:szCs w:val="18"/>
              </w:rPr>
              <w:t>О</w:t>
            </w:r>
            <w:r w:rsidRPr="003A01BE">
              <w:rPr>
                <w:rFonts w:ascii="Times New Roman" w:hAnsi="Times New Roman"/>
                <w:color w:val="000000"/>
                <w:sz w:val="18"/>
                <w:szCs w:val="18"/>
              </w:rPr>
              <w:t>пция</w:t>
            </w:r>
            <w:r w:rsidRPr="00572AE0">
              <w:rPr>
                <w:rFonts w:ascii="Times New Roman" w:hAnsi="Times New Roman"/>
                <w:color w:val="000000"/>
                <w:sz w:val="18"/>
                <w:szCs w:val="18"/>
                <w:lang w:val="en-US"/>
              </w:rPr>
              <w:t xml:space="preserve"> IBM </w:t>
            </w:r>
            <w:proofErr w:type="spellStart"/>
            <w:r w:rsidRPr="00572AE0">
              <w:rPr>
                <w:rFonts w:ascii="Times New Roman" w:hAnsi="Times New Roman"/>
                <w:color w:val="000000"/>
                <w:sz w:val="18"/>
                <w:szCs w:val="18"/>
                <w:lang w:val="en-US"/>
              </w:rPr>
              <w:t>Storwize</w:t>
            </w:r>
            <w:proofErr w:type="spellEnd"/>
            <w:r w:rsidRPr="00572AE0">
              <w:rPr>
                <w:rFonts w:ascii="Times New Roman" w:hAnsi="Times New Roman"/>
                <w:color w:val="000000"/>
                <w:sz w:val="18"/>
                <w:szCs w:val="18"/>
                <w:lang w:val="en-US"/>
              </w:rPr>
              <w:t xml:space="preserve"> V7000 Remote Mirroring Soft</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Поддержка</w:t>
            </w:r>
            <w:r w:rsidRPr="00572AE0">
              <w:rPr>
                <w:rFonts w:ascii="Times New Roman" w:hAnsi="Times New Roman"/>
                <w:color w:val="000000"/>
                <w:sz w:val="18"/>
                <w:szCs w:val="18"/>
                <w:lang w:val="en-US"/>
              </w:rPr>
              <w:t xml:space="preserve"> Per Storage Device SWMA 3 Year</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E57F68" w:rsidRDefault="008C5B3D" w:rsidP="002D68CC">
            <w:pPr>
              <w:spacing w:after="0" w:line="240" w:lineRule="auto"/>
              <w:rPr>
                <w:rFonts w:ascii="Times New Roman" w:hAnsi="Times New Roman"/>
                <w:b/>
                <w:color w:val="000000"/>
                <w:sz w:val="18"/>
                <w:szCs w:val="18"/>
              </w:rPr>
            </w:pPr>
            <w:r w:rsidRPr="00E57F68">
              <w:rPr>
                <w:rFonts w:ascii="Times New Roman" w:hAnsi="Times New Roman"/>
                <w:b/>
                <w:color w:val="000000"/>
                <w:sz w:val="18"/>
                <w:szCs w:val="18"/>
              </w:rPr>
              <w:t xml:space="preserve">Оборудование IBM для КЦ </w:t>
            </w:r>
            <w:proofErr w:type="spellStart"/>
            <w:r w:rsidRPr="00E57F68">
              <w:rPr>
                <w:rFonts w:ascii="Times New Roman" w:hAnsi="Times New Roman"/>
                <w:b/>
                <w:color w:val="000000"/>
                <w:sz w:val="18"/>
                <w:szCs w:val="18"/>
              </w:rPr>
              <w:t>Eltex</w:t>
            </w:r>
            <w:proofErr w:type="spellEnd"/>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E57F68" w:rsidRDefault="008C5B3D" w:rsidP="002D68CC">
            <w:pPr>
              <w:spacing w:after="0" w:line="240" w:lineRule="auto"/>
              <w:rPr>
                <w:rFonts w:ascii="Times New Roman" w:hAnsi="Times New Roman"/>
                <w:b/>
                <w:color w:val="000000"/>
                <w:sz w:val="18"/>
                <w:szCs w:val="18"/>
              </w:rPr>
            </w:pPr>
            <w:r w:rsidRPr="00E57F68">
              <w:rPr>
                <w:rFonts w:ascii="Times New Roman" w:hAnsi="Times New Roman"/>
                <w:b/>
                <w:color w:val="000000"/>
                <w:sz w:val="18"/>
                <w:szCs w:val="18"/>
              </w:rPr>
              <w:t>Аппаратные компоненты с учетом расширения IBM</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Сервер x3550 M4, </w:t>
            </w:r>
            <w:proofErr w:type="spellStart"/>
            <w:r w:rsidRPr="003A01BE">
              <w:rPr>
                <w:rFonts w:ascii="Times New Roman" w:hAnsi="Times New Roman"/>
                <w:color w:val="000000"/>
                <w:sz w:val="18"/>
                <w:szCs w:val="18"/>
              </w:rPr>
              <w:t>Xeon</w:t>
            </w:r>
            <w:proofErr w:type="spellEnd"/>
            <w:r w:rsidRPr="003A01BE">
              <w:rPr>
                <w:rFonts w:ascii="Times New Roman" w:hAnsi="Times New Roman"/>
                <w:color w:val="000000"/>
                <w:sz w:val="18"/>
                <w:szCs w:val="18"/>
              </w:rPr>
              <w:t xml:space="preserve"> 8C E5-2650 95W 2.0GHz/16</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3,00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Модуль памяти 8GB (1x8GB, 2Rx4, 1.5V) PC3-12800 CL11 E</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3,00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572AE0">
              <w:rPr>
                <w:rFonts w:ascii="Times New Roman" w:hAnsi="Times New Roman"/>
                <w:color w:val="000000"/>
                <w:sz w:val="18"/>
                <w:szCs w:val="18"/>
                <w:lang w:val="en-US"/>
              </w:rPr>
              <w:t>IBM 300GB 15K 6Gbps SAS 2.5 SFF G2 HS HD</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9,00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Блок</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питания</w:t>
            </w:r>
            <w:r w:rsidRPr="00572AE0">
              <w:rPr>
                <w:rFonts w:ascii="Times New Roman" w:hAnsi="Times New Roman"/>
                <w:color w:val="000000"/>
                <w:sz w:val="18"/>
                <w:szCs w:val="18"/>
                <w:lang w:val="en-US"/>
              </w:rPr>
              <w:t xml:space="preserve"> IBM System x 550W High </w:t>
            </w:r>
            <w:proofErr w:type="spellStart"/>
            <w:r w:rsidRPr="00572AE0">
              <w:rPr>
                <w:rFonts w:ascii="Times New Roman" w:hAnsi="Times New Roman"/>
                <w:color w:val="000000"/>
                <w:sz w:val="18"/>
                <w:szCs w:val="18"/>
                <w:lang w:val="en-US"/>
              </w:rPr>
              <w:t>Effi</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3,00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Техническая поддержка 3 </w:t>
            </w:r>
            <w:proofErr w:type="spellStart"/>
            <w:r w:rsidRPr="003A01BE">
              <w:rPr>
                <w:rFonts w:ascii="Times New Roman" w:hAnsi="Times New Roman"/>
                <w:color w:val="000000"/>
                <w:sz w:val="18"/>
                <w:szCs w:val="18"/>
              </w:rPr>
              <w:t>Year</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Onsite</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Rep</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3,00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Модуль</w:t>
            </w:r>
            <w:r w:rsidRPr="00572AE0">
              <w:rPr>
                <w:rFonts w:ascii="Times New Roman" w:hAnsi="Times New Roman"/>
                <w:color w:val="000000"/>
                <w:sz w:val="18"/>
                <w:szCs w:val="18"/>
                <w:lang w:val="en-US"/>
              </w:rPr>
              <w:t xml:space="preserve"> IBM Integrated Management Module Advance</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3,00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E57F68" w:rsidRDefault="008C5B3D" w:rsidP="002D68CC">
            <w:pPr>
              <w:spacing w:after="0" w:line="240" w:lineRule="auto"/>
              <w:rPr>
                <w:rFonts w:ascii="Times New Roman" w:hAnsi="Times New Roman"/>
                <w:b/>
                <w:color w:val="000000"/>
                <w:sz w:val="18"/>
                <w:szCs w:val="18"/>
              </w:rPr>
            </w:pPr>
            <w:r w:rsidRPr="00E57F68">
              <w:rPr>
                <w:rFonts w:ascii="Times New Roman" w:hAnsi="Times New Roman"/>
                <w:b/>
                <w:color w:val="000000"/>
                <w:sz w:val="18"/>
                <w:szCs w:val="18"/>
              </w:rPr>
              <w:t>Аппаратные компоненты с учетом расширения IBM - платформа сервера приложений</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Сервер x3550 M4, </w:t>
            </w:r>
            <w:proofErr w:type="spellStart"/>
            <w:r w:rsidRPr="003A01BE">
              <w:rPr>
                <w:rFonts w:ascii="Times New Roman" w:hAnsi="Times New Roman"/>
                <w:color w:val="000000"/>
                <w:sz w:val="18"/>
                <w:szCs w:val="18"/>
              </w:rPr>
              <w:t>Xeon</w:t>
            </w:r>
            <w:proofErr w:type="spellEnd"/>
            <w:r w:rsidRPr="003A01BE">
              <w:rPr>
                <w:rFonts w:ascii="Times New Roman" w:hAnsi="Times New Roman"/>
                <w:color w:val="000000"/>
                <w:sz w:val="18"/>
                <w:szCs w:val="18"/>
              </w:rPr>
              <w:t xml:space="preserve"> 8C E5-2650 95W 2.0GHz/16</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Модуль памяти 8GB (1x8GB, 2Rx4, 1.5V) PC3-12800 CL11 E</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6,00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Жесткий диск IBM 900GB 2.5in SFF HS 10K 6Gbps SAS HDD</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Монтажный</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комплект</w:t>
            </w:r>
            <w:r w:rsidRPr="00572AE0">
              <w:rPr>
                <w:rFonts w:ascii="Times New Roman" w:hAnsi="Times New Roman"/>
                <w:color w:val="000000"/>
                <w:sz w:val="18"/>
                <w:szCs w:val="18"/>
                <w:lang w:val="en-US"/>
              </w:rPr>
              <w:t xml:space="preserve"> x3550 M4 plus 4x 2.5in HDD Assembly Kit</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Блок</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питания</w:t>
            </w:r>
            <w:r w:rsidRPr="00572AE0">
              <w:rPr>
                <w:rFonts w:ascii="Times New Roman" w:hAnsi="Times New Roman"/>
                <w:color w:val="000000"/>
                <w:sz w:val="18"/>
                <w:szCs w:val="18"/>
                <w:lang w:val="en-US"/>
              </w:rPr>
              <w:t xml:space="preserve"> IBM System x 550W High </w:t>
            </w:r>
            <w:proofErr w:type="spellStart"/>
            <w:r w:rsidRPr="00572AE0">
              <w:rPr>
                <w:rFonts w:ascii="Times New Roman" w:hAnsi="Times New Roman"/>
                <w:color w:val="000000"/>
                <w:sz w:val="18"/>
                <w:szCs w:val="18"/>
                <w:lang w:val="en-US"/>
              </w:rPr>
              <w:t>Effi</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Техническая поддержка 3 </w:t>
            </w:r>
            <w:proofErr w:type="spellStart"/>
            <w:r w:rsidRPr="003A01BE">
              <w:rPr>
                <w:rFonts w:ascii="Times New Roman" w:hAnsi="Times New Roman"/>
                <w:color w:val="000000"/>
                <w:sz w:val="18"/>
                <w:szCs w:val="18"/>
              </w:rPr>
              <w:t>Year</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Onsite</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Rep</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Модуль</w:t>
            </w:r>
            <w:r w:rsidRPr="00572AE0">
              <w:rPr>
                <w:rFonts w:ascii="Times New Roman" w:hAnsi="Times New Roman"/>
                <w:color w:val="000000"/>
                <w:sz w:val="18"/>
                <w:szCs w:val="18"/>
                <w:lang w:val="en-US"/>
              </w:rPr>
              <w:t xml:space="preserve"> IBM Integrated Management Module Advance</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E57F68" w:rsidRDefault="008C5B3D" w:rsidP="002D68CC">
            <w:pPr>
              <w:spacing w:after="0" w:line="240" w:lineRule="auto"/>
              <w:rPr>
                <w:rFonts w:ascii="Times New Roman" w:hAnsi="Times New Roman"/>
                <w:b/>
                <w:color w:val="000000"/>
                <w:sz w:val="18"/>
                <w:szCs w:val="18"/>
              </w:rPr>
            </w:pPr>
            <w:r w:rsidRPr="00E57F68">
              <w:rPr>
                <w:rFonts w:ascii="Times New Roman" w:hAnsi="Times New Roman"/>
                <w:b/>
                <w:color w:val="000000"/>
                <w:sz w:val="18"/>
                <w:szCs w:val="18"/>
              </w:rPr>
              <w:t>ЗИП Оборудование IBM</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Блок</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питания</w:t>
            </w:r>
            <w:r w:rsidRPr="00572AE0">
              <w:rPr>
                <w:rFonts w:ascii="Times New Roman" w:hAnsi="Times New Roman"/>
                <w:color w:val="000000"/>
                <w:sz w:val="18"/>
                <w:szCs w:val="18"/>
                <w:lang w:val="en-US"/>
              </w:rPr>
              <w:t xml:space="preserve"> IBM System x 550W High </w:t>
            </w:r>
            <w:proofErr w:type="spellStart"/>
            <w:r w:rsidRPr="00572AE0">
              <w:rPr>
                <w:rFonts w:ascii="Times New Roman" w:hAnsi="Times New Roman"/>
                <w:color w:val="000000"/>
                <w:sz w:val="18"/>
                <w:szCs w:val="18"/>
                <w:lang w:val="en-US"/>
              </w:rPr>
              <w:t>Effi</w:t>
            </w:r>
            <w:proofErr w:type="spell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E57F68" w:rsidRDefault="008C5B3D" w:rsidP="002D68CC">
            <w:pPr>
              <w:spacing w:after="0" w:line="240" w:lineRule="auto"/>
              <w:rPr>
                <w:rFonts w:ascii="Times New Roman" w:hAnsi="Times New Roman"/>
                <w:b/>
                <w:color w:val="000000"/>
              </w:rPr>
            </w:pPr>
            <w:r w:rsidRPr="00E57F68">
              <w:rPr>
                <w:rFonts w:ascii="Times New Roman" w:hAnsi="Times New Roman"/>
                <w:b/>
                <w:color w:val="000000"/>
              </w:rPr>
              <w:t>Оборудование системы ЛВС</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rPr>
                <w:rFonts w:ascii="Times New Roman" w:hAnsi="Times New Roman"/>
                <w:color w:val="000000"/>
                <w:sz w:val="18"/>
                <w:szCs w:val="18"/>
              </w:rPr>
            </w:pP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rPr>
                <w:rFonts w:ascii="Times New Roman" w:hAnsi="Times New Roman"/>
                <w:color w:val="000000"/>
                <w:sz w:val="18"/>
                <w:szCs w:val="18"/>
              </w:rPr>
            </w:pP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Коммутатор</w:t>
            </w:r>
            <w:r w:rsidRPr="00572AE0">
              <w:rPr>
                <w:rFonts w:ascii="Times New Roman" w:hAnsi="Times New Roman"/>
                <w:color w:val="000000"/>
                <w:sz w:val="18"/>
                <w:szCs w:val="18"/>
                <w:lang w:val="en-US"/>
              </w:rPr>
              <w:t xml:space="preserve"> MX80 chassis with 2 MIC slots, 4x10GE XF</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Кабель</w:t>
            </w:r>
            <w:r w:rsidRPr="00572AE0">
              <w:rPr>
                <w:rFonts w:ascii="Times New Roman" w:hAnsi="Times New Roman"/>
                <w:color w:val="000000"/>
                <w:sz w:val="18"/>
                <w:szCs w:val="18"/>
                <w:lang w:val="en-US"/>
              </w:rPr>
              <w:t xml:space="preserve"> 3 Prong, 10A Power Cable, Europe</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572AE0" w:rsidRDefault="008C5B3D" w:rsidP="002D68CC">
            <w:pPr>
              <w:spacing w:after="0" w:line="240" w:lineRule="auto"/>
              <w:rPr>
                <w:rFonts w:ascii="Times New Roman" w:hAnsi="Times New Roman"/>
                <w:color w:val="000000"/>
                <w:sz w:val="18"/>
                <w:szCs w:val="18"/>
                <w:lang w:val="en-US"/>
              </w:rPr>
            </w:pPr>
            <w:r>
              <w:rPr>
                <w:rFonts w:ascii="Times New Roman" w:hAnsi="Times New Roman"/>
                <w:color w:val="000000"/>
                <w:sz w:val="18"/>
                <w:szCs w:val="18"/>
              </w:rPr>
              <w:t>Экземпляр</w:t>
            </w:r>
            <w:r w:rsidRPr="00E57F68">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JUNOS Internet Software Worldwide </w:t>
            </w:r>
            <w:proofErr w:type="spellStart"/>
            <w:r w:rsidRPr="00572AE0">
              <w:rPr>
                <w:rFonts w:ascii="Times New Roman" w:hAnsi="Times New Roman"/>
                <w:color w:val="000000"/>
                <w:sz w:val="18"/>
                <w:szCs w:val="18"/>
                <w:lang w:val="en-US"/>
              </w:rPr>
              <w:t>Versio</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Техническая</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поддержка</w:t>
            </w:r>
            <w:r w:rsidRPr="00572AE0">
              <w:rPr>
                <w:rFonts w:ascii="Times New Roman" w:hAnsi="Times New Roman"/>
                <w:color w:val="000000"/>
                <w:sz w:val="18"/>
                <w:szCs w:val="18"/>
                <w:lang w:val="en-US"/>
              </w:rPr>
              <w:t xml:space="preserve"> Operate Specialist </w:t>
            </w:r>
            <w:proofErr w:type="spellStart"/>
            <w:r w:rsidRPr="00572AE0">
              <w:rPr>
                <w:rFonts w:ascii="Times New Roman" w:hAnsi="Times New Roman"/>
                <w:color w:val="000000"/>
                <w:sz w:val="18"/>
                <w:szCs w:val="18"/>
                <w:lang w:val="en-US"/>
              </w:rPr>
              <w:t>NextDay</w:t>
            </w:r>
            <w:proofErr w:type="spellEnd"/>
            <w:r w:rsidRPr="00572AE0">
              <w:rPr>
                <w:rFonts w:ascii="Times New Roman" w:hAnsi="Times New Roman"/>
                <w:color w:val="000000"/>
                <w:sz w:val="18"/>
                <w:szCs w:val="18"/>
                <w:lang w:val="en-US"/>
              </w:rPr>
              <w:t xml:space="preserve"> Support for M</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3,00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Блок</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питания</w:t>
            </w:r>
            <w:r w:rsidRPr="00572AE0">
              <w:rPr>
                <w:rFonts w:ascii="Times New Roman" w:hAnsi="Times New Roman"/>
                <w:color w:val="000000"/>
                <w:sz w:val="18"/>
                <w:szCs w:val="18"/>
                <w:lang w:val="en-US"/>
              </w:rPr>
              <w:t xml:space="preserve"> MX80 AC Power Supply, Base Bundle</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Блок</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питания</w:t>
            </w:r>
            <w:r w:rsidRPr="00572AE0">
              <w:rPr>
                <w:rFonts w:ascii="Times New Roman" w:hAnsi="Times New Roman"/>
                <w:color w:val="000000"/>
                <w:sz w:val="18"/>
                <w:szCs w:val="18"/>
                <w:lang w:val="en-US"/>
              </w:rPr>
              <w:t xml:space="preserve"> MX80 AC Power Supply</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572AE0" w:rsidRDefault="008C5B3D" w:rsidP="002D68CC">
            <w:pPr>
              <w:spacing w:after="0" w:line="240" w:lineRule="auto"/>
              <w:rPr>
                <w:rFonts w:ascii="Times New Roman" w:hAnsi="Times New Roman"/>
                <w:color w:val="000000"/>
                <w:sz w:val="18"/>
                <w:szCs w:val="18"/>
                <w:lang w:val="en-US"/>
              </w:rPr>
            </w:pPr>
            <w:r>
              <w:rPr>
                <w:rFonts w:ascii="Times New Roman" w:hAnsi="Times New Roman"/>
                <w:color w:val="000000"/>
                <w:sz w:val="18"/>
                <w:szCs w:val="18"/>
              </w:rPr>
              <w:t>Экземпляр</w:t>
            </w:r>
            <w:r w:rsidRPr="00E57F68">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E57F68">
              <w:rPr>
                <w:rFonts w:ascii="Times New Roman" w:hAnsi="Times New Roman"/>
                <w:color w:val="000000"/>
                <w:sz w:val="18"/>
                <w:szCs w:val="18"/>
                <w:lang w:val="en-US"/>
              </w:rPr>
              <w:t xml:space="preserve"> </w:t>
            </w:r>
            <w:proofErr w:type="spellStart"/>
            <w:r w:rsidRPr="00572AE0">
              <w:rPr>
                <w:rFonts w:ascii="Times New Roman" w:hAnsi="Times New Roman"/>
                <w:color w:val="000000"/>
                <w:sz w:val="18"/>
                <w:szCs w:val="18"/>
                <w:lang w:val="en-US"/>
              </w:rPr>
              <w:t>Lisence</w:t>
            </w:r>
            <w:proofErr w:type="spellEnd"/>
            <w:r w:rsidRPr="00572AE0">
              <w:rPr>
                <w:rFonts w:ascii="Times New Roman" w:hAnsi="Times New Roman"/>
                <w:color w:val="000000"/>
                <w:sz w:val="18"/>
                <w:szCs w:val="18"/>
                <w:lang w:val="en-US"/>
              </w:rPr>
              <w:t xml:space="preserve"> to support full scale L3 and L3</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Модуль</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оптический</w:t>
            </w:r>
            <w:r w:rsidRPr="00572AE0">
              <w:rPr>
                <w:rFonts w:ascii="Times New Roman" w:hAnsi="Times New Roman"/>
                <w:color w:val="000000"/>
                <w:sz w:val="18"/>
                <w:szCs w:val="18"/>
                <w:lang w:val="en-US"/>
              </w:rPr>
              <w:t xml:space="preserve"> Dual Rate 10G </w:t>
            </w:r>
            <w:proofErr w:type="spellStart"/>
            <w:r w:rsidRPr="00572AE0">
              <w:rPr>
                <w:rFonts w:ascii="Times New Roman" w:hAnsi="Times New Roman"/>
                <w:color w:val="000000"/>
                <w:sz w:val="18"/>
                <w:szCs w:val="18"/>
                <w:lang w:val="en-US"/>
              </w:rPr>
              <w:t>pluggabl</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Модуль</w:t>
            </w:r>
            <w:r w:rsidRPr="00572AE0">
              <w:rPr>
                <w:rFonts w:ascii="Times New Roman" w:hAnsi="Times New Roman"/>
                <w:color w:val="000000"/>
                <w:sz w:val="18"/>
                <w:szCs w:val="18"/>
                <w:lang w:val="en-US"/>
              </w:rPr>
              <w:t xml:space="preserve"> 10GE pluggable transceiver, 850nm for 30</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4,00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E57F68" w:rsidRDefault="008C5B3D" w:rsidP="002D68CC">
            <w:pPr>
              <w:spacing w:after="0" w:line="240" w:lineRule="auto"/>
              <w:rPr>
                <w:rFonts w:ascii="Times New Roman" w:hAnsi="Times New Roman"/>
                <w:b/>
                <w:color w:val="000000"/>
                <w:sz w:val="18"/>
                <w:szCs w:val="18"/>
              </w:rPr>
            </w:pPr>
            <w:r w:rsidRPr="00E57F68">
              <w:rPr>
                <w:rFonts w:ascii="Times New Roman" w:hAnsi="Times New Roman"/>
                <w:b/>
                <w:color w:val="000000"/>
                <w:sz w:val="18"/>
                <w:szCs w:val="18"/>
              </w:rPr>
              <w:t>Коммутаторы ядра</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proofErr w:type="spellStart"/>
            <w:r w:rsidRPr="003A01BE">
              <w:rPr>
                <w:rFonts w:ascii="Times New Roman" w:hAnsi="Times New Roman"/>
                <w:color w:val="000000"/>
                <w:sz w:val="18"/>
                <w:szCs w:val="18"/>
              </w:rPr>
              <w:t>Ethernet</w:t>
            </w:r>
            <w:proofErr w:type="spellEnd"/>
            <w:r w:rsidRPr="003A01BE">
              <w:rPr>
                <w:rFonts w:ascii="Times New Roman" w:hAnsi="Times New Roman"/>
                <w:color w:val="000000"/>
                <w:sz w:val="18"/>
                <w:szCs w:val="18"/>
              </w:rPr>
              <w:t xml:space="preserve">-коммутатор MES5248, 48 портов 10G </w:t>
            </w:r>
            <w:proofErr w:type="spellStart"/>
            <w:r w:rsidRPr="003A01BE">
              <w:rPr>
                <w:rFonts w:ascii="Times New Roman" w:hAnsi="Times New Roman"/>
                <w:color w:val="000000"/>
                <w:sz w:val="18"/>
                <w:szCs w:val="18"/>
              </w:rPr>
              <w:t>Base</w:t>
            </w:r>
            <w:proofErr w:type="spellEnd"/>
            <w:r w:rsidRPr="003A01BE">
              <w:rPr>
                <w:rFonts w:ascii="Times New Roman" w:hAnsi="Times New Roman"/>
                <w:color w:val="000000"/>
                <w:sz w:val="18"/>
                <w:szCs w:val="18"/>
              </w:rPr>
              <w:t>-X, коммутатор L2+, 220V AC, модуль PM350-220/12 в комплекте</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Модуль питания PM350-220/12, 220V AC, 350W </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4,00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Модуль</w:t>
            </w:r>
            <w:r w:rsidRPr="00572AE0">
              <w:rPr>
                <w:rFonts w:ascii="Times New Roman" w:hAnsi="Times New Roman"/>
                <w:color w:val="000000"/>
                <w:sz w:val="18"/>
                <w:szCs w:val="18"/>
                <w:lang w:val="en-US"/>
              </w:rPr>
              <w:t xml:space="preserve"> SFP+ Direct attach cable, 10G, 1m.</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4,00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SFP+ модуль 10G LC </w:t>
            </w:r>
            <w:proofErr w:type="spellStart"/>
            <w:r w:rsidRPr="003A01BE">
              <w:rPr>
                <w:rFonts w:ascii="Times New Roman" w:hAnsi="Times New Roman"/>
                <w:color w:val="000000"/>
                <w:sz w:val="18"/>
                <w:szCs w:val="18"/>
              </w:rPr>
              <w:t>Duplex</w:t>
            </w:r>
            <w:proofErr w:type="spellEnd"/>
            <w:r w:rsidRPr="003A01BE">
              <w:rPr>
                <w:rFonts w:ascii="Times New Roman" w:hAnsi="Times New Roman"/>
                <w:color w:val="000000"/>
                <w:sz w:val="18"/>
                <w:szCs w:val="18"/>
              </w:rPr>
              <w:t>, 300m, MM (2 волокна)</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18,00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SFP+ модуль 10G LC </w:t>
            </w:r>
            <w:proofErr w:type="spellStart"/>
            <w:r w:rsidRPr="003A01BE">
              <w:rPr>
                <w:rFonts w:ascii="Times New Roman" w:hAnsi="Times New Roman"/>
                <w:color w:val="000000"/>
                <w:sz w:val="18"/>
                <w:szCs w:val="18"/>
              </w:rPr>
              <w:t>Duplex</w:t>
            </w:r>
            <w:proofErr w:type="spellEnd"/>
            <w:r w:rsidRPr="003A01BE">
              <w:rPr>
                <w:rFonts w:ascii="Times New Roman" w:hAnsi="Times New Roman"/>
                <w:color w:val="000000"/>
                <w:sz w:val="18"/>
                <w:szCs w:val="18"/>
              </w:rPr>
              <w:t>, 300m, MM (2 волокна)</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SFP-T трансивер для 1000 BASE-T RJ-45</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16,00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E57F68" w:rsidRDefault="008C5B3D" w:rsidP="002D68CC">
            <w:pPr>
              <w:spacing w:after="0" w:line="240" w:lineRule="auto"/>
              <w:rPr>
                <w:rFonts w:ascii="Times New Roman" w:hAnsi="Times New Roman"/>
                <w:b/>
                <w:color w:val="000000"/>
                <w:sz w:val="18"/>
                <w:szCs w:val="18"/>
              </w:rPr>
            </w:pPr>
            <w:r w:rsidRPr="00E57F68">
              <w:rPr>
                <w:rFonts w:ascii="Times New Roman" w:hAnsi="Times New Roman"/>
                <w:b/>
                <w:color w:val="000000"/>
                <w:sz w:val="18"/>
                <w:szCs w:val="18"/>
              </w:rPr>
              <w:t>Коммутаторы доступа ИВС</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proofErr w:type="spellStart"/>
            <w:r w:rsidRPr="003A01BE">
              <w:rPr>
                <w:rFonts w:ascii="Times New Roman" w:hAnsi="Times New Roman"/>
                <w:color w:val="000000"/>
                <w:sz w:val="18"/>
                <w:szCs w:val="18"/>
              </w:rPr>
              <w:t>Ethernet</w:t>
            </w:r>
            <w:proofErr w:type="spellEnd"/>
            <w:r w:rsidRPr="003A01BE">
              <w:rPr>
                <w:rFonts w:ascii="Times New Roman" w:hAnsi="Times New Roman"/>
                <w:color w:val="000000"/>
                <w:sz w:val="18"/>
                <w:szCs w:val="18"/>
              </w:rPr>
              <w:t>-коммутатор MES3124, 24 порта 10/100/1000Base-T, 4 порта 10GBase-X(SFP+), L3, 220V AC, модуль PM150-220/12 в комплекте</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Модуль питания PM160-220/12, 220V AC, 160W</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Кабель</w:t>
            </w:r>
            <w:r w:rsidRPr="00572AE0">
              <w:rPr>
                <w:rFonts w:ascii="Times New Roman" w:hAnsi="Times New Roman"/>
                <w:color w:val="000000"/>
                <w:sz w:val="18"/>
                <w:szCs w:val="18"/>
                <w:lang w:val="en-US"/>
              </w:rPr>
              <w:t xml:space="preserve"> SFP+ Direct attach cable, 10G, 1m.</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proofErr w:type="gramStart"/>
            <w:r w:rsidRPr="003A01BE">
              <w:rPr>
                <w:rFonts w:ascii="Times New Roman" w:hAnsi="Times New Roman"/>
                <w:color w:val="000000"/>
                <w:sz w:val="18"/>
                <w:szCs w:val="18"/>
              </w:rPr>
              <w:t>SFP+ модуль 10G LC </w:t>
            </w:r>
            <w:proofErr w:type="spellStart"/>
            <w:r w:rsidRPr="003A01BE">
              <w:rPr>
                <w:rFonts w:ascii="Times New Roman" w:hAnsi="Times New Roman"/>
                <w:color w:val="000000"/>
                <w:sz w:val="18"/>
                <w:szCs w:val="18"/>
              </w:rPr>
              <w:t>Duplex</w:t>
            </w:r>
            <w:proofErr w:type="spellEnd"/>
            <w:r w:rsidRPr="003A01BE">
              <w:rPr>
                <w:rFonts w:ascii="Times New Roman" w:hAnsi="Times New Roman"/>
                <w:color w:val="000000"/>
                <w:sz w:val="18"/>
                <w:szCs w:val="18"/>
              </w:rPr>
              <w:t>, 300m, MM (2 </w:t>
            </w:r>
            <w:proofErr w:type="spellStart"/>
            <w:r w:rsidRPr="003A01BE">
              <w:rPr>
                <w:rFonts w:ascii="Times New Roman" w:hAnsi="Times New Roman"/>
                <w:color w:val="000000"/>
                <w:sz w:val="18"/>
                <w:szCs w:val="18"/>
              </w:rPr>
              <w:t>волокн</w:t>
            </w:r>
            <w:proofErr w:type="spellEnd"/>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4,00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E57F68" w:rsidRDefault="008C5B3D" w:rsidP="002D68CC">
            <w:pPr>
              <w:spacing w:after="0" w:line="240" w:lineRule="auto"/>
              <w:rPr>
                <w:rFonts w:ascii="Times New Roman" w:hAnsi="Times New Roman"/>
                <w:b/>
                <w:color w:val="000000"/>
                <w:sz w:val="18"/>
                <w:szCs w:val="18"/>
              </w:rPr>
            </w:pPr>
            <w:r w:rsidRPr="00E57F68">
              <w:rPr>
                <w:rFonts w:ascii="Times New Roman" w:hAnsi="Times New Roman"/>
                <w:b/>
                <w:color w:val="000000"/>
                <w:sz w:val="18"/>
                <w:szCs w:val="18"/>
              </w:rPr>
              <w:t>Коммутаторы доступа КЦ</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proofErr w:type="spellStart"/>
            <w:r w:rsidRPr="003A01BE">
              <w:rPr>
                <w:rFonts w:ascii="Times New Roman" w:hAnsi="Times New Roman"/>
                <w:color w:val="000000"/>
                <w:sz w:val="18"/>
                <w:szCs w:val="18"/>
              </w:rPr>
              <w:t>Ethernet</w:t>
            </w:r>
            <w:proofErr w:type="spellEnd"/>
            <w:r w:rsidRPr="003A01BE">
              <w:rPr>
                <w:rFonts w:ascii="Times New Roman" w:hAnsi="Times New Roman"/>
                <w:color w:val="000000"/>
                <w:sz w:val="18"/>
                <w:szCs w:val="18"/>
              </w:rPr>
              <w:t xml:space="preserve">-коммутатор MES3124, 24 порта 10/100/1000Base-T, 4 порта 10GBase-X(SFP+), L3, 220V AC, модуль PM150-220/12 в комплекте, </w:t>
            </w:r>
            <w:proofErr w:type="spellStart"/>
            <w:r w:rsidRPr="003A01BE">
              <w:rPr>
                <w:rFonts w:ascii="Times New Roman" w:hAnsi="Times New Roman"/>
                <w:color w:val="000000"/>
                <w:sz w:val="18"/>
                <w:szCs w:val="18"/>
              </w:rPr>
              <w:t>linux</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software</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Модуль питания PM160-220/12, 220V AC, 160W</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Кабель</w:t>
            </w:r>
            <w:r w:rsidRPr="00572AE0">
              <w:rPr>
                <w:rFonts w:ascii="Times New Roman" w:hAnsi="Times New Roman"/>
                <w:color w:val="000000"/>
                <w:sz w:val="18"/>
                <w:szCs w:val="18"/>
                <w:lang w:val="en-US"/>
              </w:rPr>
              <w:t xml:space="preserve"> SFP+ Direct attach cable, 10G, 1m.</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SFP+ модуль 10G LC </w:t>
            </w:r>
            <w:proofErr w:type="spellStart"/>
            <w:r w:rsidRPr="003A01BE">
              <w:rPr>
                <w:rFonts w:ascii="Times New Roman" w:hAnsi="Times New Roman"/>
                <w:color w:val="000000"/>
                <w:sz w:val="18"/>
                <w:szCs w:val="18"/>
              </w:rPr>
              <w:t>Duplex</w:t>
            </w:r>
            <w:proofErr w:type="spellEnd"/>
            <w:r w:rsidRPr="003A01BE">
              <w:rPr>
                <w:rFonts w:ascii="Times New Roman" w:hAnsi="Times New Roman"/>
                <w:color w:val="000000"/>
                <w:sz w:val="18"/>
                <w:szCs w:val="18"/>
              </w:rPr>
              <w:t>, 300m, MM (2 волокна)</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4,00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E57F68" w:rsidRDefault="008C5B3D" w:rsidP="002D68CC">
            <w:pPr>
              <w:spacing w:after="0" w:line="240" w:lineRule="auto"/>
              <w:rPr>
                <w:rFonts w:ascii="Times New Roman" w:hAnsi="Times New Roman"/>
                <w:b/>
                <w:color w:val="000000"/>
                <w:sz w:val="18"/>
                <w:szCs w:val="18"/>
              </w:rPr>
            </w:pPr>
            <w:r w:rsidRPr="00E57F68">
              <w:rPr>
                <w:rFonts w:ascii="Times New Roman" w:hAnsi="Times New Roman"/>
                <w:b/>
                <w:color w:val="000000"/>
                <w:sz w:val="18"/>
                <w:szCs w:val="18"/>
              </w:rPr>
              <w:t>Оборудование сопряжения КЦ</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Цифровой шлюз SMG-1016M сопряжения сигнализаций и медиа-потоков </w:t>
            </w:r>
            <w:proofErr w:type="spellStart"/>
            <w:r w:rsidRPr="003A01BE">
              <w:rPr>
                <w:rFonts w:ascii="Times New Roman" w:hAnsi="Times New Roman"/>
                <w:color w:val="000000"/>
                <w:sz w:val="18"/>
                <w:szCs w:val="18"/>
              </w:rPr>
              <w:t>ТфО</w:t>
            </w:r>
            <w:proofErr w:type="gramStart"/>
            <w:r w:rsidRPr="003A01BE">
              <w:rPr>
                <w:rFonts w:ascii="Times New Roman" w:hAnsi="Times New Roman"/>
                <w:color w:val="000000"/>
                <w:sz w:val="18"/>
                <w:szCs w:val="18"/>
              </w:rPr>
              <w:t>П</w:t>
            </w:r>
            <w:proofErr w:type="spellEnd"/>
            <w:r w:rsidRPr="003A01BE">
              <w:rPr>
                <w:rFonts w:ascii="Times New Roman" w:hAnsi="Times New Roman"/>
                <w:color w:val="000000"/>
                <w:sz w:val="18"/>
                <w:szCs w:val="18"/>
              </w:rPr>
              <w:t>(</w:t>
            </w:r>
            <w:proofErr w:type="gramEnd"/>
            <w:r w:rsidRPr="003A01BE">
              <w:rPr>
                <w:rFonts w:ascii="Times New Roman" w:hAnsi="Times New Roman"/>
                <w:color w:val="000000"/>
                <w:sz w:val="18"/>
                <w:szCs w:val="18"/>
              </w:rPr>
              <w:t xml:space="preserve">Е1) и </w:t>
            </w:r>
            <w:proofErr w:type="spellStart"/>
            <w:r w:rsidRPr="003A01BE">
              <w:rPr>
                <w:rFonts w:ascii="Times New Roman" w:hAnsi="Times New Roman"/>
                <w:color w:val="000000"/>
                <w:sz w:val="18"/>
                <w:szCs w:val="18"/>
              </w:rPr>
              <w:t>VoIP</w:t>
            </w:r>
            <w:proofErr w:type="spellEnd"/>
            <w:r w:rsidRPr="003A01BE">
              <w:rPr>
                <w:rFonts w:ascii="Times New Roman" w:hAnsi="Times New Roman"/>
                <w:color w:val="000000"/>
                <w:sz w:val="18"/>
                <w:szCs w:val="18"/>
              </w:rPr>
              <w:t xml:space="preserve"> сетей, а также для работы в качестве IP-АТС</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Модуль питания PM150-220/12, 220V переменного тока, 150W</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5,00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proofErr w:type="spellStart"/>
            <w:r w:rsidRPr="003A01BE">
              <w:rPr>
                <w:rFonts w:ascii="Times New Roman" w:hAnsi="Times New Roman"/>
                <w:color w:val="000000"/>
                <w:sz w:val="18"/>
                <w:szCs w:val="18"/>
              </w:rPr>
              <w:t>Субмодуль</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Eltex</w:t>
            </w:r>
            <w:proofErr w:type="spellEnd"/>
            <w:r w:rsidRPr="003A01BE">
              <w:rPr>
                <w:rFonts w:ascii="Times New Roman" w:hAnsi="Times New Roman"/>
                <w:color w:val="000000"/>
                <w:sz w:val="18"/>
                <w:szCs w:val="18"/>
              </w:rPr>
              <w:t xml:space="preserve"> SM-VP-M300</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М4Е1 </w:t>
            </w:r>
            <w:proofErr w:type="spellStart"/>
            <w:r w:rsidRPr="003A01BE">
              <w:rPr>
                <w:rFonts w:ascii="Times New Roman" w:hAnsi="Times New Roman"/>
                <w:color w:val="000000"/>
                <w:sz w:val="18"/>
                <w:szCs w:val="18"/>
              </w:rPr>
              <w:t>Субмодуль</w:t>
            </w:r>
            <w:proofErr w:type="spellEnd"/>
            <w:r w:rsidRPr="003A01BE">
              <w:rPr>
                <w:rFonts w:ascii="Times New Roman" w:hAnsi="Times New Roman"/>
                <w:color w:val="000000"/>
                <w:sz w:val="18"/>
                <w:szCs w:val="18"/>
              </w:rPr>
              <w:t xml:space="preserve"> 4х потоков Е</w:t>
            </w:r>
            <w:proofErr w:type="gramStart"/>
            <w:r w:rsidRPr="003A01BE">
              <w:rPr>
                <w:rFonts w:ascii="Times New Roman" w:hAnsi="Times New Roman"/>
                <w:color w:val="000000"/>
                <w:sz w:val="18"/>
                <w:szCs w:val="18"/>
              </w:rPr>
              <w:t>1</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Кабель от АТС до кросса 18х2 6 м</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E57F68" w:rsidRDefault="008C5B3D" w:rsidP="002D68CC">
            <w:pPr>
              <w:spacing w:after="0" w:line="240" w:lineRule="auto"/>
              <w:rPr>
                <w:rFonts w:ascii="Times New Roman" w:hAnsi="Times New Roman"/>
                <w:b/>
                <w:color w:val="000000"/>
                <w:sz w:val="18"/>
                <w:szCs w:val="18"/>
              </w:rPr>
            </w:pPr>
            <w:r w:rsidRPr="00E57F68">
              <w:rPr>
                <w:rFonts w:ascii="Times New Roman" w:hAnsi="Times New Roman"/>
                <w:b/>
                <w:color w:val="000000"/>
                <w:sz w:val="18"/>
                <w:szCs w:val="18"/>
              </w:rPr>
              <w:t>Система управления</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Опция EMS-MES-5248 системы </w:t>
            </w:r>
            <w:proofErr w:type="spellStart"/>
            <w:r w:rsidRPr="003A01BE">
              <w:rPr>
                <w:rFonts w:ascii="Times New Roman" w:hAnsi="Times New Roman"/>
                <w:color w:val="000000"/>
                <w:sz w:val="18"/>
                <w:szCs w:val="18"/>
              </w:rPr>
              <w:t>Eltex.EMS</w:t>
            </w:r>
            <w:proofErr w:type="spellEnd"/>
            <w:r w:rsidRPr="003A01BE">
              <w:rPr>
                <w:rFonts w:ascii="Times New Roman" w:hAnsi="Times New Roman"/>
                <w:color w:val="000000"/>
                <w:sz w:val="18"/>
                <w:szCs w:val="18"/>
              </w:rPr>
              <w:t xml:space="preserve"> для управления и мониторинга сетевыми элементами </w:t>
            </w:r>
            <w:proofErr w:type="spellStart"/>
            <w:r w:rsidRPr="003A01BE">
              <w:rPr>
                <w:rFonts w:ascii="Times New Roman" w:hAnsi="Times New Roman"/>
                <w:color w:val="000000"/>
                <w:sz w:val="18"/>
                <w:szCs w:val="18"/>
              </w:rPr>
              <w:t>Eltex</w:t>
            </w:r>
            <w:proofErr w:type="spellEnd"/>
            <w:r w:rsidRPr="003A01BE">
              <w:rPr>
                <w:rFonts w:ascii="Times New Roman" w:hAnsi="Times New Roman"/>
                <w:color w:val="000000"/>
                <w:sz w:val="18"/>
                <w:szCs w:val="18"/>
              </w:rPr>
              <w:t>: 1 сетевой элемент  MES-5248</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Опция EMS-MES-3100 системы </w:t>
            </w:r>
            <w:proofErr w:type="spellStart"/>
            <w:r w:rsidRPr="003A01BE">
              <w:rPr>
                <w:rFonts w:ascii="Times New Roman" w:hAnsi="Times New Roman"/>
                <w:color w:val="000000"/>
                <w:sz w:val="18"/>
                <w:szCs w:val="18"/>
              </w:rPr>
              <w:t>Eltex.EMS</w:t>
            </w:r>
            <w:proofErr w:type="spellEnd"/>
            <w:r w:rsidRPr="003A01BE">
              <w:rPr>
                <w:rFonts w:ascii="Times New Roman" w:hAnsi="Times New Roman"/>
                <w:color w:val="000000"/>
                <w:sz w:val="18"/>
                <w:szCs w:val="18"/>
              </w:rPr>
              <w:t xml:space="preserve"> для управления и мониторинга сетевыми элементами </w:t>
            </w:r>
            <w:proofErr w:type="spellStart"/>
            <w:r w:rsidRPr="003A01BE">
              <w:rPr>
                <w:rFonts w:ascii="Times New Roman" w:hAnsi="Times New Roman"/>
                <w:color w:val="000000"/>
                <w:sz w:val="18"/>
                <w:szCs w:val="18"/>
              </w:rPr>
              <w:t>Eltex</w:t>
            </w:r>
            <w:proofErr w:type="spellEnd"/>
            <w:r w:rsidRPr="003A01BE">
              <w:rPr>
                <w:rFonts w:ascii="Times New Roman" w:hAnsi="Times New Roman"/>
                <w:color w:val="000000"/>
                <w:sz w:val="18"/>
                <w:szCs w:val="18"/>
              </w:rPr>
              <w:t>: 1 сетевой элемент  MES-3100</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9,00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57F68" w:rsidRDefault="008C5B3D" w:rsidP="002D68CC">
            <w:pPr>
              <w:spacing w:line="240" w:lineRule="auto"/>
              <w:jc w:val="both"/>
              <w:rPr>
                <w:rFonts w:ascii="Times New Roman" w:hAnsi="Times New Roman"/>
                <w:b/>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E57F68" w:rsidRDefault="008C5B3D" w:rsidP="002D68CC">
            <w:pPr>
              <w:spacing w:after="0" w:line="240" w:lineRule="auto"/>
              <w:rPr>
                <w:rFonts w:ascii="Times New Roman" w:hAnsi="Times New Roman"/>
                <w:b/>
                <w:color w:val="000000"/>
                <w:sz w:val="18"/>
                <w:szCs w:val="18"/>
              </w:rPr>
            </w:pPr>
            <w:r w:rsidRPr="00E57F68">
              <w:rPr>
                <w:rFonts w:ascii="Times New Roman" w:hAnsi="Times New Roman"/>
                <w:b/>
                <w:color w:val="000000"/>
                <w:sz w:val="18"/>
                <w:szCs w:val="18"/>
              </w:rPr>
              <w:t>ЗИП</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proofErr w:type="spellStart"/>
            <w:r w:rsidRPr="003A01BE">
              <w:rPr>
                <w:rFonts w:ascii="Times New Roman" w:hAnsi="Times New Roman"/>
                <w:color w:val="000000"/>
                <w:sz w:val="18"/>
                <w:szCs w:val="18"/>
              </w:rPr>
              <w:t>Ethernet</w:t>
            </w:r>
            <w:proofErr w:type="spellEnd"/>
            <w:r w:rsidRPr="003A01BE">
              <w:rPr>
                <w:rFonts w:ascii="Times New Roman" w:hAnsi="Times New Roman"/>
                <w:color w:val="000000"/>
                <w:sz w:val="18"/>
                <w:szCs w:val="18"/>
              </w:rPr>
              <w:t>-коммутатор MES3124, 24 порта 10/100/1000Base-T, 4 порта 10GBase-X(SFP+), L3, 220V AC, модуль PM150-220/12 в комплекте</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Модуль питания PM160-220/12, 220V AC, 160W</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Кабель</w:t>
            </w:r>
            <w:r w:rsidRPr="00572AE0">
              <w:rPr>
                <w:rFonts w:ascii="Times New Roman" w:hAnsi="Times New Roman"/>
                <w:color w:val="000000"/>
                <w:sz w:val="18"/>
                <w:szCs w:val="18"/>
                <w:lang w:val="en-US"/>
              </w:rPr>
              <w:t xml:space="preserve"> SFP+ Direct attach cable, 10G, 1m.</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572AE0" w:rsidRDefault="008C5B3D" w:rsidP="002D68CC">
            <w:pPr>
              <w:spacing w:after="0" w:line="240" w:lineRule="auto"/>
              <w:rPr>
                <w:rFonts w:ascii="Times New Roman" w:hAnsi="Times New Roman"/>
                <w:color w:val="000000"/>
                <w:sz w:val="18"/>
                <w:szCs w:val="18"/>
                <w:lang w:val="en-US"/>
              </w:rPr>
            </w:pPr>
            <w:r w:rsidRPr="00572AE0">
              <w:rPr>
                <w:rFonts w:ascii="Times New Roman" w:hAnsi="Times New Roman"/>
                <w:color w:val="000000"/>
                <w:sz w:val="18"/>
                <w:szCs w:val="18"/>
                <w:lang w:val="en-US"/>
              </w:rPr>
              <w:t xml:space="preserve">SFP+ </w:t>
            </w:r>
            <w:r w:rsidRPr="003A01BE">
              <w:rPr>
                <w:rFonts w:ascii="Times New Roman" w:hAnsi="Times New Roman"/>
                <w:color w:val="000000"/>
                <w:sz w:val="18"/>
                <w:szCs w:val="18"/>
              </w:rPr>
              <w:t>модуль</w:t>
            </w:r>
            <w:r w:rsidRPr="00572AE0">
              <w:rPr>
                <w:rFonts w:ascii="Times New Roman" w:hAnsi="Times New Roman"/>
                <w:color w:val="000000"/>
                <w:sz w:val="18"/>
                <w:szCs w:val="18"/>
                <w:lang w:val="en-US"/>
              </w:rPr>
              <w:t xml:space="preserve"> 10G LC Duplex, 300m, MM (2 </w:t>
            </w:r>
            <w:r w:rsidRPr="003A01BE">
              <w:rPr>
                <w:rFonts w:ascii="Times New Roman" w:hAnsi="Times New Roman"/>
                <w:color w:val="000000"/>
                <w:sz w:val="18"/>
                <w:szCs w:val="18"/>
              </w:rPr>
              <w:t>в</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6,00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SFP-T трансивер для 1000 BASE-T RJ-45</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3,00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proofErr w:type="spellStart"/>
            <w:r w:rsidRPr="003A01BE">
              <w:rPr>
                <w:rFonts w:ascii="Times New Roman" w:hAnsi="Times New Roman"/>
                <w:color w:val="000000"/>
                <w:sz w:val="18"/>
                <w:szCs w:val="18"/>
              </w:rPr>
              <w:t>Патч</w:t>
            </w:r>
            <w:proofErr w:type="spellEnd"/>
            <w:r w:rsidRPr="003A01BE">
              <w:rPr>
                <w:rFonts w:ascii="Times New Roman" w:hAnsi="Times New Roman"/>
                <w:color w:val="000000"/>
                <w:sz w:val="18"/>
                <w:szCs w:val="18"/>
              </w:rPr>
              <w:t>-корд волоконно-</w:t>
            </w:r>
            <w:proofErr w:type="spellStart"/>
            <w:r w:rsidRPr="003A01BE">
              <w:rPr>
                <w:rFonts w:ascii="Times New Roman" w:hAnsi="Times New Roman"/>
                <w:color w:val="000000"/>
                <w:sz w:val="18"/>
                <w:szCs w:val="18"/>
              </w:rPr>
              <w:t>оптическии</w:t>
            </w:r>
            <w:proofErr w:type="spellEnd"/>
            <w:r w:rsidRPr="003A01BE">
              <w:rPr>
                <w:rFonts w:ascii="Times New Roman" w:hAnsi="Times New Roman"/>
                <w:color w:val="000000"/>
                <w:sz w:val="18"/>
                <w:szCs w:val="18"/>
              </w:rPr>
              <w:t>̆ (шнур) M</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Шнур </w:t>
            </w:r>
            <w:proofErr w:type="spellStart"/>
            <w:r w:rsidRPr="003A01BE">
              <w:rPr>
                <w:rFonts w:ascii="Times New Roman" w:hAnsi="Times New Roman"/>
                <w:color w:val="000000"/>
                <w:sz w:val="18"/>
                <w:szCs w:val="18"/>
              </w:rPr>
              <w:t>оптическии</w:t>
            </w:r>
            <w:proofErr w:type="spellEnd"/>
            <w:r w:rsidRPr="003A01BE">
              <w:rPr>
                <w:rFonts w:ascii="Times New Roman" w:hAnsi="Times New Roman"/>
                <w:color w:val="000000"/>
                <w:sz w:val="18"/>
                <w:szCs w:val="18"/>
              </w:rPr>
              <w:t>̆ ШОС-2x3,0-2LC/PC-2LC/PC</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proofErr w:type="spellStart"/>
            <w:r w:rsidRPr="003A01BE">
              <w:rPr>
                <w:rFonts w:ascii="Times New Roman" w:hAnsi="Times New Roman"/>
                <w:color w:val="000000"/>
                <w:sz w:val="18"/>
                <w:szCs w:val="18"/>
              </w:rPr>
              <w:t>Патч</w:t>
            </w:r>
            <w:proofErr w:type="spellEnd"/>
            <w:r w:rsidRPr="003A01BE">
              <w:rPr>
                <w:rFonts w:ascii="Times New Roman" w:hAnsi="Times New Roman"/>
                <w:color w:val="000000"/>
                <w:sz w:val="18"/>
                <w:szCs w:val="18"/>
              </w:rPr>
              <w:t>-корд волоконно-</w:t>
            </w:r>
            <w:proofErr w:type="spellStart"/>
            <w:r w:rsidRPr="003A01BE">
              <w:rPr>
                <w:rFonts w:ascii="Times New Roman" w:hAnsi="Times New Roman"/>
                <w:color w:val="000000"/>
                <w:sz w:val="18"/>
                <w:szCs w:val="18"/>
              </w:rPr>
              <w:t>оптическии</w:t>
            </w:r>
            <w:proofErr w:type="spellEnd"/>
            <w:r w:rsidRPr="003A01BE">
              <w:rPr>
                <w:rFonts w:ascii="Times New Roman" w:hAnsi="Times New Roman"/>
                <w:color w:val="000000"/>
                <w:sz w:val="18"/>
                <w:szCs w:val="18"/>
              </w:rPr>
              <w:t>̆ (шнур) S</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proofErr w:type="spellStart"/>
            <w:r w:rsidRPr="003A01BE">
              <w:rPr>
                <w:rFonts w:ascii="Times New Roman" w:hAnsi="Times New Roman"/>
                <w:color w:val="000000"/>
                <w:sz w:val="18"/>
                <w:szCs w:val="18"/>
              </w:rPr>
              <w:t>Патчкорд</w:t>
            </w:r>
            <w:proofErr w:type="spellEnd"/>
            <w:r w:rsidRPr="003A01BE">
              <w:rPr>
                <w:rFonts w:ascii="Times New Roman" w:hAnsi="Times New Roman"/>
                <w:color w:val="000000"/>
                <w:sz w:val="18"/>
                <w:szCs w:val="18"/>
              </w:rPr>
              <w:t xml:space="preserve"> LC/</w:t>
            </w:r>
            <w:proofErr w:type="spellStart"/>
            <w:r w:rsidRPr="003A01BE">
              <w:rPr>
                <w:rFonts w:ascii="Times New Roman" w:hAnsi="Times New Roman"/>
                <w:color w:val="000000"/>
                <w:sz w:val="18"/>
                <w:szCs w:val="18"/>
              </w:rPr>
              <w:t>pc</w:t>
            </w:r>
            <w:proofErr w:type="spellEnd"/>
            <w:r w:rsidRPr="003A01BE">
              <w:rPr>
                <w:rFonts w:ascii="Times New Roman" w:hAnsi="Times New Roman"/>
                <w:color w:val="000000"/>
                <w:sz w:val="18"/>
                <w:szCs w:val="18"/>
              </w:rPr>
              <w:t>-LC/</w:t>
            </w:r>
            <w:proofErr w:type="spellStart"/>
            <w:r w:rsidRPr="003A01BE">
              <w:rPr>
                <w:rFonts w:ascii="Times New Roman" w:hAnsi="Times New Roman"/>
                <w:color w:val="000000"/>
                <w:sz w:val="18"/>
                <w:szCs w:val="18"/>
              </w:rPr>
              <w:t>pc</w:t>
            </w:r>
            <w:proofErr w:type="spellEnd"/>
            <w:r w:rsidRPr="003A01BE">
              <w:rPr>
                <w:rFonts w:ascii="Times New Roman" w:hAnsi="Times New Roman"/>
                <w:color w:val="000000"/>
                <w:sz w:val="18"/>
                <w:szCs w:val="18"/>
              </w:rPr>
              <w:t xml:space="preserve"> 1 м</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78,00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572AE0" w:rsidRDefault="008C5B3D" w:rsidP="002D68CC">
            <w:pPr>
              <w:spacing w:after="0" w:line="240" w:lineRule="auto"/>
              <w:rPr>
                <w:rFonts w:ascii="Times New Roman" w:hAnsi="Times New Roman"/>
                <w:color w:val="000000"/>
                <w:sz w:val="18"/>
                <w:szCs w:val="18"/>
                <w:lang w:val="en-US"/>
              </w:rPr>
            </w:pPr>
            <w:r w:rsidRPr="00572AE0">
              <w:rPr>
                <w:rFonts w:ascii="Times New Roman" w:hAnsi="Times New Roman"/>
                <w:color w:val="000000"/>
                <w:sz w:val="18"/>
                <w:szCs w:val="18"/>
                <w:lang w:val="en-US"/>
              </w:rPr>
              <w:t>SFP+ Direct attach cable, 10G, 1m.</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572AE0" w:rsidRDefault="008C5B3D" w:rsidP="002D68CC">
            <w:pPr>
              <w:spacing w:after="0" w:line="240" w:lineRule="auto"/>
              <w:rPr>
                <w:rFonts w:ascii="Times New Roman" w:hAnsi="Times New Roman"/>
                <w:color w:val="000000"/>
                <w:sz w:val="18"/>
                <w:szCs w:val="18"/>
                <w:lang w:val="en-US"/>
              </w:rPr>
            </w:pPr>
            <w:r w:rsidRPr="00572AE0">
              <w:rPr>
                <w:rFonts w:ascii="Times New Roman" w:hAnsi="Times New Roman"/>
                <w:color w:val="000000"/>
                <w:sz w:val="18"/>
                <w:szCs w:val="18"/>
                <w:lang w:val="en-US"/>
              </w:rPr>
              <w:t>SFP+ Direct attach cable, 10G, 2m.</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5,00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E57F68" w:rsidRDefault="008C5B3D" w:rsidP="002D68CC">
            <w:pPr>
              <w:spacing w:after="0" w:line="240" w:lineRule="auto"/>
              <w:rPr>
                <w:rFonts w:ascii="Times New Roman" w:hAnsi="Times New Roman"/>
                <w:b/>
                <w:color w:val="000000"/>
                <w:sz w:val="18"/>
                <w:szCs w:val="18"/>
              </w:rPr>
            </w:pPr>
            <w:r w:rsidRPr="00E57F68">
              <w:rPr>
                <w:rFonts w:ascii="Times New Roman" w:hAnsi="Times New Roman"/>
                <w:b/>
                <w:color w:val="000000"/>
                <w:sz w:val="18"/>
                <w:szCs w:val="18"/>
              </w:rPr>
              <w:t>Кроссовое оборудование</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Коммутационный шнур POWERSUM </w:t>
            </w:r>
            <w:proofErr w:type="spellStart"/>
            <w:r w:rsidRPr="003A01BE">
              <w:rPr>
                <w:rFonts w:ascii="Times New Roman" w:hAnsi="Times New Roman"/>
                <w:color w:val="000000"/>
                <w:sz w:val="18"/>
                <w:szCs w:val="18"/>
              </w:rPr>
              <w:t>utp</w:t>
            </w:r>
            <w:proofErr w:type="spellEnd"/>
            <w:r w:rsidRPr="003A01BE">
              <w:rPr>
                <w:rFonts w:ascii="Times New Roman" w:hAnsi="Times New Roman"/>
                <w:color w:val="000000"/>
                <w:sz w:val="18"/>
                <w:szCs w:val="18"/>
              </w:rPr>
              <w:t xml:space="preserve"> cat.5e, d8ps, 7FT  (2.1M)</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30,00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Коммутационный шнур POWERSUM </w:t>
            </w:r>
            <w:proofErr w:type="spellStart"/>
            <w:r w:rsidRPr="003A01BE">
              <w:rPr>
                <w:rFonts w:ascii="Times New Roman" w:hAnsi="Times New Roman"/>
                <w:color w:val="000000"/>
                <w:sz w:val="18"/>
                <w:szCs w:val="18"/>
              </w:rPr>
              <w:t>utp</w:t>
            </w:r>
            <w:proofErr w:type="spellEnd"/>
            <w:r w:rsidRPr="003A01BE">
              <w:rPr>
                <w:rFonts w:ascii="Times New Roman" w:hAnsi="Times New Roman"/>
                <w:color w:val="000000"/>
                <w:sz w:val="18"/>
                <w:szCs w:val="18"/>
              </w:rPr>
              <w:t xml:space="preserve"> cat.5e, d8ps, 10FT (3M)</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30,00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Коммутационный шнур POWERSUM </w:t>
            </w:r>
            <w:proofErr w:type="spellStart"/>
            <w:r w:rsidRPr="003A01BE">
              <w:rPr>
                <w:rFonts w:ascii="Times New Roman" w:hAnsi="Times New Roman"/>
                <w:color w:val="000000"/>
                <w:sz w:val="18"/>
                <w:szCs w:val="18"/>
              </w:rPr>
              <w:t>utp</w:t>
            </w:r>
            <w:proofErr w:type="spellEnd"/>
            <w:r w:rsidRPr="003A01BE">
              <w:rPr>
                <w:rFonts w:ascii="Times New Roman" w:hAnsi="Times New Roman"/>
                <w:color w:val="000000"/>
                <w:sz w:val="18"/>
                <w:szCs w:val="18"/>
              </w:rPr>
              <w:t xml:space="preserve"> cat.5e, d8ps, 17FT (5M)</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Шнур оптический LAZRSPEED LC-LC, DUPLEX, 6FT</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50,00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Шнур оптический LAZRSPEED LC-LC, DUPLEX, 17FT</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 Горизонтальный кабельный органайзер, 1U</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9,00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E57F68" w:rsidRDefault="008C5B3D" w:rsidP="002D68CC">
            <w:pPr>
              <w:spacing w:after="0" w:line="240" w:lineRule="auto"/>
              <w:rPr>
                <w:rFonts w:ascii="Times New Roman" w:hAnsi="Times New Roman"/>
                <w:b/>
                <w:color w:val="000000"/>
              </w:rPr>
            </w:pPr>
            <w:r w:rsidRPr="00E57F68">
              <w:rPr>
                <w:rFonts w:ascii="Times New Roman" w:hAnsi="Times New Roman"/>
                <w:b/>
                <w:color w:val="000000"/>
              </w:rPr>
              <w:t xml:space="preserve">Оборудование системы </w:t>
            </w:r>
            <w:r w:rsidRPr="00E57F68">
              <w:rPr>
                <w:rFonts w:ascii="Times New Roman" w:hAnsi="Times New Roman"/>
                <w:b/>
                <w:color w:val="000000"/>
              </w:rPr>
              <w:lastRenderedPageBreak/>
              <w:t>КЦ</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rPr>
                <w:rFonts w:ascii="Times New Roman" w:hAnsi="Times New Roman"/>
                <w:color w:val="000000"/>
                <w:sz w:val="18"/>
                <w:szCs w:val="18"/>
              </w:rPr>
            </w:pP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rPr>
                <w:rFonts w:ascii="Times New Roman" w:hAnsi="Times New Roman"/>
                <w:color w:val="000000"/>
                <w:sz w:val="18"/>
                <w:szCs w:val="18"/>
              </w:rPr>
            </w:pP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E57F68" w:rsidRDefault="008C5B3D" w:rsidP="002D68CC">
            <w:pPr>
              <w:spacing w:after="0" w:line="240" w:lineRule="auto"/>
              <w:rPr>
                <w:rFonts w:ascii="Times New Roman" w:hAnsi="Times New Roman"/>
                <w:b/>
                <w:color w:val="000000"/>
                <w:sz w:val="18"/>
                <w:szCs w:val="18"/>
              </w:rPr>
            </w:pPr>
            <w:r w:rsidRPr="00E57F68">
              <w:rPr>
                <w:rFonts w:ascii="Times New Roman" w:hAnsi="Times New Roman"/>
                <w:b/>
                <w:color w:val="000000"/>
                <w:sz w:val="18"/>
                <w:szCs w:val="18"/>
              </w:rPr>
              <w:t xml:space="preserve">Программное обеспечение </w:t>
            </w:r>
            <w:proofErr w:type="spellStart"/>
            <w:r w:rsidRPr="00E57F68">
              <w:rPr>
                <w:rFonts w:ascii="Times New Roman" w:hAnsi="Times New Roman"/>
                <w:b/>
                <w:color w:val="000000"/>
                <w:sz w:val="18"/>
                <w:szCs w:val="18"/>
              </w:rPr>
              <w:t>софтсвича</w:t>
            </w:r>
            <w:proofErr w:type="spellEnd"/>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Опция ECSS-SL-100 на программное обеспечение ECSS-10 </w:t>
            </w:r>
            <w:proofErr w:type="spellStart"/>
            <w:r w:rsidRPr="003A01BE">
              <w:rPr>
                <w:rFonts w:ascii="Times New Roman" w:hAnsi="Times New Roman"/>
                <w:color w:val="000000"/>
                <w:sz w:val="18"/>
                <w:szCs w:val="18"/>
              </w:rPr>
              <w:t>Softswitch</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Class</w:t>
            </w:r>
            <w:proofErr w:type="spellEnd"/>
            <w:r w:rsidRPr="003A01BE">
              <w:rPr>
                <w:rFonts w:ascii="Times New Roman" w:hAnsi="Times New Roman"/>
                <w:color w:val="000000"/>
                <w:sz w:val="18"/>
                <w:szCs w:val="18"/>
              </w:rPr>
              <w:t xml:space="preserve"> 5 на 100 абонентов SIP/H.248 </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Опция ECSS-CL-10 на программное обеспечение ECSS-10 </w:t>
            </w:r>
            <w:proofErr w:type="spellStart"/>
            <w:r w:rsidRPr="003A01BE">
              <w:rPr>
                <w:rFonts w:ascii="Times New Roman" w:hAnsi="Times New Roman"/>
                <w:color w:val="000000"/>
                <w:sz w:val="18"/>
                <w:szCs w:val="18"/>
              </w:rPr>
              <w:t>Softswitch</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Class</w:t>
            </w:r>
            <w:proofErr w:type="spellEnd"/>
            <w:r w:rsidRPr="003A01BE">
              <w:rPr>
                <w:rFonts w:ascii="Times New Roman" w:hAnsi="Times New Roman"/>
                <w:color w:val="000000"/>
                <w:sz w:val="18"/>
                <w:szCs w:val="18"/>
              </w:rPr>
              <w:t xml:space="preserve"> 4 на 10 одновременных соединений</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Опция ECSS-CL-10 на программное обеспечение ECSS-10 </w:t>
            </w:r>
            <w:proofErr w:type="spellStart"/>
            <w:r w:rsidRPr="003A01BE">
              <w:rPr>
                <w:rFonts w:ascii="Times New Roman" w:hAnsi="Times New Roman"/>
                <w:color w:val="000000"/>
                <w:sz w:val="18"/>
                <w:szCs w:val="18"/>
              </w:rPr>
              <w:t>Softswitch</w:t>
            </w:r>
            <w:proofErr w:type="spellEnd"/>
            <w:r w:rsidRPr="003A01BE">
              <w:rPr>
                <w:rFonts w:ascii="Times New Roman" w:hAnsi="Times New Roman"/>
                <w:color w:val="000000"/>
                <w:sz w:val="18"/>
                <w:szCs w:val="18"/>
              </w:rPr>
              <w:t xml:space="preserve"> для резервирования 10 одновременных соединений</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E57F68" w:rsidRDefault="008C5B3D" w:rsidP="002D68CC">
            <w:pPr>
              <w:spacing w:after="0" w:line="240" w:lineRule="auto"/>
              <w:rPr>
                <w:rFonts w:ascii="Times New Roman" w:hAnsi="Times New Roman"/>
                <w:b/>
                <w:color w:val="000000"/>
                <w:sz w:val="18"/>
                <w:szCs w:val="18"/>
              </w:rPr>
            </w:pPr>
            <w:r w:rsidRPr="00E57F68">
              <w:rPr>
                <w:rFonts w:ascii="Times New Roman" w:hAnsi="Times New Roman"/>
                <w:b/>
                <w:color w:val="000000"/>
                <w:sz w:val="18"/>
                <w:szCs w:val="18"/>
              </w:rPr>
              <w:t xml:space="preserve">Программное обеспечение </w:t>
            </w:r>
            <w:proofErr w:type="spellStart"/>
            <w:r w:rsidRPr="00E57F68">
              <w:rPr>
                <w:rFonts w:ascii="Times New Roman" w:hAnsi="Times New Roman"/>
                <w:b/>
                <w:color w:val="000000"/>
                <w:sz w:val="18"/>
                <w:szCs w:val="18"/>
              </w:rPr>
              <w:t>call</w:t>
            </w:r>
            <w:proofErr w:type="spellEnd"/>
            <w:r w:rsidRPr="00E57F68">
              <w:rPr>
                <w:rFonts w:ascii="Times New Roman" w:hAnsi="Times New Roman"/>
                <w:b/>
                <w:color w:val="000000"/>
                <w:sz w:val="18"/>
                <w:szCs w:val="18"/>
              </w:rPr>
              <w:t>-центра</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Опция ECSS-CC-10 на программное обеспечение ECSS-10 </w:t>
            </w:r>
            <w:proofErr w:type="spellStart"/>
            <w:r w:rsidRPr="003A01BE">
              <w:rPr>
                <w:rFonts w:ascii="Times New Roman" w:hAnsi="Times New Roman"/>
                <w:color w:val="000000"/>
                <w:sz w:val="18"/>
                <w:szCs w:val="18"/>
              </w:rPr>
              <w:t>Call</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Center</w:t>
            </w:r>
            <w:proofErr w:type="spellEnd"/>
            <w:r w:rsidRPr="003A01BE">
              <w:rPr>
                <w:rFonts w:ascii="Times New Roman" w:hAnsi="Times New Roman"/>
                <w:color w:val="000000"/>
                <w:sz w:val="18"/>
                <w:szCs w:val="18"/>
              </w:rPr>
              <w:t xml:space="preserve"> на 10 рабочих мест</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Опция  ECSS-CC-10 на программное обеспечение ECSS-10 на 10 входящих соединений</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5,00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Опция ECSS-ICS-10 на программное обеспечение ECSS-10 для резервирования 10 входящих соединений</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5,00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E57F68" w:rsidRDefault="008C5B3D" w:rsidP="002D68CC">
            <w:pPr>
              <w:spacing w:after="0" w:line="240" w:lineRule="auto"/>
              <w:rPr>
                <w:rFonts w:ascii="Times New Roman" w:hAnsi="Times New Roman"/>
                <w:b/>
                <w:color w:val="000000"/>
                <w:sz w:val="18"/>
                <w:szCs w:val="18"/>
              </w:rPr>
            </w:pPr>
            <w:r w:rsidRPr="00E57F68">
              <w:rPr>
                <w:rFonts w:ascii="Times New Roman" w:hAnsi="Times New Roman"/>
                <w:b/>
                <w:color w:val="000000"/>
                <w:sz w:val="18"/>
                <w:szCs w:val="18"/>
              </w:rPr>
              <w:t>Система управления</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Опция EMS-ECSS-10 на программное обеспечение </w:t>
            </w:r>
            <w:proofErr w:type="spellStart"/>
            <w:r w:rsidRPr="003A01BE">
              <w:rPr>
                <w:rFonts w:ascii="Times New Roman" w:hAnsi="Times New Roman"/>
                <w:color w:val="000000"/>
                <w:sz w:val="18"/>
                <w:szCs w:val="18"/>
              </w:rPr>
              <w:t>Eltex.EMS</w:t>
            </w:r>
            <w:proofErr w:type="spellEnd"/>
            <w:r w:rsidRPr="003A01BE">
              <w:rPr>
                <w:rFonts w:ascii="Times New Roman" w:hAnsi="Times New Roman"/>
                <w:color w:val="000000"/>
                <w:sz w:val="18"/>
                <w:szCs w:val="18"/>
              </w:rPr>
              <w:t xml:space="preserve"> для управления системой ECSS-10</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E57F68" w:rsidRDefault="008C5B3D" w:rsidP="002D68CC">
            <w:pPr>
              <w:spacing w:after="0" w:line="240" w:lineRule="auto"/>
              <w:rPr>
                <w:rFonts w:ascii="Times New Roman" w:hAnsi="Times New Roman"/>
                <w:b/>
                <w:color w:val="000000"/>
                <w:sz w:val="18"/>
                <w:szCs w:val="18"/>
              </w:rPr>
            </w:pPr>
            <w:r w:rsidRPr="00E57F68">
              <w:rPr>
                <w:rFonts w:ascii="Times New Roman" w:hAnsi="Times New Roman"/>
                <w:b/>
                <w:color w:val="000000"/>
                <w:sz w:val="18"/>
                <w:szCs w:val="18"/>
              </w:rPr>
              <w:t>Цифровой шлюз G450</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Экземпляр ПО сервера утилит AVAYA AURATM R6.2 UTILITY SVCS LIC</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Экземпляр</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абонента</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КЦ</w:t>
            </w:r>
            <w:r w:rsidRPr="00572AE0">
              <w:rPr>
                <w:rFonts w:ascii="Times New Roman" w:hAnsi="Times New Roman"/>
                <w:color w:val="000000"/>
                <w:sz w:val="18"/>
                <w:szCs w:val="18"/>
                <w:lang w:val="en-US"/>
              </w:rPr>
              <w:t xml:space="preserve"> AURA FOUNDATION SUITE </w:t>
            </w:r>
            <w:r w:rsidRPr="00572AE0">
              <w:rPr>
                <w:rFonts w:ascii="Times New Roman" w:hAnsi="Times New Roman"/>
                <w:color w:val="000000"/>
                <w:sz w:val="18"/>
                <w:szCs w:val="18"/>
                <w:lang w:val="en-US"/>
              </w:rPr>
              <w:lastRenderedPageBreak/>
              <w:t>R6 NEW SW LIC</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lastRenderedPageBreak/>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Экземпляр</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управления</w:t>
            </w:r>
            <w:r w:rsidRPr="00572AE0">
              <w:rPr>
                <w:rFonts w:ascii="Times New Roman" w:hAnsi="Times New Roman"/>
                <w:color w:val="000000"/>
                <w:sz w:val="18"/>
                <w:szCs w:val="18"/>
                <w:lang w:val="en-US"/>
              </w:rPr>
              <w:t xml:space="preserve"> FND SUITE R6 MGMT SITE ADMIN LIC /E</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Экземпляр</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управления</w:t>
            </w:r>
            <w:r w:rsidRPr="00572AE0">
              <w:rPr>
                <w:rFonts w:ascii="Times New Roman" w:hAnsi="Times New Roman"/>
                <w:color w:val="000000"/>
                <w:sz w:val="18"/>
                <w:szCs w:val="18"/>
                <w:lang w:val="en-US"/>
              </w:rPr>
              <w:t xml:space="preserve"> FND SUITE R6 SYSTEM MANAGER LIC /E</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Экземпляр </w:t>
            </w:r>
            <w:proofErr w:type="gramStart"/>
            <w:r w:rsidRPr="003A01BE">
              <w:rPr>
                <w:rFonts w:ascii="Times New Roman" w:hAnsi="Times New Roman"/>
                <w:color w:val="000000"/>
                <w:sz w:val="18"/>
                <w:szCs w:val="18"/>
              </w:rPr>
              <w:t>ПО</w:t>
            </w:r>
            <w:proofErr w:type="gramEnd"/>
            <w:r w:rsidRPr="003A01BE">
              <w:rPr>
                <w:rFonts w:ascii="Times New Roman" w:hAnsi="Times New Roman"/>
                <w:color w:val="000000"/>
                <w:sz w:val="18"/>
                <w:szCs w:val="18"/>
              </w:rPr>
              <w:t xml:space="preserve"> соединительных линий FOUNDATION SUITE R6SM SIPCONN LIC /E</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Экземпляр ПО программного абонента КЦ FND SUITE UCE R6 ONE-X COMMR6 LIC /E</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7B2C15"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Экземпляр</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управления</w:t>
            </w:r>
            <w:r w:rsidRPr="00572AE0">
              <w:rPr>
                <w:rFonts w:ascii="Times New Roman" w:hAnsi="Times New Roman"/>
                <w:color w:val="000000"/>
                <w:sz w:val="18"/>
                <w:szCs w:val="18"/>
                <w:lang w:val="en-US"/>
              </w:rPr>
              <w:t xml:space="preserve"> FOUNDATION SUITE R6 PS R6 LIC /E </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572AE0" w:rsidRDefault="008C5B3D" w:rsidP="002D68CC">
            <w:pPr>
              <w:spacing w:after="0" w:line="240" w:lineRule="auto"/>
              <w:jc w:val="center"/>
              <w:rPr>
                <w:rFonts w:ascii="Times New Roman" w:hAnsi="Times New Roman"/>
                <w:color w:val="000000"/>
                <w:sz w:val="18"/>
                <w:szCs w:val="18"/>
                <w:lang w:val="en-US"/>
              </w:rPr>
            </w:pPr>
            <w:r w:rsidRPr="00572AE0">
              <w:rPr>
                <w:rFonts w:ascii="Times New Roman" w:hAnsi="Times New Roman"/>
                <w:color w:val="000000"/>
                <w:sz w:val="18"/>
                <w:szCs w:val="18"/>
                <w:lang w:val="en-US"/>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jc w:val="right"/>
              <w:rPr>
                <w:rFonts w:ascii="Times New Roman" w:hAnsi="Times New Roman"/>
                <w:color w:val="000000"/>
                <w:sz w:val="18"/>
                <w:szCs w:val="18"/>
                <w:lang w:val="en-US"/>
              </w:rPr>
            </w:pPr>
            <w:r w:rsidRPr="00572AE0">
              <w:rPr>
                <w:rFonts w:ascii="Times New Roman" w:hAnsi="Times New Roman"/>
                <w:color w:val="000000"/>
                <w:sz w:val="18"/>
                <w:szCs w:val="18"/>
                <w:lang w:val="en-US"/>
              </w:rPr>
              <w:t> </w:t>
            </w:r>
          </w:p>
        </w:tc>
        <w:tc>
          <w:tcPr>
            <w:tcW w:w="8849" w:type="dxa"/>
            <w:gridSpan w:val="7"/>
            <w:vMerge/>
            <w:tcBorders>
              <w:left w:val="single" w:sz="4" w:space="0" w:color="auto"/>
              <w:right w:val="single" w:sz="4" w:space="0" w:color="auto"/>
            </w:tcBorders>
            <w:vAlign w:val="center"/>
          </w:tcPr>
          <w:p w:rsidR="008C5B3D" w:rsidRPr="003A01BE" w:rsidRDefault="008C5B3D" w:rsidP="002D68CC">
            <w:pPr>
              <w:spacing w:line="240" w:lineRule="auto"/>
              <w:jc w:val="center"/>
              <w:rPr>
                <w:rFonts w:ascii="Times New Roman" w:hAnsi="Times New Roman"/>
                <w:bCs/>
                <w:sz w:val="18"/>
                <w:szCs w:val="18"/>
                <w:lang w:val="en-US"/>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line="240" w:lineRule="auto"/>
              <w:jc w:val="both"/>
              <w:rPr>
                <w:rFonts w:ascii="Times New Roman" w:hAnsi="Times New Roman"/>
                <w:color w:val="000000"/>
                <w:sz w:val="18"/>
                <w:szCs w:val="18"/>
                <w:lang w:val="en-US"/>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Экземпляр</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программного</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абонента</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КЦ</w:t>
            </w:r>
            <w:r w:rsidRPr="00572AE0">
              <w:rPr>
                <w:rFonts w:ascii="Times New Roman" w:hAnsi="Times New Roman"/>
                <w:color w:val="000000"/>
                <w:sz w:val="18"/>
                <w:szCs w:val="18"/>
                <w:lang w:val="en-US"/>
              </w:rPr>
              <w:t xml:space="preserve"> FND SUITE R6 ONE-XC VIDEO R6 LIC /E</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Экземпляр ПО программного абонента КЦ FOUNDATION SUITE R6 CMM R6 LIC /E</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Экземпляр ПО программного абонента КЦ FND FLARE/COMM R1 CMR6 WNDWS LIC  /E</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Экземпляр ПО программного абонента КЦ FND SUITE 1XC MAC OS R1 LIC /E</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Экземпляр ПО компьютерно-телефонного  интерфейса AES R6 VE VAPP</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Экземпляр ПО компьютерно-телефонного  интерфейса AES R6 VIRTUAL PLTFRM NEW SYS TRACK</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Экземпляр ПО управления R6 CM VIRTUAL PLTFRM SOL TRK</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Экземпляр ПО управления AVAYA AURATM PS R6 VE VAPP</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Экземпляр ПО управления AVAYA AURATM CM R6 VE VAPP</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Экземпляр ПО управления AVAYA AURATM SM R6 VE VAPP</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Экземпляр</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управления</w:t>
            </w:r>
            <w:r w:rsidRPr="00572AE0">
              <w:rPr>
                <w:rFonts w:ascii="Times New Roman" w:hAnsi="Times New Roman"/>
                <w:color w:val="000000"/>
                <w:sz w:val="18"/>
                <w:szCs w:val="18"/>
                <w:lang w:val="en-US"/>
              </w:rPr>
              <w:t xml:space="preserve"> SM R6 VIRTUAL PLATFRM NEW SYS TRK</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Экземпляр ПО сервера утилит AVAYA AURATM R6 UTILITY SVCS VE VAPP</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Экземпляр ПО управления SYSTEM MNGR R6 VE VAPP</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Экземпляр ПО управления ACE R6 VE VAPP</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Экземпляр ПО управления  SAL R2 STDALN GATEWAY APP VAPP LIC</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Экземпляр ПО управления  FND SUITE R6 ACE BASE LINUX R6 /E</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Экземпляр ПО управления FND SUITE R6 CA DCE ENBL R6 /E</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Экземпляр ПО компьютерно-телефонного  интерфейса FND SUITE R6 CA OFFCE LYNC R6 /E</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Экземпляр</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ПО</w:t>
            </w:r>
            <w:r w:rsidRPr="00572AE0">
              <w:rPr>
                <w:rFonts w:ascii="Times New Roman" w:hAnsi="Times New Roman"/>
                <w:color w:val="000000"/>
                <w:sz w:val="18"/>
                <w:szCs w:val="18"/>
                <w:lang w:val="en-US"/>
              </w:rPr>
              <w:t xml:space="preserve"> </w:t>
            </w:r>
            <w:r w:rsidRPr="003A01BE">
              <w:rPr>
                <w:rFonts w:ascii="Times New Roman" w:hAnsi="Times New Roman"/>
                <w:color w:val="000000"/>
                <w:sz w:val="18"/>
                <w:szCs w:val="18"/>
              </w:rPr>
              <w:t>управления</w:t>
            </w:r>
            <w:r w:rsidRPr="00572AE0">
              <w:rPr>
                <w:rFonts w:ascii="Times New Roman" w:hAnsi="Times New Roman"/>
                <w:color w:val="000000"/>
                <w:sz w:val="18"/>
                <w:szCs w:val="18"/>
                <w:lang w:val="en-US"/>
              </w:rPr>
              <w:t xml:space="preserve"> FND SUITE R6 ACE NAMED ROYALTY TRACK</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Экземпляр ПО управления FND SUITE R6 ACE API R6 /E</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Экземпляр ПО сервера лицензирования AVAYA WEBLM LICENSE MANAGER VE VAPP</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Экземпляр ПО управления SAL STDALN GATEWAY LIC R2 DWNLD</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Экземпляр ПО компьютерно-телефонного  интерфейса AES 6.X BSC TSAPI RTU</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67,00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Экземпляр ПО компьютерно-телефонного интерфейса AES 6.X ADV TSAPI RTU MEDIUM</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Экземпляр ПО компьютерно-телефонного интерфейса AES 6.X PLDS ENABLE FOR APPL LIC</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Экземпляр ПО компьютерно-телефонного интерфейса AES R6 NEW SYS TRACKING</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Кабель питания PWR CORD EUROPE</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4,00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Комплект блоков питания к голосовому шлюзу G450 </w:t>
            </w:r>
            <w:proofErr w:type="spellStart"/>
            <w:r w:rsidRPr="003A01BE">
              <w:rPr>
                <w:rFonts w:ascii="Times New Roman" w:hAnsi="Times New Roman"/>
                <w:color w:val="000000"/>
                <w:sz w:val="18"/>
                <w:szCs w:val="18"/>
              </w:rPr>
              <w:t>G450</w:t>
            </w:r>
            <w:proofErr w:type="spellEnd"/>
            <w:r w:rsidRPr="003A01BE">
              <w:rPr>
                <w:rFonts w:ascii="Times New Roman" w:hAnsi="Times New Roman"/>
                <w:color w:val="000000"/>
                <w:sz w:val="18"/>
                <w:szCs w:val="18"/>
              </w:rPr>
              <w:t xml:space="preserve"> POWER SUPPLY</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Экземпляр ПО компьютерно-телефонного интерфейса SA ESS AES R6 BSC TSAPI 1YPP</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67,00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Комплект голосового шлюза G450 </w:t>
            </w:r>
            <w:proofErr w:type="spellStart"/>
            <w:r w:rsidRPr="003A01BE">
              <w:rPr>
                <w:rFonts w:ascii="Times New Roman" w:hAnsi="Times New Roman"/>
                <w:color w:val="000000"/>
                <w:sz w:val="18"/>
                <w:szCs w:val="18"/>
              </w:rPr>
              <w:t>G450</w:t>
            </w:r>
            <w:proofErr w:type="spellEnd"/>
            <w:r w:rsidRPr="003A01BE">
              <w:rPr>
                <w:rFonts w:ascii="Times New Roman" w:hAnsi="Times New Roman"/>
                <w:color w:val="000000"/>
                <w:sz w:val="18"/>
                <w:szCs w:val="18"/>
              </w:rPr>
              <w:t xml:space="preserve"> MP80 W/POWER SUPPLY NON-GSA</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Экземпляр ПО компьютерно-телефонного интерфейса SA ESS AES R6 ADVTSAPI MED 1YPP</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Экземпляр ПО абонента КЦ SA ESS AURA R6 FND/S 1YPP</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E57F68" w:rsidRDefault="008C5B3D" w:rsidP="002D68CC">
            <w:pPr>
              <w:spacing w:after="0" w:line="240" w:lineRule="auto"/>
              <w:rPr>
                <w:rFonts w:ascii="Times New Roman" w:hAnsi="Times New Roman"/>
                <w:b/>
                <w:color w:val="000000"/>
              </w:rPr>
            </w:pPr>
            <w:r w:rsidRPr="00E57F68">
              <w:rPr>
                <w:rFonts w:ascii="Times New Roman" w:hAnsi="Times New Roman"/>
                <w:b/>
                <w:color w:val="000000"/>
              </w:rPr>
              <w:t>Оборудование системы ПИБ</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rPr>
                <w:rFonts w:ascii="Times New Roman" w:hAnsi="Times New Roman"/>
                <w:color w:val="000000"/>
                <w:sz w:val="18"/>
                <w:szCs w:val="18"/>
              </w:rPr>
            </w:pP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rPr>
                <w:rFonts w:ascii="Times New Roman" w:hAnsi="Times New Roman"/>
                <w:color w:val="000000"/>
                <w:sz w:val="18"/>
                <w:szCs w:val="18"/>
              </w:rPr>
            </w:pP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E57F68" w:rsidRDefault="008C5B3D" w:rsidP="002D68CC">
            <w:pPr>
              <w:spacing w:after="0" w:line="240" w:lineRule="auto"/>
              <w:rPr>
                <w:rFonts w:ascii="Times New Roman" w:hAnsi="Times New Roman"/>
                <w:b/>
                <w:color w:val="000000"/>
                <w:sz w:val="18"/>
                <w:szCs w:val="18"/>
              </w:rPr>
            </w:pPr>
            <w:r w:rsidRPr="00E57F68">
              <w:rPr>
                <w:rFonts w:ascii="Times New Roman" w:hAnsi="Times New Roman"/>
                <w:b/>
                <w:color w:val="000000"/>
                <w:sz w:val="18"/>
                <w:szCs w:val="18"/>
              </w:rPr>
              <w:t>Межсетевое экранирование на уровне ядра</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E57F68" w:rsidRDefault="008C5B3D" w:rsidP="002D68CC">
            <w:pPr>
              <w:rPr>
                <w:rFonts w:ascii="Times New Roman" w:hAnsi="Times New Roman"/>
                <w:color w:val="000000"/>
                <w:sz w:val="18"/>
                <w:szCs w:val="18"/>
              </w:rPr>
            </w:pPr>
            <w:r w:rsidRPr="00E57F68">
              <w:rPr>
                <w:rFonts w:ascii="Times New Roman" w:hAnsi="Times New Roman"/>
                <w:color w:val="000000"/>
                <w:sz w:val="18"/>
                <w:szCs w:val="18"/>
              </w:rPr>
              <w:t xml:space="preserve">Аппаратная платформа </w:t>
            </w:r>
            <w:proofErr w:type="spellStart"/>
            <w:r w:rsidRPr="00E57F68">
              <w:rPr>
                <w:rFonts w:ascii="Times New Roman" w:hAnsi="Times New Roman"/>
                <w:color w:val="000000"/>
                <w:sz w:val="18"/>
                <w:szCs w:val="18"/>
              </w:rPr>
              <w:t>StoneGate</w:t>
            </w:r>
            <w:proofErr w:type="spellEnd"/>
            <w:r w:rsidRPr="00E57F68">
              <w:rPr>
                <w:rFonts w:ascii="Times New Roman" w:hAnsi="Times New Roman"/>
                <w:color w:val="000000"/>
                <w:sz w:val="18"/>
                <w:szCs w:val="18"/>
              </w:rPr>
              <w:t xml:space="preserve"> DEV-1065-C1</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E57F68" w:rsidRDefault="008C5B3D" w:rsidP="002D68CC">
            <w:pPr>
              <w:rPr>
                <w:rFonts w:ascii="Times New Roman" w:hAnsi="Times New Roman"/>
                <w:color w:val="000000"/>
                <w:sz w:val="18"/>
                <w:szCs w:val="18"/>
              </w:rPr>
            </w:pPr>
            <w:r w:rsidRPr="00E57F68">
              <w:rPr>
                <w:rFonts w:ascii="Times New Roman" w:hAnsi="Times New Roman"/>
                <w:color w:val="000000"/>
                <w:sz w:val="18"/>
                <w:szCs w:val="18"/>
              </w:rPr>
              <w:t xml:space="preserve">Инструкция по доступу (поставляется </w:t>
            </w:r>
            <w:proofErr w:type="spellStart"/>
            <w:r w:rsidRPr="00E57F68">
              <w:rPr>
                <w:rFonts w:ascii="Times New Roman" w:hAnsi="Times New Roman"/>
                <w:color w:val="000000"/>
                <w:sz w:val="18"/>
                <w:szCs w:val="18"/>
              </w:rPr>
              <w:t>электронно</w:t>
            </w:r>
            <w:proofErr w:type="spellEnd"/>
            <w:r w:rsidRPr="00E57F68">
              <w:rPr>
                <w:rFonts w:ascii="Times New Roman" w:hAnsi="Times New Roman"/>
                <w:color w:val="000000"/>
                <w:sz w:val="18"/>
                <w:szCs w:val="18"/>
              </w:rPr>
              <w:t xml:space="preserve">) </w:t>
            </w:r>
            <w:proofErr w:type="spellStart"/>
            <w:r w:rsidRPr="00E57F68">
              <w:rPr>
                <w:rFonts w:ascii="Times New Roman" w:hAnsi="Times New Roman"/>
                <w:color w:val="000000"/>
                <w:sz w:val="18"/>
                <w:szCs w:val="18"/>
              </w:rPr>
              <w:t>Stonesoft</w:t>
            </w:r>
            <w:proofErr w:type="spellEnd"/>
            <w:r w:rsidRPr="00E57F68">
              <w:rPr>
                <w:rFonts w:ascii="Times New Roman" w:hAnsi="Times New Roman"/>
                <w:color w:val="000000"/>
                <w:sz w:val="18"/>
                <w:szCs w:val="18"/>
              </w:rPr>
              <w:t xml:space="preserve"> </w:t>
            </w:r>
            <w:proofErr w:type="spellStart"/>
            <w:r w:rsidRPr="00E57F68">
              <w:rPr>
                <w:rFonts w:ascii="Times New Roman" w:hAnsi="Times New Roman"/>
                <w:color w:val="000000"/>
                <w:sz w:val="18"/>
                <w:szCs w:val="18"/>
              </w:rPr>
              <w:t>Firewall</w:t>
            </w:r>
            <w:proofErr w:type="spellEnd"/>
            <w:r w:rsidRPr="00E57F68">
              <w:rPr>
                <w:rFonts w:ascii="Times New Roman" w:hAnsi="Times New Roman"/>
                <w:color w:val="000000"/>
                <w:sz w:val="18"/>
                <w:szCs w:val="18"/>
              </w:rPr>
              <w:t xml:space="preserve">/VPN </w:t>
            </w:r>
            <w:proofErr w:type="spellStart"/>
            <w:r w:rsidRPr="00E57F68">
              <w:rPr>
                <w:rFonts w:ascii="Times New Roman" w:hAnsi="Times New Roman"/>
                <w:color w:val="000000"/>
                <w:sz w:val="18"/>
                <w:szCs w:val="18"/>
              </w:rPr>
              <w:t>License</w:t>
            </w:r>
            <w:proofErr w:type="spellEnd"/>
            <w:r w:rsidRPr="00E57F68">
              <w:rPr>
                <w:rFonts w:ascii="Times New Roman" w:hAnsi="Times New Roman"/>
                <w:color w:val="000000"/>
                <w:sz w:val="18"/>
                <w:szCs w:val="18"/>
              </w:rPr>
              <w:t xml:space="preserve"> FW-1065-C1-R, ключ активации сервиса стандартной технической поддержки и получение обновлений </w:t>
            </w:r>
            <w:r w:rsidRPr="00E57F68">
              <w:rPr>
                <w:rFonts w:ascii="Times New Roman" w:hAnsi="Times New Roman"/>
                <w:color w:val="000000"/>
                <w:sz w:val="18"/>
                <w:szCs w:val="18"/>
              </w:rPr>
              <w:lastRenderedPageBreak/>
              <w:t xml:space="preserve">программного обеспечения, </w:t>
            </w:r>
            <w:proofErr w:type="gramStart"/>
            <w:r w:rsidRPr="00E57F68">
              <w:rPr>
                <w:rFonts w:ascii="Times New Roman" w:hAnsi="Times New Roman"/>
                <w:color w:val="000000"/>
                <w:sz w:val="18"/>
                <w:szCs w:val="18"/>
              </w:rPr>
              <w:t>ПО</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lastRenderedPageBreak/>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E57F68" w:rsidRDefault="008C5B3D" w:rsidP="002D68CC">
            <w:pPr>
              <w:rPr>
                <w:rFonts w:ascii="Times New Roman" w:hAnsi="Times New Roman"/>
                <w:color w:val="000000"/>
                <w:sz w:val="18"/>
                <w:szCs w:val="18"/>
              </w:rPr>
            </w:pPr>
            <w:r w:rsidRPr="00E57F68">
              <w:rPr>
                <w:rFonts w:ascii="Times New Roman" w:hAnsi="Times New Roman"/>
                <w:color w:val="000000"/>
                <w:sz w:val="18"/>
                <w:szCs w:val="18"/>
              </w:rPr>
              <w:t xml:space="preserve">Ключ активации сервиса стандартной технической поддержки и получение обновлений программного обеспечения для </w:t>
            </w:r>
            <w:proofErr w:type="spellStart"/>
            <w:r w:rsidRPr="00E57F68">
              <w:rPr>
                <w:rFonts w:ascii="Times New Roman" w:hAnsi="Times New Roman"/>
                <w:color w:val="000000"/>
                <w:sz w:val="18"/>
                <w:szCs w:val="18"/>
              </w:rPr>
              <w:t>StoneGate</w:t>
            </w:r>
            <w:proofErr w:type="spellEnd"/>
            <w:r w:rsidRPr="00E57F68">
              <w:rPr>
                <w:rFonts w:ascii="Times New Roman" w:hAnsi="Times New Roman"/>
                <w:color w:val="000000"/>
                <w:sz w:val="18"/>
                <w:szCs w:val="18"/>
              </w:rPr>
              <w:t xml:space="preserve"> FW-1065-C1, сроком на 36 </w:t>
            </w:r>
            <w:proofErr w:type="spellStart"/>
            <w:proofErr w:type="gramStart"/>
            <w:r w:rsidRPr="00E57F68">
              <w:rPr>
                <w:rFonts w:ascii="Times New Roman" w:hAnsi="Times New Roman"/>
                <w:color w:val="000000"/>
                <w:sz w:val="18"/>
                <w:szCs w:val="18"/>
              </w:rPr>
              <w:t>мес</w:t>
            </w:r>
            <w:proofErr w:type="spellEnd"/>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6F517D" w:rsidRDefault="008C5B3D" w:rsidP="002D68CC">
            <w:pPr>
              <w:rPr>
                <w:rFonts w:ascii="Times New Roman" w:hAnsi="Times New Roman"/>
                <w:color w:val="000000"/>
                <w:sz w:val="18"/>
                <w:szCs w:val="18"/>
                <w:lang w:val="en-US"/>
              </w:rPr>
            </w:pPr>
            <w:r w:rsidRPr="00E57F68">
              <w:rPr>
                <w:rFonts w:ascii="Times New Roman" w:hAnsi="Times New Roman"/>
                <w:color w:val="000000"/>
                <w:sz w:val="18"/>
                <w:szCs w:val="18"/>
              </w:rPr>
              <w:t>Модуль</w:t>
            </w:r>
            <w:r w:rsidRPr="006F517D">
              <w:rPr>
                <w:rFonts w:ascii="Times New Roman" w:hAnsi="Times New Roman"/>
                <w:color w:val="000000"/>
                <w:sz w:val="18"/>
                <w:szCs w:val="18"/>
                <w:lang w:val="en-US"/>
              </w:rPr>
              <w:t xml:space="preserve"> Quad port Gigabit Ethernet SFP module</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6F517D" w:rsidRDefault="008C5B3D" w:rsidP="002D68CC">
            <w:pPr>
              <w:rPr>
                <w:rFonts w:ascii="Times New Roman" w:hAnsi="Times New Roman"/>
                <w:color w:val="000000"/>
                <w:sz w:val="18"/>
                <w:szCs w:val="18"/>
                <w:lang w:val="en-US"/>
              </w:rPr>
            </w:pPr>
            <w:r w:rsidRPr="00E57F68">
              <w:rPr>
                <w:rFonts w:ascii="Times New Roman" w:hAnsi="Times New Roman"/>
                <w:color w:val="000000"/>
                <w:sz w:val="18"/>
                <w:szCs w:val="18"/>
              </w:rPr>
              <w:t>Модуль</w:t>
            </w:r>
            <w:r w:rsidRPr="006F517D">
              <w:rPr>
                <w:rFonts w:ascii="Times New Roman" w:hAnsi="Times New Roman"/>
                <w:color w:val="000000"/>
                <w:sz w:val="18"/>
                <w:szCs w:val="18"/>
                <w:lang w:val="en-US"/>
              </w:rPr>
              <w:t xml:space="preserve"> Short wavelength (1000BASE-SX) 550m Cabling distance (maximum) LC connectors</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8,00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E57F68" w:rsidRDefault="008C5B3D" w:rsidP="002D68CC">
            <w:pPr>
              <w:rPr>
                <w:rFonts w:ascii="Times New Roman" w:hAnsi="Times New Roman"/>
                <w:color w:val="000000"/>
                <w:sz w:val="18"/>
                <w:szCs w:val="18"/>
              </w:rPr>
            </w:pPr>
            <w:r w:rsidRPr="00E57F68">
              <w:rPr>
                <w:rFonts w:ascii="Times New Roman" w:hAnsi="Times New Roman"/>
                <w:color w:val="000000"/>
                <w:sz w:val="18"/>
                <w:szCs w:val="18"/>
              </w:rPr>
              <w:t xml:space="preserve">Базовый пакет сертифицированного ПО </w:t>
            </w:r>
            <w:proofErr w:type="spellStart"/>
            <w:r w:rsidRPr="00E57F68">
              <w:rPr>
                <w:rFonts w:ascii="Times New Roman" w:hAnsi="Times New Roman"/>
                <w:color w:val="000000"/>
                <w:sz w:val="18"/>
                <w:szCs w:val="18"/>
              </w:rPr>
              <w:t>StoneGate</w:t>
            </w:r>
            <w:proofErr w:type="spellEnd"/>
            <w:r w:rsidRPr="00E57F68">
              <w:rPr>
                <w:rFonts w:ascii="Times New Roman" w:hAnsi="Times New Roman"/>
                <w:color w:val="000000"/>
                <w:sz w:val="18"/>
                <w:szCs w:val="18"/>
              </w:rPr>
              <w:t xml:space="preserve"> FW для моделей </w:t>
            </w:r>
            <w:proofErr w:type="spellStart"/>
            <w:r w:rsidRPr="00E57F68">
              <w:rPr>
                <w:rFonts w:ascii="Times New Roman" w:hAnsi="Times New Roman"/>
                <w:color w:val="000000"/>
                <w:sz w:val="18"/>
                <w:szCs w:val="18"/>
              </w:rPr>
              <w:t>StoneGate</w:t>
            </w:r>
            <w:proofErr w:type="spellEnd"/>
            <w:r w:rsidRPr="00E57F68">
              <w:rPr>
                <w:rFonts w:ascii="Times New Roman" w:hAnsi="Times New Roman"/>
                <w:color w:val="000000"/>
                <w:sz w:val="18"/>
                <w:szCs w:val="18"/>
              </w:rPr>
              <w:t xml:space="preserve"> FW 1060, 1301, 3201 и ПО от 400 до 800 Мбит/</w:t>
            </w:r>
            <w:proofErr w:type="gramStart"/>
            <w:r w:rsidRPr="00E57F68">
              <w:rPr>
                <w:rFonts w:ascii="Times New Roman" w:hAnsi="Times New Roman"/>
                <w:color w:val="000000"/>
                <w:sz w:val="18"/>
                <w:szCs w:val="18"/>
              </w:rPr>
              <w:t>с</w:t>
            </w:r>
            <w:proofErr w:type="gramEnd"/>
            <w:r w:rsidRPr="00E57F68">
              <w:rPr>
                <w:rFonts w:ascii="Times New Roman" w:hAnsi="Times New Roman"/>
                <w:color w:val="000000"/>
                <w:sz w:val="18"/>
                <w:szCs w:val="18"/>
              </w:rPr>
              <w:t xml:space="preserve"> включительно</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E57F68" w:rsidRDefault="008C5B3D" w:rsidP="002D68CC">
            <w:pPr>
              <w:spacing w:after="0" w:line="240" w:lineRule="auto"/>
              <w:rPr>
                <w:rFonts w:ascii="Times New Roman" w:hAnsi="Times New Roman"/>
                <w:b/>
                <w:color w:val="000000"/>
                <w:sz w:val="18"/>
                <w:szCs w:val="18"/>
              </w:rPr>
            </w:pPr>
            <w:proofErr w:type="spellStart"/>
            <w:r w:rsidRPr="00E57F68">
              <w:rPr>
                <w:rFonts w:ascii="Times New Roman" w:hAnsi="Times New Roman"/>
                <w:b/>
                <w:color w:val="000000"/>
                <w:sz w:val="18"/>
                <w:szCs w:val="18"/>
              </w:rPr>
              <w:t>Криптошлюз</w:t>
            </w:r>
            <w:proofErr w:type="spellEnd"/>
            <w:r w:rsidRPr="00E57F68">
              <w:rPr>
                <w:rFonts w:ascii="Times New Roman" w:hAnsi="Times New Roman"/>
                <w:b/>
                <w:color w:val="000000"/>
                <w:sz w:val="18"/>
                <w:szCs w:val="18"/>
              </w:rPr>
              <w:t xml:space="preserve"> ЦОВ/РЦОВ-ЕДДС-ДДС </w:t>
            </w:r>
            <w:proofErr w:type="spellStart"/>
            <w:r w:rsidRPr="00E57F68">
              <w:rPr>
                <w:rFonts w:ascii="Times New Roman" w:hAnsi="Times New Roman"/>
                <w:b/>
                <w:color w:val="000000"/>
                <w:sz w:val="18"/>
                <w:szCs w:val="18"/>
              </w:rPr>
              <w:t>VipNet</w:t>
            </w:r>
            <w:proofErr w:type="spellEnd"/>
            <w:r w:rsidRPr="00E57F68">
              <w:rPr>
                <w:rFonts w:ascii="Times New Roman" w:hAnsi="Times New Roman"/>
                <w:b/>
                <w:color w:val="000000"/>
                <w:sz w:val="18"/>
                <w:szCs w:val="18"/>
              </w:rPr>
              <w:t xml:space="preserve"> </w:t>
            </w:r>
            <w:proofErr w:type="spellStart"/>
            <w:r w:rsidRPr="00E57F68">
              <w:rPr>
                <w:rFonts w:ascii="Times New Roman" w:hAnsi="Times New Roman"/>
                <w:b/>
                <w:color w:val="000000"/>
                <w:sz w:val="18"/>
                <w:szCs w:val="18"/>
              </w:rPr>
              <w:t>Coordinator</w:t>
            </w:r>
            <w:proofErr w:type="spellEnd"/>
            <w:r w:rsidRPr="00E57F68">
              <w:rPr>
                <w:rFonts w:ascii="Times New Roman" w:hAnsi="Times New Roman"/>
                <w:b/>
                <w:color w:val="000000"/>
                <w:sz w:val="18"/>
                <w:szCs w:val="18"/>
              </w:rPr>
              <w:t xml:space="preserve"> HW 2000</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E57F68" w:rsidRDefault="008C5B3D" w:rsidP="002D68CC">
            <w:pPr>
              <w:rPr>
                <w:rFonts w:ascii="Times New Roman" w:hAnsi="Times New Roman"/>
                <w:color w:val="000000"/>
                <w:sz w:val="18"/>
                <w:szCs w:val="18"/>
              </w:rPr>
            </w:pPr>
            <w:r w:rsidRPr="00E57F68">
              <w:rPr>
                <w:rFonts w:ascii="Times New Roman" w:hAnsi="Times New Roman"/>
                <w:color w:val="000000"/>
                <w:sz w:val="18"/>
                <w:szCs w:val="18"/>
              </w:rPr>
              <w:t>Дистрибутив ПО</w:t>
            </w:r>
            <w:r>
              <w:rPr>
                <w:rFonts w:ascii="Times New Roman" w:hAnsi="Times New Roman"/>
                <w:color w:val="000000"/>
                <w:sz w:val="18"/>
                <w:szCs w:val="18"/>
              </w:rPr>
              <w:t xml:space="preserve"> </w:t>
            </w:r>
            <w:proofErr w:type="spellStart"/>
            <w:r w:rsidRPr="00E57F68">
              <w:rPr>
                <w:rFonts w:ascii="Times New Roman" w:hAnsi="Times New Roman"/>
                <w:color w:val="000000"/>
                <w:sz w:val="18"/>
                <w:szCs w:val="18"/>
              </w:rPr>
              <w:t>ViPNet</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E57F68" w:rsidRDefault="008C5B3D" w:rsidP="002D68CC">
            <w:pPr>
              <w:rPr>
                <w:rFonts w:ascii="Times New Roman" w:hAnsi="Times New Roman"/>
                <w:color w:val="000000"/>
                <w:sz w:val="18"/>
                <w:szCs w:val="18"/>
              </w:rPr>
            </w:pPr>
            <w:proofErr w:type="spellStart"/>
            <w:r w:rsidRPr="00E57F68">
              <w:rPr>
                <w:rFonts w:ascii="Times New Roman" w:hAnsi="Times New Roman"/>
                <w:color w:val="000000"/>
                <w:sz w:val="18"/>
                <w:szCs w:val="18"/>
              </w:rPr>
              <w:t>ViPNet</w:t>
            </w:r>
            <w:proofErr w:type="spellEnd"/>
            <w:r w:rsidRPr="00E57F68">
              <w:rPr>
                <w:rFonts w:ascii="Times New Roman" w:hAnsi="Times New Roman"/>
                <w:color w:val="000000"/>
                <w:sz w:val="18"/>
                <w:szCs w:val="18"/>
              </w:rPr>
              <w:t xml:space="preserve"> </w:t>
            </w:r>
            <w:proofErr w:type="spellStart"/>
            <w:r w:rsidRPr="00E57F68">
              <w:rPr>
                <w:rFonts w:ascii="Times New Roman" w:hAnsi="Times New Roman"/>
                <w:color w:val="000000"/>
                <w:sz w:val="18"/>
                <w:szCs w:val="18"/>
              </w:rPr>
              <w:t>Coordinator</w:t>
            </w:r>
            <w:proofErr w:type="spellEnd"/>
            <w:r w:rsidRPr="00E57F68">
              <w:rPr>
                <w:rFonts w:ascii="Times New Roman" w:hAnsi="Times New Roman"/>
                <w:color w:val="000000"/>
                <w:sz w:val="18"/>
                <w:szCs w:val="18"/>
              </w:rPr>
              <w:t xml:space="preserve"> HW2000</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E57F68" w:rsidRDefault="008C5B3D" w:rsidP="002D68CC">
            <w:pPr>
              <w:rPr>
                <w:rFonts w:ascii="Times New Roman" w:hAnsi="Times New Roman"/>
                <w:color w:val="000000"/>
                <w:sz w:val="18"/>
                <w:szCs w:val="18"/>
              </w:rPr>
            </w:pPr>
            <w:r w:rsidRPr="00E57F68">
              <w:rPr>
                <w:rFonts w:ascii="Times New Roman" w:hAnsi="Times New Roman"/>
                <w:color w:val="000000"/>
                <w:sz w:val="18"/>
                <w:szCs w:val="18"/>
              </w:rPr>
              <w:t xml:space="preserve">Сертификат расширения сервиса технической поддержки с уровня "Базовый" на уровень "Расширенный" ПАК </w:t>
            </w:r>
            <w:proofErr w:type="spellStart"/>
            <w:r w:rsidRPr="00E57F68">
              <w:rPr>
                <w:rFonts w:ascii="Times New Roman" w:hAnsi="Times New Roman"/>
                <w:color w:val="000000"/>
                <w:sz w:val="18"/>
                <w:szCs w:val="18"/>
              </w:rPr>
              <w:t>ViPNet</w:t>
            </w:r>
            <w:proofErr w:type="spellEnd"/>
            <w:r w:rsidRPr="00E57F68">
              <w:rPr>
                <w:rFonts w:ascii="Times New Roman" w:hAnsi="Times New Roman"/>
                <w:color w:val="000000"/>
                <w:sz w:val="18"/>
                <w:szCs w:val="18"/>
              </w:rPr>
              <w:t xml:space="preserve"> </w:t>
            </w:r>
            <w:proofErr w:type="spellStart"/>
            <w:r w:rsidRPr="00E57F68">
              <w:rPr>
                <w:rFonts w:ascii="Times New Roman" w:hAnsi="Times New Roman"/>
                <w:color w:val="000000"/>
                <w:sz w:val="18"/>
                <w:szCs w:val="18"/>
              </w:rPr>
              <w:t>Coordinator</w:t>
            </w:r>
            <w:proofErr w:type="spellEnd"/>
            <w:r w:rsidRPr="00E57F68">
              <w:rPr>
                <w:rFonts w:ascii="Times New Roman" w:hAnsi="Times New Roman"/>
                <w:color w:val="000000"/>
                <w:sz w:val="18"/>
                <w:szCs w:val="18"/>
              </w:rPr>
              <w:t xml:space="preserve"> HW2000 на срок 1 год</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E57F68" w:rsidRDefault="008C5B3D" w:rsidP="002D68CC">
            <w:pPr>
              <w:rPr>
                <w:rFonts w:ascii="Times New Roman" w:hAnsi="Times New Roman"/>
                <w:color w:val="000000"/>
                <w:sz w:val="18"/>
                <w:szCs w:val="18"/>
              </w:rPr>
            </w:pPr>
            <w:r w:rsidRPr="00E57F68">
              <w:rPr>
                <w:rFonts w:ascii="Times New Roman" w:hAnsi="Times New Roman"/>
                <w:color w:val="000000"/>
                <w:sz w:val="18"/>
                <w:szCs w:val="18"/>
              </w:rPr>
              <w:t xml:space="preserve">Сертификат сервиса технической поддержки уровня </w:t>
            </w:r>
            <w:r w:rsidRPr="00E57F68">
              <w:rPr>
                <w:rFonts w:ascii="Times New Roman" w:hAnsi="Times New Roman"/>
                <w:color w:val="000000"/>
                <w:sz w:val="18"/>
                <w:szCs w:val="18"/>
              </w:rPr>
              <w:lastRenderedPageBreak/>
              <w:t xml:space="preserve">"Расширенный" ПАК </w:t>
            </w:r>
            <w:proofErr w:type="spellStart"/>
            <w:r w:rsidRPr="00E57F68">
              <w:rPr>
                <w:rFonts w:ascii="Times New Roman" w:hAnsi="Times New Roman"/>
                <w:color w:val="000000"/>
                <w:sz w:val="18"/>
                <w:szCs w:val="18"/>
              </w:rPr>
              <w:t>ViPNet</w:t>
            </w:r>
            <w:proofErr w:type="spellEnd"/>
            <w:r w:rsidRPr="00E57F68">
              <w:rPr>
                <w:rFonts w:ascii="Times New Roman" w:hAnsi="Times New Roman"/>
                <w:color w:val="000000"/>
                <w:sz w:val="18"/>
                <w:szCs w:val="18"/>
              </w:rPr>
              <w:t xml:space="preserve"> </w:t>
            </w:r>
            <w:proofErr w:type="spellStart"/>
            <w:r w:rsidRPr="00E57F68">
              <w:rPr>
                <w:rFonts w:ascii="Times New Roman" w:hAnsi="Times New Roman"/>
                <w:color w:val="000000"/>
                <w:sz w:val="18"/>
                <w:szCs w:val="18"/>
              </w:rPr>
              <w:t>Coordinator</w:t>
            </w:r>
            <w:proofErr w:type="spellEnd"/>
            <w:r w:rsidRPr="00E57F68">
              <w:rPr>
                <w:rFonts w:ascii="Times New Roman" w:hAnsi="Times New Roman"/>
                <w:color w:val="000000"/>
                <w:sz w:val="18"/>
                <w:szCs w:val="18"/>
              </w:rPr>
              <w:t xml:space="preserve"> HW2000 на срок 1 год</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lastRenderedPageBreak/>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4,00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E57F68" w:rsidRDefault="008C5B3D" w:rsidP="002D68CC">
            <w:pPr>
              <w:spacing w:after="0" w:line="240" w:lineRule="auto"/>
              <w:rPr>
                <w:rFonts w:ascii="Times New Roman" w:hAnsi="Times New Roman"/>
                <w:b/>
                <w:color w:val="000000"/>
                <w:sz w:val="18"/>
                <w:szCs w:val="18"/>
              </w:rPr>
            </w:pPr>
            <w:r w:rsidRPr="00E57F68">
              <w:rPr>
                <w:rFonts w:ascii="Times New Roman" w:hAnsi="Times New Roman"/>
                <w:b/>
                <w:color w:val="000000"/>
                <w:sz w:val="18"/>
                <w:szCs w:val="18"/>
              </w:rPr>
              <w:t>Система обнаружения вторжений</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E57F68" w:rsidRDefault="008C5B3D" w:rsidP="002D68CC">
            <w:pPr>
              <w:rPr>
                <w:rFonts w:ascii="Times New Roman" w:hAnsi="Times New Roman"/>
                <w:color w:val="000000"/>
                <w:sz w:val="18"/>
                <w:szCs w:val="18"/>
              </w:rPr>
            </w:pPr>
            <w:proofErr w:type="spellStart"/>
            <w:r w:rsidRPr="00E57F68">
              <w:rPr>
                <w:rFonts w:ascii="Times New Roman" w:hAnsi="Times New Roman"/>
                <w:color w:val="000000"/>
                <w:sz w:val="18"/>
                <w:szCs w:val="18"/>
              </w:rPr>
              <w:t>ViPNet</w:t>
            </w:r>
            <w:proofErr w:type="spellEnd"/>
            <w:r w:rsidRPr="00E57F68">
              <w:rPr>
                <w:rFonts w:ascii="Times New Roman" w:hAnsi="Times New Roman"/>
                <w:color w:val="000000"/>
                <w:sz w:val="18"/>
                <w:szCs w:val="18"/>
              </w:rPr>
              <w:t xml:space="preserve"> IDS 2000</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E57F68" w:rsidRDefault="008C5B3D" w:rsidP="002D68CC">
            <w:pPr>
              <w:rPr>
                <w:rFonts w:ascii="Times New Roman" w:hAnsi="Times New Roman"/>
                <w:color w:val="000000"/>
                <w:sz w:val="18"/>
                <w:szCs w:val="18"/>
              </w:rPr>
            </w:pPr>
            <w:r w:rsidRPr="00E57F68">
              <w:rPr>
                <w:rFonts w:ascii="Times New Roman" w:hAnsi="Times New Roman"/>
                <w:color w:val="000000"/>
                <w:sz w:val="18"/>
                <w:szCs w:val="18"/>
              </w:rPr>
              <w:t xml:space="preserve">Сертификат расширения сервиса технической поддержки с уровня "Базовый" на уровень "Расширенный" ПАК </w:t>
            </w:r>
            <w:proofErr w:type="spellStart"/>
            <w:r w:rsidRPr="00E57F68">
              <w:rPr>
                <w:rFonts w:ascii="Times New Roman" w:hAnsi="Times New Roman"/>
                <w:color w:val="000000"/>
                <w:sz w:val="18"/>
                <w:szCs w:val="18"/>
              </w:rPr>
              <w:t>ViPNet</w:t>
            </w:r>
            <w:proofErr w:type="spellEnd"/>
            <w:r w:rsidRPr="00E57F68">
              <w:rPr>
                <w:rFonts w:ascii="Times New Roman" w:hAnsi="Times New Roman"/>
                <w:color w:val="000000"/>
                <w:sz w:val="18"/>
                <w:szCs w:val="18"/>
              </w:rPr>
              <w:t xml:space="preserve"> IDS 2000 на срок 1 год</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E57F68" w:rsidRDefault="008C5B3D" w:rsidP="002D68CC">
            <w:pPr>
              <w:rPr>
                <w:rFonts w:ascii="Times New Roman" w:hAnsi="Times New Roman"/>
                <w:color w:val="000000"/>
                <w:sz w:val="18"/>
                <w:szCs w:val="18"/>
              </w:rPr>
            </w:pPr>
            <w:r w:rsidRPr="00E57F68">
              <w:rPr>
                <w:rFonts w:ascii="Times New Roman" w:hAnsi="Times New Roman"/>
                <w:color w:val="000000"/>
                <w:sz w:val="18"/>
                <w:szCs w:val="18"/>
              </w:rPr>
              <w:t xml:space="preserve">Сертификат активации сервиса технической поддержки уровня "Расширенный" ПАК </w:t>
            </w:r>
            <w:proofErr w:type="spellStart"/>
            <w:proofErr w:type="gramStart"/>
            <w:r w:rsidRPr="00E57F68">
              <w:rPr>
                <w:rFonts w:ascii="Times New Roman" w:hAnsi="Times New Roman"/>
                <w:color w:val="000000"/>
                <w:sz w:val="18"/>
                <w:szCs w:val="18"/>
              </w:rPr>
              <w:t>ПАК</w:t>
            </w:r>
            <w:proofErr w:type="spellEnd"/>
            <w:proofErr w:type="gramEnd"/>
            <w:r w:rsidRPr="00E57F68">
              <w:rPr>
                <w:rFonts w:ascii="Times New Roman" w:hAnsi="Times New Roman"/>
                <w:color w:val="000000"/>
                <w:sz w:val="18"/>
                <w:szCs w:val="18"/>
              </w:rPr>
              <w:t xml:space="preserve"> </w:t>
            </w:r>
            <w:proofErr w:type="spellStart"/>
            <w:r w:rsidRPr="00E57F68">
              <w:rPr>
                <w:rFonts w:ascii="Times New Roman" w:hAnsi="Times New Roman"/>
                <w:color w:val="000000"/>
                <w:sz w:val="18"/>
                <w:szCs w:val="18"/>
              </w:rPr>
              <w:t>ViPNet</w:t>
            </w:r>
            <w:proofErr w:type="spellEnd"/>
            <w:r w:rsidRPr="00E57F68">
              <w:rPr>
                <w:rFonts w:ascii="Times New Roman" w:hAnsi="Times New Roman"/>
                <w:color w:val="000000"/>
                <w:sz w:val="18"/>
                <w:szCs w:val="18"/>
              </w:rPr>
              <w:t xml:space="preserve"> IDS 2000 на срок 1 год</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E57F68" w:rsidRDefault="008C5B3D" w:rsidP="002D68CC">
            <w:pPr>
              <w:spacing w:after="0" w:line="240" w:lineRule="auto"/>
              <w:rPr>
                <w:rFonts w:ascii="Times New Roman" w:hAnsi="Times New Roman"/>
                <w:b/>
                <w:color w:val="000000"/>
                <w:sz w:val="18"/>
                <w:szCs w:val="18"/>
              </w:rPr>
            </w:pPr>
            <w:r w:rsidRPr="00E57F68">
              <w:rPr>
                <w:rFonts w:ascii="Times New Roman" w:hAnsi="Times New Roman"/>
                <w:b/>
                <w:color w:val="000000"/>
                <w:sz w:val="18"/>
                <w:szCs w:val="18"/>
              </w:rPr>
              <w:t>Сканер уязвимостей</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Pr>
                <w:rFonts w:ascii="Times New Roman" w:hAnsi="Times New Roman"/>
                <w:color w:val="000000"/>
                <w:sz w:val="18"/>
                <w:szCs w:val="18"/>
              </w:rPr>
              <w:t>Экземпляр ПО</w:t>
            </w:r>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XSpider</w:t>
            </w:r>
            <w:proofErr w:type="spellEnd"/>
            <w:r w:rsidRPr="003A01BE">
              <w:rPr>
                <w:rFonts w:ascii="Times New Roman" w:hAnsi="Times New Roman"/>
                <w:color w:val="000000"/>
                <w:sz w:val="18"/>
                <w:szCs w:val="18"/>
              </w:rPr>
              <w:t xml:space="preserve"> 7.8, лицензия на 128 хостов, гарантийные обязательства в течение 1 года</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Pr>
                <w:rFonts w:ascii="Times New Roman" w:hAnsi="Times New Roman"/>
                <w:color w:val="000000"/>
                <w:sz w:val="18"/>
                <w:szCs w:val="18"/>
              </w:rPr>
              <w:t>Экземпляр ПО</w:t>
            </w:r>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XSpider</w:t>
            </w:r>
            <w:proofErr w:type="spellEnd"/>
            <w:r w:rsidRPr="003A01BE">
              <w:rPr>
                <w:rFonts w:ascii="Times New Roman" w:hAnsi="Times New Roman"/>
                <w:color w:val="000000"/>
                <w:sz w:val="18"/>
                <w:szCs w:val="18"/>
              </w:rPr>
              <w:t xml:space="preserve"> 7.8, лицензия на 128 хостов, гарантийные обязательства в течение 1 года (продление)</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E57F68" w:rsidRDefault="008C5B3D" w:rsidP="002D68CC">
            <w:pPr>
              <w:spacing w:after="0" w:line="240" w:lineRule="auto"/>
              <w:rPr>
                <w:rFonts w:ascii="Times New Roman" w:hAnsi="Times New Roman"/>
                <w:b/>
                <w:color w:val="000000"/>
                <w:sz w:val="18"/>
                <w:szCs w:val="18"/>
              </w:rPr>
            </w:pPr>
            <w:r w:rsidRPr="00E57F68">
              <w:rPr>
                <w:rFonts w:ascii="Times New Roman" w:hAnsi="Times New Roman"/>
                <w:b/>
                <w:color w:val="000000"/>
                <w:sz w:val="18"/>
                <w:szCs w:val="18"/>
              </w:rPr>
              <w:t>Антивирусная защита</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E57F68" w:rsidRDefault="008C5B3D" w:rsidP="002D68CC">
            <w:pPr>
              <w:rPr>
                <w:rFonts w:ascii="Times New Roman" w:hAnsi="Times New Roman"/>
                <w:color w:val="000000"/>
                <w:sz w:val="18"/>
                <w:szCs w:val="18"/>
              </w:rPr>
            </w:pPr>
            <w:r w:rsidRPr="006F517D">
              <w:rPr>
                <w:rFonts w:ascii="Times New Roman" w:hAnsi="Times New Roman"/>
                <w:color w:val="000000"/>
                <w:sz w:val="18"/>
                <w:szCs w:val="18"/>
                <w:lang w:val="en-US"/>
              </w:rPr>
              <w:t xml:space="preserve">Kaspersky Security </w:t>
            </w:r>
            <w:r w:rsidRPr="00E57F68">
              <w:rPr>
                <w:rFonts w:ascii="Times New Roman" w:hAnsi="Times New Roman"/>
                <w:color w:val="000000"/>
                <w:sz w:val="18"/>
                <w:szCs w:val="18"/>
              </w:rPr>
              <w:t>для</w:t>
            </w:r>
            <w:r w:rsidRPr="006F517D">
              <w:rPr>
                <w:rFonts w:ascii="Times New Roman" w:hAnsi="Times New Roman"/>
                <w:color w:val="000000"/>
                <w:sz w:val="18"/>
                <w:szCs w:val="18"/>
                <w:lang w:val="en-US"/>
              </w:rPr>
              <w:t xml:space="preserve"> </w:t>
            </w:r>
            <w:r w:rsidRPr="00E57F68">
              <w:rPr>
                <w:rFonts w:ascii="Times New Roman" w:hAnsi="Times New Roman"/>
                <w:color w:val="000000"/>
                <w:sz w:val="18"/>
                <w:szCs w:val="18"/>
              </w:rPr>
              <w:t>почтовых</w:t>
            </w:r>
            <w:r w:rsidRPr="006F517D">
              <w:rPr>
                <w:rFonts w:ascii="Times New Roman" w:hAnsi="Times New Roman"/>
                <w:color w:val="000000"/>
                <w:sz w:val="18"/>
                <w:szCs w:val="18"/>
                <w:lang w:val="en-US"/>
              </w:rPr>
              <w:t xml:space="preserve"> </w:t>
            </w:r>
            <w:r w:rsidRPr="00E57F68">
              <w:rPr>
                <w:rFonts w:ascii="Times New Roman" w:hAnsi="Times New Roman"/>
                <w:color w:val="000000"/>
                <w:sz w:val="18"/>
                <w:szCs w:val="18"/>
              </w:rPr>
              <w:t>серверов</w:t>
            </w:r>
            <w:r w:rsidRPr="006F517D">
              <w:rPr>
                <w:rFonts w:ascii="Times New Roman" w:hAnsi="Times New Roman"/>
                <w:color w:val="000000"/>
                <w:sz w:val="18"/>
                <w:szCs w:val="18"/>
                <w:lang w:val="en-US"/>
              </w:rPr>
              <w:t xml:space="preserve"> Russian Edition. </w:t>
            </w:r>
            <w:r w:rsidRPr="00E57F68">
              <w:rPr>
                <w:rFonts w:ascii="Times New Roman" w:hAnsi="Times New Roman"/>
                <w:color w:val="000000"/>
                <w:sz w:val="18"/>
                <w:szCs w:val="18"/>
              </w:rPr>
              <w:t xml:space="preserve">50-99 </w:t>
            </w:r>
            <w:proofErr w:type="spellStart"/>
            <w:r w:rsidRPr="00E57F68">
              <w:rPr>
                <w:rFonts w:ascii="Times New Roman" w:hAnsi="Times New Roman"/>
                <w:color w:val="000000"/>
                <w:sz w:val="18"/>
                <w:szCs w:val="18"/>
              </w:rPr>
              <w:t>User</w:t>
            </w:r>
            <w:proofErr w:type="spellEnd"/>
            <w:r w:rsidRPr="00E57F68">
              <w:rPr>
                <w:rFonts w:ascii="Times New Roman" w:hAnsi="Times New Roman"/>
                <w:color w:val="000000"/>
                <w:sz w:val="18"/>
                <w:szCs w:val="18"/>
              </w:rPr>
              <w:t xml:space="preserve"> 2 </w:t>
            </w:r>
            <w:proofErr w:type="spellStart"/>
            <w:r w:rsidRPr="00E57F68">
              <w:rPr>
                <w:rFonts w:ascii="Times New Roman" w:hAnsi="Times New Roman"/>
                <w:color w:val="000000"/>
                <w:sz w:val="18"/>
                <w:szCs w:val="18"/>
              </w:rPr>
              <w:t>year</w:t>
            </w:r>
            <w:proofErr w:type="spellEnd"/>
            <w:r w:rsidRPr="00E57F68">
              <w:rPr>
                <w:rFonts w:ascii="Times New Roman" w:hAnsi="Times New Roman"/>
                <w:color w:val="000000"/>
                <w:sz w:val="18"/>
                <w:szCs w:val="18"/>
              </w:rPr>
              <w:t xml:space="preserve"> </w:t>
            </w:r>
            <w:proofErr w:type="spellStart"/>
            <w:r w:rsidRPr="00E57F68">
              <w:rPr>
                <w:rFonts w:ascii="Times New Roman" w:hAnsi="Times New Roman"/>
                <w:color w:val="000000"/>
                <w:sz w:val="18"/>
                <w:szCs w:val="18"/>
              </w:rPr>
              <w:t>Base</w:t>
            </w:r>
            <w:proofErr w:type="spellEnd"/>
            <w:r w:rsidRPr="00E57F68">
              <w:rPr>
                <w:rFonts w:ascii="Times New Roman" w:hAnsi="Times New Roman"/>
                <w:color w:val="000000"/>
                <w:sz w:val="18"/>
                <w:szCs w:val="18"/>
              </w:rPr>
              <w:t xml:space="preserve"> </w:t>
            </w:r>
            <w:proofErr w:type="spellStart"/>
            <w:r w:rsidRPr="00E57F68">
              <w:rPr>
                <w:rFonts w:ascii="Times New Roman" w:hAnsi="Times New Roman"/>
                <w:color w:val="000000"/>
                <w:sz w:val="18"/>
                <w:szCs w:val="18"/>
              </w:rPr>
              <w:t>License</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50,00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6F517D" w:rsidRDefault="008C5B3D" w:rsidP="002D68CC">
            <w:pPr>
              <w:rPr>
                <w:rFonts w:ascii="Times New Roman" w:hAnsi="Times New Roman"/>
                <w:color w:val="000000"/>
                <w:sz w:val="18"/>
                <w:szCs w:val="18"/>
                <w:lang w:val="en-US"/>
              </w:rPr>
            </w:pPr>
            <w:r w:rsidRPr="006F517D">
              <w:rPr>
                <w:rFonts w:ascii="Times New Roman" w:hAnsi="Times New Roman"/>
                <w:color w:val="000000"/>
                <w:sz w:val="18"/>
                <w:szCs w:val="18"/>
                <w:lang w:val="en-US"/>
              </w:rPr>
              <w:t xml:space="preserve">Kaspersky </w:t>
            </w:r>
            <w:r w:rsidRPr="00E57F68">
              <w:rPr>
                <w:rFonts w:ascii="Times New Roman" w:hAnsi="Times New Roman"/>
                <w:color w:val="000000"/>
                <w:sz w:val="18"/>
                <w:szCs w:val="18"/>
              </w:rPr>
              <w:t>Стандартный</w:t>
            </w:r>
            <w:r w:rsidRPr="006F517D">
              <w:rPr>
                <w:rFonts w:ascii="Times New Roman" w:hAnsi="Times New Roman"/>
                <w:color w:val="000000"/>
                <w:sz w:val="18"/>
                <w:szCs w:val="18"/>
                <w:lang w:val="en-US"/>
              </w:rPr>
              <w:t xml:space="preserve"> Certified media Pack Russian Edition. media Pack</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E57F68" w:rsidRDefault="008C5B3D" w:rsidP="002D68CC">
            <w:pPr>
              <w:rPr>
                <w:rFonts w:ascii="Times New Roman" w:hAnsi="Times New Roman"/>
                <w:color w:val="000000"/>
                <w:sz w:val="18"/>
                <w:szCs w:val="18"/>
              </w:rPr>
            </w:pPr>
            <w:r w:rsidRPr="006F517D">
              <w:rPr>
                <w:rFonts w:ascii="Times New Roman" w:hAnsi="Times New Roman"/>
                <w:color w:val="000000"/>
                <w:sz w:val="18"/>
                <w:szCs w:val="18"/>
                <w:lang w:val="en-US"/>
              </w:rPr>
              <w:t xml:space="preserve">Kaspersky Endpoint Security </w:t>
            </w:r>
            <w:r w:rsidRPr="00E57F68">
              <w:rPr>
                <w:rFonts w:ascii="Times New Roman" w:hAnsi="Times New Roman"/>
                <w:color w:val="000000"/>
                <w:sz w:val="18"/>
                <w:szCs w:val="18"/>
              </w:rPr>
              <w:t>для</w:t>
            </w:r>
            <w:r w:rsidRPr="006F517D">
              <w:rPr>
                <w:rFonts w:ascii="Times New Roman" w:hAnsi="Times New Roman"/>
                <w:color w:val="000000"/>
                <w:sz w:val="18"/>
                <w:szCs w:val="18"/>
                <w:lang w:val="en-US"/>
              </w:rPr>
              <w:t xml:space="preserve"> </w:t>
            </w:r>
            <w:r w:rsidRPr="00E57F68">
              <w:rPr>
                <w:rFonts w:ascii="Times New Roman" w:hAnsi="Times New Roman"/>
                <w:color w:val="000000"/>
                <w:sz w:val="18"/>
                <w:szCs w:val="18"/>
              </w:rPr>
              <w:t>бизнеса</w:t>
            </w:r>
            <w:r w:rsidRPr="006F517D">
              <w:rPr>
                <w:rFonts w:ascii="Times New Roman" w:hAnsi="Times New Roman"/>
                <w:color w:val="000000"/>
                <w:sz w:val="18"/>
                <w:szCs w:val="18"/>
                <w:lang w:val="en-US"/>
              </w:rPr>
              <w:t xml:space="preserve"> – </w:t>
            </w:r>
            <w:r w:rsidRPr="00E57F68">
              <w:rPr>
                <w:rFonts w:ascii="Times New Roman" w:hAnsi="Times New Roman"/>
                <w:color w:val="000000"/>
                <w:sz w:val="18"/>
                <w:szCs w:val="18"/>
              </w:rPr>
              <w:t>Стандартный</w:t>
            </w:r>
            <w:r w:rsidRPr="006F517D">
              <w:rPr>
                <w:rFonts w:ascii="Times New Roman" w:hAnsi="Times New Roman"/>
                <w:color w:val="000000"/>
                <w:sz w:val="18"/>
                <w:szCs w:val="18"/>
                <w:lang w:val="en-US"/>
              </w:rPr>
              <w:t xml:space="preserve"> Russian Edition. </w:t>
            </w:r>
            <w:r w:rsidRPr="00E57F68">
              <w:rPr>
                <w:rFonts w:ascii="Times New Roman" w:hAnsi="Times New Roman"/>
                <w:color w:val="000000"/>
                <w:sz w:val="18"/>
                <w:szCs w:val="18"/>
              </w:rPr>
              <w:t xml:space="preserve">50-99 </w:t>
            </w:r>
            <w:proofErr w:type="spellStart"/>
            <w:r w:rsidRPr="00E57F68">
              <w:rPr>
                <w:rFonts w:ascii="Times New Roman" w:hAnsi="Times New Roman"/>
                <w:color w:val="000000"/>
                <w:sz w:val="18"/>
                <w:szCs w:val="18"/>
              </w:rPr>
              <w:t>Node</w:t>
            </w:r>
            <w:proofErr w:type="spellEnd"/>
            <w:r w:rsidRPr="00E57F68">
              <w:rPr>
                <w:rFonts w:ascii="Times New Roman" w:hAnsi="Times New Roman"/>
                <w:color w:val="000000"/>
                <w:sz w:val="18"/>
                <w:szCs w:val="18"/>
              </w:rPr>
              <w:t xml:space="preserve"> 3 </w:t>
            </w:r>
            <w:proofErr w:type="spellStart"/>
            <w:r w:rsidRPr="00E57F68">
              <w:rPr>
                <w:rFonts w:ascii="Times New Roman" w:hAnsi="Times New Roman"/>
                <w:color w:val="000000"/>
                <w:sz w:val="18"/>
                <w:szCs w:val="18"/>
              </w:rPr>
              <w:t>year</w:t>
            </w:r>
            <w:proofErr w:type="spellEnd"/>
            <w:r w:rsidRPr="00E57F68">
              <w:rPr>
                <w:rFonts w:ascii="Times New Roman" w:hAnsi="Times New Roman"/>
                <w:color w:val="000000"/>
                <w:sz w:val="18"/>
                <w:szCs w:val="18"/>
              </w:rPr>
              <w:t xml:space="preserve"> </w:t>
            </w:r>
            <w:proofErr w:type="spellStart"/>
            <w:r w:rsidRPr="00E57F68">
              <w:rPr>
                <w:rFonts w:ascii="Times New Roman" w:hAnsi="Times New Roman"/>
                <w:color w:val="000000"/>
                <w:sz w:val="18"/>
                <w:szCs w:val="18"/>
              </w:rPr>
              <w:t>Base</w:t>
            </w:r>
            <w:proofErr w:type="spellEnd"/>
            <w:r w:rsidRPr="00E57F68">
              <w:rPr>
                <w:rFonts w:ascii="Times New Roman" w:hAnsi="Times New Roman"/>
                <w:color w:val="000000"/>
                <w:sz w:val="18"/>
                <w:szCs w:val="18"/>
              </w:rPr>
              <w:t xml:space="preserve"> </w:t>
            </w:r>
            <w:proofErr w:type="spellStart"/>
            <w:r w:rsidRPr="00E57F68">
              <w:rPr>
                <w:rFonts w:ascii="Times New Roman" w:hAnsi="Times New Roman"/>
                <w:color w:val="000000"/>
                <w:sz w:val="18"/>
                <w:szCs w:val="18"/>
              </w:rPr>
              <w:t>License</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69,00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0644A9" w:rsidRDefault="008C5B3D" w:rsidP="002D68CC">
            <w:pPr>
              <w:spacing w:after="0" w:line="240" w:lineRule="auto"/>
              <w:rPr>
                <w:rFonts w:ascii="Times New Roman" w:hAnsi="Times New Roman"/>
                <w:b/>
                <w:color w:val="000000"/>
                <w:sz w:val="18"/>
                <w:szCs w:val="18"/>
              </w:rPr>
            </w:pPr>
            <w:r w:rsidRPr="000644A9">
              <w:rPr>
                <w:rFonts w:ascii="Times New Roman" w:hAnsi="Times New Roman"/>
                <w:b/>
                <w:color w:val="000000"/>
                <w:sz w:val="18"/>
                <w:szCs w:val="18"/>
              </w:rPr>
              <w:t>Защита виртуальной инфраструктуры</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0644A9" w:rsidRDefault="008C5B3D" w:rsidP="002D68CC">
            <w:pPr>
              <w:spacing w:after="0" w:line="240" w:lineRule="auto"/>
              <w:rPr>
                <w:rFonts w:ascii="Verdana" w:hAnsi="Verdana"/>
                <w:color w:val="000000"/>
                <w:sz w:val="20"/>
                <w:szCs w:val="20"/>
              </w:rPr>
            </w:pPr>
            <w:r w:rsidRPr="000644A9">
              <w:rPr>
                <w:rFonts w:ascii="Times New Roman" w:hAnsi="Times New Roman"/>
                <w:color w:val="000000"/>
                <w:sz w:val="18"/>
                <w:szCs w:val="18"/>
              </w:rPr>
              <w:t xml:space="preserve">Программный продукт </w:t>
            </w:r>
            <w:proofErr w:type="spellStart"/>
            <w:r w:rsidRPr="000644A9">
              <w:rPr>
                <w:rFonts w:ascii="Times New Roman" w:hAnsi="Times New Roman"/>
                <w:color w:val="000000"/>
                <w:sz w:val="18"/>
                <w:szCs w:val="18"/>
              </w:rPr>
              <w:t>vGate</w:t>
            </w:r>
            <w:proofErr w:type="spellEnd"/>
            <w:r w:rsidRPr="000644A9">
              <w:rPr>
                <w:rFonts w:ascii="Times New Roman" w:hAnsi="Times New Roman"/>
                <w:color w:val="000000"/>
                <w:sz w:val="18"/>
                <w:szCs w:val="18"/>
              </w:rPr>
              <w:t xml:space="preserve"> R2. Сервер авторизации</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Установочный комплект </w:t>
            </w:r>
            <w:proofErr w:type="spellStart"/>
            <w:r w:rsidRPr="003A01BE">
              <w:rPr>
                <w:rFonts w:ascii="Times New Roman" w:hAnsi="Times New Roman"/>
                <w:color w:val="000000"/>
                <w:sz w:val="18"/>
                <w:szCs w:val="18"/>
              </w:rPr>
              <w:t>vGate</w:t>
            </w:r>
            <w:proofErr w:type="spellEnd"/>
            <w:r w:rsidRPr="003A01BE">
              <w:rPr>
                <w:rFonts w:ascii="Times New Roman" w:hAnsi="Times New Roman"/>
                <w:color w:val="000000"/>
                <w:sz w:val="18"/>
                <w:szCs w:val="18"/>
              </w:rPr>
              <w:t xml:space="preserve"> R2</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0644A9" w:rsidRDefault="008C5B3D" w:rsidP="002D68CC">
            <w:pPr>
              <w:rPr>
                <w:rFonts w:ascii="Times New Roman" w:hAnsi="Times New Roman"/>
                <w:color w:val="000000"/>
                <w:sz w:val="18"/>
                <w:szCs w:val="18"/>
              </w:rPr>
            </w:pPr>
            <w:r w:rsidRPr="000644A9">
              <w:rPr>
                <w:rFonts w:ascii="Times New Roman" w:hAnsi="Times New Roman"/>
                <w:color w:val="000000"/>
                <w:sz w:val="18"/>
                <w:szCs w:val="18"/>
              </w:rPr>
              <w:t xml:space="preserve">Ключ активации программного продукта </w:t>
            </w:r>
            <w:proofErr w:type="spellStart"/>
            <w:r w:rsidRPr="000644A9">
              <w:rPr>
                <w:rFonts w:ascii="Times New Roman" w:hAnsi="Times New Roman"/>
                <w:color w:val="000000"/>
                <w:sz w:val="18"/>
                <w:szCs w:val="18"/>
              </w:rPr>
              <w:t>vGate</w:t>
            </w:r>
            <w:proofErr w:type="spellEnd"/>
            <w:r w:rsidRPr="000644A9">
              <w:rPr>
                <w:rFonts w:ascii="Times New Roman" w:hAnsi="Times New Roman"/>
                <w:color w:val="000000"/>
                <w:sz w:val="18"/>
                <w:szCs w:val="18"/>
              </w:rPr>
              <w:t xml:space="preserve"> R2 для защиты ESX-хостов (на 1 процессор)</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0644A9" w:rsidRDefault="008C5B3D" w:rsidP="002D68CC">
            <w:pPr>
              <w:rPr>
                <w:rFonts w:ascii="Times New Roman" w:hAnsi="Times New Roman"/>
                <w:color w:val="000000"/>
                <w:sz w:val="18"/>
                <w:szCs w:val="18"/>
              </w:rPr>
            </w:pPr>
            <w:r w:rsidRPr="000644A9">
              <w:rPr>
                <w:rFonts w:ascii="Times New Roman" w:hAnsi="Times New Roman"/>
                <w:color w:val="000000"/>
                <w:sz w:val="18"/>
                <w:szCs w:val="18"/>
              </w:rPr>
              <w:t xml:space="preserve">Ключ активации сервиса прямой технической поддержки уровня "Стандартный" для СЗИ </w:t>
            </w:r>
            <w:proofErr w:type="spellStart"/>
            <w:r w:rsidRPr="000644A9">
              <w:rPr>
                <w:rFonts w:ascii="Times New Roman" w:hAnsi="Times New Roman"/>
                <w:color w:val="000000"/>
                <w:sz w:val="18"/>
                <w:szCs w:val="18"/>
              </w:rPr>
              <w:t>vGate</w:t>
            </w:r>
            <w:proofErr w:type="spellEnd"/>
            <w:r w:rsidRPr="000644A9">
              <w:rPr>
                <w:rFonts w:ascii="Times New Roman" w:hAnsi="Times New Roman"/>
                <w:color w:val="000000"/>
                <w:sz w:val="18"/>
                <w:szCs w:val="18"/>
              </w:rPr>
              <w:t xml:space="preserve"> на срок 3 года</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0644A9" w:rsidRDefault="008C5B3D" w:rsidP="002D68CC">
            <w:pPr>
              <w:spacing w:after="0" w:line="240" w:lineRule="auto"/>
              <w:rPr>
                <w:rFonts w:ascii="Times New Roman" w:hAnsi="Times New Roman"/>
                <w:b/>
                <w:color w:val="000000"/>
                <w:sz w:val="18"/>
                <w:szCs w:val="18"/>
              </w:rPr>
            </w:pPr>
            <w:r w:rsidRPr="000644A9">
              <w:rPr>
                <w:rFonts w:ascii="Times New Roman" w:hAnsi="Times New Roman"/>
                <w:b/>
                <w:color w:val="000000"/>
                <w:sz w:val="18"/>
                <w:szCs w:val="18"/>
              </w:rPr>
              <w:t xml:space="preserve">Средства защиты от НСД для </w:t>
            </w:r>
            <w:proofErr w:type="spellStart"/>
            <w:r w:rsidRPr="000644A9">
              <w:rPr>
                <w:rFonts w:ascii="Times New Roman" w:hAnsi="Times New Roman"/>
                <w:b/>
                <w:color w:val="000000"/>
                <w:sz w:val="18"/>
                <w:szCs w:val="18"/>
              </w:rPr>
              <w:t>Windows</w:t>
            </w:r>
            <w:proofErr w:type="spellEnd"/>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0644A9" w:rsidRDefault="008C5B3D" w:rsidP="002D68CC">
            <w:pPr>
              <w:rPr>
                <w:rFonts w:ascii="Times New Roman" w:hAnsi="Times New Roman"/>
                <w:color w:val="000000"/>
                <w:sz w:val="18"/>
                <w:szCs w:val="18"/>
              </w:rPr>
            </w:pPr>
            <w:r w:rsidRPr="000644A9">
              <w:rPr>
                <w:rFonts w:ascii="Times New Roman" w:hAnsi="Times New Roman"/>
                <w:color w:val="000000"/>
                <w:sz w:val="18"/>
                <w:szCs w:val="18"/>
              </w:rPr>
              <w:t xml:space="preserve">Программный продукт </w:t>
            </w:r>
            <w:proofErr w:type="spellStart"/>
            <w:r w:rsidRPr="000644A9">
              <w:rPr>
                <w:rFonts w:ascii="Times New Roman" w:hAnsi="Times New Roman"/>
                <w:color w:val="000000"/>
                <w:sz w:val="18"/>
                <w:szCs w:val="18"/>
              </w:rPr>
              <w:t>Secret</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Net</w:t>
            </w:r>
            <w:proofErr w:type="spellEnd"/>
            <w:r w:rsidRPr="000644A9">
              <w:rPr>
                <w:rFonts w:ascii="Times New Roman" w:hAnsi="Times New Roman"/>
                <w:color w:val="000000"/>
                <w:sz w:val="18"/>
                <w:szCs w:val="18"/>
              </w:rPr>
              <w:t xml:space="preserve"> 7. Сервер безопасности класса B</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0644A9" w:rsidRDefault="008C5B3D" w:rsidP="002D68CC">
            <w:pPr>
              <w:rPr>
                <w:rFonts w:ascii="Times New Roman" w:hAnsi="Times New Roman"/>
                <w:color w:val="000000"/>
                <w:sz w:val="18"/>
                <w:szCs w:val="18"/>
              </w:rPr>
            </w:pPr>
            <w:r w:rsidRPr="000644A9">
              <w:rPr>
                <w:rFonts w:ascii="Times New Roman" w:hAnsi="Times New Roman"/>
                <w:color w:val="000000"/>
                <w:sz w:val="18"/>
                <w:szCs w:val="18"/>
              </w:rPr>
              <w:t xml:space="preserve">Ключ </w:t>
            </w:r>
            <w:proofErr w:type="gramStart"/>
            <w:r w:rsidRPr="000644A9">
              <w:rPr>
                <w:rFonts w:ascii="Times New Roman" w:hAnsi="Times New Roman"/>
                <w:color w:val="000000"/>
                <w:sz w:val="18"/>
                <w:szCs w:val="18"/>
              </w:rPr>
              <w:t>на</w:t>
            </w:r>
            <w:proofErr w:type="gramEnd"/>
            <w:r w:rsidRPr="000644A9">
              <w:rPr>
                <w:rFonts w:ascii="Times New Roman" w:hAnsi="Times New Roman"/>
                <w:color w:val="000000"/>
                <w:sz w:val="18"/>
                <w:szCs w:val="18"/>
              </w:rPr>
              <w:t xml:space="preserve"> ПО </w:t>
            </w:r>
            <w:proofErr w:type="spellStart"/>
            <w:r w:rsidRPr="000644A9">
              <w:rPr>
                <w:rFonts w:ascii="Times New Roman" w:hAnsi="Times New Roman"/>
                <w:color w:val="000000"/>
                <w:sz w:val="18"/>
                <w:szCs w:val="18"/>
              </w:rPr>
              <w:t>Secret</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Net</w:t>
            </w:r>
            <w:proofErr w:type="spellEnd"/>
            <w:r w:rsidRPr="000644A9">
              <w:rPr>
                <w:rFonts w:ascii="Times New Roman" w:hAnsi="Times New Roman"/>
                <w:color w:val="000000"/>
                <w:sz w:val="18"/>
                <w:szCs w:val="18"/>
              </w:rPr>
              <w:t xml:space="preserve"> 7. Модуль блокировки НСД к жесткому диску</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9,00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0644A9" w:rsidRDefault="008C5B3D" w:rsidP="002D68CC">
            <w:pPr>
              <w:rPr>
                <w:rFonts w:ascii="Times New Roman" w:hAnsi="Times New Roman"/>
                <w:color w:val="000000"/>
                <w:sz w:val="18"/>
                <w:szCs w:val="18"/>
              </w:rPr>
            </w:pPr>
            <w:r w:rsidRPr="000644A9">
              <w:rPr>
                <w:rFonts w:ascii="Times New Roman" w:hAnsi="Times New Roman"/>
                <w:color w:val="000000"/>
                <w:sz w:val="18"/>
                <w:szCs w:val="18"/>
              </w:rPr>
              <w:t xml:space="preserve">Ключ на ПО </w:t>
            </w:r>
            <w:proofErr w:type="spellStart"/>
            <w:r w:rsidRPr="000644A9">
              <w:rPr>
                <w:rFonts w:ascii="Times New Roman" w:hAnsi="Times New Roman"/>
                <w:color w:val="000000"/>
                <w:sz w:val="18"/>
                <w:szCs w:val="18"/>
              </w:rPr>
              <w:t>Secret</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Net</w:t>
            </w:r>
            <w:proofErr w:type="spellEnd"/>
            <w:r w:rsidRPr="000644A9">
              <w:rPr>
                <w:rFonts w:ascii="Times New Roman" w:hAnsi="Times New Roman"/>
                <w:color w:val="000000"/>
                <w:sz w:val="18"/>
                <w:szCs w:val="18"/>
              </w:rPr>
              <w:t xml:space="preserve"> 7,"Клиент" (сетевой режим). \ 1 </w:t>
            </w:r>
            <w:proofErr w:type="spellStart"/>
            <w:r w:rsidRPr="000644A9">
              <w:rPr>
                <w:rFonts w:ascii="Times New Roman" w:hAnsi="Times New Roman"/>
                <w:color w:val="000000"/>
                <w:sz w:val="18"/>
                <w:szCs w:val="18"/>
              </w:rPr>
              <w:t>подключени</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62,00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0644A9" w:rsidRDefault="008C5B3D" w:rsidP="002D68CC">
            <w:pPr>
              <w:rPr>
                <w:rFonts w:ascii="Times New Roman" w:hAnsi="Times New Roman"/>
                <w:color w:val="000000"/>
                <w:sz w:val="18"/>
                <w:szCs w:val="18"/>
              </w:rPr>
            </w:pPr>
            <w:r w:rsidRPr="000644A9">
              <w:rPr>
                <w:rFonts w:ascii="Times New Roman" w:hAnsi="Times New Roman"/>
                <w:color w:val="000000"/>
                <w:sz w:val="18"/>
                <w:szCs w:val="18"/>
              </w:rPr>
              <w:t xml:space="preserve">Ключ активации сервиса прямой технической поддержки уровня "Стандартный" для СЗИ </w:t>
            </w:r>
            <w:proofErr w:type="spellStart"/>
            <w:r w:rsidRPr="000644A9">
              <w:rPr>
                <w:rFonts w:ascii="Times New Roman" w:hAnsi="Times New Roman"/>
                <w:color w:val="000000"/>
                <w:sz w:val="18"/>
                <w:szCs w:val="18"/>
              </w:rPr>
              <w:t>Secret</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Net</w:t>
            </w:r>
            <w:proofErr w:type="spellEnd"/>
            <w:r w:rsidRPr="000644A9">
              <w:rPr>
                <w:rFonts w:ascii="Times New Roman" w:hAnsi="Times New Roman"/>
                <w:color w:val="000000"/>
                <w:sz w:val="18"/>
                <w:szCs w:val="18"/>
              </w:rPr>
              <w:t xml:space="preserve"> на срок 3 года</w:t>
            </w:r>
          </w:p>
          <w:p w:rsidR="008C5B3D" w:rsidRPr="003A01BE" w:rsidRDefault="008C5B3D" w:rsidP="002D68CC">
            <w:pPr>
              <w:spacing w:after="0" w:line="240" w:lineRule="auto"/>
              <w:rPr>
                <w:rFonts w:ascii="Times New Roman" w:hAnsi="Times New Roman"/>
                <w:color w:val="000000"/>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Pr>
                <w:rFonts w:ascii="Times New Roman" w:hAnsi="Times New Roman"/>
                <w:color w:val="000000"/>
                <w:sz w:val="18"/>
                <w:szCs w:val="18"/>
              </w:rPr>
              <w:t>1</w:t>
            </w:r>
            <w:r w:rsidRPr="003A01BE">
              <w:rPr>
                <w:rFonts w:ascii="Times New Roman" w:hAnsi="Times New Roman"/>
                <w:color w:val="000000"/>
                <w:sz w:val="18"/>
                <w:szCs w:val="18"/>
              </w:rPr>
              <w:t>,00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Установочный комплект. Средство защиты информации </w:t>
            </w:r>
            <w:proofErr w:type="spellStart"/>
            <w:r w:rsidRPr="003A01BE">
              <w:rPr>
                <w:rFonts w:ascii="Times New Roman" w:hAnsi="Times New Roman"/>
                <w:color w:val="000000"/>
                <w:sz w:val="18"/>
                <w:szCs w:val="18"/>
              </w:rPr>
              <w:t>Secret</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Net</w:t>
            </w:r>
            <w:proofErr w:type="spellEnd"/>
            <w:r w:rsidRPr="003A01BE">
              <w:rPr>
                <w:rFonts w:ascii="Times New Roman" w:hAnsi="Times New Roman"/>
                <w:color w:val="000000"/>
                <w:sz w:val="18"/>
                <w:szCs w:val="18"/>
              </w:rPr>
              <w:t xml:space="preserve"> 7 (сетевой).</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proofErr w:type="gramStart"/>
            <w:r w:rsidRPr="003A01BE">
              <w:rPr>
                <w:rFonts w:ascii="Times New Roman" w:hAnsi="Times New Roman"/>
                <w:color w:val="000000"/>
                <w:sz w:val="18"/>
                <w:szCs w:val="18"/>
              </w:rPr>
              <w:t>ш</w:t>
            </w:r>
            <w:proofErr w:type="gramEnd"/>
            <w:r w:rsidRPr="003A01BE">
              <w:rPr>
                <w:rFonts w:ascii="Times New Roman" w:hAnsi="Times New Roman"/>
                <w:color w:val="000000"/>
                <w:sz w:val="18"/>
                <w:szCs w:val="18"/>
              </w:rPr>
              <w:t>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0644A9" w:rsidRDefault="008C5B3D" w:rsidP="002D68CC">
            <w:pPr>
              <w:spacing w:after="0" w:line="240" w:lineRule="auto"/>
              <w:rPr>
                <w:rFonts w:ascii="Times New Roman" w:hAnsi="Times New Roman"/>
                <w:b/>
                <w:color w:val="000000"/>
                <w:sz w:val="18"/>
                <w:szCs w:val="18"/>
              </w:rPr>
            </w:pPr>
            <w:r w:rsidRPr="000644A9">
              <w:rPr>
                <w:rFonts w:ascii="Times New Roman" w:hAnsi="Times New Roman"/>
                <w:b/>
                <w:color w:val="000000"/>
                <w:sz w:val="18"/>
                <w:szCs w:val="18"/>
              </w:rPr>
              <w:t xml:space="preserve">Средства защиты от НСД для </w:t>
            </w:r>
            <w:proofErr w:type="spellStart"/>
            <w:r w:rsidRPr="000644A9">
              <w:rPr>
                <w:rFonts w:ascii="Times New Roman" w:hAnsi="Times New Roman"/>
                <w:b/>
                <w:color w:val="000000"/>
                <w:sz w:val="18"/>
                <w:szCs w:val="18"/>
              </w:rPr>
              <w:t>Linux</w:t>
            </w:r>
            <w:proofErr w:type="spellEnd"/>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0644A9" w:rsidRDefault="008C5B3D" w:rsidP="002D68CC">
            <w:pPr>
              <w:rPr>
                <w:rFonts w:ascii="Verdana" w:hAnsi="Verdana"/>
                <w:color w:val="000000"/>
                <w:sz w:val="20"/>
                <w:szCs w:val="20"/>
              </w:rPr>
            </w:pPr>
            <w:r w:rsidRPr="000644A9">
              <w:rPr>
                <w:rFonts w:ascii="Times New Roman" w:hAnsi="Times New Roman"/>
                <w:color w:val="000000"/>
                <w:sz w:val="18"/>
                <w:szCs w:val="18"/>
              </w:rPr>
              <w:t xml:space="preserve">Программный продукт </w:t>
            </w:r>
            <w:proofErr w:type="spellStart"/>
            <w:r w:rsidRPr="000644A9">
              <w:rPr>
                <w:rFonts w:ascii="Times New Roman" w:hAnsi="Times New Roman"/>
                <w:color w:val="000000"/>
                <w:sz w:val="18"/>
                <w:szCs w:val="18"/>
              </w:rPr>
              <w:t>Secret</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Net</w:t>
            </w:r>
            <w:proofErr w:type="spellEnd"/>
            <w:r w:rsidRPr="000644A9">
              <w:rPr>
                <w:rFonts w:ascii="Times New Roman" w:hAnsi="Times New Roman"/>
                <w:color w:val="000000"/>
                <w:sz w:val="18"/>
                <w:szCs w:val="18"/>
              </w:rPr>
              <w:t xml:space="preserve"> LSP</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7,00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Установочный комплект. Средство защиты информации </w:t>
            </w:r>
            <w:proofErr w:type="spellStart"/>
            <w:r w:rsidRPr="003A01BE">
              <w:rPr>
                <w:rFonts w:ascii="Times New Roman" w:hAnsi="Times New Roman"/>
                <w:color w:val="000000"/>
                <w:sz w:val="18"/>
                <w:szCs w:val="18"/>
              </w:rPr>
              <w:t>Secret</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Net</w:t>
            </w:r>
            <w:proofErr w:type="spellEnd"/>
            <w:r w:rsidRPr="003A01BE">
              <w:rPr>
                <w:rFonts w:ascii="Times New Roman" w:hAnsi="Times New Roman"/>
                <w:color w:val="000000"/>
                <w:sz w:val="18"/>
                <w:szCs w:val="18"/>
              </w:rPr>
              <w:t xml:space="preserve"> LSP.</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7,00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0644A9" w:rsidRDefault="008C5B3D" w:rsidP="002D68CC">
            <w:pPr>
              <w:rPr>
                <w:rFonts w:ascii="Verdana" w:hAnsi="Verdana"/>
                <w:color w:val="000000"/>
                <w:sz w:val="20"/>
                <w:szCs w:val="20"/>
              </w:rPr>
            </w:pPr>
            <w:r w:rsidRPr="000644A9">
              <w:rPr>
                <w:rFonts w:ascii="Times New Roman" w:hAnsi="Times New Roman"/>
                <w:color w:val="000000"/>
                <w:sz w:val="18"/>
                <w:szCs w:val="18"/>
              </w:rPr>
              <w:t xml:space="preserve">Ключ активации сервиса прямой технической поддержки уровня "Стандартный" для СЗИ </w:t>
            </w:r>
            <w:proofErr w:type="spellStart"/>
            <w:r w:rsidRPr="000644A9">
              <w:rPr>
                <w:rFonts w:ascii="Times New Roman" w:hAnsi="Times New Roman"/>
                <w:color w:val="000000"/>
                <w:sz w:val="18"/>
                <w:szCs w:val="18"/>
              </w:rPr>
              <w:t>Secret</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Net</w:t>
            </w:r>
            <w:proofErr w:type="spellEnd"/>
            <w:r w:rsidRPr="000644A9">
              <w:rPr>
                <w:rFonts w:ascii="Times New Roman" w:hAnsi="Times New Roman"/>
                <w:color w:val="000000"/>
                <w:sz w:val="18"/>
                <w:szCs w:val="18"/>
              </w:rPr>
              <w:t xml:space="preserve"> LSP на срок 3 года</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Pr>
                <w:rFonts w:ascii="Times New Roman" w:hAnsi="Times New Roman"/>
                <w:color w:val="000000"/>
                <w:sz w:val="18"/>
                <w:szCs w:val="18"/>
              </w:rPr>
              <w:t>1</w:t>
            </w:r>
            <w:r w:rsidRPr="003A01BE">
              <w:rPr>
                <w:rFonts w:ascii="Times New Roman" w:hAnsi="Times New Roman"/>
                <w:color w:val="000000"/>
                <w:sz w:val="18"/>
                <w:szCs w:val="18"/>
              </w:rPr>
              <w:t>,00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0644A9" w:rsidRDefault="008C5B3D" w:rsidP="002D68CC">
            <w:pPr>
              <w:spacing w:after="0" w:line="240" w:lineRule="auto"/>
              <w:rPr>
                <w:rFonts w:ascii="Times New Roman" w:hAnsi="Times New Roman"/>
                <w:b/>
                <w:color w:val="000000"/>
                <w:sz w:val="18"/>
                <w:szCs w:val="18"/>
              </w:rPr>
            </w:pPr>
            <w:r w:rsidRPr="000644A9">
              <w:rPr>
                <w:rFonts w:ascii="Times New Roman" w:hAnsi="Times New Roman"/>
                <w:b/>
                <w:color w:val="000000"/>
                <w:sz w:val="18"/>
                <w:szCs w:val="18"/>
              </w:rPr>
              <w:t>Централизованное управление SMC (апгрейд с SMC-2)</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0644A9" w:rsidRDefault="008C5B3D" w:rsidP="002D68CC">
            <w:pPr>
              <w:spacing w:after="0" w:line="240" w:lineRule="auto"/>
              <w:rPr>
                <w:rFonts w:ascii="Times New Roman" w:hAnsi="Times New Roman"/>
                <w:color w:val="000000"/>
                <w:sz w:val="18"/>
                <w:szCs w:val="18"/>
              </w:rPr>
            </w:pPr>
            <w:r w:rsidRPr="000644A9">
              <w:rPr>
                <w:rFonts w:ascii="Times New Roman" w:hAnsi="Times New Roman"/>
                <w:color w:val="000000"/>
                <w:sz w:val="18"/>
                <w:szCs w:val="18"/>
              </w:rPr>
              <w:t xml:space="preserve">Инструкция по доступу (поставляется </w:t>
            </w:r>
            <w:proofErr w:type="spellStart"/>
            <w:r w:rsidRPr="000644A9">
              <w:rPr>
                <w:rFonts w:ascii="Times New Roman" w:hAnsi="Times New Roman"/>
                <w:color w:val="000000"/>
                <w:sz w:val="18"/>
                <w:szCs w:val="18"/>
              </w:rPr>
              <w:t>электронно</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Stonesoft</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Management</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Center</w:t>
            </w:r>
            <w:proofErr w:type="spellEnd"/>
            <w:r w:rsidRPr="000644A9">
              <w:rPr>
                <w:rFonts w:ascii="Times New Roman" w:hAnsi="Times New Roman"/>
                <w:color w:val="000000"/>
                <w:sz w:val="18"/>
                <w:szCs w:val="18"/>
              </w:rPr>
              <w:t xml:space="preserve"> HA-2 </w:t>
            </w:r>
            <w:proofErr w:type="spellStart"/>
            <w:r w:rsidRPr="000644A9">
              <w:rPr>
                <w:rFonts w:ascii="Times New Roman" w:hAnsi="Times New Roman"/>
                <w:color w:val="000000"/>
                <w:sz w:val="18"/>
                <w:szCs w:val="18"/>
              </w:rPr>
              <w:t>License</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for</w:t>
            </w:r>
            <w:proofErr w:type="spellEnd"/>
            <w:r w:rsidRPr="000644A9">
              <w:rPr>
                <w:rFonts w:ascii="Times New Roman" w:hAnsi="Times New Roman"/>
                <w:color w:val="000000"/>
                <w:sz w:val="18"/>
                <w:szCs w:val="18"/>
              </w:rPr>
              <w:t xml:space="preserve"> 5 </w:t>
            </w:r>
            <w:proofErr w:type="spellStart"/>
            <w:r w:rsidRPr="000644A9">
              <w:rPr>
                <w:rFonts w:ascii="Times New Roman" w:hAnsi="Times New Roman"/>
                <w:color w:val="000000"/>
                <w:sz w:val="18"/>
                <w:szCs w:val="18"/>
              </w:rPr>
              <w:t>nodes</w:t>
            </w:r>
            <w:proofErr w:type="spellEnd"/>
            <w:r w:rsidRPr="000644A9">
              <w:rPr>
                <w:rFonts w:ascii="Times New Roman" w:hAnsi="Times New Roman"/>
                <w:color w:val="000000"/>
                <w:sz w:val="18"/>
                <w:szCs w:val="18"/>
              </w:rPr>
              <w:t xml:space="preserve">. A </w:t>
            </w:r>
            <w:proofErr w:type="spellStart"/>
            <w:r w:rsidRPr="000644A9">
              <w:rPr>
                <w:rFonts w:ascii="Times New Roman" w:hAnsi="Times New Roman"/>
                <w:color w:val="000000"/>
                <w:sz w:val="18"/>
                <w:szCs w:val="18"/>
              </w:rPr>
              <w:t>node</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either</w:t>
            </w:r>
            <w:proofErr w:type="spellEnd"/>
            <w:r w:rsidRPr="000644A9">
              <w:rPr>
                <w:rFonts w:ascii="Times New Roman" w:hAnsi="Times New Roman"/>
                <w:color w:val="000000"/>
                <w:sz w:val="18"/>
                <w:szCs w:val="18"/>
              </w:rPr>
              <w:t xml:space="preserve"> a </w:t>
            </w:r>
            <w:proofErr w:type="spellStart"/>
            <w:r w:rsidRPr="000644A9">
              <w:rPr>
                <w:rFonts w:ascii="Times New Roman" w:hAnsi="Times New Roman"/>
                <w:color w:val="000000"/>
                <w:sz w:val="18"/>
                <w:szCs w:val="18"/>
              </w:rPr>
              <w:t>single</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unit</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or</w:t>
            </w:r>
            <w:proofErr w:type="spellEnd"/>
            <w:r w:rsidRPr="000644A9">
              <w:rPr>
                <w:rFonts w:ascii="Times New Roman" w:hAnsi="Times New Roman"/>
                <w:color w:val="000000"/>
                <w:sz w:val="18"/>
                <w:szCs w:val="18"/>
              </w:rPr>
              <w:t xml:space="preserve"> a </w:t>
            </w:r>
            <w:proofErr w:type="spellStart"/>
            <w:r w:rsidRPr="000644A9">
              <w:rPr>
                <w:rFonts w:ascii="Times New Roman" w:hAnsi="Times New Roman"/>
                <w:color w:val="000000"/>
                <w:sz w:val="18"/>
                <w:szCs w:val="18"/>
              </w:rPr>
              <w:t>cluster</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can</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be</w:t>
            </w:r>
            <w:proofErr w:type="spellEnd"/>
            <w:r w:rsidRPr="000644A9">
              <w:rPr>
                <w:rFonts w:ascii="Times New Roman" w:hAnsi="Times New Roman"/>
                <w:color w:val="000000"/>
                <w:sz w:val="18"/>
                <w:szCs w:val="18"/>
              </w:rPr>
              <w:t xml:space="preserve"> a FW/VPN, a FW, </w:t>
            </w:r>
            <w:proofErr w:type="spellStart"/>
            <w:r w:rsidRPr="000644A9">
              <w:rPr>
                <w:rFonts w:ascii="Times New Roman" w:hAnsi="Times New Roman"/>
                <w:color w:val="000000"/>
                <w:sz w:val="18"/>
                <w:szCs w:val="18"/>
              </w:rPr>
              <w:t>or</w:t>
            </w:r>
            <w:proofErr w:type="spellEnd"/>
            <w:r w:rsidRPr="000644A9">
              <w:rPr>
                <w:rFonts w:ascii="Times New Roman" w:hAnsi="Times New Roman"/>
                <w:color w:val="000000"/>
                <w:sz w:val="18"/>
                <w:szCs w:val="18"/>
              </w:rPr>
              <w:t xml:space="preserve"> a VPN </w:t>
            </w:r>
            <w:proofErr w:type="spellStart"/>
            <w:r w:rsidRPr="000644A9">
              <w:rPr>
                <w:rFonts w:ascii="Times New Roman" w:hAnsi="Times New Roman"/>
                <w:color w:val="000000"/>
                <w:sz w:val="18"/>
                <w:szCs w:val="18"/>
              </w:rPr>
              <w:t>gateway</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or</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an</w:t>
            </w:r>
            <w:proofErr w:type="spellEnd"/>
            <w:r w:rsidRPr="000644A9">
              <w:rPr>
                <w:rFonts w:ascii="Times New Roman" w:hAnsi="Times New Roman"/>
                <w:color w:val="000000"/>
                <w:sz w:val="18"/>
                <w:szCs w:val="18"/>
              </w:rPr>
              <w:t xml:space="preserve"> IPS </w:t>
            </w:r>
            <w:proofErr w:type="spellStart"/>
            <w:r w:rsidRPr="000644A9">
              <w:rPr>
                <w:rFonts w:ascii="Times New Roman" w:hAnsi="Times New Roman"/>
                <w:color w:val="000000"/>
                <w:sz w:val="18"/>
                <w:szCs w:val="18"/>
              </w:rPr>
              <w:t>sensor.Includes</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both</w:t>
            </w:r>
            <w:proofErr w:type="spellEnd"/>
            <w:r w:rsidRPr="000644A9">
              <w:rPr>
                <w:rFonts w:ascii="Times New Roman" w:hAnsi="Times New Roman"/>
                <w:color w:val="000000"/>
                <w:sz w:val="18"/>
                <w:szCs w:val="18"/>
              </w:rPr>
              <w:t xml:space="preserve"> a </w:t>
            </w:r>
            <w:proofErr w:type="spellStart"/>
            <w:r w:rsidRPr="000644A9">
              <w:rPr>
                <w:rFonts w:ascii="Times New Roman" w:hAnsi="Times New Roman"/>
                <w:color w:val="000000"/>
                <w:sz w:val="18"/>
                <w:szCs w:val="18"/>
              </w:rPr>
              <w:t>Management</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Server</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and</w:t>
            </w:r>
            <w:proofErr w:type="spellEnd"/>
            <w:r w:rsidRPr="000644A9">
              <w:rPr>
                <w:rFonts w:ascii="Times New Roman" w:hAnsi="Times New Roman"/>
                <w:color w:val="000000"/>
                <w:sz w:val="18"/>
                <w:szCs w:val="18"/>
              </w:rPr>
              <w:t xml:space="preserve"> a </w:t>
            </w:r>
            <w:proofErr w:type="spellStart"/>
            <w:r w:rsidRPr="000644A9">
              <w:rPr>
                <w:rFonts w:ascii="Times New Roman" w:hAnsi="Times New Roman"/>
                <w:color w:val="000000"/>
                <w:sz w:val="18"/>
                <w:szCs w:val="18"/>
              </w:rPr>
              <w:t>Log</w:t>
            </w:r>
            <w:proofErr w:type="spellEnd"/>
            <w:r w:rsidRPr="000644A9">
              <w:rPr>
                <w:rFonts w:ascii="Times New Roman" w:hAnsi="Times New Roman"/>
                <w:color w:val="000000"/>
                <w:sz w:val="18"/>
                <w:szCs w:val="18"/>
              </w:rPr>
              <w:t xml:space="preserve">, ключ активации сервиса стандартной технической поддержки и получение обновлений программного обеспечения, </w:t>
            </w:r>
            <w:proofErr w:type="gramStart"/>
            <w:r w:rsidRPr="000644A9">
              <w:rPr>
                <w:rFonts w:ascii="Times New Roman" w:hAnsi="Times New Roman"/>
                <w:color w:val="000000"/>
                <w:sz w:val="18"/>
                <w:szCs w:val="18"/>
              </w:rPr>
              <w:t>ПО</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0644A9" w:rsidRDefault="008C5B3D" w:rsidP="002D68CC">
            <w:pPr>
              <w:spacing w:after="0" w:line="240" w:lineRule="auto"/>
              <w:rPr>
                <w:rFonts w:ascii="Times New Roman" w:hAnsi="Times New Roman"/>
                <w:color w:val="000000"/>
                <w:sz w:val="18"/>
                <w:szCs w:val="18"/>
              </w:rPr>
            </w:pPr>
            <w:r w:rsidRPr="000644A9">
              <w:rPr>
                <w:rFonts w:ascii="Times New Roman" w:hAnsi="Times New Roman"/>
                <w:color w:val="000000"/>
                <w:sz w:val="18"/>
                <w:szCs w:val="18"/>
              </w:rPr>
              <w:t xml:space="preserve">Инструкция по доступу (поставляется </w:t>
            </w:r>
            <w:proofErr w:type="spellStart"/>
            <w:r w:rsidRPr="000644A9">
              <w:rPr>
                <w:rFonts w:ascii="Times New Roman" w:hAnsi="Times New Roman"/>
                <w:color w:val="000000"/>
                <w:sz w:val="18"/>
                <w:szCs w:val="18"/>
              </w:rPr>
              <w:t>электронно</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Additional</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Stonesoft</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Log</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Server</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License</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Additional</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Log</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Servers</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are</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used</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to</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organize</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local</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logging</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for</w:t>
            </w:r>
            <w:proofErr w:type="spellEnd"/>
            <w:r w:rsidRPr="000644A9">
              <w:rPr>
                <w:rFonts w:ascii="Times New Roman" w:hAnsi="Times New Roman"/>
                <w:color w:val="000000"/>
                <w:sz w:val="18"/>
                <w:szCs w:val="18"/>
              </w:rPr>
              <w:t xml:space="preserve"> a </w:t>
            </w:r>
            <w:proofErr w:type="spellStart"/>
            <w:r w:rsidRPr="000644A9">
              <w:rPr>
                <w:rFonts w:ascii="Times New Roman" w:hAnsi="Times New Roman"/>
                <w:color w:val="000000"/>
                <w:sz w:val="18"/>
                <w:szCs w:val="18"/>
              </w:rPr>
              <w:t>particular</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firewall</w:t>
            </w:r>
            <w:proofErr w:type="spellEnd"/>
            <w:r w:rsidRPr="000644A9">
              <w:rPr>
                <w:rFonts w:ascii="Times New Roman" w:hAnsi="Times New Roman"/>
                <w:color w:val="000000"/>
                <w:sz w:val="18"/>
                <w:szCs w:val="18"/>
              </w:rPr>
              <w:t xml:space="preserve">, IPS </w:t>
            </w:r>
            <w:proofErr w:type="spellStart"/>
            <w:r w:rsidRPr="000644A9">
              <w:rPr>
                <w:rFonts w:ascii="Times New Roman" w:hAnsi="Times New Roman"/>
                <w:color w:val="000000"/>
                <w:sz w:val="18"/>
                <w:szCs w:val="18"/>
              </w:rPr>
              <w:t>Analyzer</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or</w:t>
            </w:r>
            <w:proofErr w:type="spellEnd"/>
            <w:r w:rsidRPr="000644A9">
              <w:rPr>
                <w:rFonts w:ascii="Times New Roman" w:hAnsi="Times New Roman"/>
                <w:color w:val="000000"/>
                <w:sz w:val="18"/>
                <w:szCs w:val="18"/>
              </w:rPr>
              <w:t xml:space="preserve"> a </w:t>
            </w:r>
            <w:proofErr w:type="spellStart"/>
            <w:r w:rsidRPr="000644A9">
              <w:rPr>
                <w:rFonts w:ascii="Times New Roman" w:hAnsi="Times New Roman"/>
                <w:color w:val="000000"/>
                <w:sz w:val="18"/>
                <w:szCs w:val="18"/>
              </w:rPr>
              <w:t>remote</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site</w:t>
            </w:r>
            <w:proofErr w:type="spellEnd"/>
            <w:r w:rsidRPr="000644A9">
              <w:rPr>
                <w:rFonts w:ascii="Times New Roman" w:hAnsi="Times New Roman"/>
                <w:color w:val="000000"/>
                <w:sz w:val="18"/>
                <w:szCs w:val="18"/>
              </w:rPr>
              <w:t xml:space="preserve">, ключ активации сервиса стандартной технической поддержки и получение обновлений </w:t>
            </w:r>
            <w:r w:rsidRPr="000644A9">
              <w:rPr>
                <w:rFonts w:ascii="Times New Roman" w:hAnsi="Times New Roman"/>
                <w:color w:val="000000"/>
                <w:sz w:val="18"/>
                <w:szCs w:val="18"/>
              </w:rPr>
              <w:lastRenderedPageBreak/>
              <w:t xml:space="preserve">программного обеспечения, </w:t>
            </w:r>
            <w:proofErr w:type="gramStart"/>
            <w:r w:rsidRPr="000644A9">
              <w:rPr>
                <w:rFonts w:ascii="Times New Roman" w:hAnsi="Times New Roman"/>
                <w:color w:val="000000"/>
                <w:sz w:val="18"/>
                <w:szCs w:val="18"/>
              </w:rPr>
              <w:t>ПО</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lastRenderedPageBreak/>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0644A9" w:rsidRDefault="008C5B3D" w:rsidP="002D68CC">
            <w:pPr>
              <w:spacing w:after="0" w:line="240" w:lineRule="auto"/>
              <w:rPr>
                <w:rFonts w:ascii="Times New Roman" w:hAnsi="Times New Roman"/>
                <w:color w:val="000000"/>
                <w:sz w:val="18"/>
                <w:szCs w:val="18"/>
              </w:rPr>
            </w:pPr>
            <w:r w:rsidRPr="000644A9">
              <w:rPr>
                <w:rFonts w:ascii="Times New Roman" w:hAnsi="Times New Roman"/>
                <w:color w:val="000000"/>
                <w:sz w:val="18"/>
                <w:szCs w:val="18"/>
              </w:rPr>
              <w:t xml:space="preserve">Инструкция по доступу (поставляется </w:t>
            </w:r>
            <w:proofErr w:type="spellStart"/>
            <w:r w:rsidRPr="000644A9">
              <w:rPr>
                <w:rFonts w:ascii="Times New Roman" w:hAnsi="Times New Roman"/>
                <w:color w:val="000000"/>
                <w:sz w:val="18"/>
                <w:szCs w:val="18"/>
              </w:rPr>
              <w:t>электронно</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Basic</w:t>
            </w:r>
            <w:proofErr w:type="spellEnd"/>
            <w:r w:rsidRPr="000644A9">
              <w:rPr>
                <w:rFonts w:ascii="Times New Roman" w:hAnsi="Times New Roman"/>
                <w:color w:val="000000"/>
                <w:sz w:val="18"/>
                <w:szCs w:val="18"/>
              </w:rPr>
              <w:t xml:space="preserve"> (8/5) </w:t>
            </w:r>
            <w:proofErr w:type="spellStart"/>
            <w:r w:rsidRPr="000644A9">
              <w:rPr>
                <w:rFonts w:ascii="Times New Roman" w:hAnsi="Times New Roman"/>
                <w:color w:val="000000"/>
                <w:sz w:val="18"/>
                <w:szCs w:val="18"/>
              </w:rPr>
              <w:t>Support</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and</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Maintenance</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for</w:t>
            </w:r>
            <w:proofErr w:type="spellEnd"/>
            <w:r w:rsidRPr="000644A9">
              <w:rPr>
                <w:rFonts w:ascii="Times New Roman" w:hAnsi="Times New Roman"/>
                <w:color w:val="000000"/>
                <w:sz w:val="18"/>
                <w:szCs w:val="18"/>
              </w:rPr>
              <w:t xml:space="preserve"> SMC-5-HA2 39 </w:t>
            </w:r>
            <w:proofErr w:type="spellStart"/>
            <w:r w:rsidRPr="000644A9">
              <w:rPr>
                <w:rFonts w:ascii="Times New Roman" w:hAnsi="Times New Roman"/>
                <w:color w:val="000000"/>
                <w:sz w:val="18"/>
                <w:szCs w:val="18"/>
              </w:rPr>
              <w:t>months</w:t>
            </w:r>
            <w:proofErr w:type="spellEnd"/>
            <w:r w:rsidRPr="000644A9">
              <w:rPr>
                <w:rFonts w:ascii="Times New Roman" w:hAnsi="Times New Roman"/>
                <w:color w:val="000000"/>
                <w:sz w:val="18"/>
                <w:szCs w:val="18"/>
              </w:rPr>
              <w:t xml:space="preserve">, ключ активации сервиса стандартной технической поддержки и получение обновлений программного обеспечения, </w:t>
            </w:r>
            <w:proofErr w:type="gramStart"/>
            <w:r w:rsidRPr="000644A9">
              <w:rPr>
                <w:rFonts w:ascii="Times New Roman" w:hAnsi="Times New Roman"/>
                <w:color w:val="000000"/>
                <w:sz w:val="18"/>
                <w:szCs w:val="18"/>
              </w:rPr>
              <w:t>ПО</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0644A9" w:rsidRDefault="008C5B3D" w:rsidP="002D68CC">
            <w:pPr>
              <w:spacing w:after="0" w:line="240" w:lineRule="auto"/>
              <w:rPr>
                <w:rFonts w:ascii="Times New Roman" w:hAnsi="Times New Roman"/>
                <w:color w:val="000000"/>
                <w:sz w:val="18"/>
                <w:szCs w:val="18"/>
              </w:rPr>
            </w:pPr>
            <w:r w:rsidRPr="000644A9">
              <w:rPr>
                <w:rFonts w:ascii="Times New Roman" w:hAnsi="Times New Roman"/>
                <w:color w:val="000000"/>
                <w:sz w:val="18"/>
                <w:szCs w:val="18"/>
              </w:rPr>
              <w:t xml:space="preserve">Инструкция по доступу (поставляется </w:t>
            </w:r>
            <w:proofErr w:type="spellStart"/>
            <w:r w:rsidRPr="000644A9">
              <w:rPr>
                <w:rFonts w:ascii="Times New Roman" w:hAnsi="Times New Roman"/>
                <w:color w:val="000000"/>
                <w:sz w:val="18"/>
                <w:szCs w:val="18"/>
              </w:rPr>
              <w:t>электронно</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Basic</w:t>
            </w:r>
            <w:proofErr w:type="spellEnd"/>
            <w:r w:rsidRPr="000644A9">
              <w:rPr>
                <w:rFonts w:ascii="Times New Roman" w:hAnsi="Times New Roman"/>
                <w:color w:val="000000"/>
                <w:sz w:val="18"/>
                <w:szCs w:val="18"/>
              </w:rPr>
              <w:t xml:space="preserve"> (8/5) </w:t>
            </w:r>
            <w:proofErr w:type="spellStart"/>
            <w:r w:rsidRPr="000644A9">
              <w:rPr>
                <w:rFonts w:ascii="Times New Roman" w:hAnsi="Times New Roman"/>
                <w:color w:val="000000"/>
                <w:sz w:val="18"/>
                <w:szCs w:val="18"/>
              </w:rPr>
              <w:t>Support</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and</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Maintenance</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for</w:t>
            </w:r>
            <w:proofErr w:type="spellEnd"/>
            <w:r w:rsidRPr="000644A9">
              <w:rPr>
                <w:rFonts w:ascii="Times New Roman" w:hAnsi="Times New Roman"/>
                <w:color w:val="000000"/>
                <w:sz w:val="18"/>
                <w:szCs w:val="18"/>
              </w:rPr>
              <w:t xml:space="preserve"> a </w:t>
            </w:r>
            <w:proofErr w:type="spellStart"/>
            <w:r w:rsidRPr="000644A9">
              <w:rPr>
                <w:rFonts w:ascii="Times New Roman" w:hAnsi="Times New Roman"/>
                <w:color w:val="000000"/>
                <w:sz w:val="18"/>
                <w:szCs w:val="18"/>
              </w:rPr>
              <w:t>StoneGate</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Log</w:t>
            </w:r>
            <w:proofErr w:type="spellEnd"/>
            <w:r w:rsidRPr="000644A9">
              <w:rPr>
                <w:rFonts w:ascii="Times New Roman" w:hAnsi="Times New Roman"/>
                <w:color w:val="000000"/>
                <w:sz w:val="18"/>
                <w:szCs w:val="18"/>
              </w:rPr>
              <w:t xml:space="preserve"> </w:t>
            </w:r>
            <w:proofErr w:type="spellStart"/>
            <w:r w:rsidRPr="000644A9">
              <w:rPr>
                <w:rFonts w:ascii="Times New Roman" w:hAnsi="Times New Roman"/>
                <w:color w:val="000000"/>
                <w:sz w:val="18"/>
                <w:szCs w:val="18"/>
              </w:rPr>
              <w:t>Server</w:t>
            </w:r>
            <w:proofErr w:type="spellEnd"/>
            <w:r w:rsidRPr="000644A9">
              <w:rPr>
                <w:rFonts w:ascii="Times New Roman" w:hAnsi="Times New Roman"/>
                <w:color w:val="000000"/>
                <w:sz w:val="18"/>
                <w:szCs w:val="18"/>
              </w:rPr>
              <w:t xml:space="preserve"> 39 </w:t>
            </w:r>
            <w:proofErr w:type="spellStart"/>
            <w:r w:rsidRPr="000644A9">
              <w:rPr>
                <w:rFonts w:ascii="Times New Roman" w:hAnsi="Times New Roman"/>
                <w:color w:val="000000"/>
                <w:sz w:val="18"/>
                <w:szCs w:val="18"/>
              </w:rPr>
              <w:t>months</w:t>
            </w:r>
            <w:proofErr w:type="spellEnd"/>
            <w:r w:rsidRPr="000644A9">
              <w:rPr>
                <w:rFonts w:ascii="Times New Roman" w:hAnsi="Times New Roman"/>
                <w:color w:val="000000"/>
                <w:sz w:val="18"/>
                <w:szCs w:val="18"/>
              </w:rPr>
              <w:t xml:space="preserve"> , ключ активации сервиса стандартной технической поддержки и получение обновлений программного обеспечения, </w:t>
            </w:r>
            <w:proofErr w:type="gramStart"/>
            <w:r w:rsidRPr="000644A9">
              <w:rPr>
                <w:rFonts w:ascii="Times New Roman" w:hAnsi="Times New Roman"/>
                <w:color w:val="000000"/>
                <w:sz w:val="18"/>
                <w:szCs w:val="18"/>
              </w:rPr>
              <w:t>ПО</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0644A9" w:rsidRDefault="008C5B3D" w:rsidP="002D68CC">
            <w:pPr>
              <w:spacing w:after="0" w:line="240" w:lineRule="auto"/>
              <w:rPr>
                <w:rFonts w:ascii="Times New Roman" w:hAnsi="Times New Roman"/>
                <w:b/>
                <w:color w:val="000000"/>
                <w:sz w:val="18"/>
                <w:szCs w:val="18"/>
              </w:rPr>
            </w:pPr>
            <w:r w:rsidRPr="000644A9">
              <w:rPr>
                <w:rFonts w:ascii="Times New Roman" w:hAnsi="Times New Roman"/>
                <w:b/>
                <w:color w:val="000000"/>
                <w:sz w:val="18"/>
                <w:szCs w:val="18"/>
              </w:rPr>
              <w:t>ЗИП</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Резервная платформа </w:t>
            </w:r>
            <w:proofErr w:type="spellStart"/>
            <w:r w:rsidRPr="003A01BE">
              <w:rPr>
                <w:rFonts w:ascii="Times New Roman" w:hAnsi="Times New Roman"/>
                <w:color w:val="000000"/>
                <w:sz w:val="18"/>
                <w:szCs w:val="18"/>
              </w:rPr>
              <w:t>StoneGate</w:t>
            </w:r>
            <w:proofErr w:type="spellEnd"/>
            <w:r w:rsidRPr="003A01BE">
              <w:rPr>
                <w:rFonts w:ascii="Times New Roman" w:hAnsi="Times New Roman"/>
                <w:color w:val="000000"/>
                <w:sz w:val="18"/>
                <w:szCs w:val="18"/>
              </w:rPr>
              <w:t xml:space="preserve"> SPU-1065-C1</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Базовый пакет сертифицированного ПО </w:t>
            </w:r>
            <w:proofErr w:type="spellStart"/>
            <w:r w:rsidRPr="003A01BE">
              <w:rPr>
                <w:rFonts w:ascii="Times New Roman" w:hAnsi="Times New Roman"/>
                <w:color w:val="000000"/>
                <w:sz w:val="18"/>
                <w:szCs w:val="18"/>
              </w:rPr>
              <w:t>StoneGate</w:t>
            </w:r>
            <w:proofErr w:type="spellEnd"/>
            <w:r w:rsidRPr="003A01BE">
              <w:rPr>
                <w:rFonts w:ascii="Times New Roman" w:hAnsi="Times New Roman"/>
                <w:color w:val="000000"/>
                <w:sz w:val="18"/>
                <w:szCs w:val="18"/>
              </w:rPr>
              <w:t xml:space="preserve"> FW для моделей </w:t>
            </w:r>
            <w:proofErr w:type="spellStart"/>
            <w:r w:rsidRPr="003A01BE">
              <w:rPr>
                <w:rFonts w:ascii="Times New Roman" w:hAnsi="Times New Roman"/>
                <w:color w:val="000000"/>
                <w:sz w:val="18"/>
                <w:szCs w:val="18"/>
              </w:rPr>
              <w:t>StoneGate</w:t>
            </w:r>
            <w:proofErr w:type="spellEnd"/>
            <w:r w:rsidRPr="003A01BE">
              <w:rPr>
                <w:rFonts w:ascii="Times New Roman" w:hAnsi="Times New Roman"/>
                <w:color w:val="000000"/>
                <w:sz w:val="18"/>
                <w:szCs w:val="18"/>
              </w:rPr>
              <w:t xml:space="preserve"> FW 1060, 1301, 3201 и ПО от 400 до 800 Мбит/</w:t>
            </w:r>
            <w:proofErr w:type="gramStart"/>
            <w:r w:rsidRPr="003A01BE">
              <w:rPr>
                <w:rFonts w:ascii="Times New Roman" w:hAnsi="Times New Roman"/>
                <w:color w:val="000000"/>
                <w:sz w:val="18"/>
                <w:szCs w:val="18"/>
              </w:rPr>
              <w:t>с</w:t>
            </w:r>
            <w:proofErr w:type="gramEnd"/>
            <w:r w:rsidRPr="003A01BE">
              <w:rPr>
                <w:rFonts w:ascii="Times New Roman" w:hAnsi="Times New Roman"/>
                <w:color w:val="000000"/>
                <w:sz w:val="18"/>
                <w:szCs w:val="18"/>
              </w:rPr>
              <w:t xml:space="preserve"> включительно</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Модуль</w:t>
            </w:r>
            <w:r w:rsidRPr="00572AE0">
              <w:rPr>
                <w:rFonts w:ascii="Times New Roman" w:hAnsi="Times New Roman"/>
                <w:color w:val="000000"/>
                <w:sz w:val="18"/>
                <w:szCs w:val="18"/>
                <w:lang w:val="en-US"/>
              </w:rPr>
              <w:t xml:space="preserve"> Quad port Gigabit Ethernet SFP module</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Модуль</w:t>
            </w:r>
            <w:r w:rsidRPr="00572AE0">
              <w:rPr>
                <w:rFonts w:ascii="Times New Roman" w:hAnsi="Times New Roman"/>
                <w:color w:val="000000"/>
                <w:sz w:val="18"/>
                <w:szCs w:val="18"/>
                <w:lang w:val="en-US"/>
              </w:rPr>
              <w:t xml:space="preserve"> Short wavelength (1000BASE-SX) 550m Cabling distance (maximum) LC connectors</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rPr>
                <w:rFonts w:ascii="Times New Roman" w:hAnsi="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sz w:val="18"/>
                <w:szCs w:val="18"/>
              </w:rPr>
            </w:pPr>
          </w:p>
        </w:tc>
        <w:tc>
          <w:tcPr>
            <w:tcW w:w="8849" w:type="dxa"/>
            <w:gridSpan w:val="7"/>
            <w:vMerge/>
            <w:tcBorders>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hideMark/>
          </w:tcPr>
          <w:p w:rsidR="008C5B3D" w:rsidRPr="00E97201" w:rsidRDefault="008C5B3D" w:rsidP="002D68CC">
            <w:pPr>
              <w:spacing w:line="240" w:lineRule="auto"/>
              <w:jc w:val="both"/>
              <w:rPr>
                <w:rFonts w:ascii="Times New Roman" w:hAnsi="Times New Roman"/>
                <w:color w:val="000000"/>
                <w:sz w:val="18"/>
                <w:szCs w:val="18"/>
              </w:rPr>
            </w:pPr>
            <w:r w:rsidRPr="00E97201">
              <w:rPr>
                <w:rFonts w:ascii="Times New Roman" w:hAnsi="Times New Roman"/>
                <w:color w:val="000000"/>
                <w:sz w:val="18"/>
                <w:szCs w:val="18"/>
              </w:rPr>
              <w:t xml:space="preserve">Техническое перевооружение помещений для размещения резервного центра обработки вызовов Системы-112 по адресу: г. </w:t>
            </w:r>
            <w:r>
              <w:rPr>
                <w:rFonts w:ascii="Times New Roman" w:hAnsi="Times New Roman"/>
                <w:color w:val="000000"/>
                <w:sz w:val="18"/>
                <w:szCs w:val="18"/>
              </w:rPr>
              <w:lastRenderedPageBreak/>
              <w:t>Новосибирск, ул. Николаева, 12</w:t>
            </w: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190839" w:rsidRDefault="008C5B3D" w:rsidP="002D68CC">
            <w:pPr>
              <w:spacing w:line="240" w:lineRule="auto"/>
              <w:jc w:val="center"/>
              <w:rPr>
                <w:rFonts w:ascii="Times New Roman" w:hAnsi="Times New Roman"/>
                <w:b/>
                <w:sz w:val="18"/>
                <w:szCs w:val="18"/>
              </w:rPr>
            </w:pPr>
            <w:r w:rsidRPr="00190839">
              <w:rPr>
                <w:rFonts w:ascii="Times New Roman" w:hAnsi="Times New Roman"/>
                <w:b/>
                <w:color w:val="000000"/>
                <w:sz w:val="18"/>
                <w:szCs w:val="18"/>
              </w:rPr>
              <w:lastRenderedPageBreak/>
              <w:t>ПТК Резервного центра обработки вызовов в составе:</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sz w:val="18"/>
                <w:szCs w:val="18"/>
              </w:rPr>
            </w:pPr>
            <w:r>
              <w:rPr>
                <w:rFonts w:ascii="Times New Roman" w:hAnsi="Times New Roman"/>
                <w:sz w:val="18"/>
                <w:szCs w:val="18"/>
              </w:rPr>
              <w:t>Комплект</w:t>
            </w:r>
          </w:p>
        </w:tc>
        <w:tc>
          <w:tcPr>
            <w:tcW w:w="850"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sz w:val="18"/>
                <w:szCs w:val="18"/>
              </w:rPr>
            </w:pPr>
            <w:r>
              <w:rPr>
                <w:rFonts w:ascii="Times New Roman" w:hAnsi="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rsidR="008C5B3D" w:rsidRPr="00190839" w:rsidRDefault="008C5B3D" w:rsidP="002D68CC">
            <w:pPr>
              <w:spacing w:after="0" w:line="240" w:lineRule="auto"/>
              <w:rPr>
                <w:rFonts w:ascii="Times New Roman" w:hAnsi="Times New Roman"/>
                <w:b/>
                <w:color w:val="000000"/>
                <w:sz w:val="18"/>
                <w:szCs w:val="18"/>
              </w:rPr>
            </w:pPr>
            <w:r>
              <w:rPr>
                <w:rFonts w:ascii="Times New Roman" w:hAnsi="Times New Roman"/>
                <w:b/>
                <w:color w:val="000000"/>
                <w:sz w:val="18"/>
                <w:szCs w:val="18"/>
              </w:rPr>
              <w:t>5 639 483,76</w:t>
            </w:r>
          </w:p>
        </w:tc>
        <w:tc>
          <w:tcPr>
            <w:tcW w:w="1276" w:type="dxa"/>
            <w:tcBorders>
              <w:top w:val="single" w:sz="4" w:space="0" w:color="auto"/>
              <w:left w:val="single" w:sz="4" w:space="0" w:color="auto"/>
              <w:bottom w:val="single" w:sz="4" w:space="0" w:color="auto"/>
              <w:right w:val="single" w:sz="4" w:space="0" w:color="auto"/>
            </w:tcBorders>
            <w:vAlign w:val="center"/>
          </w:tcPr>
          <w:p w:rsidR="008C5B3D" w:rsidRPr="00190839" w:rsidRDefault="008C5B3D" w:rsidP="002D68CC">
            <w:pPr>
              <w:spacing w:after="0" w:line="240" w:lineRule="auto"/>
              <w:rPr>
                <w:rFonts w:ascii="Times New Roman" w:hAnsi="Times New Roman"/>
                <w:b/>
                <w:color w:val="000000"/>
                <w:sz w:val="18"/>
                <w:szCs w:val="18"/>
              </w:rPr>
            </w:pPr>
            <w:r>
              <w:rPr>
                <w:rFonts w:ascii="Times New Roman" w:hAnsi="Times New Roman"/>
                <w:b/>
                <w:color w:val="000000"/>
                <w:sz w:val="18"/>
                <w:szCs w:val="18"/>
              </w:rPr>
              <w:t>5 639 483,76</w:t>
            </w:r>
          </w:p>
        </w:tc>
        <w:tc>
          <w:tcPr>
            <w:tcW w:w="850"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r>
              <w:rPr>
                <w:rFonts w:ascii="Times New Roman" w:hAnsi="Times New Roman"/>
                <w:bCs/>
                <w:sz w:val="18"/>
                <w:szCs w:val="18"/>
              </w:rPr>
              <w:t>18</w:t>
            </w:r>
          </w:p>
        </w:tc>
        <w:tc>
          <w:tcPr>
            <w:tcW w:w="1276" w:type="dxa"/>
            <w:tcBorders>
              <w:top w:val="single" w:sz="4" w:space="0" w:color="auto"/>
              <w:left w:val="single" w:sz="4" w:space="0" w:color="auto"/>
              <w:bottom w:val="single" w:sz="4" w:space="0" w:color="auto"/>
              <w:right w:val="single" w:sz="4" w:space="0" w:color="auto"/>
            </w:tcBorders>
            <w:vAlign w:val="center"/>
          </w:tcPr>
          <w:p w:rsidR="008C5B3D" w:rsidRPr="00190839" w:rsidRDefault="008C5B3D" w:rsidP="002D68CC">
            <w:pPr>
              <w:jc w:val="center"/>
              <w:rPr>
                <w:rFonts w:ascii="Times New Roman" w:hAnsi="Times New Roman"/>
                <w:b/>
                <w:color w:val="000000"/>
                <w:sz w:val="18"/>
                <w:szCs w:val="18"/>
              </w:rPr>
            </w:pPr>
            <w:r>
              <w:rPr>
                <w:rFonts w:ascii="Times New Roman" w:hAnsi="Times New Roman"/>
                <w:b/>
                <w:color w:val="000000"/>
                <w:sz w:val="18"/>
                <w:szCs w:val="18"/>
              </w:rPr>
              <w:t>1 015 107,08</w:t>
            </w:r>
          </w:p>
        </w:tc>
        <w:tc>
          <w:tcPr>
            <w:tcW w:w="1276" w:type="dxa"/>
            <w:tcBorders>
              <w:top w:val="single" w:sz="4" w:space="0" w:color="auto"/>
              <w:left w:val="single" w:sz="4" w:space="0" w:color="auto"/>
              <w:bottom w:val="single" w:sz="4" w:space="0" w:color="auto"/>
              <w:right w:val="single" w:sz="4" w:space="0" w:color="auto"/>
            </w:tcBorders>
            <w:vAlign w:val="center"/>
          </w:tcPr>
          <w:p w:rsidR="008C5B3D" w:rsidRPr="00190839" w:rsidRDefault="008C5B3D" w:rsidP="002D68CC">
            <w:pPr>
              <w:jc w:val="center"/>
              <w:rPr>
                <w:rFonts w:ascii="Times New Roman" w:hAnsi="Times New Roman"/>
                <w:b/>
                <w:color w:val="000000"/>
                <w:sz w:val="18"/>
                <w:szCs w:val="18"/>
              </w:rPr>
            </w:pPr>
            <w:r>
              <w:rPr>
                <w:rFonts w:ascii="Times New Roman" w:hAnsi="Times New Roman"/>
                <w:b/>
                <w:color w:val="000000"/>
                <w:sz w:val="18"/>
                <w:szCs w:val="18"/>
              </w:rPr>
              <w:t>6 654 590,84</w:t>
            </w:r>
          </w:p>
        </w:tc>
        <w:tc>
          <w:tcPr>
            <w:tcW w:w="1559" w:type="dxa"/>
            <w:tcBorders>
              <w:top w:val="single" w:sz="4" w:space="0" w:color="auto"/>
              <w:left w:val="single" w:sz="4" w:space="0" w:color="auto"/>
              <w:bottom w:val="single" w:sz="4" w:space="0" w:color="auto"/>
              <w:right w:val="single" w:sz="4" w:space="0" w:color="auto"/>
            </w:tcBorders>
            <w:vAlign w:val="center"/>
          </w:tcPr>
          <w:p w:rsidR="008C5B3D" w:rsidRPr="00190839" w:rsidRDefault="008C5B3D" w:rsidP="002D68CC">
            <w:pPr>
              <w:jc w:val="center"/>
              <w:rPr>
                <w:rFonts w:ascii="Times New Roman" w:hAnsi="Times New Roman"/>
                <w:b/>
                <w:color w:val="000000"/>
                <w:sz w:val="18"/>
                <w:szCs w:val="18"/>
              </w:rPr>
            </w:pPr>
            <w:r>
              <w:rPr>
                <w:rFonts w:ascii="Times New Roman" w:hAnsi="Times New Roman"/>
                <w:b/>
                <w:color w:val="000000"/>
                <w:sz w:val="18"/>
                <w:szCs w:val="18"/>
              </w:rPr>
              <w:t>6 654 590,84</w:t>
            </w:r>
          </w:p>
        </w:tc>
        <w:tc>
          <w:tcPr>
            <w:tcW w:w="1336"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r w:rsidRPr="00190839">
              <w:rPr>
                <w:rFonts w:ascii="Times New Roman" w:hAnsi="Times New Roman"/>
                <w:b/>
                <w:color w:val="000000"/>
                <w:sz w:val="18"/>
                <w:szCs w:val="18"/>
              </w:rPr>
              <w:t>20.12.2015</w:t>
            </w: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E57F68" w:rsidRDefault="008C5B3D" w:rsidP="002D68CC">
            <w:pPr>
              <w:spacing w:after="0" w:line="240" w:lineRule="auto"/>
              <w:rPr>
                <w:rFonts w:ascii="Times New Roman" w:hAnsi="Times New Roman"/>
                <w:b/>
                <w:color w:val="000000"/>
                <w:sz w:val="18"/>
                <w:szCs w:val="18"/>
              </w:rPr>
            </w:pPr>
            <w:r w:rsidRPr="00E57F68">
              <w:rPr>
                <w:rFonts w:ascii="Times New Roman" w:hAnsi="Times New Roman"/>
                <w:b/>
                <w:color w:val="000000"/>
                <w:sz w:val="18"/>
                <w:szCs w:val="18"/>
              </w:rPr>
              <w:t> Зал операторов РЦОВ и обслуживающий персонал</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val="restart"/>
            <w:tcBorders>
              <w:top w:val="single" w:sz="4" w:space="0" w:color="auto"/>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E57F68" w:rsidRDefault="008C5B3D" w:rsidP="002D68CC">
            <w:pPr>
              <w:spacing w:after="0" w:line="240" w:lineRule="auto"/>
              <w:rPr>
                <w:rFonts w:ascii="Times New Roman" w:hAnsi="Times New Roman"/>
                <w:b/>
                <w:color w:val="000000"/>
                <w:sz w:val="18"/>
                <w:szCs w:val="18"/>
              </w:rPr>
            </w:pPr>
            <w:r w:rsidRPr="00E57F68">
              <w:rPr>
                <w:rFonts w:ascii="Times New Roman" w:hAnsi="Times New Roman"/>
                <w:b/>
                <w:color w:val="000000"/>
                <w:sz w:val="18"/>
                <w:szCs w:val="18"/>
              </w:rPr>
              <w:t> АРМ пользователей</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Системный блок DEPO </w:t>
            </w:r>
            <w:proofErr w:type="spellStart"/>
            <w:r w:rsidRPr="003A01BE">
              <w:rPr>
                <w:rFonts w:ascii="Times New Roman" w:hAnsi="Times New Roman"/>
                <w:color w:val="000000"/>
                <w:sz w:val="18"/>
                <w:szCs w:val="18"/>
              </w:rPr>
              <w:t>Neos</w:t>
            </w:r>
            <w:proofErr w:type="spellEnd"/>
            <w:r w:rsidRPr="003A01BE">
              <w:rPr>
                <w:rFonts w:ascii="Times New Roman" w:hAnsi="Times New Roman"/>
                <w:color w:val="000000"/>
                <w:sz w:val="18"/>
                <w:szCs w:val="18"/>
              </w:rPr>
              <w:t xml:space="preserve"> 260 W7_P32/G203</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50,00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Монитор </w:t>
            </w:r>
            <w:proofErr w:type="spellStart"/>
            <w:r w:rsidRPr="003A01BE">
              <w:rPr>
                <w:rFonts w:ascii="Times New Roman" w:hAnsi="Times New Roman"/>
                <w:color w:val="000000"/>
                <w:sz w:val="18"/>
                <w:szCs w:val="18"/>
              </w:rPr>
              <w:t>Viewsonic</w:t>
            </w:r>
            <w:proofErr w:type="spellEnd"/>
            <w:r w:rsidRPr="003A01BE">
              <w:rPr>
                <w:rFonts w:ascii="Times New Roman" w:hAnsi="Times New Roman"/>
                <w:color w:val="000000"/>
                <w:sz w:val="18"/>
                <w:szCs w:val="18"/>
              </w:rPr>
              <w:t xml:space="preserve"> VA2342-LED</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572AE0">
              <w:rPr>
                <w:rFonts w:ascii="Times New Roman" w:hAnsi="Times New Roman"/>
                <w:color w:val="000000"/>
                <w:sz w:val="18"/>
                <w:szCs w:val="18"/>
                <w:lang w:val="en-US"/>
              </w:rPr>
              <w:t xml:space="preserve">DVI-D -&gt; DVI-D </w:t>
            </w:r>
            <w:proofErr w:type="spellStart"/>
            <w:r w:rsidRPr="00572AE0">
              <w:rPr>
                <w:rFonts w:ascii="Times New Roman" w:hAnsi="Times New Roman"/>
                <w:color w:val="000000"/>
                <w:sz w:val="18"/>
                <w:szCs w:val="18"/>
                <w:lang w:val="en-US"/>
              </w:rPr>
              <w:t>dul</w:t>
            </w:r>
            <w:proofErr w:type="spellEnd"/>
            <w:r w:rsidRPr="00572AE0">
              <w:rPr>
                <w:rFonts w:ascii="Times New Roman" w:hAnsi="Times New Roman"/>
                <w:color w:val="000000"/>
                <w:sz w:val="18"/>
                <w:szCs w:val="18"/>
                <w:lang w:val="en-US"/>
              </w:rPr>
              <w:t xml:space="preserve">-link </w:t>
            </w:r>
            <w:r w:rsidRPr="003A01BE">
              <w:rPr>
                <w:rFonts w:ascii="Times New Roman" w:hAnsi="Times New Roman"/>
                <w:color w:val="000000"/>
                <w:sz w:val="18"/>
                <w:szCs w:val="18"/>
              </w:rPr>
              <w:t>кабель</w:t>
            </w:r>
            <w:r w:rsidRPr="00572AE0">
              <w:rPr>
                <w:rFonts w:ascii="Times New Roman" w:hAnsi="Times New Roman"/>
                <w:color w:val="000000"/>
                <w:sz w:val="18"/>
                <w:szCs w:val="18"/>
                <w:lang w:val="en-US"/>
              </w:rPr>
              <w:t xml:space="preserve"> 1.8 </w:t>
            </w:r>
            <w:r w:rsidRPr="003A01BE">
              <w:rPr>
                <w:rFonts w:ascii="Times New Roman" w:hAnsi="Times New Roman"/>
                <w:color w:val="000000"/>
                <w:sz w:val="18"/>
                <w:szCs w:val="18"/>
              </w:rPr>
              <w:t>м</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50,00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Принтер </w:t>
            </w:r>
            <w:proofErr w:type="spellStart"/>
            <w:r w:rsidRPr="003A01BE">
              <w:rPr>
                <w:rFonts w:ascii="Times New Roman" w:hAnsi="Times New Roman"/>
                <w:color w:val="000000"/>
                <w:sz w:val="18"/>
                <w:szCs w:val="18"/>
              </w:rPr>
              <w:t>Brother</w:t>
            </w:r>
            <w:proofErr w:type="spellEnd"/>
            <w:r w:rsidRPr="003A01BE">
              <w:rPr>
                <w:rFonts w:ascii="Times New Roman" w:hAnsi="Times New Roman"/>
                <w:color w:val="000000"/>
                <w:sz w:val="18"/>
                <w:szCs w:val="18"/>
              </w:rPr>
              <w:t xml:space="preserve"> HL-2250DNR</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3,00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572AE0">
              <w:rPr>
                <w:rFonts w:ascii="Times New Roman" w:hAnsi="Times New Roman"/>
                <w:color w:val="000000"/>
                <w:sz w:val="18"/>
                <w:szCs w:val="18"/>
                <w:lang w:val="en-US"/>
              </w:rPr>
              <w:t xml:space="preserve">DVI-D -&gt; DVI-D </w:t>
            </w:r>
            <w:proofErr w:type="spellStart"/>
            <w:r w:rsidRPr="00572AE0">
              <w:rPr>
                <w:rFonts w:ascii="Times New Roman" w:hAnsi="Times New Roman"/>
                <w:color w:val="000000"/>
                <w:sz w:val="18"/>
                <w:szCs w:val="18"/>
                <w:lang w:val="en-US"/>
              </w:rPr>
              <w:t>dul</w:t>
            </w:r>
            <w:proofErr w:type="spellEnd"/>
            <w:r w:rsidRPr="00572AE0">
              <w:rPr>
                <w:rFonts w:ascii="Times New Roman" w:hAnsi="Times New Roman"/>
                <w:color w:val="000000"/>
                <w:sz w:val="18"/>
                <w:szCs w:val="18"/>
                <w:lang w:val="en-US"/>
              </w:rPr>
              <w:t xml:space="preserve">-link </w:t>
            </w:r>
            <w:r w:rsidRPr="003A01BE">
              <w:rPr>
                <w:rFonts w:ascii="Times New Roman" w:hAnsi="Times New Roman"/>
                <w:color w:val="000000"/>
                <w:sz w:val="18"/>
                <w:szCs w:val="18"/>
              </w:rPr>
              <w:t>кабель</w:t>
            </w:r>
            <w:r w:rsidRPr="00572AE0">
              <w:rPr>
                <w:rFonts w:ascii="Times New Roman" w:hAnsi="Times New Roman"/>
                <w:color w:val="000000"/>
                <w:sz w:val="18"/>
                <w:szCs w:val="18"/>
                <w:lang w:val="en-US"/>
              </w:rPr>
              <w:t xml:space="preserve"> 1.8 </w:t>
            </w:r>
            <w:r w:rsidRPr="003A01BE">
              <w:rPr>
                <w:rFonts w:ascii="Times New Roman" w:hAnsi="Times New Roman"/>
                <w:color w:val="000000"/>
                <w:sz w:val="18"/>
                <w:szCs w:val="18"/>
              </w:rPr>
              <w:t>м</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30,00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Принтер </w:t>
            </w:r>
            <w:proofErr w:type="spellStart"/>
            <w:r w:rsidRPr="003A01BE">
              <w:rPr>
                <w:rFonts w:ascii="Times New Roman" w:hAnsi="Times New Roman"/>
                <w:color w:val="000000"/>
                <w:sz w:val="18"/>
                <w:szCs w:val="18"/>
              </w:rPr>
              <w:t>Brother</w:t>
            </w:r>
            <w:proofErr w:type="spellEnd"/>
            <w:r w:rsidRPr="003A01BE">
              <w:rPr>
                <w:rFonts w:ascii="Times New Roman" w:hAnsi="Times New Roman"/>
                <w:color w:val="000000"/>
                <w:sz w:val="18"/>
                <w:szCs w:val="18"/>
              </w:rPr>
              <w:t xml:space="preserve"> HL-2250DNR</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3,00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ЗИП для АРМ пользователей</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Системный блок DEPO </w:t>
            </w:r>
            <w:proofErr w:type="spellStart"/>
            <w:r w:rsidRPr="003A01BE">
              <w:rPr>
                <w:rFonts w:ascii="Times New Roman" w:hAnsi="Times New Roman"/>
                <w:color w:val="000000"/>
                <w:sz w:val="18"/>
                <w:szCs w:val="18"/>
              </w:rPr>
              <w:t>Neos</w:t>
            </w:r>
            <w:proofErr w:type="spellEnd"/>
            <w:r w:rsidRPr="003A01BE">
              <w:rPr>
                <w:rFonts w:ascii="Times New Roman" w:hAnsi="Times New Roman"/>
                <w:color w:val="000000"/>
                <w:sz w:val="18"/>
                <w:szCs w:val="18"/>
              </w:rPr>
              <w:t xml:space="preserve"> 260 W7_P32/G203</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Монитор </w:t>
            </w:r>
            <w:proofErr w:type="spellStart"/>
            <w:r w:rsidRPr="003A01BE">
              <w:rPr>
                <w:rFonts w:ascii="Times New Roman" w:hAnsi="Times New Roman"/>
                <w:color w:val="000000"/>
                <w:sz w:val="18"/>
                <w:szCs w:val="18"/>
              </w:rPr>
              <w:t>Viewsonic</w:t>
            </w:r>
            <w:proofErr w:type="spellEnd"/>
            <w:r w:rsidRPr="003A01BE">
              <w:rPr>
                <w:rFonts w:ascii="Times New Roman" w:hAnsi="Times New Roman"/>
                <w:color w:val="000000"/>
                <w:sz w:val="18"/>
                <w:szCs w:val="18"/>
              </w:rPr>
              <w:t xml:space="preserve"> VA2342-LED</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4,00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572AE0">
              <w:rPr>
                <w:rFonts w:ascii="Times New Roman" w:hAnsi="Times New Roman"/>
                <w:color w:val="000000"/>
                <w:sz w:val="18"/>
                <w:szCs w:val="18"/>
                <w:lang w:val="en-US"/>
              </w:rPr>
              <w:t xml:space="preserve">DVI-D -&gt; DVI-D </w:t>
            </w:r>
            <w:proofErr w:type="spellStart"/>
            <w:r w:rsidRPr="00572AE0">
              <w:rPr>
                <w:rFonts w:ascii="Times New Roman" w:hAnsi="Times New Roman"/>
                <w:color w:val="000000"/>
                <w:sz w:val="18"/>
                <w:szCs w:val="18"/>
                <w:lang w:val="en-US"/>
              </w:rPr>
              <w:t>dul</w:t>
            </w:r>
            <w:proofErr w:type="spellEnd"/>
            <w:r w:rsidRPr="00572AE0">
              <w:rPr>
                <w:rFonts w:ascii="Times New Roman" w:hAnsi="Times New Roman"/>
                <w:color w:val="000000"/>
                <w:sz w:val="18"/>
                <w:szCs w:val="18"/>
                <w:lang w:val="en-US"/>
              </w:rPr>
              <w:t xml:space="preserve">-link </w:t>
            </w:r>
            <w:r w:rsidRPr="003A01BE">
              <w:rPr>
                <w:rFonts w:ascii="Times New Roman" w:hAnsi="Times New Roman"/>
                <w:color w:val="000000"/>
                <w:sz w:val="18"/>
                <w:szCs w:val="18"/>
              </w:rPr>
              <w:t>кабель</w:t>
            </w:r>
            <w:r w:rsidRPr="00572AE0">
              <w:rPr>
                <w:rFonts w:ascii="Times New Roman" w:hAnsi="Times New Roman"/>
                <w:color w:val="000000"/>
                <w:sz w:val="18"/>
                <w:szCs w:val="18"/>
                <w:lang w:val="en-US"/>
              </w:rPr>
              <w:t xml:space="preserve"> 1.8 </w:t>
            </w:r>
            <w:r w:rsidRPr="003A01BE">
              <w:rPr>
                <w:rFonts w:ascii="Times New Roman" w:hAnsi="Times New Roman"/>
                <w:color w:val="000000"/>
                <w:sz w:val="18"/>
                <w:szCs w:val="18"/>
              </w:rPr>
              <w:t>м</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Дополнительное оборудование</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Терминал управления</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Системный блок DEPO </w:t>
            </w:r>
            <w:proofErr w:type="spellStart"/>
            <w:r w:rsidRPr="003A01BE">
              <w:rPr>
                <w:rFonts w:ascii="Times New Roman" w:hAnsi="Times New Roman"/>
                <w:color w:val="000000"/>
                <w:sz w:val="18"/>
                <w:szCs w:val="18"/>
              </w:rPr>
              <w:t>Neos</w:t>
            </w:r>
            <w:proofErr w:type="spellEnd"/>
            <w:r w:rsidRPr="003A01BE">
              <w:rPr>
                <w:rFonts w:ascii="Times New Roman" w:hAnsi="Times New Roman"/>
                <w:color w:val="000000"/>
                <w:sz w:val="18"/>
                <w:szCs w:val="18"/>
              </w:rPr>
              <w:t xml:space="preserve"> 260 W7_P32/G2030/1x2G1333</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Монитор </w:t>
            </w:r>
            <w:proofErr w:type="spellStart"/>
            <w:r w:rsidRPr="003A01BE">
              <w:rPr>
                <w:rFonts w:ascii="Times New Roman" w:hAnsi="Times New Roman"/>
                <w:color w:val="000000"/>
                <w:sz w:val="18"/>
                <w:szCs w:val="18"/>
              </w:rPr>
              <w:t>Viewsonic</w:t>
            </w:r>
            <w:proofErr w:type="spellEnd"/>
            <w:r w:rsidRPr="003A01BE">
              <w:rPr>
                <w:rFonts w:ascii="Times New Roman" w:hAnsi="Times New Roman"/>
                <w:color w:val="000000"/>
                <w:sz w:val="18"/>
                <w:szCs w:val="18"/>
              </w:rPr>
              <w:t xml:space="preserve"> VA2342-LED</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proofErr w:type="gramStart"/>
            <w:r w:rsidRPr="003A01BE">
              <w:rPr>
                <w:rFonts w:ascii="Times New Roman" w:hAnsi="Times New Roman"/>
                <w:color w:val="000000"/>
                <w:sz w:val="18"/>
                <w:szCs w:val="18"/>
              </w:rPr>
              <w:t>Колонки</w:t>
            </w:r>
            <w:r w:rsidRPr="00572AE0">
              <w:rPr>
                <w:rFonts w:ascii="Times New Roman" w:hAnsi="Times New Roman"/>
                <w:color w:val="000000"/>
                <w:sz w:val="18"/>
                <w:szCs w:val="18"/>
                <w:lang w:val="en-US"/>
              </w:rPr>
              <w:t xml:space="preserve"> Logitech S120 black OEM (980-000</w:t>
            </w:r>
            <w:proofErr w:type="gram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ИБП для АРМ пользователей</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ИБП</w:t>
            </w:r>
            <w:r w:rsidRPr="00572AE0">
              <w:rPr>
                <w:rFonts w:ascii="Times New Roman" w:hAnsi="Times New Roman"/>
                <w:color w:val="000000"/>
                <w:sz w:val="18"/>
                <w:szCs w:val="18"/>
                <w:lang w:val="en-US"/>
              </w:rPr>
              <w:t xml:space="preserve"> APC BACK-UPS RS 500VA 230V WITHOUT COMMU</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50,00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Расходные материалы для принтеров</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proofErr w:type="spellStart"/>
            <w:proofErr w:type="gramStart"/>
            <w:r w:rsidRPr="003A01BE">
              <w:rPr>
                <w:rFonts w:ascii="Times New Roman" w:hAnsi="Times New Roman"/>
                <w:color w:val="000000"/>
                <w:sz w:val="18"/>
                <w:szCs w:val="18"/>
              </w:rPr>
              <w:t>Фотобарабан</w:t>
            </w:r>
            <w:proofErr w:type="spellEnd"/>
            <w:r w:rsidRPr="003A01BE">
              <w:rPr>
                <w:rFonts w:ascii="Times New Roman" w:hAnsi="Times New Roman"/>
                <w:color w:val="000000"/>
                <w:sz w:val="18"/>
                <w:szCs w:val="18"/>
              </w:rPr>
              <w:t xml:space="preserve"> </w:t>
            </w:r>
            <w:proofErr w:type="spellStart"/>
            <w:r w:rsidRPr="003A01BE">
              <w:rPr>
                <w:rFonts w:ascii="Times New Roman" w:hAnsi="Times New Roman"/>
                <w:color w:val="000000"/>
                <w:sz w:val="18"/>
                <w:szCs w:val="18"/>
              </w:rPr>
              <w:t>Brother</w:t>
            </w:r>
            <w:proofErr w:type="spellEnd"/>
            <w:r w:rsidRPr="003A01BE">
              <w:rPr>
                <w:rFonts w:ascii="Times New Roman" w:hAnsi="Times New Roman"/>
                <w:color w:val="000000"/>
                <w:sz w:val="18"/>
                <w:szCs w:val="18"/>
              </w:rPr>
              <w:t xml:space="preserve"> (на 12000 страниц; 1</w:t>
            </w:r>
            <w:proofErr w:type="gramEnd"/>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3,00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Картридж</w:t>
            </w:r>
            <w:r w:rsidRPr="00572AE0">
              <w:rPr>
                <w:rFonts w:ascii="Times New Roman" w:hAnsi="Times New Roman"/>
                <w:color w:val="000000"/>
                <w:sz w:val="18"/>
                <w:szCs w:val="18"/>
                <w:lang w:val="en-US"/>
              </w:rPr>
              <w:t xml:space="preserve"> Brother TN-2275 </w:t>
            </w:r>
            <w:r w:rsidRPr="003A01BE">
              <w:rPr>
                <w:rFonts w:ascii="Times New Roman" w:hAnsi="Times New Roman"/>
                <w:color w:val="000000"/>
                <w:sz w:val="18"/>
                <w:szCs w:val="18"/>
              </w:rPr>
              <w:t>для</w:t>
            </w:r>
            <w:r w:rsidRPr="00572AE0">
              <w:rPr>
                <w:rFonts w:ascii="Times New Roman" w:hAnsi="Times New Roman"/>
                <w:color w:val="000000"/>
                <w:sz w:val="18"/>
                <w:szCs w:val="18"/>
                <w:lang w:val="en-US"/>
              </w:rPr>
              <w:t xml:space="preserve"> HL-2240R/ 2240DR/ 225</w:t>
            </w:r>
          </w:p>
        </w:tc>
        <w:tc>
          <w:tcPr>
            <w:tcW w:w="851"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6,00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E57F68" w:rsidRDefault="008C5B3D" w:rsidP="002D68CC">
            <w:pPr>
              <w:spacing w:after="0" w:line="240" w:lineRule="auto"/>
              <w:rPr>
                <w:rFonts w:ascii="Times New Roman" w:hAnsi="Times New Roman"/>
                <w:b/>
                <w:color w:val="000000"/>
                <w:sz w:val="18"/>
                <w:szCs w:val="18"/>
              </w:rPr>
            </w:pPr>
            <w:r w:rsidRPr="00E57F68">
              <w:rPr>
                <w:rFonts w:ascii="Times New Roman" w:hAnsi="Times New Roman"/>
                <w:b/>
                <w:color w:val="000000"/>
                <w:sz w:val="18"/>
                <w:szCs w:val="18"/>
              </w:rPr>
              <w:t>Коммутаторы доступа РЦОВ</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proofErr w:type="spellStart"/>
            <w:r w:rsidRPr="003A01BE">
              <w:rPr>
                <w:rFonts w:ascii="Times New Roman" w:hAnsi="Times New Roman"/>
                <w:color w:val="000000"/>
                <w:sz w:val="18"/>
                <w:szCs w:val="18"/>
              </w:rPr>
              <w:t>Ethernet</w:t>
            </w:r>
            <w:proofErr w:type="spellEnd"/>
            <w:r w:rsidRPr="003A01BE">
              <w:rPr>
                <w:rFonts w:ascii="Times New Roman" w:hAnsi="Times New Roman"/>
                <w:color w:val="000000"/>
                <w:sz w:val="18"/>
                <w:szCs w:val="18"/>
              </w:rPr>
              <w:t>-коммутатор MES3124, 24 порта 10/100/1000Base-T, 4 порта 10GBase-X(SFP+), L3, 220V AC, модуль PM150-220/12 в комплекте</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5,00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Модуль питания PM160-220/12, 220V AC, 160W</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5,00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Кабель</w:t>
            </w:r>
            <w:r w:rsidRPr="00572AE0">
              <w:rPr>
                <w:rFonts w:ascii="Times New Roman" w:hAnsi="Times New Roman"/>
                <w:color w:val="000000"/>
                <w:sz w:val="18"/>
                <w:szCs w:val="18"/>
                <w:lang w:val="en-US"/>
              </w:rPr>
              <w:t xml:space="preserve"> SFP+ Direct attach cable, 10G, 1m.</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4,00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572AE0" w:rsidRDefault="008C5B3D" w:rsidP="002D68CC">
            <w:pPr>
              <w:spacing w:after="0" w:line="240" w:lineRule="auto"/>
              <w:rPr>
                <w:rFonts w:ascii="Times New Roman" w:hAnsi="Times New Roman"/>
                <w:color w:val="000000"/>
                <w:sz w:val="18"/>
                <w:szCs w:val="18"/>
                <w:lang w:val="en-US"/>
              </w:rPr>
            </w:pPr>
            <w:r w:rsidRPr="003A01BE">
              <w:rPr>
                <w:rFonts w:ascii="Times New Roman" w:hAnsi="Times New Roman"/>
                <w:color w:val="000000"/>
                <w:sz w:val="18"/>
                <w:szCs w:val="18"/>
              </w:rPr>
              <w:t>Кабель</w:t>
            </w:r>
            <w:r w:rsidRPr="00572AE0">
              <w:rPr>
                <w:rFonts w:ascii="Times New Roman" w:hAnsi="Times New Roman"/>
                <w:color w:val="000000"/>
                <w:sz w:val="18"/>
                <w:szCs w:val="18"/>
                <w:lang w:val="en-US"/>
              </w:rPr>
              <w:t xml:space="preserve"> SFP+ Direct attach cable, 10G, 2m.</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SFP+ модуль 10G LC </w:t>
            </w:r>
            <w:proofErr w:type="spellStart"/>
            <w:r w:rsidRPr="003A01BE">
              <w:rPr>
                <w:rFonts w:ascii="Times New Roman" w:hAnsi="Times New Roman"/>
                <w:color w:val="000000"/>
                <w:sz w:val="18"/>
                <w:szCs w:val="18"/>
              </w:rPr>
              <w:t>Duplex</w:t>
            </w:r>
            <w:proofErr w:type="spellEnd"/>
            <w:r w:rsidRPr="003A01BE">
              <w:rPr>
                <w:rFonts w:ascii="Times New Roman" w:hAnsi="Times New Roman"/>
                <w:color w:val="000000"/>
                <w:sz w:val="18"/>
                <w:szCs w:val="18"/>
              </w:rPr>
              <w:t>, 300m, MM (2 волокна)</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E57F68" w:rsidRDefault="008C5B3D" w:rsidP="002D68CC">
            <w:pPr>
              <w:spacing w:after="0" w:line="240" w:lineRule="auto"/>
              <w:rPr>
                <w:rFonts w:ascii="Times New Roman" w:hAnsi="Times New Roman"/>
                <w:b/>
                <w:color w:val="000000"/>
                <w:sz w:val="18"/>
                <w:szCs w:val="18"/>
              </w:rPr>
            </w:pPr>
            <w:r w:rsidRPr="00E57F68">
              <w:rPr>
                <w:rFonts w:ascii="Times New Roman" w:hAnsi="Times New Roman"/>
                <w:b/>
                <w:color w:val="000000"/>
                <w:sz w:val="18"/>
                <w:szCs w:val="18"/>
              </w:rPr>
              <w:t>Дополнительное оборудование</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IP-телефон </w:t>
            </w:r>
            <w:proofErr w:type="spellStart"/>
            <w:r w:rsidRPr="003A01BE">
              <w:rPr>
                <w:rFonts w:ascii="Times New Roman" w:hAnsi="Times New Roman"/>
                <w:color w:val="000000"/>
                <w:sz w:val="18"/>
                <w:szCs w:val="18"/>
              </w:rPr>
              <w:t>Yealink</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50,00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Гарнитура </w:t>
            </w:r>
            <w:proofErr w:type="spellStart"/>
            <w:r w:rsidRPr="003A01BE">
              <w:rPr>
                <w:rFonts w:ascii="Times New Roman" w:hAnsi="Times New Roman"/>
                <w:color w:val="000000"/>
                <w:sz w:val="18"/>
                <w:szCs w:val="18"/>
              </w:rPr>
              <w:t>Yealink</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50,00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0644A9" w:rsidRDefault="008C5B3D" w:rsidP="002D68CC">
            <w:pPr>
              <w:spacing w:after="0" w:line="240" w:lineRule="auto"/>
              <w:rPr>
                <w:rFonts w:ascii="Times New Roman" w:hAnsi="Times New Roman"/>
                <w:b/>
                <w:color w:val="000000"/>
                <w:sz w:val="18"/>
                <w:szCs w:val="18"/>
              </w:rPr>
            </w:pPr>
            <w:r w:rsidRPr="000644A9">
              <w:rPr>
                <w:rFonts w:ascii="Times New Roman" w:hAnsi="Times New Roman"/>
                <w:b/>
                <w:color w:val="000000"/>
                <w:sz w:val="18"/>
                <w:szCs w:val="18"/>
              </w:rPr>
              <w:t>Персональные идентификаторы</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USB-ключ </w:t>
            </w:r>
            <w:proofErr w:type="spellStart"/>
            <w:r w:rsidRPr="003A01BE">
              <w:rPr>
                <w:rFonts w:ascii="Times New Roman" w:hAnsi="Times New Roman"/>
                <w:color w:val="000000"/>
                <w:sz w:val="18"/>
                <w:szCs w:val="18"/>
              </w:rPr>
              <w:t>eToken</w:t>
            </w:r>
            <w:proofErr w:type="spellEnd"/>
            <w:r w:rsidRPr="003A01BE">
              <w:rPr>
                <w:rFonts w:ascii="Times New Roman" w:hAnsi="Times New Roman"/>
                <w:color w:val="000000"/>
                <w:sz w:val="18"/>
                <w:szCs w:val="18"/>
              </w:rPr>
              <w:t xml:space="preserve"> PRO (</w:t>
            </w:r>
            <w:proofErr w:type="spellStart"/>
            <w:r w:rsidRPr="003A01BE">
              <w:rPr>
                <w:rFonts w:ascii="Times New Roman" w:hAnsi="Times New Roman"/>
                <w:color w:val="000000"/>
                <w:sz w:val="18"/>
                <w:szCs w:val="18"/>
              </w:rPr>
              <w:t>Java</w:t>
            </w:r>
            <w:proofErr w:type="spellEnd"/>
            <w:r w:rsidRPr="003A01BE">
              <w:rPr>
                <w:rFonts w:ascii="Times New Roman" w:hAnsi="Times New Roman"/>
                <w:color w:val="000000"/>
                <w:sz w:val="18"/>
                <w:szCs w:val="18"/>
              </w:rPr>
              <w:t>), защищённая память 72КБ, сертификат ФСТЭК</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20,00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Комплект документации и </w:t>
            </w:r>
            <w:proofErr w:type="gramStart"/>
            <w:r w:rsidRPr="003A01BE">
              <w:rPr>
                <w:rFonts w:ascii="Times New Roman" w:hAnsi="Times New Roman"/>
                <w:color w:val="000000"/>
                <w:sz w:val="18"/>
                <w:szCs w:val="18"/>
              </w:rPr>
              <w:t>ПО</w:t>
            </w:r>
            <w:proofErr w:type="gramEnd"/>
            <w:r w:rsidRPr="003A01BE">
              <w:rPr>
                <w:rFonts w:ascii="Times New Roman" w:hAnsi="Times New Roman"/>
                <w:color w:val="000000"/>
                <w:sz w:val="18"/>
                <w:szCs w:val="18"/>
              </w:rPr>
              <w:t xml:space="preserve"> </w:t>
            </w:r>
            <w:proofErr w:type="gramStart"/>
            <w:r w:rsidRPr="003A01BE">
              <w:rPr>
                <w:rFonts w:ascii="Times New Roman" w:hAnsi="Times New Roman"/>
                <w:color w:val="000000"/>
                <w:sz w:val="18"/>
                <w:szCs w:val="18"/>
              </w:rPr>
              <w:t>для</w:t>
            </w:r>
            <w:proofErr w:type="gramEnd"/>
            <w:r w:rsidRPr="003A01BE">
              <w:rPr>
                <w:rFonts w:ascii="Times New Roman" w:hAnsi="Times New Roman"/>
                <w:color w:val="000000"/>
                <w:sz w:val="18"/>
                <w:szCs w:val="18"/>
              </w:rPr>
              <w:t xml:space="preserve"> сертифицированных электронных ключей и см</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8C5B3D" w:rsidRPr="000644A9" w:rsidRDefault="008C5B3D" w:rsidP="002D68CC">
            <w:pPr>
              <w:spacing w:after="0" w:line="240" w:lineRule="auto"/>
              <w:rPr>
                <w:rFonts w:ascii="Times New Roman" w:hAnsi="Times New Roman"/>
                <w:b/>
                <w:color w:val="000000"/>
                <w:sz w:val="18"/>
                <w:szCs w:val="18"/>
              </w:rPr>
            </w:pPr>
            <w:r w:rsidRPr="000644A9">
              <w:rPr>
                <w:rFonts w:ascii="Times New Roman" w:hAnsi="Times New Roman"/>
                <w:b/>
                <w:color w:val="000000"/>
                <w:sz w:val="18"/>
                <w:szCs w:val="18"/>
              </w:rPr>
              <w:t>ЗИП</w:t>
            </w:r>
          </w:p>
        </w:tc>
        <w:tc>
          <w:tcPr>
            <w:tcW w:w="851" w:type="dxa"/>
            <w:tcBorders>
              <w:top w:val="single" w:sz="4" w:space="0" w:color="auto"/>
              <w:left w:val="single" w:sz="4" w:space="0" w:color="auto"/>
              <w:bottom w:val="single" w:sz="4" w:space="0" w:color="auto"/>
              <w:right w:val="single" w:sz="4" w:space="0" w:color="auto"/>
            </w:tcBorders>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 </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rPr>
                <w:rFonts w:ascii="Times New Roman" w:hAnsi="Times New Roman"/>
                <w:color w:val="000000"/>
                <w:sz w:val="18"/>
                <w:szCs w:val="18"/>
              </w:rPr>
            </w:pPr>
            <w:r w:rsidRPr="003A01BE">
              <w:rPr>
                <w:rFonts w:ascii="Times New Roman" w:hAnsi="Times New Roman"/>
                <w:color w:val="000000"/>
                <w:sz w:val="18"/>
                <w:szCs w:val="18"/>
              </w:rPr>
              <w:t xml:space="preserve">USB-ключ </w:t>
            </w:r>
            <w:proofErr w:type="spellStart"/>
            <w:r w:rsidRPr="003A01BE">
              <w:rPr>
                <w:rFonts w:ascii="Times New Roman" w:hAnsi="Times New Roman"/>
                <w:color w:val="000000"/>
                <w:sz w:val="18"/>
                <w:szCs w:val="18"/>
              </w:rPr>
              <w:t>eToken</w:t>
            </w:r>
            <w:proofErr w:type="spellEnd"/>
            <w:r w:rsidRPr="003A01BE">
              <w:rPr>
                <w:rFonts w:ascii="Times New Roman" w:hAnsi="Times New Roman"/>
                <w:color w:val="000000"/>
                <w:sz w:val="18"/>
                <w:szCs w:val="18"/>
              </w:rPr>
              <w:t xml:space="preserve"> PRO (</w:t>
            </w:r>
            <w:proofErr w:type="spellStart"/>
            <w:r w:rsidRPr="003A01BE">
              <w:rPr>
                <w:rFonts w:ascii="Times New Roman" w:hAnsi="Times New Roman"/>
                <w:color w:val="000000"/>
                <w:sz w:val="18"/>
                <w:szCs w:val="18"/>
              </w:rPr>
              <w:t>Java</w:t>
            </w:r>
            <w:proofErr w:type="spellEnd"/>
            <w:r w:rsidRPr="003A01BE">
              <w:rPr>
                <w:rFonts w:ascii="Times New Roman" w:hAnsi="Times New Roman"/>
                <w:color w:val="000000"/>
                <w:sz w:val="18"/>
                <w:szCs w:val="18"/>
              </w:rPr>
              <w:t>), защищённая память 72КБ, сертификат ФСТЭК</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3A01BE" w:rsidRDefault="008C5B3D" w:rsidP="002D68CC">
            <w:pPr>
              <w:spacing w:after="0" w:line="240" w:lineRule="auto"/>
              <w:jc w:val="center"/>
              <w:rPr>
                <w:rFonts w:ascii="Times New Roman" w:hAnsi="Times New Roman"/>
                <w:color w:val="000000"/>
                <w:sz w:val="18"/>
                <w:szCs w:val="18"/>
              </w:rPr>
            </w:pPr>
            <w:r w:rsidRPr="003A01BE">
              <w:rPr>
                <w:rFonts w:ascii="Times New Roman" w:hAnsi="Times New Roman"/>
                <w:color w:val="000000"/>
                <w:sz w:val="18"/>
                <w:szCs w:val="18"/>
              </w:rPr>
              <w:t>шт.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3A01BE" w:rsidRDefault="008C5B3D" w:rsidP="002D68CC">
            <w:pPr>
              <w:spacing w:after="0" w:line="240" w:lineRule="auto"/>
              <w:jc w:val="right"/>
              <w:rPr>
                <w:rFonts w:ascii="Times New Roman" w:hAnsi="Times New Roman"/>
                <w:color w:val="000000"/>
                <w:sz w:val="18"/>
                <w:szCs w:val="18"/>
              </w:rPr>
            </w:pPr>
            <w:r w:rsidRPr="003A01BE">
              <w:rPr>
                <w:rFonts w:ascii="Times New Roman" w:hAnsi="Times New Roman"/>
                <w:color w:val="000000"/>
                <w:sz w:val="18"/>
                <w:szCs w:val="18"/>
              </w:rPr>
              <w:t>5,00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0644A9" w:rsidRDefault="008C5B3D" w:rsidP="002D68CC">
            <w:pPr>
              <w:spacing w:after="0" w:line="240" w:lineRule="auto"/>
              <w:rPr>
                <w:rFonts w:ascii="Times New Roman" w:hAnsi="Times New Roman"/>
                <w:b/>
                <w:color w:val="000000"/>
                <w:sz w:val="18"/>
                <w:szCs w:val="18"/>
              </w:rPr>
            </w:pPr>
            <w:r w:rsidRPr="000644A9">
              <w:rPr>
                <w:rFonts w:ascii="Times New Roman" w:hAnsi="Times New Roman"/>
                <w:b/>
                <w:color w:val="000000"/>
                <w:sz w:val="18"/>
                <w:szCs w:val="18"/>
              </w:rPr>
              <w:t xml:space="preserve">Работы и материалы для приспособления помещений для размещения центра обработки вывозов, включая </w:t>
            </w:r>
            <w:r w:rsidRPr="000644A9">
              <w:rPr>
                <w:rFonts w:ascii="Times New Roman" w:hAnsi="Times New Roman"/>
                <w:b/>
                <w:color w:val="000000"/>
                <w:sz w:val="18"/>
                <w:szCs w:val="18"/>
              </w:rPr>
              <w:lastRenderedPageBreak/>
              <w:t>комплекс наладочных работ и СПО в составе:</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190839" w:rsidRDefault="008C5B3D" w:rsidP="002D68CC">
            <w:pPr>
              <w:spacing w:after="0" w:line="240" w:lineRule="auto"/>
              <w:jc w:val="center"/>
              <w:rPr>
                <w:rFonts w:ascii="Times New Roman" w:hAnsi="Times New Roman"/>
                <w:b/>
                <w:color w:val="000000"/>
                <w:sz w:val="18"/>
                <w:szCs w:val="18"/>
              </w:rPr>
            </w:pPr>
            <w:r w:rsidRPr="00190839">
              <w:rPr>
                <w:rFonts w:ascii="Times New Roman" w:hAnsi="Times New Roman"/>
                <w:b/>
                <w:color w:val="000000"/>
                <w:sz w:val="18"/>
                <w:szCs w:val="18"/>
              </w:rPr>
              <w:lastRenderedPageBreak/>
              <w:t>Компл</w:t>
            </w:r>
            <w:r>
              <w:rPr>
                <w:rFonts w:ascii="Times New Roman" w:hAnsi="Times New Roman"/>
                <w:b/>
                <w:color w:val="000000"/>
                <w:sz w:val="18"/>
                <w:szCs w:val="18"/>
              </w:rPr>
              <w:t>ект</w:t>
            </w:r>
          </w:p>
        </w:tc>
        <w:tc>
          <w:tcPr>
            <w:tcW w:w="850" w:type="dxa"/>
            <w:tcBorders>
              <w:top w:val="single" w:sz="4" w:space="0" w:color="auto"/>
              <w:left w:val="single" w:sz="4" w:space="0" w:color="auto"/>
              <w:bottom w:val="single" w:sz="4" w:space="0" w:color="auto"/>
              <w:right w:val="single" w:sz="4" w:space="0" w:color="auto"/>
            </w:tcBorders>
            <w:vAlign w:val="center"/>
          </w:tcPr>
          <w:p w:rsidR="008C5B3D" w:rsidRPr="00190839" w:rsidRDefault="008C5B3D" w:rsidP="002D68CC">
            <w:pPr>
              <w:spacing w:after="0" w:line="240" w:lineRule="auto"/>
              <w:jc w:val="center"/>
              <w:rPr>
                <w:rFonts w:ascii="Times New Roman" w:hAnsi="Times New Roman"/>
                <w:b/>
                <w:color w:val="000000"/>
                <w:sz w:val="18"/>
                <w:szCs w:val="18"/>
              </w:rPr>
            </w:pPr>
            <w:r w:rsidRPr="00190839">
              <w:rPr>
                <w:rFonts w:ascii="Times New Roman" w:hAnsi="Times New Roman"/>
                <w:b/>
                <w:color w:val="000000"/>
                <w:sz w:val="18"/>
                <w:szCs w:val="18"/>
              </w:rPr>
              <w:t>1</w:t>
            </w:r>
          </w:p>
        </w:tc>
        <w:tc>
          <w:tcPr>
            <w:tcW w:w="8849" w:type="dxa"/>
            <w:gridSpan w:val="7"/>
            <w:vMerge/>
            <w:tcBorders>
              <w:left w:val="single" w:sz="4" w:space="0" w:color="auto"/>
              <w:right w:val="single" w:sz="4" w:space="0" w:color="auto"/>
            </w:tcBorders>
            <w:vAlign w:val="center"/>
          </w:tcPr>
          <w:p w:rsidR="008C5B3D" w:rsidRPr="00CC4B59" w:rsidRDefault="008C5B3D" w:rsidP="002D68CC">
            <w:pPr>
              <w:spacing w:line="240" w:lineRule="auto"/>
              <w:jc w:val="center"/>
              <w:rPr>
                <w:rFonts w:ascii="Times New Roman" w:hAnsi="Times New Roman"/>
                <w:b/>
                <w:color w:val="000000"/>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0644A9" w:rsidRDefault="008C5B3D" w:rsidP="002D68CC">
            <w:pPr>
              <w:spacing w:after="0" w:line="240" w:lineRule="auto"/>
              <w:rPr>
                <w:rFonts w:ascii="Times New Roman" w:hAnsi="Times New Roman"/>
                <w:color w:val="000000"/>
                <w:sz w:val="18"/>
                <w:szCs w:val="18"/>
              </w:rPr>
            </w:pPr>
            <w:r w:rsidRPr="000644A9">
              <w:rPr>
                <w:rFonts w:ascii="Times New Roman" w:hAnsi="Times New Roman"/>
                <w:color w:val="000000"/>
                <w:sz w:val="18"/>
                <w:szCs w:val="18"/>
              </w:rPr>
              <w:t>Материалы и работы по системе пожарной сигнализации и пожаротушения (ПС)</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0644A9" w:rsidRDefault="008C5B3D" w:rsidP="002D68C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комплект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0644A9" w:rsidRDefault="008C5B3D" w:rsidP="002D68CC">
            <w:pPr>
              <w:spacing w:after="0" w:line="240" w:lineRule="auto"/>
              <w:jc w:val="right"/>
              <w:rPr>
                <w:rFonts w:ascii="Times New Roman" w:hAnsi="Times New Roman"/>
                <w:color w:val="000000"/>
                <w:sz w:val="18"/>
                <w:szCs w:val="18"/>
              </w:rPr>
            </w:pPr>
            <w:r w:rsidRPr="000644A9">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0644A9" w:rsidRDefault="008C5B3D" w:rsidP="002D68CC">
            <w:pPr>
              <w:spacing w:after="0" w:line="240" w:lineRule="auto"/>
              <w:rPr>
                <w:rFonts w:ascii="Times New Roman" w:hAnsi="Times New Roman"/>
                <w:color w:val="000000"/>
                <w:sz w:val="18"/>
                <w:szCs w:val="18"/>
              </w:rPr>
            </w:pPr>
            <w:r w:rsidRPr="000644A9">
              <w:rPr>
                <w:rFonts w:ascii="Times New Roman" w:hAnsi="Times New Roman"/>
                <w:color w:val="000000"/>
                <w:sz w:val="18"/>
                <w:szCs w:val="18"/>
              </w:rPr>
              <w:t>Материалы и работы по системе вентиляции и кондиционирования (СВК)</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0644A9" w:rsidRDefault="008C5B3D" w:rsidP="002D68C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комплект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0644A9" w:rsidRDefault="008C5B3D" w:rsidP="002D68CC">
            <w:pPr>
              <w:spacing w:after="0" w:line="240" w:lineRule="auto"/>
              <w:jc w:val="right"/>
              <w:rPr>
                <w:rFonts w:ascii="Times New Roman" w:hAnsi="Times New Roman"/>
                <w:color w:val="000000"/>
                <w:sz w:val="18"/>
                <w:szCs w:val="18"/>
              </w:rPr>
            </w:pPr>
            <w:r w:rsidRPr="000644A9">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0644A9" w:rsidRDefault="008C5B3D" w:rsidP="002D68CC">
            <w:pPr>
              <w:spacing w:after="0" w:line="240" w:lineRule="auto"/>
              <w:rPr>
                <w:rFonts w:ascii="Times New Roman" w:hAnsi="Times New Roman"/>
                <w:color w:val="000000"/>
                <w:sz w:val="18"/>
                <w:szCs w:val="18"/>
              </w:rPr>
            </w:pPr>
            <w:r w:rsidRPr="000644A9">
              <w:rPr>
                <w:rFonts w:ascii="Times New Roman" w:hAnsi="Times New Roman"/>
                <w:color w:val="000000"/>
                <w:sz w:val="18"/>
                <w:szCs w:val="18"/>
              </w:rPr>
              <w:t>Материалы и работы по системе видеонаблюдения (СВН)</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0644A9" w:rsidRDefault="008C5B3D" w:rsidP="002D68C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комплект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0644A9" w:rsidRDefault="008C5B3D" w:rsidP="002D68CC">
            <w:pPr>
              <w:spacing w:after="0" w:line="240" w:lineRule="auto"/>
              <w:jc w:val="right"/>
              <w:rPr>
                <w:rFonts w:ascii="Times New Roman" w:hAnsi="Times New Roman"/>
                <w:color w:val="000000"/>
                <w:sz w:val="18"/>
                <w:szCs w:val="18"/>
              </w:rPr>
            </w:pPr>
            <w:r w:rsidRPr="000644A9">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0644A9" w:rsidRDefault="008C5B3D" w:rsidP="002D68CC">
            <w:pPr>
              <w:spacing w:after="0" w:line="240" w:lineRule="auto"/>
              <w:rPr>
                <w:rFonts w:ascii="Times New Roman" w:hAnsi="Times New Roman"/>
                <w:color w:val="000000"/>
                <w:sz w:val="18"/>
                <w:szCs w:val="18"/>
              </w:rPr>
            </w:pPr>
            <w:r w:rsidRPr="000644A9">
              <w:rPr>
                <w:rFonts w:ascii="Times New Roman" w:hAnsi="Times New Roman"/>
                <w:color w:val="000000"/>
                <w:sz w:val="18"/>
                <w:szCs w:val="18"/>
              </w:rPr>
              <w:t>Материалы и работы по структурированной кабельной системе (СКС)</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0644A9" w:rsidRDefault="008C5B3D" w:rsidP="002D68C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комплект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0644A9" w:rsidRDefault="008C5B3D" w:rsidP="002D68CC">
            <w:pPr>
              <w:spacing w:after="0" w:line="240" w:lineRule="auto"/>
              <w:jc w:val="right"/>
              <w:rPr>
                <w:rFonts w:ascii="Times New Roman" w:hAnsi="Times New Roman"/>
                <w:color w:val="000000"/>
                <w:sz w:val="18"/>
                <w:szCs w:val="18"/>
              </w:rPr>
            </w:pPr>
            <w:r w:rsidRPr="000644A9">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0644A9" w:rsidRDefault="008C5B3D" w:rsidP="002D68CC">
            <w:pPr>
              <w:spacing w:after="0" w:line="240" w:lineRule="auto"/>
              <w:rPr>
                <w:rFonts w:ascii="Times New Roman" w:hAnsi="Times New Roman"/>
                <w:color w:val="000000"/>
                <w:sz w:val="18"/>
                <w:szCs w:val="18"/>
              </w:rPr>
            </w:pPr>
            <w:r w:rsidRPr="000644A9">
              <w:rPr>
                <w:rFonts w:ascii="Times New Roman" w:hAnsi="Times New Roman"/>
                <w:color w:val="000000"/>
                <w:sz w:val="18"/>
                <w:szCs w:val="18"/>
              </w:rPr>
              <w:t>Материалы и работы по системе контроля управления доступом (СКУД)</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0644A9" w:rsidRDefault="008C5B3D" w:rsidP="002D68C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комплект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0644A9" w:rsidRDefault="008C5B3D" w:rsidP="002D68CC">
            <w:pPr>
              <w:spacing w:after="0" w:line="240" w:lineRule="auto"/>
              <w:jc w:val="right"/>
              <w:rPr>
                <w:rFonts w:ascii="Times New Roman" w:hAnsi="Times New Roman"/>
                <w:color w:val="000000"/>
                <w:sz w:val="18"/>
                <w:szCs w:val="18"/>
              </w:rPr>
            </w:pPr>
            <w:r w:rsidRPr="000644A9">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0644A9" w:rsidRDefault="008C5B3D" w:rsidP="002D68CC">
            <w:pPr>
              <w:spacing w:after="0" w:line="240" w:lineRule="auto"/>
              <w:rPr>
                <w:rFonts w:ascii="Times New Roman" w:hAnsi="Times New Roman"/>
                <w:color w:val="000000"/>
                <w:sz w:val="18"/>
                <w:szCs w:val="18"/>
              </w:rPr>
            </w:pPr>
            <w:r w:rsidRPr="000644A9">
              <w:rPr>
                <w:rFonts w:ascii="Times New Roman" w:hAnsi="Times New Roman"/>
                <w:color w:val="000000"/>
                <w:sz w:val="18"/>
                <w:szCs w:val="18"/>
              </w:rPr>
              <w:t>Материалы и работы по системе электроснабжения (ЭМ)</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0644A9" w:rsidRDefault="008C5B3D" w:rsidP="002D68C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комплект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0644A9" w:rsidRDefault="008C5B3D" w:rsidP="002D68CC">
            <w:pPr>
              <w:spacing w:after="0" w:line="240" w:lineRule="auto"/>
              <w:jc w:val="right"/>
              <w:rPr>
                <w:rFonts w:ascii="Times New Roman" w:hAnsi="Times New Roman"/>
                <w:color w:val="000000"/>
                <w:sz w:val="18"/>
                <w:szCs w:val="18"/>
              </w:rPr>
            </w:pPr>
            <w:r w:rsidRPr="000644A9">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0644A9" w:rsidRDefault="008C5B3D" w:rsidP="002D68CC">
            <w:pPr>
              <w:spacing w:after="0" w:line="240" w:lineRule="auto"/>
              <w:rPr>
                <w:rFonts w:ascii="Times New Roman" w:hAnsi="Times New Roman"/>
                <w:color w:val="000000"/>
                <w:sz w:val="18"/>
                <w:szCs w:val="18"/>
              </w:rPr>
            </w:pPr>
            <w:r w:rsidRPr="000644A9">
              <w:rPr>
                <w:rFonts w:ascii="Times New Roman" w:hAnsi="Times New Roman"/>
                <w:color w:val="000000"/>
                <w:sz w:val="18"/>
                <w:szCs w:val="18"/>
              </w:rPr>
              <w:t xml:space="preserve">Материалы и работы по системе </w:t>
            </w:r>
            <w:proofErr w:type="gramStart"/>
            <w:r w:rsidRPr="000644A9">
              <w:rPr>
                <w:rFonts w:ascii="Times New Roman" w:hAnsi="Times New Roman"/>
                <w:color w:val="000000"/>
                <w:sz w:val="18"/>
                <w:szCs w:val="18"/>
              </w:rPr>
              <w:t>электро-освещения</w:t>
            </w:r>
            <w:proofErr w:type="gramEnd"/>
            <w:r w:rsidRPr="000644A9">
              <w:rPr>
                <w:rFonts w:ascii="Times New Roman" w:hAnsi="Times New Roman"/>
                <w:color w:val="000000"/>
                <w:sz w:val="18"/>
                <w:szCs w:val="18"/>
              </w:rPr>
              <w:t xml:space="preserve"> (ЭО)</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0644A9" w:rsidRDefault="008C5B3D" w:rsidP="002D68C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комплект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0644A9" w:rsidRDefault="008C5B3D" w:rsidP="002D68CC">
            <w:pPr>
              <w:spacing w:after="0" w:line="240" w:lineRule="auto"/>
              <w:jc w:val="right"/>
              <w:rPr>
                <w:rFonts w:ascii="Times New Roman" w:hAnsi="Times New Roman"/>
                <w:color w:val="000000"/>
                <w:sz w:val="18"/>
                <w:szCs w:val="18"/>
              </w:rPr>
            </w:pPr>
            <w:r w:rsidRPr="000644A9">
              <w:rPr>
                <w:rFonts w:ascii="Times New Roman" w:hAnsi="Times New Roman"/>
                <w:color w:val="000000"/>
                <w:sz w:val="18"/>
                <w:szCs w:val="18"/>
              </w:rPr>
              <w:t>1,00</w:t>
            </w:r>
          </w:p>
        </w:tc>
        <w:tc>
          <w:tcPr>
            <w:tcW w:w="8849" w:type="dxa"/>
            <w:gridSpan w:val="7"/>
            <w:vMerge/>
            <w:tcBorders>
              <w:left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both"/>
              <w:rPr>
                <w:rFonts w:ascii="Times New Roman" w:hAnsi="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vAlign w:val="bottom"/>
          </w:tcPr>
          <w:p w:rsidR="008C5B3D" w:rsidRPr="000644A9" w:rsidRDefault="008C5B3D" w:rsidP="002D68CC">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Работы по настройке </w:t>
            </w:r>
            <w:r w:rsidRPr="000644A9">
              <w:rPr>
                <w:rFonts w:ascii="Times New Roman" w:hAnsi="Times New Roman"/>
                <w:color w:val="000000"/>
                <w:sz w:val="18"/>
                <w:szCs w:val="18"/>
              </w:rPr>
              <w:t xml:space="preserve">СПО «НП </w:t>
            </w:r>
            <w:proofErr w:type="gramStart"/>
            <w:r w:rsidRPr="000644A9">
              <w:rPr>
                <w:rFonts w:ascii="Times New Roman" w:hAnsi="Times New Roman"/>
                <w:color w:val="000000"/>
                <w:sz w:val="18"/>
                <w:szCs w:val="18"/>
              </w:rPr>
              <w:t>Гелиос-ТС</w:t>
            </w:r>
            <w:proofErr w:type="gramEnd"/>
            <w:r w:rsidRPr="000644A9">
              <w:rPr>
                <w:rFonts w:ascii="Times New Roman" w:hAnsi="Times New Roman"/>
                <w:color w:val="000000"/>
                <w:sz w:val="18"/>
                <w:szCs w:val="18"/>
              </w:rPr>
              <w:t>»</w:t>
            </w:r>
            <w:r>
              <w:rPr>
                <w:rFonts w:ascii="Times New Roman" w:hAnsi="Times New Roman"/>
                <w:color w:val="000000"/>
                <w:sz w:val="18"/>
                <w:szCs w:val="18"/>
              </w:rPr>
              <w:t>, включая комплект СПО</w:t>
            </w:r>
          </w:p>
        </w:tc>
        <w:tc>
          <w:tcPr>
            <w:tcW w:w="851" w:type="dxa"/>
            <w:tcBorders>
              <w:top w:val="single" w:sz="4" w:space="0" w:color="auto"/>
              <w:left w:val="single" w:sz="4" w:space="0" w:color="auto"/>
              <w:bottom w:val="single" w:sz="4" w:space="0" w:color="auto"/>
              <w:right w:val="single" w:sz="4" w:space="0" w:color="auto"/>
            </w:tcBorders>
            <w:vAlign w:val="center"/>
          </w:tcPr>
          <w:p w:rsidR="008C5B3D" w:rsidRPr="000644A9" w:rsidRDefault="008C5B3D" w:rsidP="002D68C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комплект</w:t>
            </w:r>
          </w:p>
        </w:tc>
        <w:tc>
          <w:tcPr>
            <w:tcW w:w="850" w:type="dxa"/>
            <w:tcBorders>
              <w:top w:val="single" w:sz="4" w:space="0" w:color="auto"/>
              <w:left w:val="single" w:sz="4" w:space="0" w:color="auto"/>
              <w:bottom w:val="single" w:sz="4" w:space="0" w:color="auto"/>
              <w:right w:val="single" w:sz="4" w:space="0" w:color="auto"/>
            </w:tcBorders>
            <w:vAlign w:val="bottom"/>
          </w:tcPr>
          <w:p w:rsidR="008C5B3D" w:rsidRPr="000644A9" w:rsidRDefault="008C5B3D" w:rsidP="002D68CC">
            <w:pPr>
              <w:spacing w:after="0" w:line="240" w:lineRule="auto"/>
              <w:jc w:val="right"/>
              <w:rPr>
                <w:rFonts w:ascii="Times New Roman" w:hAnsi="Times New Roman"/>
                <w:color w:val="000000"/>
                <w:sz w:val="18"/>
                <w:szCs w:val="18"/>
              </w:rPr>
            </w:pPr>
            <w:r w:rsidRPr="000644A9">
              <w:rPr>
                <w:rFonts w:ascii="Times New Roman" w:hAnsi="Times New Roman"/>
                <w:color w:val="000000"/>
                <w:sz w:val="18"/>
                <w:szCs w:val="18"/>
              </w:rPr>
              <w:t>1,00</w:t>
            </w:r>
          </w:p>
        </w:tc>
        <w:tc>
          <w:tcPr>
            <w:tcW w:w="8849" w:type="dxa"/>
            <w:gridSpan w:val="7"/>
            <w:vMerge/>
            <w:tcBorders>
              <w:left w:val="single" w:sz="4" w:space="0" w:color="auto"/>
              <w:bottom w:val="single" w:sz="4" w:space="0" w:color="auto"/>
              <w:right w:val="single" w:sz="4" w:space="0" w:color="auto"/>
            </w:tcBorders>
            <w:vAlign w:val="center"/>
          </w:tcPr>
          <w:p w:rsidR="008C5B3D" w:rsidRPr="00E97201" w:rsidRDefault="008C5B3D" w:rsidP="002D68CC">
            <w:pPr>
              <w:spacing w:line="240" w:lineRule="auto"/>
              <w:jc w:val="center"/>
              <w:rPr>
                <w:rFonts w:ascii="Times New Roman" w:hAnsi="Times New Roman"/>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vAlign w:val="center"/>
            <w:hideMark/>
          </w:tcPr>
          <w:p w:rsidR="008C5B3D" w:rsidRPr="00E97201" w:rsidRDefault="008C5B3D" w:rsidP="002D68CC">
            <w:pPr>
              <w:spacing w:after="0"/>
              <w:rPr>
                <w:rFonts w:ascii="Times New Roman" w:hAnsi="Times New Roman"/>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8C5B3D" w:rsidRPr="00E97201" w:rsidRDefault="008C5B3D" w:rsidP="002D68CC">
            <w:pPr>
              <w:spacing w:line="240" w:lineRule="auto"/>
              <w:jc w:val="center"/>
              <w:rPr>
                <w:rFonts w:ascii="Times New Roman" w:hAnsi="Times New Roman"/>
                <w:b/>
                <w:bCs/>
                <w:sz w:val="18"/>
                <w:szCs w:val="18"/>
              </w:rPr>
            </w:pPr>
            <w:r w:rsidRPr="00E97201">
              <w:rPr>
                <w:rFonts w:ascii="Times New Roman" w:hAnsi="Times New Roman"/>
                <w:b/>
                <w:bCs/>
                <w:sz w:val="18"/>
                <w:szCs w:val="18"/>
              </w:rPr>
              <w:t>Всего:</w:t>
            </w:r>
          </w:p>
        </w:tc>
        <w:tc>
          <w:tcPr>
            <w:tcW w:w="851" w:type="dxa"/>
            <w:tcBorders>
              <w:top w:val="single" w:sz="4" w:space="0" w:color="auto"/>
              <w:left w:val="single" w:sz="4" w:space="0" w:color="auto"/>
              <w:bottom w:val="single" w:sz="4" w:space="0" w:color="auto"/>
              <w:right w:val="single" w:sz="4" w:space="0" w:color="auto"/>
            </w:tcBorders>
            <w:vAlign w:val="center"/>
            <w:hideMark/>
          </w:tcPr>
          <w:p w:rsidR="008C5B3D" w:rsidRPr="00E97201" w:rsidRDefault="008C5B3D" w:rsidP="002D68CC">
            <w:pPr>
              <w:spacing w:after="0"/>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C5B3D" w:rsidRPr="00E97201" w:rsidRDefault="008C5B3D" w:rsidP="002D68CC">
            <w:pPr>
              <w:spacing w:after="0"/>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8C5B3D" w:rsidRPr="00CC4B59" w:rsidRDefault="008C5B3D" w:rsidP="002D68CC">
            <w:pPr>
              <w:spacing w:line="240" w:lineRule="auto"/>
              <w:jc w:val="center"/>
              <w:rPr>
                <w:rFonts w:ascii="Times New Roman" w:hAnsi="Times New Roman"/>
                <w:b/>
                <w:bCs/>
                <w:sz w:val="18"/>
                <w:szCs w:val="18"/>
              </w:rPr>
            </w:pPr>
            <w:r w:rsidRPr="00CC4B59">
              <w:rPr>
                <w:rFonts w:ascii="Times New Roman" w:hAnsi="Times New Roman"/>
                <w:b/>
                <w:bCs/>
                <w:sz w:val="18"/>
                <w:szCs w:val="18"/>
              </w:rPr>
              <w:t>55 414 984,22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5B3D" w:rsidRPr="00CC4B59" w:rsidRDefault="008C5B3D" w:rsidP="002D68CC">
            <w:pPr>
              <w:spacing w:line="240" w:lineRule="auto"/>
              <w:jc w:val="center"/>
              <w:rPr>
                <w:rFonts w:ascii="Times New Roman" w:hAnsi="Times New Roman"/>
                <w:b/>
                <w:bCs/>
                <w:sz w:val="18"/>
                <w:szCs w:val="18"/>
              </w:rPr>
            </w:pPr>
            <w:r w:rsidRPr="00CC4B59">
              <w:rPr>
                <w:rFonts w:ascii="Times New Roman" w:hAnsi="Times New Roman"/>
                <w:b/>
                <w:bCs/>
                <w:sz w:val="18"/>
                <w:szCs w:val="18"/>
              </w:rPr>
              <w:t>55 414 984,22</w:t>
            </w:r>
          </w:p>
        </w:tc>
        <w:tc>
          <w:tcPr>
            <w:tcW w:w="850" w:type="dxa"/>
            <w:tcBorders>
              <w:top w:val="single" w:sz="4" w:space="0" w:color="auto"/>
              <w:left w:val="single" w:sz="4" w:space="0" w:color="auto"/>
              <w:bottom w:val="single" w:sz="4" w:space="0" w:color="auto"/>
              <w:right w:val="single" w:sz="4" w:space="0" w:color="auto"/>
            </w:tcBorders>
            <w:vAlign w:val="center"/>
            <w:hideMark/>
          </w:tcPr>
          <w:p w:rsidR="008C5B3D" w:rsidRPr="00CC4B59" w:rsidRDefault="008C5B3D" w:rsidP="002D68CC">
            <w:pPr>
              <w:spacing w:after="0" w:line="240" w:lineRule="auto"/>
              <w:jc w:val="center"/>
              <w:rPr>
                <w:rFonts w:ascii="Times New Roman" w:hAnsi="Times New Roman"/>
                <w:b/>
                <w:bCs/>
                <w:sz w:val="18"/>
                <w:szCs w:val="18"/>
              </w:rPr>
            </w:pPr>
            <w:r w:rsidRPr="00CC4B59">
              <w:rPr>
                <w:rFonts w:ascii="Times New Roman" w:hAnsi="Times New Roman"/>
                <w:b/>
                <w:bCs/>
                <w:sz w:val="18"/>
                <w:szCs w:val="18"/>
              </w:rPr>
              <w:t>18</w:t>
            </w:r>
          </w:p>
        </w:tc>
        <w:tc>
          <w:tcPr>
            <w:tcW w:w="1276" w:type="dxa"/>
            <w:tcBorders>
              <w:top w:val="single" w:sz="4" w:space="0" w:color="auto"/>
              <w:left w:val="single" w:sz="4" w:space="0" w:color="auto"/>
              <w:bottom w:val="single" w:sz="4" w:space="0" w:color="auto"/>
              <w:right w:val="single" w:sz="4" w:space="0" w:color="auto"/>
            </w:tcBorders>
            <w:vAlign w:val="center"/>
          </w:tcPr>
          <w:p w:rsidR="008C5B3D" w:rsidRPr="00CC4B59" w:rsidRDefault="008C5B3D" w:rsidP="002D68CC">
            <w:pPr>
              <w:jc w:val="center"/>
              <w:rPr>
                <w:rFonts w:ascii="Times New Roman" w:hAnsi="Times New Roman"/>
                <w:b/>
                <w:bCs/>
                <w:sz w:val="18"/>
                <w:szCs w:val="18"/>
              </w:rPr>
            </w:pPr>
            <w:r w:rsidRPr="00CC4B59">
              <w:rPr>
                <w:rFonts w:ascii="Times New Roman" w:hAnsi="Times New Roman"/>
                <w:b/>
                <w:bCs/>
                <w:sz w:val="18"/>
                <w:szCs w:val="18"/>
              </w:rPr>
              <w:t>9 974 697,16</w:t>
            </w:r>
          </w:p>
        </w:tc>
        <w:tc>
          <w:tcPr>
            <w:tcW w:w="1276" w:type="dxa"/>
            <w:tcBorders>
              <w:top w:val="single" w:sz="4" w:space="0" w:color="auto"/>
              <w:left w:val="single" w:sz="4" w:space="0" w:color="auto"/>
              <w:bottom w:val="single" w:sz="4" w:space="0" w:color="auto"/>
              <w:right w:val="single" w:sz="4" w:space="0" w:color="auto"/>
            </w:tcBorders>
            <w:vAlign w:val="center"/>
          </w:tcPr>
          <w:p w:rsidR="008C5B3D" w:rsidRPr="00CC4B59" w:rsidRDefault="008C5B3D" w:rsidP="002D68CC">
            <w:pPr>
              <w:spacing w:line="240" w:lineRule="auto"/>
              <w:jc w:val="center"/>
              <w:rPr>
                <w:rFonts w:ascii="Times New Roman" w:hAnsi="Times New Roman"/>
                <w:b/>
                <w:bCs/>
                <w:sz w:val="18"/>
                <w:szCs w:val="18"/>
              </w:rPr>
            </w:pPr>
            <w:r w:rsidRPr="00CC4B59">
              <w:rPr>
                <w:rFonts w:ascii="Times New Roman" w:hAnsi="Times New Roman"/>
                <w:b/>
                <w:bCs/>
                <w:sz w:val="18"/>
                <w:szCs w:val="18"/>
              </w:rPr>
              <w:t>65 389 681,38</w:t>
            </w:r>
          </w:p>
        </w:tc>
        <w:tc>
          <w:tcPr>
            <w:tcW w:w="1559" w:type="dxa"/>
            <w:tcBorders>
              <w:top w:val="single" w:sz="4" w:space="0" w:color="auto"/>
              <w:left w:val="single" w:sz="4" w:space="0" w:color="auto"/>
              <w:bottom w:val="single" w:sz="4" w:space="0" w:color="auto"/>
              <w:right w:val="single" w:sz="4" w:space="0" w:color="auto"/>
            </w:tcBorders>
            <w:vAlign w:val="center"/>
          </w:tcPr>
          <w:p w:rsidR="008C5B3D" w:rsidRPr="00CC4B59" w:rsidRDefault="008C5B3D" w:rsidP="002D68CC">
            <w:pPr>
              <w:spacing w:line="240" w:lineRule="auto"/>
              <w:jc w:val="center"/>
              <w:rPr>
                <w:rFonts w:ascii="Times New Roman" w:hAnsi="Times New Roman"/>
                <w:b/>
                <w:bCs/>
                <w:sz w:val="18"/>
                <w:szCs w:val="18"/>
              </w:rPr>
            </w:pPr>
            <w:r w:rsidRPr="00CC4B59">
              <w:rPr>
                <w:rFonts w:ascii="Times New Roman" w:hAnsi="Times New Roman"/>
                <w:b/>
                <w:bCs/>
                <w:sz w:val="18"/>
                <w:szCs w:val="18"/>
              </w:rPr>
              <w:t>65 389 681,38</w:t>
            </w:r>
          </w:p>
        </w:tc>
        <w:tc>
          <w:tcPr>
            <w:tcW w:w="1336" w:type="dxa"/>
            <w:tcBorders>
              <w:top w:val="single" w:sz="4" w:space="0" w:color="auto"/>
              <w:left w:val="single" w:sz="4" w:space="0" w:color="auto"/>
              <w:bottom w:val="single" w:sz="4" w:space="0" w:color="auto"/>
              <w:right w:val="single" w:sz="4" w:space="0" w:color="auto"/>
            </w:tcBorders>
            <w:vAlign w:val="center"/>
            <w:hideMark/>
          </w:tcPr>
          <w:p w:rsidR="008C5B3D" w:rsidRPr="00CC4B59" w:rsidRDefault="008C5B3D" w:rsidP="002D68CC">
            <w:pPr>
              <w:spacing w:after="0" w:line="240" w:lineRule="auto"/>
              <w:jc w:val="center"/>
              <w:rPr>
                <w:rFonts w:ascii="Times New Roman" w:hAnsi="Times New Roman"/>
                <w:b/>
                <w:bCs/>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noWrap/>
            <w:vAlign w:val="center"/>
            <w:hideMark/>
          </w:tcPr>
          <w:p w:rsidR="008C5B3D" w:rsidRPr="00E97201" w:rsidRDefault="008C5B3D" w:rsidP="002D68CC">
            <w:pPr>
              <w:spacing w:after="0"/>
              <w:rPr>
                <w:rFonts w:ascii="Times New Roman" w:hAnsi="Times New Roman"/>
                <w:sz w:val="18"/>
                <w:szCs w:val="18"/>
              </w:rPr>
            </w:pP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8C5B3D" w:rsidRPr="00E97201" w:rsidRDefault="008C5B3D" w:rsidP="002D68CC">
            <w:pPr>
              <w:spacing w:after="0"/>
              <w:rPr>
                <w:rFonts w:ascii="Times New Roman" w:hAnsi="Times New Roman"/>
                <w:sz w:val="18"/>
                <w:szCs w:val="18"/>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8C5B3D" w:rsidRPr="00E97201" w:rsidRDefault="008C5B3D" w:rsidP="002D68CC">
            <w:pPr>
              <w:spacing w:after="0"/>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C5B3D" w:rsidRPr="00E97201" w:rsidRDefault="008C5B3D" w:rsidP="002D68CC">
            <w:pPr>
              <w:spacing w:after="0"/>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C5B3D" w:rsidRPr="00E97201" w:rsidRDefault="008C5B3D" w:rsidP="002D68CC">
            <w:pPr>
              <w:spacing w:after="0"/>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C5B3D" w:rsidRPr="00E97201" w:rsidRDefault="008C5B3D" w:rsidP="002D68CC">
            <w:pPr>
              <w:spacing w:after="0"/>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C5B3D" w:rsidRPr="00E97201" w:rsidRDefault="008C5B3D" w:rsidP="002D68CC">
            <w:pPr>
              <w:spacing w:after="0"/>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noWrap/>
            <w:vAlign w:val="center"/>
          </w:tcPr>
          <w:p w:rsidR="008C5B3D" w:rsidRPr="00E97201" w:rsidRDefault="008C5B3D" w:rsidP="002D68CC">
            <w:pPr>
              <w:spacing w:line="240" w:lineRule="auto"/>
              <w:jc w:val="center"/>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noWrap/>
            <w:vAlign w:val="center"/>
          </w:tcPr>
          <w:p w:rsidR="008C5B3D" w:rsidRPr="00E97201" w:rsidRDefault="008C5B3D" w:rsidP="002D68CC">
            <w:pPr>
              <w:spacing w:line="240" w:lineRule="auto"/>
              <w:jc w:val="center"/>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noWrap/>
            <w:vAlign w:val="center"/>
          </w:tcPr>
          <w:p w:rsidR="008C5B3D" w:rsidRPr="00E97201" w:rsidRDefault="008C5B3D" w:rsidP="002D68CC">
            <w:pPr>
              <w:spacing w:line="240" w:lineRule="auto"/>
              <w:jc w:val="center"/>
              <w:rPr>
                <w:rFonts w:ascii="Times New Roman" w:hAnsi="Times New Roman"/>
                <w:sz w:val="18"/>
                <w:szCs w:val="18"/>
              </w:rPr>
            </w:pPr>
          </w:p>
        </w:tc>
        <w:tc>
          <w:tcPr>
            <w:tcW w:w="1336" w:type="dxa"/>
            <w:tcBorders>
              <w:top w:val="single" w:sz="4" w:space="0" w:color="auto"/>
              <w:left w:val="single" w:sz="4" w:space="0" w:color="auto"/>
              <w:bottom w:val="single" w:sz="4" w:space="0" w:color="auto"/>
              <w:right w:val="single" w:sz="4" w:space="0" w:color="auto"/>
            </w:tcBorders>
            <w:noWrap/>
            <w:vAlign w:val="center"/>
            <w:hideMark/>
          </w:tcPr>
          <w:p w:rsidR="008C5B3D" w:rsidRPr="00E97201" w:rsidRDefault="008C5B3D" w:rsidP="002D68CC">
            <w:pPr>
              <w:spacing w:after="0"/>
              <w:rPr>
                <w:rFonts w:ascii="Times New Roman" w:hAnsi="Times New Roman"/>
                <w:sz w:val="18"/>
                <w:szCs w:val="18"/>
              </w:rPr>
            </w:pPr>
          </w:p>
        </w:tc>
      </w:tr>
      <w:tr w:rsidR="008C5B3D" w:rsidRPr="00E97201" w:rsidTr="002D68CC">
        <w:trPr>
          <w:trHeight w:val="340"/>
        </w:trPr>
        <w:tc>
          <w:tcPr>
            <w:tcW w:w="2093" w:type="dxa"/>
            <w:tcBorders>
              <w:top w:val="single" w:sz="4" w:space="0" w:color="auto"/>
              <w:left w:val="single" w:sz="4" w:space="0" w:color="auto"/>
              <w:bottom w:val="single" w:sz="4" w:space="0" w:color="auto"/>
              <w:right w:val="single" w:sz="4" w:space="0" w:color="auto"/>
            </w:tcBorders>
            <w:noWrap/>
            <w:vAlign w:val="center"/>
            <w:hideMark/>
          </w:tcPr>
          <w:p w:rsidR="008C5B3D" w:rsidRPr="00E97201" w:rsidRDefault="008C5B3D" w:rsidP="002D68CC">
            <w:pPr>
              <w:spacing w:line="240" w:lineRule="auto"/>
              <w:jc w:val="center"/>
              <w:rPr>
                <w:rFonts w:ascii="Times New Roman" w:hAnsi="Times New Roman"/>
                <w:sz w:val="18"/>
                <w:szCs w:val="18"/>
              </w:rPr>
            </w:pPr>
            <w:r w:rsidRPr="00E97201">
              <w:rPr>
                <w:rFonts w:ascii="Times New Roman" w:hAnsi="Times New Roman"/>
                <w:sz w:val="18"/>
                <w:szCs w:val="18"/>
              </w:rPr>
              <w:t>Всего:</w:t>
            </w:r>
          </w:p>
        </w:tc>
        <w:tc>
          <w:tcPr>
            <w:tcW w:w="7796" w:type="dxa"/>
            <w:gridSpan w:val="6"/>
            <w:tcBorders>
              <w:top w:val="single" w:sz="4" w:space="0" w:color="auto"/>
              <w:left w:val="single" w:sz="4" w:space="0" w:color="auto"/>
              <w:bottom w:val="single" w:sz="4" w:space="0" w:color="auto"/>
              <w:right w:val="single" w:sz="4" w:space="0" w:color="auto"/>
            </w:tcBorders>
            <w:noWrap/>
            <w:vAlign w:val="center"/>
            <w:hideMark/>
          </w:tcPr>
          <w:p w:rsidR="008C5B3D" w:rsidRPr="00E97201" w:rsidRDefault="008C5B3D" w:rsidP="002D68CC">
            <w:pPr>
              <w:spacing w:after="0"/>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C5B3D" w:rsidRPr="00E97201" w:rsidRDefault="008C5B3D" w:rsidP="002D68CC">
            <w:pPr>
              <w:spacing w:after="0"/>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C5B3D" w:rsidRPr="00E97201" w:rsidRDefault="008C5B3D" w:rsidP="002D68CC">
            <w:pPr>
              <w:spacing w:after="0"/>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8C5B3D" w:rsidRPr="00E97201" w:rsidRDefault="008C5B3D" w:rsidP="002D68CC">
            <w:pPr>
              <w:spacing w:after="0"/>
              <w:rPr>
                <w:rFonts w:ascii="Times New Roman" w:hAnsi="Times New Roman"/>
                <w:sz w:val="18"/>
                <w:szCs w:val="18"/>
              </w:rPr>
            </w:pPr>
          </w:p>
        </w:tc>
        <w:tc>
          <w:tcPr>
            <w:tcW w:w="1336" w:type="dxa"/>
            <w:tcBorders>
              <w:top w:val="single" w:sz="4" w:space="0" w:color="auto"/>
              <w:left w:val="single" w:sz="4" w:space="0" w:color="auto"/>
              <w:bottom w:val="single" w:sz="4" w:space="0" w:color="auto"/>
              <w:right w:val="single" w:sz="4" w:space="0" w:color="auto"/>
            </w:tcBorders>
            <w:noWrap/>
            <w:vAlign w:val="center"/>
            <w:hideMark/>
          </w:tcPr>
          <w:p w:rsidR="008C5B3D" w:rsidRPr="00E97201" w:rsidRDefault="008C5B3D" w:rsidP="002D68CC">
            <w:pPr>
              <w:spacing w:after="0"/>
              <w:rPr>
                <w:rFonts w:ascii="Times New Roman" w:hAnsi="Times New Roman"/>
                <w:sz w:val="18"/>
                <w:szCs w:val="18"/>
              </w:rPr>
            </w:pPr>
          </w:p>
        </w:tc>
      </w:tr>
    </w:tbl>
    <w:p w:rsidR="008C5B3D" w:rsidRPr="00E97201" w:rsidRDefault="008C5B3D" w:rsidP="008C5B3D">
      <w:pPr>
        <w:keepNext/>
        <w:keepLines/>
        <w:suppressLineNumbers/>
        <w:tabs>
          <w:tab w:val="left" w:pos="5460"/>
        </w:tabs>
        <w:suppressAutoHyphens/>
        <w:autoSpaceDE w:val="0"/>
        <w:autoSpaceDN w:val="0"/>
        <w:adjustRightInd w:val="0"/>
        <w:spacing w:after="0" w:line="240" w:lineRule="auto"/>
        <w:ind w:left="284"/>
        <w:rPr>
          <w:rFonts w:ascii="Times New Roman" w:hAnsi="Times New Roman"/>
          <w:sz w:val="18"/>
          <w:szCs w:val="18"/>
        </w:rPr>
      </w:pPr>
    </w:p>
    <w:p w:rsidR="008C5B3D" w:rsidRPr="00E97201" w:rsidRDefault="008C5B3D" w:rsidP="008C5B3D">
      <w:pPr>
        <w:keepNext/>
        <w:keepLines/>
        <w:suppressLineNumbers/>
        <w:tabs>
          <w:tab w:val="left" w:pos="5460"/>
        </w:tabs>
        <w:suppressAutoHyphens/>
        <w:autoSpaceDE w:val="0"/>
        <w:autoSpaceDN w:val="0"/>
        <w:adjustRightInd w:val="0"/>
        <w:spacing w:after="0" w:line="240" w:lineRule="auto"/>
        <w:ind w:left="567"/>
        <w:rPr>
          <w:rFonts w:ascii="Times New Roman" w:hAnsi="Times New Roman"/>
          <w:sz w:val="18"/>
          <w:szCs w:val="18"/>
        </w:rPr>
      </w:pPr>
      <w:r w:rsidRPr="00E97201">
        <w:rPr>
          <w:rFonts w:ascii="Times New Roman" w:hAnsi="Times New Roman"/>
          <w:sz w:val="18"/>
          <w:szCs w:val="18"/>
        </w:rPr>
        <w:t>Итого к оплате:</w:t>
      </w:r>
      <w:r>
        <w:rPr>
          <w:rFonts w:ascii="Times New Roman" w:hAnsi="Times New Roman"/>
          <w:sz w:val="18"/>
          <w:szCs w:val="18"/>
        </w:rPr>
        <w:t xml:space="preserve"> </w:t>
      </w:r>
      <w:r w:rsidRPr="00CC4B59">
        <w:rPr>
          <w:rFonts w:ascii="Times New Roman" w:hAnsi="Times New Roman"/>
          <w:b/>
          <w:bCs/>
          <w:sz w:val="18"/>
          <w:szCs w:val="18"/>
        </w:rPr>
        <w:t>65 389 681,38</w:t>
      </w:r>
      <w:r>
        <w:rPr>
          <w:rFonts w:ascii="Times New Roman" w:hAnsi="Times New Roman"/>
          <w:b/>
          <w:bCs/>
          <w:sz w:val="18"/>
          <w:szCs w:val="18"/>
        </w:rPr>
        <w:t xml:space="preserve"> (</w:t>
      </w:r>
      <w:r w:rsidRPr="00F47BD4">
        <w:rPr>
          <w:rFonts w:ascii="Times New Roman" w:hAnsi="Times New Roman"/>
          <w:b/>
          <w:bCs/>
          <w:sz w:val="18"/>
          <w:szCs w:val="18"/>
        </w:rPr>
        <w:t>Шестьдесят пять миллионов триста восемьдесят девять тысяч шестьсот восемьдесят один рубль тридцать восемь копеек</w:t>
      </w:r>
      <w:r>
        <w:rPr>
          <w:rFonts w:ascii="Times New Roman" w:hAnsi="Times New Roman"/>
          <w:b/>
          <w:bCs/>
          <w:sz w:val="18"/>
          <w:szCs w:val="18"/>
        </w:rPr>
        <w:t>)</w:t>
      </w:r>
    </w:p>
    <w:p w:rsidR="008C5B3D" w:rsidRPr="00E97201" w:rsidRDefault="008C5B3D" w:rsidP="008C5B3D">
      <w:pPr>
        <w:keepNext/>
        <w:keepLines/>
        <w:suppressLineNumbers/>
        <w:tabs>
          <w:tab w:val="left" w:pos="5460"/>
        </w:tabs>
        <w:suppressAutoHyphens/>
        <w:autoSpaceDE w:val="0"/>
        <w:autoSpaceDN w:val="0"/>
        <w:adjustRightInd w:val="0"/>
        <w:spacing w:after="0" w:line="240" w:lineRule="auto"/>
        <w:ind w:left="567"/>
        <w:jc w:val="both"/>
        <w:rPr>
          <w:rFonts w:ascii="Times New Roman" w:hAnsi="Times New Roman"/>
          <w:sz w:val="18"/>
          <w:szCs w:val="18"/>
        </w:rPr>
      </w:pPr>
      <w:r w:rsidRPr="00E97201">
        <w:rPr>
          <w:rFonts w:ascii="Times New Roman" w:hAnsi="Times New Roman"/>
          <w:sz w:val="18"/>
          <w:szCs w:val="18"/>
        </w:rPr>
        <w:t>В том числе, НДС:</w:t>
      </w:r>
      <w:r>
        <w:rPr>
          <w:rFonts w:ascii="Times New Roman" w:hAnsi="Times New Roman"/>
          <w:sz w:val="18"/>
          <w:szCs w:val="18"/>
        </w:rPr>
        <w:t xml:space="preserve"> </w:t>
      </w:r>
      <w:r w:rsidRPr="00CC4B59">
        <w:rPr>
          <w:rFonts w:ascii="Times New Roman" w:hAnsi="Times New Roman"/>
          <w:b/>
          <w:bCs/>
          <w:sz w:val="18"/>
          <w:szCs w:val="18"/>
        </w:rPr>
        <w:t>9 974 697,16</w:t>
      </w:r>
      <w:r>
        <w:rPr>
          <w:rFonts w:ascii="Times New Roman" w:hAnsi="Times New Roman"/>
          <w:b/>
          <w:bCs/>
          <w:sz w:val="18"/>
          <w:szCs w:val="18"/>
        </w:rPr>
        <w:t xml:space="preserve"> (</w:t>
      </w:r>
      <w:r w:rsidRPr="00F47BD4">
        <w:rPr>
          <w:rFonts w:ascii="Times New Roman" w:hAnsi="Times New Roman"/>
          <w:b/>
          <w:bCs/>
          <w:sz w:val="18"/>
          <w:szCs w:val="18"/>
        </w:rPr>
        <w:t>Девять миллионов девятьсот семьдесят четыре тысячи шестьсот девяносто семь рублей шестнадцать копеек</w:t>
      </w:r>
      <w:r>
        <w:rPr>
          <w:rFonts w:ascii="Times New Roman" w:hAnsi="Times New Roman"/>
          <w:b/>
          <w:bCs/>
          <w:sz w:val="18"/>
          <w:szCs w:val="18"/>
        </w:rPr>
        <w:t>)</w:t>
      </w:r>
    </w:p>
    <w:p w:rsidR="008C5B3D" w:rsidRDefault="008C5B3D" w:rsidP="008C5B3D">
      <w:pPr>
        <w:keepNext/>
        <w:keepLines/>
        <w:suppressLineNumbers/>
        <w:tabs>
          <w:tab w:val="left" w:pos="5460"/>
        </w:tabs>
        <w:suppressAutoHyphens/>
        <w:autoSpaceDE w:val="0"/>
        <w:autoSpaceDN w:val="0"/>
        <w:adjustRightInd w:val="0"/>
        <w:spacing w:after="0" w:line="240" w:lineRule="auto"/>
        <w:jc w:val="center"/>
        <w:rPr>
          <w:rFonts w:ascii="Times New Roman" w:hAnsi="Times New Roman"/>
          <w:b/>
          <w:bCs/>
          <w:sz w:val="24"/>
          <w:szCs w:val="24"/>
          <w:lang w:eastAsia="ru-RU"/>
        </w:rPr>
      </w:pPr>
    </w:p>
    <w:p w:rsidR="008C5B3D" w:rsidRPr="00B109A7" w:rsidRDefault="008C5B3D" w:rsidP="008C5B3D">
      <w:pPr>
        <w:widowControl w:val="0"/>
        <w:autoSpaceDE w:val="0"/>
        <w:autoSpaceDN w:val="0"/>
        <w:adjustRightInd w:val="0"/>
        <w:spacing w:after="0" w:line="240" w:lineRule="auto"/>
        <w:rPr>
          <w:rFonts w:ascii="Times New Roman" w:hAnsi="Times New Roman" w:cs="Courier New"/>
          <w:color w:val="000000"/>
          <w:sz w:val="24"/>
          <w:szCs w:val="24"/>
        </w:rPr>
      </w:pPr>
      <w:r w:rsidRPr="00B109A7">
        <w:rPr>
          <w:rFonts w:ascii="Times New Roman" w:hAnsi="Times New Roman" w:cs="Courier New"/>
          <w:color w:val="000000"/>
          <w:sz w:val="24"/>
          <w:szCs w:val="24"/>
          <w:lang w:eastAsia="ru-RU"/>
        </w:rPr>
        <w:t xml:space="preserve">_______________/ </w:t>
      </w:r>
      <w:r w:rsidRPr="00B109A7">
        <w:rPr>
          <w:rFonts w:ascii="Times New Roman" w:hAnsi="Times New Roman"/>
          <w:sz w:val="24"/>
          <w:szCs w:val="24"/>
          <w:lang w:eastAsia="ru-RU"/>
        </w:rPr>
        <w:t>Дюбанова А.В.</w:t>
      </w:r>
      <w:r w:rsidRPr="00B109A7">
        <w:rPr>
          <w:rFonts w:ascii="Times New Roman" w:hAnsi="Times New Roman" w:cs="Courier New"/>
          <w:color w:val="000000"/>
          <w:sz w:val="24"/>
          <w:szCs w:val="24"/>
          <w:lang w:eastAsia="ru-RU"/>
        </w:rPr>
        <w:t xml:space="preserve"> </w:t>
      </w:r>
      <w:r w:rsidRPr="00B109A7">
        <w:rPr>
          <w:rFonts w:ascii="Times New Roman" w:hAnsi="Times New Roman" w:cs="Courier New"/>
          <w:color w:val="000000"/>
          <w:sz w:val="24"/>
          <w:szCs w:val="24"/>
          <w:lang w:eastAsia="ru-RU"/>
        </w:rPr>
        <w:tab/>
        <w:t xml:space="preserve">                _______________/ </w:t>
      </w:r>
      <w:proofErr w:type="spellStart"/>
      <w:r w:rsidRPr="00B109A7">
        <w:rPr>
          <w:rFonts w:ascii="Times New Roman" w:hAnsi="Times New Roman" w:cs="Courier New"/>
          <w:color w:val="000000"/>
          <w:sz w:val="24"/>
          <w:szCs w:val="24"/>
          <w:lang w:eastAsia="ru-RU"/>
        </w:rPr>
        <w:t>Якимец</w:t>
      </w:r>
      <w:proofErr w:type="spellEnd"/>
      <w:r w:rsidRPr="00B109A7">
        <w:rPr>
          <w:rFonts w:ascii="Times New Roman" w:hAnsi="Times New Roman" w:cs="Courier New"/>
          <w:color w:val="000000"/>
          <w:sz w:val="24"/>
          <w:szCs w:val="24"/>
          <w:lang w:eastAsia="ru-RU"/>
        </w:rPr>
        <w:t xml:space="preserve"> Е.В.</w:t>
      </w:r>
    </w:p>
    <w:p w:rsidR="008C5B3D" w:rsidRPr="00B109A7" w:rsidRDefault="008C5B3D" w:rsidP="008C5B3D">
      <w:pPr>
        <w:widowControl w:val="0"/>
        <w:autoSpaceDE w:val="0"/>
        <w:autoSpaceDN w:val="0"/>
        <w:adjustRightInd w:val="0"/>
        <w:spacing w:after="0" w:line="240" w:lineRule="auto"/>
        <w:rPr>
          <w:rFonts w:ascii="Times New Roman" w:hAnsi="Times New Roman" w:cs="Courier New"/>
          <w:color w:val="000000"/>
          <w:sz w:val="24"/>
          <w:szCs w:val="24"/>
          <w:lang w:eastAsia="ru-RU"/>
        </w:rPr>
      </w:pPr>
    </w:p>
    <w:p w:rsidR="008C5B3D" w:rsidRPr="00B109A7" w:rsidRDefault="008C5B3D" w:rsidP="008C5B3D">
      <w:pPr>
        <w:widowControl w:val="0"/>
        <w:autoSpaceDE w:val="0"/>
        <w:autoSpaceDN w:val="0"/>
        <w:adjustRightInd w:val="0"/>
        <w:spacing w:after="0" w:line="240" w:lineRule="auto"/>
        <w:rPr>
          <w:rFonts w:ascii="Times New Roman" w:hAnsi="Times New Roman" w:cs="Courier New"/>
          <w:color w:val="000000"/>
          <w:sz w:val="24"/>
          <w:szCs w:val="24"/>
          <w:lang w:eastAsia="ru-RU"/>
        </w:rPr>
      </w:pPr>
      <w:r w:rsidRPr="00B109A7">
        <w:rPr>
          <w:rFonts w:ascii="Times New Roman" w:hAnsi="Times New Roman" w:cs="Courier New"/>
          <w:color w:val="000000"/>
          <w:sz w:val="24"/>
          <w:szCs w:val="24"/>
          <w:lang w:eastAsia="ru-RU"/>
        </w:rPr>
        <w:t>«___» ____________ 20__ г.</w:t>
      </w:r>
      <w:r w:rsidRPr="00B109A7">
        <w:rPr>
          <w:rFonts w:ascii="Times New Roman" w:hAnsi="Times New Roman" w:cs="Courier New"/>
          <w:color w:val="000000"/>
          <w:sz w:val="24"/>
          <w:szCs w:val="24"/>
          <w:lang w:eastAsia="ru-RU"/>
        </w:rPr>
        <w:tab/>
      </w:r>
      <w:r w:rsidRPr="00B109A7">
        <w:rPr>
          <w:rFonts w:ascii="Times New Roman" w:hAnsi="Times New Roman" w:cs="Courier New"/>
          <w:color w:val="000000"/>
          <w:sz w:val="24"/>
          <w:szCs w:val="24"/>
          <w:lang w:eastAsia="ru-RU"/>
        </w:rPr>
        <w:tab/>
        <w:t xml:space="preserve">               «___» ___________ 20__ г.</w:t>
      </w:r>
    </w:p>
    <w:p w:rsidR="008C5B3D" w:rsidRPr="00B109A7" w:rsidRDefault="008C5B3D" w:rsidP="008C5B3D">
      <w:pPr>
        <w:widowControl w:val="0"/>
        <w:autoSpaceDE w:val="0"/>
        <w:autoSpaceDN w:val="0"/>
        <w:adjustRightInd w:val="0"/>
        <w:spacing w:after="0" w:line="240" w:lineRule="auto"/>
        <w:rPr>
          <w:rFonts w:ascii="Times New Roman" w:hAnsi="Times New Roman" w:cs="Courier New"/>
          <w:color w:val="000000"/>
          <w:sz w:val="24"/>
          <w:szCs w:val="24"/>
          <w:lang w:eastAsia="ru-RU"/>
        </w:rPr>
      </w:pPr>
    </w:p>
    <w:p w:rsidR="008C5B3D" w:rsidRDefault="008C5B3D" w:rsidP="008C5B3D">
      <w:pPr>
        <w:widowControl w:val="0"/>
        <w:autoSpaceDE w:val="0"/>
        <w:autoSpaceDN w:val="0"/>
        <w:adjustRightInd w:val="0"/>
        <w:spacing w:after="0" w:line="240" w:lineRule="auto"/>
        <w:rPr>
          <w:rFonts w:ascii="Times New Roman" w:hAnsi="Times New Roman" w:cs="Courier New"/>
          <w:color w:val="000000"/>
          <w:sz w:val="24"/>
          <w:szCs w:val="24"/>
          <w:lang w:eastAsia="ru-RU"/>
        </w:rPr>
      </w:pPr>
      <w:r w:rsidRPr="00B109A7">
        <w:rPr>
          <w:rFonts w:ascii="Times New Roman" w:hAnsi="Times New Roman" w:cs="Courier New"/>
          <w:color w:val="000000"/>
          <w:sz w:val="24"/>
          <w:szCs w:val="24"/>
          <w:lang w:eastAsia="ru-RU"/>
        </w:rPr>
        <w:t xml:space="preserve">М.П. </w:t>
      </w:r>
      <w:r w:rsidRPr="00B109A7">
        <w:rPr>
          <w:rFonts w:ascii="Times New Roman" w:hAnsi="Times New Roman" w:cs="Courier New"/>
          <w:color w:val="000000"/>
          <w:sz w:val="24"/>
          <w:szCs w:val="24"/>
          <w:lang w:eastAsia="ru-RU"/>
        </w:rPr>
        <w:tab/>
      </w:r>
      <w:r w:rsidRPr="00B109A7">
        <w:rPr>
          <w:rFonts w:ascii="Times New Roman" w:hAnsi="Times New Roman" w:cs="Courier New"/>
          <w:color w:val="000000"/>
          <w:sz w:val="24"/>
          <w:szCs w:val="24"/>
          <w:lang w:eastAsia="ru-RU"/>
        </w:rPr>
        <w:tab/>
      </w:r>
      <w:r w:rsidRPr="00B109A7">
        <w:rPr>
          <w:rFonts w:ascii="Times New Roman" w:hAnsi="Times New Roman" w:cs="Courier New"/>
          <w:color w:val="000000"/>
          <w:sz w:val="24"/>
          <w:szCs w:val="24"/>
          <w:lang w:eastAsia="ru-RU"/>
        </w:rPr>
        <w:tab/>
      </w:r>
      <w:r w:rsidRPr="00B109A7">
        <w:rPr>
          <w:rFonts w:ascii="Times New Roman" w:hAnsi="Times New Roman" w:cs="Courier New"/>
          <w:color w:val="000000"/>
          <w:sz w:val="24"/>
          <w:szCs w:val="24"/>
          <w:lang w:eastAsia="ru-RU"/>
        </w:rPr>
        <w:tab/>
      </w:r>
      <w:r w:rsidRPr="00B109A7">
        <w:rPr>
          <w:rFonts w:ascii="Times New Roman" w:hAnsi="Times New Roman" w:cs="Courier New"/>
          <w:color w:val="000000"/>
          <w:sz w:val="24"/>
          <w:szCs w:val="24"/>
          <w:lang w:eastAsia="ru-RU"/>
        </w:rPr>
        <w:tab/>
      </w:r>
      <w:r w:rsidRPr="00B109A7">
        <w:rPr>
          <w:rFonts w:ascii="Times New Roman" w:hAnsi="Times New Roman" w:cs="Courier New"/>
          <w:color w:val="000000"/>
          <w:sz w:val="24"/>
          <w:szCs w:val="24"/>
          <w:lang w:eastAsia="ru-RU"/>
        </w:rPr>
        <w:tab/>
        <w:t xml:space="preserve">                М.П.</w:t>
      </w:r>
    </w:p>
    <w:p w:rsidR="008C5B3D" w:rsidRDefault="008C5B3D" w:rsidP="008C5B3D">
      <w:pPr>
        <w:widowControl w:val="0"/>
        <w:autoSpaceDE w:val="0"/>
        <w:autoSpaceDN w:val="0"/>
        <w:adjustRightInd w:val="0"/>
        <w:spacing w:after="0" w:line="240" w:lineRule="auto"/>
        <w:rPr>
          <w:rFonts w:ascii="Times New Roman" w:hAnsi="Times New Roman" w:cs="Courier New"/>
          <w:color w:val="000000"/>
          <w:sz w:val="24"/>
          <w:szCs w:val="24"/>
          <w:lang w:eastAsia="ru-RU"/>
        </w:rPr>
      </w:pPr>
    </w:p>
    <w:p w:rsidR="008C5B3D" w:rsidRPr="00B109A7" w:rsidRDefault="008C5B3D" w:rsidP="008C5B3D">
      <w:pPr>
        <w:widowControl w:val="0"/>
        <w:autoSpaceDE w:val="0"/>
        <w:autoSpaceDN w:val="0"/>
        <w:adjustRightInd w:val="0"/>
        <w:spacing w:after="0" w:line="240" w:lineRule="auto"/>
        <w:rPr>
          <w:rFonts w:ascii="Times New Roman" w:hAnsi="Times New Roman" w:cs="Courier New"/>
          <w:color w:val="000000"/>
          <w:sz w:val="24"/>
          <w:szCs w:val="24"/>
          <w:lang w:eastAsia="ru-RU"/>
        </w:rPr>
      </w:pPr>
      <w:r>
        <w:rPr>
          <w:noProof/>
          <w:lang w:eastAsia="ru-RU"/>
        </w:rPr>
        <w:drawing>
          <wp:inline distT="0" distB="0" distL="0" distR="0" wp14:anchorId="1046FB42" wp14:editId="0E21DB70">
            <wp:extent cx="5492865" cy="9047072"/>
            <wp:effectExtent l="0" t="5398" r="7303" b="7302"/>
            <wp:docPr id="8" name="Рисунок 8" descr="C:\Users\feiv\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eiv\AppData\Local\Microsoft\Windows\Temporary Internet Files\Content.Word\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5493073" cy="9047414"/>
                    </a:xfrm>
                    <a:prstGeom prst="rect">
                      <a:avLst/>
                    </a:prstGeom>
                    <a:noFill/>
                    <a:ln>
                      <a:noFill/>
                    </a:ln>
                  </pic:spPr>
                </pic:pic>
              </a:graphicData>
            </a:graphic>
          </wp:inline>
        </w:drawing>
      </w:r>
    </w:p>
    <w:p w:rsidR="008C5B3D" w:rsidRPr="00B109A7" w:rsidRDefault="008C5B3D" w:rsidP="008C5B3D">
      <w:pPr>
        <w:rPr>
          <w:rFonts w:ascii="Times New Roman" w:hAnsi="Times New Roman"/>
          <w:sz w:val="24"/>
          <w:szCs w:val="24"/>
          <w:lang w:eastAsia="ru-RU"/>
        </w:rPr>
        <w:sectPr w:rsidR="008C5B3D" w:rsidRPr="00B109A7" w:rsidSect="00B109A7">
          <w:pgSz w:w="16838" w:h="11906" w:orient="landscape"/>
          <w:pgMar w:top="1701" w:right="1134" w:bottom="851" w:left="992" w:header="709" w:footer="709" w:gutter="0"/>
          <w:cols w:space="720"/>
        </w:sectPr>
      </w:pPr>
    </w:p>
    <w:p w:rsidR="008C5B3D" w:rsidRPr="00B109A7" w:rsidRDefault="008C5B3D" w:rsidP="008C5B3D">
      <w:pPr>
        <w:autoSpaceDE w:val="0"/>
        <w:autoSpaceDN w:val="0"/>
        <w:adjustRightInd w:val="0"/>
        <w:spacing w:after="0" w:line="240" w:lineRule="auto"/>
        <w:jc w:val="right"/>
        <w:rPr>
          <w:rFonts w:ascii="Times New Roman" w:hAnsi="Times New Roman"/>
          <w:sz w:val="24"/>
          <w:szCs w:val="24"/>
          <w:lang w:eastAsia="ru-RU"/>
        </w:rPr>
      </w:pPr>
      <w:r w:rsidRPr="00B109A7">
        <w:rPr>
          <w:rFonts w:ascii="Times New Roman" w:hAnsi="Times New Roman"/>
          <w:sz w:val="24"/>
          <w:szCs w:val="24"/>
          <w:lang w:eastAsia="ru-RU"/>
        </w:rPr>
        <w:lastRenderedPageBreak/>
        <w:t xml:space="preserve">                                                                </w:t>
      </w:r>
    </w:p>
    <w:p w:rsidR="008C5B3D" w:rsidRPr="00B109A7" w:rsidRDefault="008C5B3D" w:rsidP="008C5B3D">
      <w:pPr>
        <w:autoSpaceDE w:val="0"/>
        <w:autoSpaceDN w:val="0"/>
        <w:adjustRightInd w:val="0"/>
        <w:spacing w:after="0" w:line="240" w:lineRule="auto"/>
        <w:jc w:val="right"/>
        <w:rPr>
          <w:rFonts w:ascii="Times New Roman" w:hAnsi="Times New Roman"/>
          <w:sz w:val="24"/>
          <w:szCs w:val="24"/>
          <w:lang w:eastAsia="ru-RU"/>
        </w:rPr>
      </w:pPr>
      <w:r w:rsidRPr="00B109A7">
        <w:rPr>
          <w:rFonts w:ascii="Times New Roman" w:hAnsi="Times New Roman"/>
          <w:sz w:val="24"/>
          <w:szCs w:val="24"/>
          <w:lang w:eastAsia="ru-RU"/>
        </w:rPr>
        <w:t xml:space="preserve"> Приложение № 3</w:t>
      </w:r>
    </w:p>
    <w:p w:rsidR="008C5B3D" w:rsidRPr="00B109A7" w:rsidRDefault="008C5B3D" w:rsidP="008C5B3D">
      <w:pPr>
        <w:autoSpaceDE w:val="0"/>
        <w:autoSpaceDN w:val="0"/>
        <w:adjustRightInd w:val="0"/>
        <w:spacing w:after="0" w:line="240" w:lineRule="auto"/>
        <w:jc w:val="right"/>
        <w:rPr>
          <w:rFonts w:ascii="Times New Roman" w:hAnsi="Times New Roman"/>
          <w:sz w:val="24"/>
          <w:szCs w:val="24"/>
          <w:lang w:eastAsia="ru-RU"/>
        </w:rPr>
      </w:pPr>
      <w:r w:rsidRPr="00B109A7">
        <w:rPr>
          <w:rFonts w:ascii="Times New Roman" w:hAnsi="Times New Roman"/>
          <w:sz w:val="24"/>
          <w:szCs w:val="24"/>
          <w:lang w:eastAsia="ru-RU"/>
        </w:rPr>
        <w:t xml:space="preserve">                                                                                                        к контракту</w:t>
      </w:r>
    </w:p>
    <w:p w:rsidR="008C5B3D" w:rsidRPr="00B109A7" w:rsidRDefault="008C5B3D" w:rsidP="008C5B3D">
      <w:pPr>
        <w:widowControl w:val="0"/>
        <w:spacing w:after="0" w:line="240" w:lineRule="auto"/>
        <w:ind w:hanging="810"/>
        <w:jc w:val="right"/>
        <w:rPr>
          <w:rFonts w:ascii="Times New Roman" w:hAnsi="Times New Roman"/>
          <w:color w:val="000000"/>
          <w:sz w:val="24"/>
          <w:szCs w:val="24"/>
          <w:lang w:eastAsia="ar-SA"/>
        </w:rPr>
      </w:pPr>
      <w:r w:rsidRPr="00B109A7">
        <w:rPr>
          <w:rFonts w:ascii="Times New Roman" w:hAnsi="Times New Roman"/>
          <w:color w:val="000000"/>
          <w:sz w:val="24"/>
          <w:szCs w:val="24"/>
          <w:lang w:eastAsia="ar-SA"/>
        </w:rPr>
        <w:t>от «__» _______ 20__ г. №______</w:t>
      </w:r>
    </w:p>
    <w:p w:rsidR="008C5B3D" w:rsidRPr="00B109A7" w:rsidRDefault="008C5B3D" w:rsidP="008C5B3D">
      <w:pPr>
        <w:widowControl w:val="0"/>
        <w:autoSpaceDE w:val="0"/>
        <w:spacing w:after="0" w:line="240" w:lineRule="auto"/>
        <w:jc w:val="center"/>
        <w:rPr>
          <w:rFonts w:ascii="Times New Roman" w:hAnsi="Times New Roman"/>
          <w:b/>
          <w:color w:val="000000"/>
          <w:sz w:val="24"/>
          <w:szCs w:val="24"/>
          <w:lang w:eastAsia="ar-SA"/>
        </w:rPr>
      </w:pPr>
    </w:p>
    <w:p w:rsidR="008C5B3D" w:rsidRPr="00B109A7" w:rsidRDefault="008C5B3D" w:rsidP="008C5B3D">
      <w:pPr>
        <w:widowControl w:val="0"/>
        <w:autoSpaceDE w:val="0"/>
        <w:spacing w:after="0" w:line="240" w:lineRule="auto"/>
        <w:jc w:val="center"/>
        <w:rPr>
          <w:rFonts w:ascii="Times New Roman" w:hAnsi="Times New Roman"/>
          <w:b/>
          <w:color w:val="000000"/>
          <w:sz w:val="24"/>
          <w:szCs w:val="24"/>
          <w:lang w:eastAsia="ar-SA"/>
        </w:rPr>
      </w:pPr>
      <w:r w:rsidRPr="00B109A7">
        <w:rPr>
          <w:rFonts w:ascii="Times New Roman" w:hAnsi="Times New Roman"/>
          <w:b/>
          <w:color w:val="000000"/>
          <w:sz w:val="24"/>
          <w:szCs w:val="24"/>
          <w:lang w:eastAsia="ar-SA"/>
        </w:rPr>
        <w:t>АКТ</w:t>
      </w:r>
    </w:p>
    <w:p w:rsidR="008C5B3D" w:rsidRPr="00B109A7" w:rsidRDefault="008C5B3D" w:rsidP="008C5B3D">
      <w:pPr>
        <w:widowControl w:val="0"/>
        <w:autoSpaceDE w:val="0"/>
        <w:spacing w:after="0" w:line="240" w:lineRule="auto"/>
        <w:jc w:val="center"/>
        <w:rPr>
          <w:rFonts w:ascii="Times New Roman" w:hAnsi="Times New Roman"/>
          <w:color w:val="000000"/>
          <w:sz w:val="24"/>
          <w:szCs w:val="24"/>
          <w:lang w:eastAsia="ar-SA"/>
        </w:rPr>
      </w:pPr>
      <w:r w:rsidRPr="00B109A7">
        <w:rPr>
          <w:rFonts w:ascii="Times New Roman" w:hAnsi="Times New Roman"/>
          <w:b/>
          <w:color w:val="000000"/>
          <w:sz w:val="24"/>
          <w:szCs w:val="24"/>
          <w:lang w:eastAsia="ar-SA"/>
        </w:rPr>
        <w:t>ПРИЕМКИ ОКАЗАННЫХ УСЛУГ (ФОРМА)</w:t>
      </w:r>
    </w:p>
    <w:p w:rsidR="008C5B3D" w:rsidRPr="00B109A7" w:rsidRDefault="008C5B3D" w:rsidP="008C5B3D">
      <w:pPr>
        <w:widowControl w:val="0"/>
        <w:autoSpaceDE w:val="0"/>
        <w:spacing w:after="0" w:line="240" w:lineRule="auto"/>
        <w:jc w:val="center"/>
        <w:rPr>
          <w:rFonts w:ascii="Times New Roman" w:hAnsi="Times New Roman"/>
          <w:color w:val="000000"/>
          <w:sz w:val="24"/>
          <w:szCs w:val="24"/>
          <w:lang w:eastAsia="ar-SA"/>
        </w:rPr>
      </w:pPr>
    </w:p>
    <w:p w:rsidR="008C5B3D" w:rsidRPr="00B109A7" w:rsidRDefault="008C5B3D" w:rsidP="008C5B3D">
      <w:pPr>
        <w:widowControl w:val="0"/>
        <w:autoSpaceDE w:val="0"/>
        <w:autoSpaceDN w:val="0"/>
        <w:adjustRightInd w:val="0"/>
        <w:spacing w:after="0" w:line="240" w:lineRule="auto"/>
        <w:rPr>
          <w:rFonts w:ascii="Times New Roman" w:hAnsi="Times New Roman"/>
          <w:color w:val="000000"/>
          <w:sz w:val="24"/>
          <w:szCs w:val="24"/>
          <w:lang w:eastAsia="ar-SA"/>
        </w:rPr>
      </w:pPr>
      <w:r w:rsidRPr="00B109A7">
        <w:rPr>
          <w:rFonts w:ascii="Times New Roman" w:hAnsi="Times New Roman"/>
          <w:color w:val="000000"/>
          <w:sz w:val="24"/>
          <w:szCs w:val="24"/>
          <w:lang w:eastAsia="ar-SA"/>
        </w:rPr>
        <w:t xml:space="preserve">г. Новосибирск                                                                                              «___» ________ 20__ г.                        </w:t>
      </w:r>
    </w:p>
    <w:p w:rsidR="008C5B3D" w:rsidRPr="00B109A7" w:rsidRDefault="008C5B3D" w:rsidP="008C5B3D">
      <w:pPr>
        <w:widowControl w:val="0"/>
        <w:autoSpaceDE w:val="0"/>
        <w:autoSpaceDN w:val="0"/>
        <w:adjustRightInd w:val="0"/>
        <w:spacing w:after="0" w:line="240" w:lineRule="auto"/>
        <w:ind w:firstLine="709"/>
        <w:rPr>
          <w:rFonts w:ascii="Times New Roman" w:hAnsi="Times New Roman"/>
          <w:color w:val="000000"/>
          <w:sz w:val="24"/>
          <w:szCs w:val="24"/>
          <w:lang w:eastAsia="ar-SA"/>
        </w:rPr>
      </w:pPr>
    </w:p>
    <w:p w:rsidR="008C5B3D" w:rsidRPr="00B109A7" w:rsidRDefault="008C5B3D" w:rsidP="008C5B3D">
      <w:pPr>
        <w:widowControl w:val="0"/>
        <w:autoSpaceDE w:val="0"/>
        <w:autoSpaceDN w:val="0"/>
        <w:adjustRightInd w:val="0"/>
        <w:spacing w:after="0" w:line="240" w:lineRule="auto"/>
        <w:ind w:firstLine="708"/>
        <w:jc w:val="both"/>
        <w:rPr>
          <w:rFonts w:ascii="Times New Roman" w:hAnsi="Times New Roman"/>
          <w:color w:val="000000"/>
          <w:sz w:val="24"/>
          <w:szCs w:val="24"/>
          <w:lang w:eastAsia="ar-SA"/>
        </w:rPr>
      </w:pPr>
      <w:r w:rsidRPr="00B109A7">
        <w:rPr>
          <w:rFonts w:ascii="Times New Roman" w:hAnsi="Times New Roman"/>
          <w:color w:val="000000"/>
          <w:sz w:val="24"/>
          <w:szCs w:val="24"/>
          <w:lang w:eastAsia="ar-SA"/>
        </w:rPr>
        <w:t>Департамент информатизации и развития телекоммуникационных технологий Новосибирской области, именуемый (</w:t>
      </w:r>
      <w:proofErr w:type="spellStart"/>
      <w:r w:rsidRPr="00B109A7">
        <w:rPr>
          <w:rFonts w:ascii="Times New Roman" w:hAnsi="Times New Roman"/>
          <w:color w:val="000000"/>
          <w:sz w:val="24"/>
          <w:szCs w:val="24"/>
          <w:lang w:eastAsia="ar-SA"/>
        </w:rPr>
        <w:t>ая</w:t>
      </w:r>
      <w:proofErr w:type="spellEnd"/>
      <w:r w:rsidRPr="00B109A7">
        <w:rPr>
          <w:rFonts w:ascii="Times New Roman" w:hAnsi="Times New Roman"/>
          <w:color w:val="000000"/>
          <w:sz w:val="24"/>
          <w:szCs w:val="24"/>
          <w:lang w:eastAsia="ar-SA"/>
        </w:rPr>
        <w:t>) в дальнейшем «Заказчик», (наименование организации) в лице______________________________________________________________,</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lang w:eastAsia="ar-SA"/>
        </w:rPr>
      </w:pPr>
      <w:r w:rsidRPr="00B109A7">
        <w:rPr>
          <w:rFonts w:ascii="Times New Roman" w:hAnsi="Times New Roman"/>
          <w:color w:val="000000"/>
          <w:sz w:val="24"/>
          <w:szCs w:val="24"/>
          <w:lang w:eastAsia="ar-SA"/>
        </w:rPr>
        <w:t xml:space="preserve">                               </w:t>
      </w:r>
      <w:r w:rsidRPr="00B109A7">
        <w:rPr>
          <w:rFonts w:ascii="Times New Roman" w:hAnsi="Times New Roman"/>
          <w:color w:val="000000"/>
          <w:sz w:val="24"/>
          <w:szCs w:val="24"/>
          <w:lang w:eastAsia="ar-SA"/>
        </w:rPr>
        <w:tab/>
      </w:r>
      <w:r w:rsidRPr="00B109A7">
        <w:rPr>
          <w:rFonts w:ascii="Times New Roman" w:hAnsi="Times New Roman"/>
          <w:color w:val="000000"/>
          <w:sz w:val="24"/>
          <w:szCs w:val="24"/>
          <w:lang w:eastAsia="ar-SA"/>
        </w:rPr>
        <w:tab/>
        <w:t xml:space="preserve">         (должность, ФИО)</w:t>
      </w:r>
    </w:p>
    <w:p w:rsidR="008C5B3D" w:rsidRPr="00B109A7" w:rsidRDefault="008C5B3D" w:rsidP="008C5B3D">
      <w:pPr>
        <w:widowControl w:val="0"/>
        <w:autoSpaceDE w:val="0"/>
        <w:autoSpaceDN w:val="0"/>
        <w:adjustRightInd w:val="0"/>
        <w:spacing w:after="0" w:line="240" w:lineRule="auto"/>
        <w:jc w:val="both"/>
        <w:rPr>
          <w:rFonts w:ascii="Times New Roman" w:hAnsi="Times New Roman"/>
          <w:color w:val="000000"/>
          <w:sz w:val="24"/>
          <w:szCs w:val="24"/>
          <w:lang w:eastAsia="ar-SA"/>
        </w:rPr>
      </w:pPr>
      <w:proofErr w:type="gramStart"/>
      <w:r w:rsidRPr="00B109A7">
        <w:rPr>
          <w:rFonts w:ascii="Times New Roman" w:hAnsi="Times New Roman"/>
          <w:color w:val="000000"/>
          <w:sz w:val="24"/>
          <w:szCs w:val="24"/>
          <w:lang w:eastAsia="ar-SA"/>
        </w:rPr>
        <w:t>действующего</w:t>
      </w:r>
      <w:proofErr w:type="gramEnd"/>
      <w:r w:rsidRPr="00B109A7">
        <w:rPr>
          <w:rFonts w:ascii="Times New Roman" w:hAnsi="Times New Roman"/>
          <w:color w:val="000000"/>
          <w:sz w:val="24"/>
          <w:szCs w:val="24"/>
          <w:lang w:eastAsia="ar-SA"/>
        </w:rPr>
        <w:t xml:space="preserve"> на основании ______________________________________________________,</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lang w:eastAsia="ar-SA"/>
        </w:rPr>
      </w:pPr>
      <w:r w:rsidRPr="00B109A7">
        <w:rPr>
          <w:rFonts w:ascii="Times New Roman" w:hAnsi="Times New Roman"/>
          <w:color w:val="000000"/>
          <w:sz w:val="24"/>
          <w:szCs w:val="24"/>
          <w:lang w:eastAsia="ar-SA"/>
        </w:rPr>
        <w:t xml:space="preserve">                                 </w:t>
      </w:r>
      <w:r w:rsidRPr="00B109A7">
        <w:rPr>
          <w:rFonts w:ascii="Times New Roman" w:hAnsi="Times New Roman"/>
          <w:color w:val="000000"/>
          <w:sz w:val="24"/>
          <w:szCs w:val="24"/>
          <w:lang w:eastAsia="ar-SA"/>
        </w:rPr>
        <w:tab/>
      </w:r>
      <w:r w:rsidRPr="00B109A7">
        <w:rPr>
          <w:rFonts w:ascii="Times New Roman" w:hAnsi="Times New Roman"/>
          <w:color w:val="000000"/>
          <w:sz w:val="24"/>
          <w:szCs w:val="24"/>
          <w:lang w:eastAsia="ar-SA"/>
        </w:rPr>
        <w:tab/>
        <w:t xml:space="preserve">                (Устава, Положения, Доверенности)</w:t>
      </w:r>
    </w:p>
    <w:p w:rsidR="008C5B3D" w:rsidRPr="00B109A7" w:rsidRDefault="008C5B3D" w:rsidP="008C5B3D">
      <w:pPr>
        <w:widowControl w:val="0"/>
        <w:autoSpaceDE w:val="0"/>
        <w:autoSpaceDN w:val="0"/>
        <w:adjustRightInd w:val="0"/>
        <w:spacing w:after="0" w:line="240" w:lineRule="auto"/>
        <w:jc w:val="both"/>
        <w:rPr>
          <w:rFonts w:ascii="Times New Roman" w:hAnsi="Times New Roman"/>
          <w:color w:val="000000"/>
          <w:sz w:val="24"/>
          <w:szCs w:val="24"/>
          <w:lang w:eastAsia="ar-SA"/>
        </w:rPr>
      </w:pPr>
      <w:r w:rsidRPr="00B109A7">
        <w:rPr>
          <w:rFonts w:ascii="Times New Roman" w:hAnsi="Times New Roman"/>
          <w:color w:val="000000"/>
          <w:sz w:val="24"/>
          <w:szCs w:val="24"/>
          <w:lang w:eastAsia="ar-SA"/>
        </w:rPr>
        <w:t>с одной стороны, и _______________________________________________________________,</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lang w:eastAsia="ar-SA"/>
        </w:rPr>
      </w:pPr>
      <w:r w:rsidRPr="00B109A7">
        <w:rPr>
          <w:rFonts w:ascii="Times New Roman" w:hAnsi="Times New Roman"/>
          <w:color w:val="000000"/>
          <w:sz w:val="24"/>
          <w:szCs w:val="24"/>
          <w:lang w:eastAsia="ar-SA"/>
        </w:rPr>
        <w:t xml:space="preserve">                           </w:t>
      </w:r>
      <w:r w:rsidRPr="00B109A7">
        <w:rPr>
          <w:rFonts w:ascii="Times New Roman" w:hAnsi="Times New Roman"/>
          <w:color w:val="000000"/>
          <w:sz w:val="24"/>
          <w:szCs w:val="24"/>
          <w:lang w:eastAsia="ar-SA"/>
        </w:rPr>
        <w:tab/>
      </w:r>
      <w:r w:rsidRPr="00B109A7">
        <w:rPr>
          <w:rFonts w:ascii="Times New Roman" w:hAnsi="Times New Roman"/>
          <w:color w:val="000000"/>
          <w:sz w:val="24"/>
          <w:szCs w:val="24"/>
          <w:lang w:eastAsia="ar-SA"/>
        </w:rPr>
        <w:tab/>
      </w:r>
      <w:r w:rsidRPr="00B109A7">
        <w:rPr>
          <w:rFonts w:ascii="Times New Roman" w:hAnsi="Times New Roman"/>
          <w:color w:val="000000"/>
          <w:sz w:val="24"/>
          <w:szCs w:val="24"/>
          <w:lang w:eastAsia="ar-SA"/>
        </w:rPr>
        <w:tab/>
        <w:t xml:space="preserve">           (наименование организации)</w:t>
      </w:r>
    </w:p>
    <w:p w:rsidR="008C5B3D" w:rsidRPr="00B109A7" w:rsidRDefault="008C5B3D" w:rsidP="008C5B3D">
      <w:pPr>
        <w:widowControl w:val="0"/>
        <w:autoSpaceDE w:val="0"/>
        <w:autoSpaceDN w:val="0"/>
        <w:adjustRightInd w:val="0"/>
        <w:spacing w:after="0" w:line="240" w:lineRule="auto"/>
        <w:jc w:val="both"/>
        <w:rPr>
          <w:rFonts w:ascii="Times New Roman" w:hAnsi="Times New Roman"/>
          <w:color w:val="000000"/>
          <w:sz w:val="24"/>
          <w:szCs w:val="24"/>
          <w:lang w:eastAsia="ar-SA"/>
        </w:rPr>
      </w:pPr>
      <w:r w:rsidRPr="00B109A7">
        <w:rPr>
          <w:rFonts w:ascii="Times New Roman" w:hAnsi="Times New Roman"/>
          <w:color w:val="000000"/>
          <w:sz w:val="24"/>
          <w:szCs w:val="24"/>
          <w:lang w:eastAsia="ar-SA"/>
        </w:rPr>
        <w:t>именуемый (</w:t>
      </w:r>
      <w:proofErr w:type="spellStart"/>
      <w:r w:rsidRPr="00B109A7">
        <w:rPr>
          <w:rFonts w:ascii="Times New Roman" w:hAnsi="Times New Roman"/>
          <w:color w:val="000000"/>
          <w:sz w:val="24"/>
          <w:szCs w:val="24"/>
          <w:lang w:eastAsia="ar-SA"/>
        </w:rPr>
        <w:t>ая</w:t>
      </w:r>
      <w:proofErr w:type="spellEnd"/>
      <w:r w:rsidRPr="00B109A7">
        <w:rPr>
          <w:rFonts w:ascii="Times New Roman" w:hAnsi="Times New Roman"/>
          <w:color w:val="000000"/>
          <w:sz w:val="24"/>
          <w:szCs w:val="24"/>
          <w:lang w:eastAsia="ar-SA"/>
        </w:rPr>
        <w:t>) в дальнейшем «Исполнитель», в лице _________________________________,</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lang w:eastAsia="ar-SA"/>
        </w:rPr>
      </w:pPr>
      <w:r w:rsidRPr="00B109A7">
        <w:rPr>
          <w:rFonts w:ascii="Times New Roman" w:hAnsi="Times New Roman"/>
          <w:color w:val="000000"/>
          <w:sz w:val="24"/>
          <w:szCs w:val="24"/>
          <w:lang w:eastAsia="ar-SA"/>
        </w:rPr>
        <w:t xml:space="preserve">                                               </w:t>
      </w:r>
      <w:r w:rsidRPr="00B109A7">
        <w:rPr>
          <w:rFonts w:ascii="Times New Roman" w:hAnsi="Times New Roman"/>
          <w:color w:val="000000"/>
          <w:sz w:val="24"/>
          <w:szCs w:val="24"/>
          <w:lang w:eastAsia="ar-SA"/>
        </w:rPr>
        <w:tab/>
      </w:r>
      <w:r w:rsidRPr="00B109A7">
        <w:rPr>
          <w:rFonts w:ascii="Times New Roman" w:hAnsi="Times New Roman"/>
          <w:color w:val="000000"/>
          <w:sz w:val="24"/>
          <w:szCs w:val="24"/>
          <w:lang w:eastAsia="ar-SA"/>
        </w:rPr>
        <w:tab/>
      </w:r>
      <w:r w:rsidRPr="00B109A7">
        <w:rPr>
          <w:rFonts w:ascii="Times New Roman" w:hAnsi="Times New Roman"/>
          <w:color w:val="000000"/>
          <w:sz w:val="24"/>
          <w:szCs w:val="24"/>
          <w:lang w:eastAsia="ar-SA"/>
        </w:rPr>
        <w:tab/>
      </w:r>
      <w:r w:rsidRPr="00B109A7">
        <w:rPr>
          <w:rFonts w:ascii="Times New Roman" w:hAnsi="Times New Roman"/>
          <w:color w:val="000000"/>
          <w:sz w:val="24"/>
          <w:szCs w:val="24"/>
          <w:lang w:eastAsia="ar-SA"/>
        </w:rPr>
        <w:tab/>
        <w:t xml:space="preserve">            (должность, ФИО)</w:t>
      </w:r>
    </w:p>
    <w:p w:rsidR="008C5B3D" w:rsidRPr="00B109A7" w:rsidRDefault="008C5B3D" w:rsidP="008C5B3D">
      <w:pPr>
        <w:widowControl w:val="0"/>
        <w:autoSpaceDE w:val="0"/>
        <w:autoSpaceDN w:val="0"/>
        <w:adjustRightInd w:val="0"/>
        <w:spacing w:after="0" w:line="240" w:lineRule="auto"/>
        <w:jc w:val="both"/>
        <w:rPr>
          <w:rFonts w:ascii="Times New Roman" w:hAnsi="Times New Roman"/>
          <w:color w:val="000000"/>
          <w:sz w:val="24"/>
          <w:szCs w:val="24"/>
          <w:lang w:eastAsia="ar-SA"/>
        </w:rPr>
      </w:pPr>
      <w:proofErr w:type="gramStart"/>
      <w:r w:rsidRPr="00B109A7">
        <w:rPr>
          <w:rFonts w:ascii="Times New Roman" w:hAnsi="Times New Roman"/>
          <w:color w:val="000000"/>
          <w:sz w:val="24"/>
          <w:szCs w:val="24"/>
          <w:lang w:eastAsia="ar-SA"/>
        </w:rPr>
        <w:t>действующего</w:t>
      </w:r>
      <w:proofErr w:type="gramEnd"/>
      <w:r w:rsidRPr="00B109A7">
        <w:rPr>
          <w:rFonts w:ascii="Times New Roman" w:hAnsi="Times New Roman"/>
          <w:color w:val="000000"/>
          <w:sz w:val="24"/>
          <w:szCs w:val="24"/>
          <w:lang w:eastAsia="ar-SA"/>
        </w:rPr>
        <w:t xml:space="preserve"> на основании ______________________________________________________,</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lang w:eastAsia="ar-SA"/>
        </w:rPr>
      </w:pPr>
      <w:r w:rsidRPr="00B109A7">
        <w:rPr>
          <w:rFonts w:ascii="Times New Roman" w:hAnsi="Times New Roman"/>
          <w:color w:val="000000"/>
          <w:sz w:val="24"/>
          <w:szCs w:val="24"/>
          <w:lang w:eastAsia="ar-SA"/>
        </w:rPr>
        <w:t xml:space="preserve">                                 </w:t>
      </w:r>
      <w:r w:rsidRPr="00B109A7">
        <w:rPr>
          <w:rFonts w:ascii="Times New Roman" w:hAnsi="Times New Roman"/>
          <w:color w:val="000000"/>
          <w:sz w:val="24"/>
          <w:szCs w:val="24"/>
          <w:lang w:eastAsia="ar-SA"/>
        </w:rPr>
        <w:tab/>
      </w:r>
      <w:r w:rsidRPr="00B109A7">
        <w:rPr>
          <w:rFonts w:ascii="Times New Roman" w:hAnsi="Times New Roman"/>
          <w:color w:val="000000"/>
          <w:sz w:val="24"/>
          <w:szCs w:val="24"/>
          <w:lang w:eastAsia="ar-SA"/>
        </w:rPr>
        <w:tab/>
      </w:r>
      <w:r w:rsidRPr="00B109A7">
        <w:rPr>
          <w:rFonts w:ascii="Times New Roman" w:hAnsi="Times New Roman"/>
          <w:color w:val="000000"/>
          <w:sz w:val="24"/>
          <w:szCs w:val="24"/>
          <w:lang w:eastAsia="ar-SA"/>
        </w:rPr>
        <w:tab/>
        <w:t xml:space="preserve">     (Устава, Положения, Доверенности)</w:t>
      </w:r>
    </w:p>
    <w:p w:rsidR="008C5B3D" w:rsidRPr="00B109A7" w:rsidRDefault="008C5B3D" w:rsidP="008C5B3D">
      <w:pPr>
        <w:widowControl w:val="0"/>
        <w:autoSpaceDE w:val="0"/>
        <w:autoSpaceDN w:val="0"/>
        <w:adjustRightInd w:val="0"/>
        <w:spacing w:after="0" w:line="240" w:lineRule="auto"/>
        <w:jc w:val="both"/>
        <w:rPr>
          <w:rFonts w:ascii="Times New Roman" w:hAnsi="Times New Roman"/>
          <w:color w:val="000000"/>
          <w:sz w:val="24"/>
          <w:szCs w:val="24"/>
          <w:lang w:eastAsia="ar-SA"/>
        </w:rPr>
      </w:pPr>
      <w:r w:rsidRPr="00B109A7">
        <w:rPr>
          <w:rFonts w:ascii="Times New Roman" w:hAnsi="Times New Roman"/>
          <w:color w:val="000000"/>
          <w:sz w:val="24"/>
          <w:szCs w:val="24"/>
          <w:lang w:eastAsia="ar-SA"/>
        </w:rPr>
        <w:t>с другой стороны, вместе именуемые «Стороны», составили настоящий акт о нижеследующем:</w:t>
      </w:r>
    </w:p>
    <w:p w:rsidR="008C5B3D" w:rsidRPr="00B109A7" w:rsidRDefault="008C5B3D" w:rsidP="008C5B3D">
      <w:pPr>
        <w:widowControl w:val="0"/>
        <w:autoSpaceDE w:val="0"/>
        <w:autoSpaceDN w:val="0"/>
        <w:adjustRightInd w:val="0"/>
        <w:spacing w:after="0" w:line="240" w:lineRule="auto"/>
        <w:ind w:firstLine="708"/>
        <w:jc w:val="both"/>
        <w:rPr>
          <w:rFonts w:ascii="Times New Roman" w:hAnsi="Times New Roman"/>
          <w:color w:val="000000"/>
          <w:sz w:val="24"/>
          <w:szCs w:val="24"/>
          <w:lang w:eastAsia="ar-SA"/>
        </w:rPr>
      </w:pPr>
      <w:r w:rsidRPr="00B109A7">
        <w:rPr>
          <w:rFonts w:ascii="Times New Roman" w:hAnsi="Times New Roman"/>
          <w:color w:val="000000"/>
          <w:sz w:val="24"/>
          <w:szCs w:val="24"/>
          <w:lang w:eastAsia="ar-SA"/>
        </w:rPr>
        <w:t>1. В соответствии с контрактом от «__» ______ 20_ г. №______ (далее – Контракт) Исполнитель выполнил обязательства по оказанию услуг, а именно:  _____________________________________________________________________________</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lang w:eastAsia="ar-SA"/>
        </w:rPr>
      </w:pPr>
      <w:r w:rsidRPr="00B109A7">
        <w:rPr>
          <w:rFonts w:ascii="Times New Roman" w:hAnsi="Times New Roman"/>
          <w:color w:val="000000"/>
          <w:sz w:val="24"/>
          <w:szCs w:val="24"/>
          <w:lang w:eastAsia="ar-SA"/>
        </w:rPr>
        <w:t>2. Фактическое качество оказанных услуг соответствует (не соответствует) требованиям Контракта:</w:t>
      </w:r>
    </w:p>
    <w:p w:rsidR="008C5B3D" w:rsidRPr="00B109A7" w:rsidRDefault="008C5B3D" w:rsidP="008C5B3D">
      <w:pPr>
        <w:widowControl w:val="0"/>
        <w:autoSpaceDE w:val="0"/>
        <w:autoSpaceDN w:val="0"/>
        <w:adjustRightInd w:val="0"/>
        <w:spacing w:after="0" w:line="240" w:lineRule="auto"/>
        <w:rPr>
          <w:rFonts w:ascii="Times New Roman" w:hAnsi="Times New Roman"/>
          <w:color w:val="000000"/>
          <w:sz w:val="24"/>
          <w:szCs w:val="24"/>
          <w:lang w:eastAsia="ar-SA"/>
        </w:rPr>
      </w:pPr>
      <w:r w:rsidRPr="00B109A7">
        <w:rPr>
          <w:rFonts w:ascii="Times New Roman" w:hAnsi="Times New Roman"/>
          <w:color w:val="000000"/>
          <w:sz w:val="24"/>
          <w:szCs w:val="24"/>
          <w:lang w:eastAsia="ar-SA"/>
        </w:rPr>
        <w:t>_____________________________________________________________________________</w:t>
      </w:r>
    </w:p>
    <w:p w:rsidR="008C5B3D" w:rsidRPr="00B109A7" w:rsidRDefault="008C5B3D" w:rsidP="008C5B3D">
      <w:pPr>
        <w:widowControl w:val="0"/>
        <w:autoSpaceDE w:val="0"/>
        <w:autoSpaceDN w:val="0"/>
        <w:adjustRightInd w:val="0"/>
        <w:spacing w:after="0" w:line="240" w:lineRule="auto"/>
        <w:rPr>
          <w:rFonts w:ascii="Times New Roman" w:hAnsi="Times New Roman"/>
          <w:color w:val="000000"/>
          <w:sz w:val="24"/>
          <w:szCs w:val="24"/>
          <w:lang w:eastAsia="ar-SA"/>
        </w:rPr>
      </w:pPr>
      <w:r w:rsidRPr="00B109A7">
        <w:rPr>
          <w:rFonts w:ascii="Times New Roman" w:hAnsi="Times New Roman"/>
          <w:color w:val="000000"/>
          <w:sz w:val="24"/>
          <w:szCs w:val="24"/>
          <w:lang w:eastAsia="ar-SA"/>
        </w:rPr>
        <w:t>_____________________________________________________________________________</w:t>
      </w:r>
    </w:p>
    <w:p w:rsidR="008C5B3D" w:rsidRPr="00B109A7" w:rsidRDefault="008C5B3D" w:rsidP="008C5B3D">
      <w:pPr>
        <w:widowControl w:val="0"/>
        <w:autoSpaceDE w:val="0"/>
        <w:autoSpaceDN w:val="0"/>
        <w:adjustRightInd w:val="0"/>
        <w:spacing w:after="0" w:line="240" w:lineRule="auto"/>
        <w:rPr>
          <w:rFonts w:ascii="Times New Roman" w:hAnsi="Times New Roman"/>
          <w:color w:val="000000"/>
          <w:sz w:val="24"/>
          <w:szCs w:val="24"/>
          <w:lang w:eastAsia="ar-SA"/>
        </w:rPr>
      </w:pPr>
      <w:r w:rsidRPr="00B109A7">
        <w:rPr>
          <w:rFonts w:ascii="Times New Roman" w:hAnsi="Times New Roman"/>
          <w:color w:val="000000"/>
          <w:sz w:val="24"/>
          <w:szCs w:val="24"/>
          <w:lang w:eastAsia="ar-SA"/>
        </w:rPr>
        <w:t>_____________________________________________________________________________</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lang w:eastAsia="ar-SA"/>
        </w:rPr>
      </w:pPr>
      <w:r w:rsidRPr="00B109A7">
        <w:rPr>
          <w:rFonts w:ascii="Times New Roman" w:hAnsi="Times New Roman"/>
          <w:color w:val="000000"/>
          <w:sz w:val="24"/>
          <w:szCs w:val="24"/>
          <w:lang w:eastAsia="ar-SA"/>
        </w:rPr>
        <w:t>3. Вышеуказанные услуги согласно Контракту должны быть оказаны «___» ________ 20___ г., фактически оказаны «___» ________ 20___ г.</w:t>
      </w:r>
    </w:p>
    <w:p w:rsidR="008C5B3D" w:rsidRPr="00B109A7" w:rsidRDefault="008C5B3D" w:rsidP="008C5B3D">
      <w:pPr>
        <w:widowControl w:val="0"/>
        <w:autoSpaceDE w:val="0"/>
        <w:autoSpaceDN w:val="0"/>
        <w:adjustRightInd w:val="0"/>
        <w:spacing w:after="0" w:line="240" w:lineRule="auto"/>
        <w:ind w:firstLine="709"/>
        <w:jc w:val="both"/>
        <w:rPr>
          <w:rFonts w:ascii="Times New Roman" w:hAnsi="Times New Roman"/>
          <w:color w:val="000000"/>
          <w:sz w:val="24"/>
          <w:szCs w:val="24"/>
          <w:lang w:eastAsia="ar-SA"/>
        </w:rPr>
      </w:pPr>
      <w:r w:rsidRPr="00B109A7">
        <w:rPr>
          <w:rFonts w:ascii="Times New Roman" w:hAnsi="Times New Roman"/>
          <w:color w:val="000000"/>
          <w:sz w:val="24"/>
          <w:szCs w:val="24"/>
          <w:lang w:eastAsia="ar-SA"/>
        </w:rPr>
        <w:t xml:space="preserve">4. Недостатки оказанных услуг </w:t>
      </w:r>
      <w:proofErr w:type="gramStart"/>
      <w:r w:rsidRPr="00B109A7">
        <w:rPr>
          <w:rFonts w:ascii="Times New Roman" w:hAnsi="Times New Roman"/>
          <w:color w:val="000000"/>
          <w:sz w:val="24"/>
          <w:szCs w:val="24"/>
          <w:lang w:eastAsia="ar-SA"/>
        </w:rPr>
        <w:t>выявлены</w:t>
      </w:r>
      <w:proofErr w:type="gramEnd"/>
      <w:r w:rsidRPr="00B109A7">
        <w:rPr>
          <w:rFonts w:ascii="Times New Roman" w:hAnsi="Times New Roman"/>
          <w:color w:val="000000"/>
          <w:sz w:val="24"/>
          <w:szCs w:val="24"/>
          <w:lang w:eastAsia="ar-SA"/>
        </w:rPr>
        <w:t>/не выявлены</w:t>
      </w:r>
    </w:p>
    <w:p w:rsidR="008C5B3D" w:rsidRPr="00B109A7" w:rsidRDefault="008C5B3D" w:rsidP="008C5B3D">
      <w:pPr>
        <w:widowControl w:val="0"/>
        <w:autoSpaceDE w:val="0"/>
        <w:autoSpaceDN w:val="0"/>
        <w:adjustRightInd w:val="0"/>
        <w:spacing w:after="0" w:line="240" w:lineRule="auto"/>
        <w:rPr>
          <w:rFonts w:ascii="Times New Roman" w:hAnsi="Times New Roman"/>
          <w:color w:val="000000"/>
          <w:sz w:val="24"/>
          <w:szCs w:val="24"/>
          <w:lang w:eastAsia="ar-SA"/>
        </w:rPr>
      </w:pPr>
      <w:r w:rsidRPr="00B109A7">
        <w:rPr>
          <w:rFonts w:ascii="Times New Roman" w:hAnsi="Times New Roman"/>
          <w:color w:val="000000"/>
          <w:sz w:val="24"/>
          <w:szCs w:val="24"/>
          <w:lang w:eastAsia="ar-SA"/>
        </w:rPr>
        <w:t>_____________________________________________________________________________</w:t>
      </w:r>
    </w:p>
    <w:p w:rsidR="008C5B3D" w:rsidRPr="00B109A7" w:rsidRDefault="008C5B3D" w:rsidP="008C5B3D">
      <w:pPr>
        <w:widowControl w:val="0"/>
        <w:autoSpaceDE w:val="0"/>
        <w:autoSpaceDN w:val="0"/>
        <w:adjustRightInd w:val="0"/>
        <w:spacing w:after="0" w:line="240" w:lineRule="auto"/>
        <w:rPr>
          <w:rFonts w:ascii="Times New Roman" w:hAnsi="Times New Roman"/>
          <w:color w:val="000000"/>
          <w:sz w:val="24"/>
          <w:szCs w:val="24"/>
          <w:lang w:eastAsia="ar-SA"/>
        </w:rPr>
      </w:pPr>
      <w:r w:rsidRPr="00B109A7">
        <w:rPr>
          <w:rFonts w:ascii="Times New Roman" w:hAnsi="Times New Roman"/>
          <w:color w:val="000000"/>
          <w:sz w:val="24"/>
          <w:szCs w:val="24"/>
          <w:lang w:eastAsia="ar-SA"/>
        </w:rPr>
        <w:t>_____________________________________________________________________________</w:t>
      </w:r>
    </w:p>
    <w:p w:rsidR="008C5B3D" w:rsidRPr="00B109A7" w:rsidRDefault="008C5B3D" w:rsidP="008C5B3D">
      <w:pPr>
        <w:widowControl w:val="0"/>
        <w:autoSpaceDE w:val="0"/>
        <w:autoSpaceDN w:val="0"/>
        <w:adjustRightInd w:val="0"/>
        <w:spacing w:after="0" w:line="240" w:lineRule="auto"/>
        <w:rPr>
          <w:rFonts w:ascii="Times New Roman" w:hAnsi="Times New Roman"/>
          <w:color w:val="000000"/>
          <w:sz w:val="24"/>
          <w:szCs w:val="24"/>
          <w:lang w:eastAsia="ar-SA"/>
        </w:rPr>
      </w:pPr>
      <w:r w:rsidRPr="00B109A7">
        <w:rPr>
          <w:rFonts w:ascii="Times New Roman" w:hAnsi="Times New Roman"/>
          <w:color w:val="000000"/>
          <w:sz w:val="24"/>
          <w:szCs w:val="24"/>
          <w:lang w:eastAsia="ar-SA"/>
        </w:rPr>
        <w:t>_____________________________________________________________________________</w:t>
      </w:r>
    </w:p>
    <w:p w:rsidR="008C5B3D" w:rsidRPr="00B109A7" w:rsidRDefault="008C5B3D" w:rsidP="008C5B3D">
      <w:pPr>
        <w:widowControl w:val="0"/>
        <w:autoSpaceDE w:val="0"/>
        <w:autoSpaceDN w:val="0"/>
        <w:adjustRightInd w:val="0"/>
        <w:spacing w:after="0" w:line="240" w:lineRule="auto"/>
        <w:ind w:firstLine="709"/>
        <w:rPr>
          <w:rFonts w:ascii="Times New Roman" w:hAnsi="Times New Roman"/>
          <w:color w:val="000000"/>
          <w:sz w:val="24"/>
          <w:szCs w:val="24"/>
          <w:lang w:eastAsia="ar-SA"/>
        </w:rPr>
      </w:pPr>
      <w:r w:rsidRPr="00B109A7">
        <w:rPr>
          <w:rFonts w:ascii="Times New Roman" w:hAnsi="Times New Roman"/>
          <w:color w:val="000000"/>
          <w:sz w:val="24"/>
          <w:szCs w:val="24"/>
          <w:lang w:eastAsia="ar-SA"/>
        </w:rPr>
        <w:t xml:space="preserve">5. В соответствии с п. _____ Контракта сумма штрафных санкций составляет _________________________ (указывается порядок расчета штрафных санкций). </w:t>
      </w:r>
    </w:p>
    <w:p w:rsidR="008C5B3D" w:rsidRPr="00B109A7" w:rsidRDefault="008C5B3D" w:rsidP="008C5B3D">
      <w:pPr>
        <w:widowControl w:val="0"/>
        <w:autoSpaceDE w:val="0"/>
        <w:autoSpaceDN w:val="0"/>
        <w:adjustRightInd w:val="0"/>
        <w:spacing w:after="0" w:line="240" w:lineRule="auto"/>
        <w:ind w:firstLine="709"/>
        <w:rPr>
          <w:rFonts w:ascii="Times New Roman" w:hAnsi="Times New Roman"/>
          <w:color w:val="000000"/>
          <w:sz w:val="24"/>
          <w:szCs w:val="24"/>
          <w:lang w:eastAsia="ar-SA"/>
        </w:rPr>
      </w:pPr>
      <w:r w:rsidRPr="00B109A7">
        <w:rPr>
          <w:rFonts w:ascii="Times New Roman" w:hAnsi="Times New Roman"/>
          <w:color w:val="000000"/>
          <w:sz w:val="24"/>
          <w:szCs w:val="24"/>
          <w:lang w:eastAsia="ar-SA"/>
        </w:rPr>
        <w:t>Общая сумма штрафных санкций составляет: ____________________________.</w:t>
      </w:r>
    </w:p>
    <w:p w:rsidR="008C5B3D" w:rsidRPr="00B109A7" w:rsidRDefault="008C5B3D" w:rsidP="008C5B3D">
      <w:pPr>
        <w:widowControl w:val="0"/>
        <w:autoSpaceDE w:val="0"/>
        <w:autoSpaceDN w:val="0"/>
        <w:adjustRightInd w:val="0"/>
        <w:spacing w:after="0" w:line="240" w:lineRule="auto"/>
        <w:ind w:firstLine="709"/>
        <w:rPr>
          <w:rFonts w:ascii="Times New Roman" w:hAnsi="Times New Roman"/>
          <w:color w:val="000000"/>
          <w:sz w:val="24"/>
          <w:szCs w:val="24"/>
          <w:lang w:eastAsia="ar-SA"/>
        </w:rPr>
      </w:pPr>
      <w:r w:rsidRPr="00B109A7">
        <w:rPr>
          <w:rFonts w:ascii="Times New Roman" w:hAnsi="Times New Roman"/>
          <w:color w:val="000000"/>
          <w:sz w:val="24"/>
          <w:szCs w:val="24"/>
          <w:lang w:eastAsia="ar-SA"/>
        </w:rPr>
        <w:t>6. Результаты оказанных услуг по Контракту:____________________________.</w:t>
      </w:r>
    </w:p>
    <w:p w:rsidR="008C5B3D" w:rsidRPr="00B109A7" w:rsidRDefault="008C5B3D" w:rsidP="008C5B3D">
      <w:pPr>
        <w:widowControl w:val="0"/>
        <w:autoSpaceDE w:val="0"/>
        <w:spacing w:after="0" w:line="240" w:lineRule="auto"/>
        <w:jc w:val="both"/>
        <w:rPr>
          <w:rFonts w:ascii="Times New Roman" w:hAnsi="Times New Roman"/>
          <w:color w:val="000000"/>
          <w:sz w:val="24"/>
          <w:szCs w:val="24"/>
          <w:lang w:eastAsia="ar-SA"/>
        </w:rPr>
      </w:pPr>
      <w:r w:rsidRPr="00B109A7">
        <w:rPr>
          <w:rFonts w:ascii="Times New Roman" w:hAnsi="Times New Roman"/>
          <w:color w:val="000000"/>
          <w:sz w:val="24"/>
          <w:szCs w:val="24"/>
          <w:lang w:eastAsia="ar-SA"/>
        </w:rPr>
        <w:t>Принял:                                                                                  Передал:</w:t>
      </w:r>
    </w:p>
    <w:p w:rsidR="008C5B3D" w:rsidRPr="00B109A7" w:rsidRDefault="008C5B3D" w:rsidP="008C5B3D">
      <w:pPr>
        <w:widowControl w:val="0"/>
        <w:autoSpaceDE w:val="0"/>
        <w:spacing w:after="0" w:line="240" w:lineRule="auto"/>
        <w:jc w:val="both"/>
        <w:rPr>
          <w:rFonts w:ascii="Times New Roman" w:hAnsi="Times New Roman"/>
          <w:color w:val="000000"/>
          <w:sz w:val="24"/>
          <w:szCs w:val="24"/>
          <w:lang w:eastAsia="ar-SA"/>
        </w:rPr>
      </w:pPr>
      <w:r w:rsidRPr="00B109A7">
        <w:rPr>
          <w:rFonts w:ascii="Times New Roman" w:hAnsi="Times New Roman"/>
          <w:color w:val="000000"/>
          <w:sz w:val="24"/>
          <w:szCs w:val="24"/>
          <w:lang w:eastAsia="ar-SA"/>
        </w:rPr>
        <w:t>представитель Заказчика                            Исполнитель</w:t>
      </w:r>
    </w:p>
    <w:p w:rsidR="008C5B3D" w:rsidRPr="00B109A7" w:rsidRDefault="008C5B3D" w:rsidP="008C5B3D">
      <w:pPr>
        <w:widowControl w:val="0"/>
        <w:autoSpaceDE w:val="0"/>
        <w:spacing w:after="0" w:line="240" w:lineRule="auto"/>
        <w:jc w:val="both"/>
        <w:rPr>
          <w:rFonts w:ascii="Times New Roman" w:hAnsi="Times New Roman"/>
          <w:color w:val="000000"/>
          <w:sz w:val="24"/>
          <w:szCs w:val="24"/>
          <w:lang w:eastAsia="ar-SA"/>
        </w:rPr>
      </w:pPr>
    </w:p>
    <w:p w:rsidR="008C5B3D" w:rsidRPr="00B109A7" w:rsidRDefault="008C5B3D" w:rsidP="008C5B3D">
      <w:pPr>
        <w:widowControl w:val="0"/>
        <w:autoSpaceDE w:val="0"/>
        <w:spacing w:after="0" w:line="240" w:lineRule="auto"/>
        <w:jc w:val="both"/>
        <w:rPr>
          <w:rFonts w:ascii="Times New Roman" w:hAnsi="Times New Roman"/>
          <w:color w:val="000000"/>
          <w:sz w:val="24"/>
          <w:szCs w:val="24"/>
          <w:lang w:eastAsia="ar-SA"/>
        </w:rPr>
      </w:pPr>
      <w:r w:rsidRPr="00B109A7">
        <w:rPr>
          <w:rFonts w:ascii="Times New Roman" w:hAnsi="Times New Roman"/>
          <w:color w:val="000000"/>
          <w:sz w:val="24"/>
          <w:szCs w:val="24"/>
          <w:lang w:eastAsia="ar-SA"/>
        </w:rPr>
        <w:t>__________________________                                              _________________________</w:t>
      </w:r>
    </w:p>
    <w:p w:rsidR="008C5B3D" w:rsidRPr="00B109A7" w:rsidRDefault="008C5B3D" w:rsidP="008C5B3D">
      <w:pPr>
        <w:widowControl w:val="0"/>
        <w:autoSpaceDE w:val="0"/>
        <w:spacing w:after="0" w:line="240" w:lineRule="auto"/>
        <w:jc w:val="both"/>
        <w:rPr>
          <w:rFonts w:ascii="Times New Roman" w:hAnsi="Times New Roman"/>
          <w:sz w:val="24"/>
          <w:szCs w:val="24"/>
          <w:lang w:eastAsia="ar-SA"/>
        </w:rPr>
      </w:pPr>
      <w:r w:rsidRPr="00B109A7">
        <w:rPr>
          <w:rFonts w:ascii="Times New Roman" w:hAnsi="Times New Roman"/>
          <w:color w:val="000000"/>
          <w:sz w:val="24"/>
          <w:szCs w:val="24"/>
          <w:lang w:eastAsia="ar-SA"/>
        </w:rPr>
        <w:lastRenderedPageBreak/>
        <w:t>М.П.                                                                                       М.П.</w:t>
      </w:r>
    </w:p>
    <w:p w:rsidR="008C5B3D" w:rsidRPr="00B109A7" w:rsidRDefault="008C5B3D" w:rsidP="008C5B3D">
      <w:pPr>
        <w:widowControl w:val="0"/>
        <w:autoSpaceDE w:val="0"/>
        <w:autoSpaceDN w:val="0"/>
        <w:adjustRightInd w:val="0"/>
        <w:spacing w:after="0" w:line="240" w:lineRule="auto"/>
        <w:jc w:val="center"/>
        <w:rPr>
          <w:sz w:val="24"/>
          <w:szCs w:val="24"/>
        </w:rPr>
      </w:pPr>
      <w:r>
        <w:rPr>
          <w:noProof/>
          <w:lang w:eastAsia="ru-RU"/>
        </w:rPr>
        <w:lastRenderedPageBreak/>
        <w:drawing>
          <wp:inline distT="0" distB="0" distL="0" distR="0" wp14:anchorId="4553AAD5" wp14:editId="35CD9947">
            <wp:extent cx="5940425" cy="9784229"/>
            <wp:effectExtent l="0" t="0" r="3175" b="7620"/>
            <wp:docPr id="9" name="Рисунок 9" descr="C:\Users\feiv\AppData\Local\Microsoft\Window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eiv\AppData\Local\Microsoft\Windows\Temporary Internet Files\Content.Word\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9784229"/>
                    </a:xfrm>
                    <a:prstGeom prst="rect">
                      <a:avLst/>
                    </a:prstGeom>
                    <a:noFill/>
                    <a:ln>
                      <a:noFill/>
                    </a:ln>
                  </pic:spPr>
                </pic:pic>
              </a:graphicData>
            </a:graphic>
          </wp:inline>
        </w:drawing>
      </w:r>
    </w:p>
    <w:p w:rsidR="00390169" w:rsidRDefault="00390169">
      <w:bookmarkStart w:id="0" w:name="_GoBack"/>
      <w:bookmarkEnd w:id="0"/>
    </w:p>
    <w:sectPr w:rsidR="0039016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Consultant">
    <w:altName w:val="Courier New"/>
    <w:panose1 w:val="00000000000000000000"/>
    <w:charset w:val="00"/>
    <w:family w:val="modern"/>
    <w:notTrueType/>
    <w:pitch w:val="fixed"/>
    <w:sig w:usb0="00000003" w:usb1="00000000" w:usb2="00000000" w:usb3="00000000" w:csb0="00000001" w:csb1="00000000"/>
  </w:font>
  <w:font w:name="Lucida Grande CY">
    <w:panose1 w:val="00000000000000000000"/>
    <w:charset w:val="59"/>
    <w:family w:val="auto"/>
    <w:notTrueType/>
    <w:pitch w:val="variable"/>
    <w:sig w:usb0="00000001"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1276"/>
        </w:tabs>
        <w:ind w:left="1276" w:hanging="851"/>
      </w:pPr>
      <w:rPr>
        <w:rFonts w:cs="Times New Roman" w:hint="default"/>
        <w:b w:val="0"/>
        <w:color w:val="auto"/>
      </w:rPr>
    </w:lvl>
    <w:lvl w:ilvl="3">
      <w:start w:val="1"/>
      <w:numFmt w:val="bullet"/>
      <w:lvlText w:val=""/>
      <w:lvlJc w:val="left"/>
      <w:pPr>
        <w:tabs>
          <w:tab w:val="num" w:pos="1134"/>
        </w:tabs>
        <w:ind w:left="1134" w:hanging="283"/>
      </w:pPr>
      <w:rPr>
        <w:rFonts w:ascii="Symbol" w:hAnsi="Symbol"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nsid w:val="056777BD"/>
    <w:multiLevelType w:val="multilevel"/>
    <w:tmpl w:val="9A24D74E"/>
    <w:lvl w:ilvl="0">
      <w:start w:val="1"/>
      <w:numFmt w:val="decimal"/>
      <w:pStyle w:val="1"/>
      <w:lvlText w:val="%1."/>
      <w:lvlJc w:val="left"/>
      <w:pPr>
        <w:tabs>
          <w:tab w:val="num" w:pos="360"/>
        </w:tabs>
        <w:ind w:left="360" w:hanging="360"/>
      </w:pPr>
      <w:rPr>
        <w:rFonts w:cs="Times New Roman" w:hint="default"/>
      </w:rPr>
    </w:lvl>
    <w:lvl w:ilvl="1">
      <w:start w:val="1"/>
      <w:numFmt w:val="decimal"/>
      <w:lvlText w:val="13.%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nsid w:val="17EF6BB8"/>
    <w:multiLevelType w:val="multilevel"/>
    <w:tmpl w:val="7DEAFA04"/>
    <w:lvl w:ilvl="0">
      <w:start w:val="1"/>
      <w:numFmt w:val="decimal"/>
      <w:lvlText w:val="%1."/>
      <w:lvlJc w:val="left"/>
      <w:pPr>
        <w:tabs>
          <w:tab w:val="num" w:pos="360"/>
        </w:tabs>
        <w:ind w:left="360" w:hanging="360"/>
      </w:pPr>
      <w:rPr>
        <w:rFonts w:cs="Times New Roman" w:hint="default"/>
      </w:rPr>
    </w:lvl>
    <w:lvl w:ilvl="1">
      <w:start w:val="1"/>
      <w:numFmt w:val="decimal"/>
      <w:lvlText w:val="14.%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
    <w:nsid w:val="188C5F25"/>
    <w:multiLevelType w:val="hybridMultilevel"/>
    <w:tmpl w:val="BD7CE744"/>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A83A47"/>
    <w:multiLevelType w:val="hybridMultilevel"/>
    <w:tmpl w:val="E08E3DDA"/>
    <w:lvl w:ilvl="0" w:tplc="04190001">
      <w:start w:val="1"/>
      <w:numFmt w:val="bullet"/>
      <w:lvlText w:val=""/>
      <w:lvlJc w:val="left"/>
      <w:pPr>
        <w:ind w:left="1638" w:hanging="360"/>
      </w:pPr>
      <w:rPr>
        <w:rFonts w:ascii="Symbol" w:hAnsi="Symbol" w:hint="default"/>
      </w:rPr>
    </w:lvl>
    <w:lvl w:ilvl="1" w:tplc="04190003">
      <w:start w:val="1"/>
      <w:numFmt w:val="bullet"/>
      <w:lvlText w:val="o"/>
      <w:lvlJc w:val="left"/>
      <w:pPr>
        <w:ind w:left="2358" w:hanging="360"/>
      </w:pPr>
      <w:rPr>
        <w:rFonts w:ascii="Courier New" w:hAnsi="Courier New" w:hint="default"/>
      </w:rPr>
    </w:lvl>
    <w:lvl w:ilvl="2" w:tplc="04190005">
      <w:start w:val="1"/>
      <w:numFmt w:val="bullet"/>
      <w:lvlText w:val=""/>
      <w:lvlJc w:val="left"/>
      <w:pPr>
        <w:ind w:left="3078" w:hanging="360"/>
      </w:pPr>
      <w:rPr>
        <w:rFonts w:ascii="Wingdings" w:hAnsi="Wingdings" w:hint="default"/>
      </w:rPr>
    </w:lvl>
    <w:lvl w:ilvl="3" w:tplc="40F42BB8">
      <w:start w:val="802"/>
      <w:numFmt w:val="bullet"/>
      <w:lvlText w:val="•"/>
      <w:lvlJc w:val="left"/>
      <w:pPr>
        <w:ind w:left="3798" w:hanging="360"/>
      </w:pPr>
      <w:rPr>
        <w:rFonts w:ascii="Calibri" w:eastAsia="Times New Roman" w:hAnsi="Calibri" w:hint="default"/>
      </w:rPr>
    </w:lvl>
    <w:lvl w:ilvl="4" w:tplc="04190003">
      <w:start w:val="1"/>
      <w:numFmt w:val="bullet"/>
      <w:lvlText w:val="o"/>
      <w:lvlJc w:val="left"/>
      <w:pPr>
        <w:ind w:left="4518" w:hanging="360"/>
      </w:pPr>
      <w:rPr>
        <w:rFonts w:ascii="Courier New" w:hAnsi="Courier New" w:hint="default"/>
      </w:rPr>
    </w:lvl>
    <w:lvl w:ilvl="5" w:tplc="04190005">
      <w:start w:val="1"/>
      <w:numFmt w:val="bullet"/>
      <w:lvlText w:val=""/>
      <w:lvlJc w:val="left"/>
      <w:pPr>
        <w:ind w:left="5238" w:hanging="360"/>
      </w:pPr>
      <w:rPr>
        <w:rFonts w:ascii="Wingdings" w:hAnsi="Wingdings" w:hint="default"/>
      </w:rPr>
    </w:lvl>
    <w:lvl w:ilvl="6" w:tplc="04190001">
      <w:start w:val="1"/>
      <w:numFmt w:val="bullet"/>
      <w:lvlText w:val=""/>
      <w:lvlJc w:val="left"/>
      <w:pPr>
        <w:ind w:left="5958" w:hanging="360"/>
      </w:pPr>
      <w:rPr>
        <w:rFonts w:ascii="Symbol" w:hAnsi="Symbol" w:hint="default"/>
      </w:rPr>
    </w:lvl>
    <w:lvl w:ilvl="7" w:tplc="04190003">
      <w:start w:val="1"/>
      <w:numFmt w:val="bullet"/>
      <w:lvlText w:val="o"/>
      <w:lvlJc w:val="left"/>
      <w:pPr>
        <w:ind w:left="6678" w:hanging="360"/>
      </w:pPr>
      <w:rPr>
        <w:rFonts w:ascii="Courier New" w:hAnsi="Courier New" w:hint="default"/>
      </w:rPr>
    </w:lvl>
    <w:lvl w:ilvl="8" w:tplc="04190005">
      <w:start w:val="1"/>
      <w:numFmt w:val="bullet"/>
      <w:lvlText w:val=""/>
      <w:lvlJc w:val="left"/>
      <w:pPr>
        <w:ind w:left="7398" w:hanging="360"/>
      </w:pPr>
      <w:rPr>
        <w:rFonts w:ascii="Wingdings" w:hAnsi="Wingdings" w:hint="default"/>
      </w:rPr>
    </w:lvl>
  </w:abstractNum>
  <w:abstractNum w:abstractNumId="5">
    <w:nsid w:val="1BBF26B2"/>
    <w:multiLevelType w:val="hybridMultilevel"/>
    <w:tmpl w:val="5B2AB3F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4213DFC"/>
    <w:multiLevelType w:val="hybridMultilevel"/>
    <w:tmpl w:val="447C9EE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96955B0"/>
    <w:multiLevelType w:val="hybridMultilevel"/>
    <w:tmpl w:val="F3ACC40A"/>
    <w:lvl w:ilvl="0" w:tplc="68B0886C">
      <w:start w:val="1"/>
      <w:numFmt w:val="decimal"/>
      <w:lvlText w:val="%1."/>
      <w:lvlJc w:val="left"/>
      <w:pPr>
        <w:ind w:left="1429" w:hanging="360"/>
      </w:pPr>
      <w:rPr>
        <w:rFonts w:cs="Times New Roman"/>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2B9C2A68"/>
    <w:multiLevelType w:val="hybridMultilevel"/>
    <w:tmpl w:val="22C0720A"/>
    <w:lvl w:ilvl="0" w:tplc="582E6642">
      <w:start w:val="1"/>
      <w:numFmt w:val="bullet"/>
      <w:lvlText w:val=""/>
      <w:lvlJc w:val="left"/>
      <w:pPr>
        <w:ind w:left="1741" w:hanging="360"/>
      </w:pPr>
      <w:rPr>
        <w:rFonts w:ascii="Symbol" w:hAnsi="Symbol" w:hint="default"/>
      </w:rPr>
    </w:lvl>
    <w:lvl w:ilvl="1" w:tplc="566CBF10">
      <w:start w:val="1"/>
      <w:numFmt w:val="bullet"/>
      <w:lvlText w:val=""/>
      <w:lvlJc w:val="left"/>
      <w:pPr>
        <w:tabs>
          <w:tab w:val="num" w:pos="2461"/>
        </w:tabs>
        <w:ind w:left="2461" w:hanging="360"/>
      </w:pPr>
      <w:rPr>
        <w:rFonts w:ascii="Symbol" w:hAnsi="Symbol" w:hint="default"/>
      </w:rPr>
    </w:lvl>
    <w:lvl w:ilvl="2" w:tplc="04190005" w:tentative="1">
      <w:start w:val="1"/>
      <w:numFmt w:val="bullet"/>
      <w:lvlText w:val=""/>
      <w:lvlJc w:val="left"/>
      <w:pPr>
        <w:ind w:left="3181" w:hanging="360"/>
      </w:pPr>
      <w:rPr>
        <w:rFonts w:ascii="Wingdings" w:hAnsi="Wingdings" w:hint="default"/>
      </w:rPr>
    </w:lvl>
    <w:lvl w:ilvl="3" w:tplc="04190001" w:tentative="1">
      <w:start w:val="1"/>
      <w:numFmt w:val="bullet"/>
      <w:lvlText w:val=""/>
      <w:lvlJc w:val="left"/>
      <w:pPr>
        <w:ind w:left="3901" w:hanging="360"/>
      </w:pPr>
      <w:rPr>
        <w:rFonts w:ascii="Symbol" w:hAnsi="Symbol" w:hint="default"/>
      </w:rPr>
    </w:lvl>
    <w:lvl w:ilvl="4" w:tplc="04190003" w:tentative="1">
      <w:start w:val="1"/>
      <w:numFmt w:val="bullet"/>
      <w:lvlText w:val="o"/>
      <w:lvlJc w:val="left"/>
      <w:pPr>
        <w:ind w:left="4621" w:hanging="360"/>
      </w:pPr>
      <w:rPr>
        <w:rFonts w:ascii="Courier New" w:hAnsi="Courier New" w:hint="default"/>
      </w:rPr>
    </w:lvl>
    <w:lvl w:ilvl="5" w:tplc="04190005" w:tentative="1">
      <w:start w:val="1"/>
      <w:numFmt w:val="bullet"/>
      <w:lvlText w:val=""/>
      <w:lvlJc w:val="left"/>
      <w:pPr>
        <w:ind w:left="5341" w:hanging="360"/>
      </w:pPr>
      <w:rPr>
        <w:rFonts w:ascii="Wingdings" w:hAnsi="Wingdings" w:hint="default"/>
      </w:rPr>
    </w:lvl>
    <w:lvl w:ilvl="6" w:tplc="04190001" w:tentative="1">
      <w:start w:val="1"/>
      <w:numFmt w:val="bullet"/>
      <w:lvlText w:val=""/>
      <w:lvlJc w:val="left"/>
      <w:pPr>
        <w:ind w:left="6061" w:hanging="360"/>
      </w:pPr>
      <w:rPr>
        <w:rFonts w:ascii="Symbol" w:hAnsi="Symbol" w:hint="default"/>
      </w:rPr>
    </w:lvl>
    <w:lvl w:ilvl="7" w:tplc="04190003" w:tentative="1">
      <w:start w:val="1"/>
      <w:numFmt w:val="bullet"/>
      <w:lvlText w:val="o"/>
      <w:lvlJc w:val="left"/>
      <w:pPr>
        <w:ind w:left="6781" w:hanging="360"/>
      </w:pPr>
      <w:rPr>
        <w:rFonts w:ascii="Courier New" w:hAnsi="Courier New" w:hint="default"/>
      </w:rPr>
    </w:lvl>
    <w:lvl w:ilvl="8" w:tplc="04190005" w:tentative="1">
      <w:start w:val="1"/>
      <w:numFmt w:val="bullet"/>
      <w:lvlText w:val=""/>
      <w:lvlJc w:val="left"/>
      <w:pPr>
        <w:ind w:left="7501" w:hanging="360"/>
      </w:pPr>
      <w:rPr>
        <w:rFonts w:ascii="Wingdings" w:hAnsi="Wingdings" w:hint="default"/>
      </w:rPr>
    </w:lvl>
  </w:abstractNum>
  <w:abstractNum w:abstractNumId="9">
    <w:nsid w:val="2D041D77"/>
    <w:multiLevelType w:val="multilevel"/>
    <w:tmpl w:val="00000001"/>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1276"/>
        </w:tabs>
        <w:ind w:left="1276" w:hanging="851"/>
      </w:pPr>
      <w:rPr>
        <w:rFonts w:cs="Times New Roman" w:hint="default"/>
        <w:b w:val="0"/>
        <w:color w:val="auto"/>
      </w:rPr>
    </w:lvl>
    <w:lvl w:ilvl="3">
      <w:start w:val="1"/>
      <w:numFmt w:val="bullet"/>
      <w:lvlText w:val=""/>
      <w:lvlJc w:val="left"/>
      <w:pPr>
        <w:tabs>
          <w:tab w:val="num" w:pos="1134"/>
        </w:tabs>
        <w:ind w:left="1134" w:hanging="283"/>
      </w:pPr>
      <w:rPr>
        <w:rFonts w:ascii="Symbol" w:hAnsi="Symbol"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
    <w:nsid w:val="2EDD178F"/>
    <w:multiLevelType w:val="hybridMultilevel"/>
    <w:tmpl w:val="5B2AB3F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1333C22"/>
    <w:multiLevelType w:val="hybridMultilevel"/>
    <w:tmpl w:val="357655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A27A88"/>
    <w:multiLevelType w:val="hybridMultilevel"/>
    <w:tmpl w:val="128CDB8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454426E"/>
    <w:multiLevelType w:val="hybridMultilevel"/>
    <w:tmpl w:val="4B6838BC"/>
    <w:lvl w:ilvl="0" w:tplc="04190001">
      <w:start w:val="1"/>
      <w:numFmt w:val="bullet"/>
      <w:pStyle w:val="List1"/>
      <w:lvlText w:val=""/>
      <w:lvlJc w:val="left"/>
      <w:pPr>
        <w:tabs>
          <w:tab w:val="num" w:pos="-180"/>
        </w:tabs>
        <w:ind w:left="1080" w:hanging="360"/>
      </w:pPr>
      <w:rPr>
        <w:rFonts w:ascii="Symbol" w:hAnsi="Symbol" w:hint="default"/>
      </w:rPr>
    </w:lvl>
    <w:lvl w:ilvl="1" w:tplc="04190001">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3492053E"/>
    <w:multiLevelType w:val="multilevel"/>
    <w:tmpl w:val="00000001"/>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1276"/>
        </w:tabs>
        <w:ind w:left="1276" w:hanging="851"/>
      </w:pPr>
      <w:rPr>
        <w:rFonts w:cs="Times New Roman" w:hint="default"/>
        <w:b w:val="0"/>
        <w:color w:val="auto"/>
      </w:rPr>
    </w:lvl>
    <w:lvl w:ilvl="3">
      <w:start w:val="1"/>
      <w:numFmt w:val="bullet"/>
      <w:lvlText w:val=""/>
      <w:lvlJc w:val="left"/>
      <w:pPr>
        <w:tabs>
          <w:tab w:val="num" w:pos="1134"/>
        </w:tabs>
        <w:ind w:left="1134" w:hanging="283"/>
      </w:pPr>
      <w:rPr>
        <w:rFonts w:ascii="Symbol" w:hAnsi="Symbol"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5">
    <w:nsid w:val="39327586"/>
    <w:multiLevelType w:val="hybridMultilevel"/>
    <w:tmpl w:val="C7AA3DD2"/>
    <w:lvl w:ilvl="0" w:tplc="68B0886C">
      <w:start w:val="1"/>
      <w:numFmt w:val="decimal"/>
      <w:lvlText w:val="%1."/>
      <w:lvlJc w:val="left"/>
      <w:pPr>
        <w:ind w:left="1429" w:hanging="360"/>
      </w:pPr>
      <w:rPr>
        <w:rFonts w:cs="Times New Roman"/>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9D13DF0"/>
    <w:multiLevelType w:val="hybridMultilevel"/>
    <w:tmpl w:val="447C9EE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4AA725C"/>
    <w:multiLevelType w:val="hybridMultilevel"/>
    <w:tmpl w:val="447C9EE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6BC60DE"/>
    <w:multiLevelType w:val="hybridMultilevel"/>
    <w:tmpl w:val="D486D5B8"/>
    <w:lvl w:ilvl="0" w:tplc="04190003">
      <w:start w:val="1"/>
      <w:numFmt w:val="bullet"/>
      <w:lvlText w:val="o"/>
      <w:lvlJc w:val="left"/>
      <w:pPr>
        <w:ind w:left="1776" w:hanging="360"/>
      </w:pPr>
      <w:rPr>
        <w:rFonts w:ascii="Courier New" w:hAnsi="Courier New" w:hint="default"/>
      </w:rPr>
    </w:lvl>
    <w:lvl w:ilvl="1" w:tplc="04190003" w:tentative="1">
      <w:start w:val="1"/>
      <w:numFmt w:val="bullet"/>
      <w:lvlText w:val="o"/>
      <w:lvlJc w:val="left"/>
      <w:pPr>
        <w:ind w:left="2496" w:hanging="360"/>
      </w:pPr>
      <w:rPr>
        <w:rFonts w:ascii="Courier New" w:hAnsi="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9">
    <w:nsid w:val="47E564A8"/>
    <w:multiLevelType w:val="hybridMultilevel"/>
    <w:tmpl w:val="776CC816"/>
    <w:lvl w:ilvl="0" w:tplc="566CBF10">
      <w:start w:val="1"/>
      <w:numFmt w:val="bullet"/>
      <w:lvlText w:val=""/>
      <w:lvlJc w:val="left"/>
      <w:pPr>
        <w:tabs>
          <w:tab w:val="num" w:pos="3436"/>
        </w:tabs>
        <w:ind w:left="3436" w:hanging="360"/>
      </w:pPr>
      <w:rPr>
        <w:rFonts w:ascii="Symbol" w:hAnsi="Symbol" w:hint="default"/>
      </w:rPr>
    </w:lvl>
    <w:lvl w:ilvl="1" w:tplc="04190003" w:tentative="1">
      <w:start w:val="1"/>
      <w:numFmt w:val="bullet"/>
      <w:lvlText w:val="o"/>
      <w:lvlJc w:val="left"/>
      <w:pPr>
        <w:tabs>
          <w:tab w:val="num" w:pos="2869"/>
        </w:tabs>
        <w:ind w:left="2869" w:hanging="360"/>
      </w:pPr>
      <w:rPr>
        <w:rFonts w:ascii="Courier New" w:hAnsi="Courier New" w:hint="default"/>
      </w:rPr>
    </w:lvl>
    <w:lvl w:ilvl="2" w:tplc="566CBF10">
      <w:start w:val="1"/>
      <w:numFmt w:val="bullet"/>
      <w:pStyle w:val="heading3numbered"/>
      <w:lvlText w:val=""/>
      <w:lvlJc w:val="left"/>
      <w:pPr>
        <w:tabs>
          <w:tab w:val="num" w:pos="3589"/>
        </w:tabs>
        <w:ind w:left="3589" w:hanging="360"/>
      </w:pPr>
      <w:rPr>
        <w:rFonts w:ascii="Symbol" w:hAnsi="Symbol" w:hint="default"/>
      </w:rPr>
    </w:lvl>
    <w:lvl w:ilvl="3" w:tplc="04190001" w:tentative="1">
      <w:start w:val="1"/>
      <w:numFmt w:val="bullet"/>
      <w:lvlText w:val=""/>
      <w:lvlJc w:val="left"/>
      <w:pPr>
        <w:tabs>
          <w:tab w:val="num" w:pos="4309"/>
        </w:tabs>
        <w:ind w:left="4309" w:hanging="360"/>
      </w:pPr>
      <w:rPr>
        <w:rFonts w:ascii="Symbol" w:hAnsi="Symbol" w:hint="default"/>
      </w:rPr>
    </w:lvl>
    <w:lvl w:ilvl="4" w:tplc="04190003" w:tentative="1">
      <w:start w:val="1"/>
      <w:numFmt w:val="bullet"/>
      <w:lvlText w:val="o"/>
      <w:lvlJc w:val="left"/>
      <w:pPr>
        <w:tabs>
          <w:tab w:val="num" w:pos="5029"/>
        </w:tabs>
        <w:ind w:left="5029" w:hanging="360"/>
      </w:pPr>
      <w:rPr>
        <w:rFonts w:ascii="Courier New" w:hAnsi="Courier New" w:hint="default"/>
      </w:rPr>
    </w:lvl>
    <w:lvl w:ilvl="5" w:tplc="04190005" w:tentative="1">
      <w:start w:val="1"/>
      <w:numFmt w:val="bullet"/>
      <w:lvlText w:val=""/>
      <w:lvlJc w:val="left"/>
      <w:pPr>
        <w:tabs>
          <w:tab w:val="num" w:pos="5749"/>
        </w:tabs>
        <w:ind w:left="5749" w:hanging="360"/>
      </w:pPr>
      <w:rPr>
        <w:rFonts w:ascii="Wingdings" w:hAnsi="Wingdings" w:hint="default"/>
      </w:rPr>
    </w:lvl>
    <w:lvl w:ilvl="6" w:tplc="04190001" w:tentative="1">
      <w:start w:val="1"/>
      <w:numFmt w:val="bullet"/>
      <w:lvlText w:val=""/>
      <w:lvlJc w:val="left"/>
      <w:pPr>
        <w:tabs>
          <w:tab w:val="num" w:pos="6469"/>
        </w:tabs>
        <w:ind w:left="6469" w:hanging="360"/>
      </w:pPr>
      <w:rPr>
        <w:rFonts w:ascii="Symbol" w:hAnsi="Symbol" w:hint="default"/>
      </w:rPr>
    </w:lvl>
    <w:lvl w:ilvl="7" w:tplc="04190003" w:tentative="1">
      <w:start w:val="1"/>
      <w:numFmt w:val="bullet"/>
      <w:lvlText w:val="o"/>
      <w:lvlJc w:val="left"/>
      <w:pPr>
        <w:tabs>
          <w:tab w:val="num" w:pos="7189"/>
        </w:tabs>
        <w:ind w:left="7189" w:hanging="360"/>
      </w:pPr>
      <w:rPr>
        <w:rFonts w:ascii="Courier New" w:hAnsi="Courier New" w:hint="default"/>
      </w:rPr>
    </w:lvl>
    <w:lvl w:ilvl="8" w:tplc="04190005" w:tentative="1">
      <w:start w:val="1"/>
      <w:numFmt w:val="bullet"/>
      <w:lvlText w:val=""/>
      <w:lvlJc w:val="left"/>
      <w:pPr>
        <w:tabs>
          <w:tab w:val="num" w:pos="7909"/>
        </w:tabs>
        <w:ind w:left="7909" w:hanging="360"/>
      </w:pPr>
      <w:rPr>
        <w:rFonts w:ascii="Wingdings" w:hAnsi="Wingdings" w:hint="default"/>
      </w:rPr>
    </w:lvl>
  </w:abstractNum>
  <w:abstractNum w:abstractNumId="20">
    <w:nsid w:val="497143C5"/>
    <w:multiLevelType w:val="hybridMultilevel"/>
    <w:tmpl w:val="378C49FA"/>
    <w:lvl w:ilvl="0" w:tplc="582E6642">
      <w:start w:val="1"/>
      <w:numFmt w:val="bullet"/>
      <w:lvlText w:val=""/>
      <w:lvlJc w:val="left"/>
      <w:pPr>
        <w:ind w:left="1741" w:hanging="360"/>
      </w:pPr>
      <w:rPr>
        <w:rFonts w:ascii="Symbol" w:hAnsi="Symbol" w:hint="default"/>
      </w:rPr>
    </w:lvl>
    <w:lvl w:ilvl="1" w:tplc="566CBF10">
      <w:start w:val="1"/>
      <w:numFmt w:val="bullet"/>
      <w:lvlText w:val=""/>
      <w:lvlJc w:val="left"/>
      <w:pPr>
        <w:tabs>
          <w:tab w:val="num" w:pos="2461"/>
        </w:tabs>
        <w:ind w:left="2461" w:hanging="360"/>
      </w:pPr>
      <w:rPr>
        <w:rFonts w:ascii="Symbol" w:hAnsi="Symbol" w:hint="default"/>
      </w:rPr>
    </w:lvl>
    <w:lvl w:ilvl="2" w:tplc="04190005" w:tentative="1">
      <w:start w:val="1"/>
      <w:numFmt w:val="bullet"/>
      <w:lvlText w:val=""/>
      <w:lvlJc w:val="left"/>
      <w:pPr>
        <w:ind w:left="3181" w:hanging="360"/>
      </w:pPr>
      <w:rPr>
        <w:rFonts w:ascii="Wingdings" w:hAnsi="Wingdings" w:hint="default"/>
      </w:rPr>
    </w:lvl>
    <w:lvl w:ilvl="3" w:tplc="04190001" w:tentative="1">
      <w:start w:val="1"/>
      <w:numFmt w:val="bullet"/>
      <w:lvlText w:val=""/>
      <w:lvlJc w:val="left"/>
      <w:pPr>
        <w:ind w:left="3901" w:hanging="360"/>
      </w:pPr>
      <w:rPr>
        <w:rFonts w:ascii="Symbol" w:hAnsi="Symbol" w:hint="default"/>
      </w:rPr>
    </w:lvl>
    <w:lvl w:ilvl="4" w:tplc="04190003" w:tentative="1">
      <w:start w:val="1"/>
      <w:numFmt w:val="bullet"/>
      <w:lvlText w:val="o"/>
      <w:lvlJc w:val="left"/>
      <w:pPr>
        <w:ind w:left="4621" w:hanging="360"/>
      </w:pPr>
      <w:rPr>
        <w:rFonts w:ascii="Courier New" w:hAnsi="Courier New" w:hint="default"/>
      </w:rPr>
    </w:lvl>
    <w:lvl w:ilvl="5" w:tplc="04190005" w:tentative="1">
      <w:start w:val="1"/>
      <w:numFmt w:val="bullet"/>
      <w:lvlText w:val=""/>
      <w:lvlJc w:val="left"/>
      <w:pPr>
        <w:ind w:left="5341" w:hanging="360"/>
      </w:pPr>
      <w:rPr>
        <w:rFonts w:ascii="Wingdings" w:hAnsi="Wingdings" w:hint="default"/>
      </w:rPr>
    </w:lvl>
    <w:lvl w:ilvl="6" w:tplc="04190001" w:tentative="1">
      <w:start w:val="1"/>
      <w:numFmt w:val="bullet"/>
      <w:lvlText w:val=""/>
      <w:lvlJc w:val="left"/>
      <w:pPr>
        <w:ind w:left="6061" w:hanging="360"/>
      </w:pPr>
      <w:rPr>
        <w:rFonts w:ascii="Symbol" w:hAnsi="Symbol" w:hint="default"/>
      </w:rPr>
    </w:lvl>
    <w:lvl w:ilvl="7" w:tplc="04190003" w:tentative="1">
      <w:start w:val="1"/>
      <w:numFmt w:val="bullet"/>
      <w:lvlText w:val="o"/>
      <w:lvlJc w:val="left"/>
      <w:pPr>
        <w:ind w:left="6781" w:hanging="360"/>
      </w:pPr>
      <w:rPr>
        <w:rFonts w:ascii="Courier New" w:hAnsi="Courier New" w:hint="default"/>
      </w:rPr>
    </w:lvl>
    <w:lvl w:ilvl="8" w:tplc="04190005" w:tentative="1">
      <w:start w:val="1"/>
      <w:numFmt w:val="bullet"/>
      <w:lvlText w:val=""/>
      <w:lvlJc w:val="left"/>
      <w:pPr>
        <w:ind w:left="7501" w:hanging="360"/>
      </w:pPr>
      <w:rPr>
        <w:rFonts w:ascii="Wingdings" w:hAnsi="Wingdings" w:hint="default"/>
      </w:rPr>
    </w:lvl>
  </w:abstractNum>
  <w:abstractNum w:abstractNumId="21">
    <w:nsid w:val="49DC5452"/>
    <w:multiLevelType w:val="hybridMultilevel"/>
    <w:tmpl w:val="238284BE"/>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22">
    <w:nsid w:val="4EBF4363"/>
    <w:multiLevelType w:val="hybridMultilevel"/>
    <w:tmpl w:val="29EA759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
    <w:nsid w:val="4F4D77A3"/>
    <w:multiLevelType w:val="hybridMultilevel"/>
    <w:tmpl w:val="FCF6FC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50521F32"/>
    <w:multiLevelType w:val="hybridMultilevel"/>
    <w:tmpl w:val="01BAA25E"/>
    <w:lvl w:ilvl="0" w:tplc="04190003">
      <w:start w:val="1"/>
      <w:numFmt w:val="bullet"/>
      <w:lvlText w:val="o"/>
      <w:lvlJc w:val="left"/>
      <w:pPr>
        <w:ind w:left="1776" w:hanging="360"/>
      </w:pPr>
      <w:rPr>
        <w:rFonts w:ascii="Courier New" w:hAnsi="Courier New" w:hint="default"/>
      </w:rPr>
    </w:lvl>
    <w:lvl w:ilvl="1" w:tplc="04190003">
      <w:start w:val="1"/>
      <w:numFmt w:val="bullet"/>
      <w:lvlText w:val="o"/>
      <w:lvlJc w:val="left"/>
      <w:pPr>
        <w:ind w:left="2496" w:hanging="360"/>
      </w:pPr>
      <w:rPr>
        <w:rFonts w:ascii="Courier New" w:hAnsi="Courier New" w:hint="default"/>
      </w:rPr>
    </w:lvl>
    <w:lvl w:ilvl="2" w:tplc="566CBF10">
      <w:start w:val="1"/>
      <w:numFmt w:val="bullet"/>
      <w:lvlText w:val=""/>
      <w:lvlJc w:val="left"/>
      <w:pPr>
        <w:tabs>
          <w:tab w:val="num" w:pos="3589"/>
        </w:tabs>
        <w:ind w:left="3589" w:hanging="360"/>
      </w:pPr>
      <w:rPr>
        <w:rFonts w:ascii="Symbol" w:hAnsi="Symbol"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5">
    <w:nsid w:val="556A025B"/>
    <w:multiLevelType w:val="hybridMultilevel"/>
    <w:tmpl w:val="2FECC140"/>
    <w:lvl w:ilvl="0" w:tplc="04190001">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26">
    <w:nsid w:val="57663B3A"/>
    <w:multiLevelType w:val="hybridMultilevel"/>
    <w:tmpl w:val="C60AF36C"/>
    <w:lvl w:ilvl="0" w:tplc="04190001">
      <w:start w:val="1"/>
      <w:numFmt w:val="bullet"/>
      <w:lvlText w:val=""/>
      <w:lvlJc w:val="left"/>
      <w:pPr>
        <w:ind w:left="720" w:hanging="360"/>
      </w:pPr>
      <w:rPr>
        <w:rFonts w:ascii="Symbol" w:hAnsi="Symbol" w:hint="default"/>
      </w:rPr>
    </w:lvl>
    <w:lvl w:ilvl="1" w:tplc="566CBF10">
      <w:start w:val="1"/>
      <w:numFmt w:val="bullet"/>
      <w:lvlText w:val=""/>
      <w:lvlJc w:val="left"/>
      <w:pPr>
        <w:tabs>
          <w:tab w:val="num" w:pos="1440"/>
        </w:tabs>
        <w:ind w:left="1440" w:hanging="360"/>
      </w:pPr>
      <w:rPr>
        <w:rFonts w:ascii="Symbol" w:hAnsi="Symbol" w:hint="default"/>
      </w:rPr>
    </w:lvl>
    <w:lvl w:ilvl="2" w:tplc="566A93A4">
      <w:start w:val="1"/>
      <w:numFmt w:val="bullet"/>
      <w:lvlText w:val="-"/>
      <w:lvlJc w:val="left"/>
      <w:pPr>
        <w:tabs>
          <w:tab w:val="num" w:pos="2160"/>
        </w:tabs>
        <w:ind w:left="2160" w:hanging="360"/>
      </w:pPr>
      <w:rPr>
        <w:rFonts w:ascii="Times New Roman" w:hAnsi="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7E77152"/>
    <w:multiLevelType w:val="hybridMultilevel"/>
    <w:tmpl w:val="7110D488"/>
    <w:lvl w:ilvl="0" w:tplc="04190001">
      <w:start w:val="1"/>
      <w:numFmt w:val="bullet"/>
      <w:pStyle w:val="10"/>
      <w:lvlText w:val=""/>
      <w:lvlJc w:val="left"/>
      <w:pPr>
        <w:ind w:left="720" w:hanging="360"/>
      </w:pPr>
      <w:rPr>
        <w:rFonts w:ascii="Symbol" w:hAnsi="Symbol" w:hint="default"/>
      </w:rPr>
    </w:lvl>
    <w:lvl w:ilvl="1" w:tplc="04190003">
      <w:start w:val="1"/>
      <w:numFmt w:val="bullet"/>
      <w:pStyle w:val="2"/>
      <w:lvlText w:val="o"/>
      <w:lvlJc w:val="left"/>
      <w:pPr>
        <w:ind w:left="1440" w:hanging="360"/>
      </w:pPr>
      <w:rPr>
        <w:rFonts w:ascii="Courier New" w:hAnsi="Courier New" w:hint="default"/>
      </w:rPr>
    </w:lvl>
    <w:lvl w:ilvl="2" w:tplc="04190005">
      <w:start w:val="1"/>
      <w:numFmt w:val="bullet"/>
      <w:pStyle w:val="3"/>
      <w:lvlText w:val=""/>
      <w:lvlJc w:val="left"/>
      <w:pPr>
        <w:ind w:left="2160" w:hanging="360"/>
      </w:pPr>
      <w:rPr>
        <w:rFonts w:ascii="Wingdings" w:hAnsi="Wingdings" w:hint="default"/>
      </w:rPr>
    </w:lvl>
    <w:lvl w:ilvl="3" w:tplc="04190001">
      <w:start w:val="1"/>
      <w:numFmt w:val="bullet"/>
      <w:pStyle w:val="4"/>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5A9263AB"/>
    <w:multiLevelType w:val="hybridMultilevel"/>
    <w:tmpl w:val="E03C0310"/>
    <w:lvl w:ilvl="0" w:tplc="68B0886C">
      <w:start w:val="1"/>
      <w:numFmt w:val="decimal"/>
      <w:lvlText w:val="%1."/>
      <w:lvlJc w:val="left"/>
      <w:pPr>
        <w:ind w:left="1429" w:hanging="360"/>
      </w:pPr>
      <w:rPr>
        <w:rFonts w:cs="Times New Roman"/>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5D5E2FC7"/>
    <w:multiLevelType w:val="hybridMultilevel"/>
    <w:tmpl w:val="56CAED3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0">
    <w:nsid w:val="5E0A00F5"/>
    <w:multiLevelType w:val="multilevel"/>
    <w:tmpl w:val="00000001"/>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1276"/>
        </w:tabs>
        <w:ind w:left="1276" w:hanging="851"/>
      </w:pPr>
      <w:rPr>
        <w:rFonts w:cs="Times New Roman" w:hint="default"/>
        <w:b w:val="0"/>
        <w:color w:val="auto"/>
      </w:rPr>
    </w:lvl>
    <w:lvl w:ilvl="3">
      <w:start w:val="1"/>
      <w:numFmt w:val="bullet"/>
      <w:lvlText w:val=""/>
      <w:lvlJc w:val="left"/>
      <w:pPr>
        <w:tabs>
          <w:tab w:val="num" w:pos="1134"/>
        </w:tabs>
        <w:ind w:left="1134" w:hanging="283"/>
      </w:pPr>
      <w:rPr>
        <w:rFonts w:ascii="Symbol" w:hAnsi="Symbol"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1">
    <w:nsid w:val="67A91691"/>
    <w:multiLevelType w:val="multilevel"/>
    <w:tmpl w:val="9FB0A1D4"/>
    <w:lvl w:ilvl="0">
      <w:start w:val="1"/>
      <w:numFmt w:val="decimal"/>
      <w:pStyle w:val="a"/>
      <w:lvlText w:val="%1."/>
      <w:lvlJc w:val="left"/>
      <w:pPr>
        <w:ind w:left="360" w:hanging="360"/>
      </w:pPr>
      <w:rPr>
        <w:rFonts w:cs="Times New Roman"/>
        <w:b/>
        <w:i w:val="0"/>
      </w:rPr>
    </w:lvl>
    <w:lvl w:ilvl="1">
      <w:start w:val="1"/>
      <w:numFmt w:val="decimal"/>
      <w:isLgl/>
      <w:lvlText w:val="%1.%2."/>
      <w:lvlJc w:val="left"/>
      <w:pPr>
        <w:ind w:left="60" w:hanging="420"/>
      </w:pPr>
      <w:rPr>
        <w:rFonts w:cs="Times New Roman" w:hint="default"/>
        <w:b w:val="0"/>
        <w:i w:val="0"/>
        <w:sz w:val="24"/>
        <w:szCs w:val="24"/>
      </w:rPr>
    </w:lvl>
    <w:lvl w:ilvl="2">
      <w:start w:val="1"/>
      <w:numFmt w:val="decimal"/>
      <w:isLgl/>
      <w:lvlText w:val="%1.%2.%3."/>
      <w:lvlJc w:val="left"/>
      <w:pPr>
        <w:ind w:left="862" w:hanging="720"/>
      </w:pPr>
      <w:rPr>
        <w:rFonts w:cs="Times New Roman" w:hint="default"/>
        <w:b w:val="0"/>
      </w:rPr>
    </w:lvl>
    <w:lvl w:ilvl="3">
      <w:start w:val="1"/>
      <w:numFmt w:val="decimal"/>
      <w:isLgl/>
      <w:lvlText w:val="%1.%2.%3.%4."/>
      <w:lvlJc w:val="left"/>
      <w:pPr>
        <w:ind w:left="2062" w:hanging="720"/>
      </w:pPr>
      <w:rPr>
        <w:rFonts w:cs="Times New Roman" w:hint="default"/>
      </w:rPr>
    </w:lvl>
    <w:lvl w:ilvl="4">
      <w:start w:val="1"/>
      <w:numFmt w:val="decimal"/>
      <w:isLgl/>
      <w:lvlText w:val="%1.%2.%3.%4.%5."/>
      <w:lvlJc w:val="left"/>
      <w:pPr>
        <w:ind w:left="2476" w:hanging="1080"/>
      </w:pPr>
      <w:rPr>
        <w:rFonts w:cs="Times New Roman" w:hint="default"/>
      </w:rPr>
    </w:lvl>
    <w:lvl w:ilvl="5">
      <w:start w:val="1"/>
      <w:numFmt w:val="decimal"/>
      <w:isLgl/>
      <w:lvlText w:val="%1.%2.%3.%4.%5.%6."/>
      <w:lvlJc w:val="left"/>
      <w:pPr>
        <w:ind w:left="2825" w:hanging="1080"/>
      </w:pPr>
      <w:rPr>
        <w:rFonts w:cs="Times New Roman" w:hint="default"/>
      </w:rPr>
    </w:lvl>
    <w:lvl w:ilvl="6">
      <w:start w:val="1"/>
      <w:numFmt w:val="decimal"/>
      <w:isLgl/>
      <w:lvlText w:val="%1.%2.%3.%4.%5.%6.%7."/>
      <w:lvlJc w:val="left"/>
      <w:pPr>
        <w:ind w:left="3534" w:hanging="1440"/>
      </w:pPr>
      <w:rPr>
        <w:rFonts w:cs="Times New Roman" w:hint="default"/>
      </w:rPr>
    </w:lvl>
    <w:lvl w:ilvl="7">
      <w:start w:val="1"/>
      <w:numFmt w:val="decimal"/>
      <w:isLgl/>
      <w:lvlText w:val="%1.%2.%3.%4.%5.%6.%7.%8."/>
      <w:lvlJc w:val="left"/>
      <w:pPr>
        <w:ind w:left="3883" w:hanging="1440"/>
      </w:pPr>
      <w:rPr>
        <w:rFonts w:cs="Times New Roman" w:hint="default"/>
      </w:rPr>
    </w:lvl>
    <w:lvl w:ilvl="8">
      <w:start w:val="1"/>
      <w:numFmt w:val="decimal"/>
      <w:isLgl/>
      <w:lvlText w:val="%1.%2.%3.%4.%5.%6.%7.%8.%9."/>
      <w:lvlJc w:val="left"/>
      <w:pPr>
        <w:ind w:left="4592" w:hanging="1800"/>
      </w:pPr>
      <w:rPr>
        <w:rFonts w:cs="Times New Roman" w:hint="default"/>
      </w:rPr>
    </w:lvl>
  </w:abstractNum>
  <w:abstractNum w:abstractNumId="32">
    <w:nsid w:val="6B514EFD"/>
    <w:multiLevelType w:val="hybridMultilevel"/>
    <w:tmpl w:val="A4B2D4C6"/>
    <w:lvl w:ilvl="0" w:tplc="509E1C44">
      <w:start w:val="1"/>
      <w:numFmt w:val="decimal"/>
      <w:pStyle w:val="7"/>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BDE75BC"/>
    <w:multiLevelType w:val="hybridMultilevel"/>
    <w:tmpl w:val="8DEE8728"/>
    <w:lvl w:ilvl="0" w:tplc="04190001">
      <w:start w:val="1"/>
      <w:numFmt w:val="decimal"/>
      <w:lvlText w:val="%1."/>
      <w:lvlJc w:val="left"/>
      <w:pPr>
        <w:ind w:left="927" w:hanging="360"/>
      </w:pPr>
      <w:rPr>
        <w:rFonts w:cs="Times New Roman" w:hint="default"/>
      </w:rPr>
    </w:lvl>
    <w:lvl w:ilvl="1" w:tplc="04190003" w:tentative="1">
      <w:start w:val="1"/>
      <w:numFmt w:val="lowerLetter"/>
      <w:lvlText w:val="%2."/>
      <w:lvlJc w:val="left"/>
      <w:pPr>
        <w:ind w:left="1647" w:hanging="360"/>
      </w:pPr>
      <w:rPr>
        <w:rFonts w:cs="Times New Roman"/>
      </w:rPr>
    </w:lvl>
    <w:lvl w:ilvl="2" w:tplc="04190005" w:tentative="1">
      <w:start w:val="1"/>
      <w:numFmt w:val="lowerRoman"/>
      <w:lvlText w:val="%3."/>
      <w:lvlJc w:val="right"/>
      <w:pPr>
        <w:ind w:left="2367" w:hanging="180"/>
      </w:pPr>
      <w:rPr>
        <w:rFonts w:cs="Times New Roman"/>
      </w:rPr>
    </w:lvl>
    <w:lvl w:ilvl="3" w:tplc="04190001" w:tentative="1">
      <w:start w:val="1"/>
      <w:numFmt w:val="decimal"/>
      <w:lvlText w:val="%4."/>
      <w:lvlJc w:val="left"/>
      <w:pPr>
        <w:ind w:left="3087" w:hanging="360"/>
      </w:pPr>
      <w:rPr>
        <w:rFonts w:cs="Times New Roman"/>
      </w:rPr>
    </w:lvl>
    <w:lvl w:ilvl="4" w:tplc="04190003" w:tentative="1">
      <w:start w:val="1"/>
      <w:numFmt w:val="lowerLetter"/>
      <w:lvlText w:val="%5."/>
      <w:lvlJc w:val="left"/>
      <w:pPr>
        <w:ind w:left="3807" w:hanging="360"/>
      </w:pPr>
      <w:rPr>
        <w:rFonts w:cs="Times New Roman"/>
      </w:rPr>
    </w:lvl>
    <w:lvl w:ilvl="5" w:tplc="04190005" w:tentative="1">
      <w:start w:val="1"/>
      <w:numFmt w:val="lowerRoman"/>
      <w:lvlText w:val="%6."/>
      <w:lvlJc w:val="right"/>
      <w:pPr>
        <w:ind w:left="4527" w:hanging="180"/>
      </w:pPr>
      <w:rPr>
        <w:rFonts w:cs="Times New Roman"/>
      </w:rPr>
    </w:lvl>
    <w:lvl w:ilvl="6" w:tplc="04190001" w:tentative="1">
      <w:start w:val="1"/>
      <w:numFmt w:val="decimal"/>
      <w:lvlText w:val="%7."/>
      <w:lvlJc w:val="left"/>
      <w:pPr>
        <w:ind w:left="5247" w:hanging="360"/>
      </w:pPr>
      <w:rPr>
        <w:rFonts w:cs="Times New Roman"/>
      </w:rPr>
    </w:lvl>
    <w:lvl w:ilvl="7" w:tplc="04190003" w:tentative="1">
      <w:start w:val="1"/>
      <w:numFmt w:val="lowerLetter"/>
      <w:lvlText w:val="%8."/>
      <w:lvlJc w:val="left"/>
      <w:pPr>
        <w:ind w:left="5967" w:hanging="360"/>
      </w:pPr>
      <w:rPr>
        <w:rFonts w:cs="Times New Roman"/>
      </w:rPr>
    </w:lvl>
    <w:lvl w:ilvl="8" w:tplc="04190005" w:tentative="1">
      <w:start w:val="1"/>
      <w:numFmt w:val="lowerRoman"/>
      <w:lvlText w:val="%9."/>
      <w:lvlJc w:val="right"/>
      <w:pPr>
        <w:ind w:left="6687" w:hanging="180"/>
      </w:pPr>
      <w:rPr>
        <w:rFonts w:cs="Times New Roman"/>
      </w:rPr>
    </w:lvl>
  </w:abstractNum>
  <w:abstractNum w:abstractNumId="34">
    <w:nsid w:val="6DF929BE"/>
    <w:multiLevelType w:val="multilevel"/>
    <w:tmpl w:val="D7186F88"/>
    <w:lvl w:ilvl="0">
      <w:start w:val="1"/>
      <w:numFmt w:val="decimal"/>
      <w:suff w:val="space"/>
      <w:lvlText w:val="%1."/>
      <w:lvlJc w:val="left"/>
      <w:pPr>
        <w:ind w:left="-152"/>
      </w:pPr>
      <w:rPr>
        <w:rFonts w:cs="Times New Roman" w:hint="default"/>
      </w:rPr>
    </w:lvl>
    <w:lvl w:ilvl="1">
      <w:start w:val="1"/>
      <w:numFmt w:val="decimal"/>
      <w:suff w:val="space"/>
      <w:lvlText w:val="%1.%2."/>
      <w:lvlJc w:val="left"/>
      <w:pPr>
        <w:ind w:firstLine="720"/>
      </w:pPr>
      <w:rPr>
        <w:rFonts w:cs="Times New Roman" w:hint="default"/>
      </w:rPr>
    </w:lvl>
    <w:lvl w:ilvl="2">
      <w:start w:val="1"/>
      <w:numFmt w:val="decimal"/>
      <w:suff w:val="space"/>
      <w:lvlText w:val="%1.%2.%3."/>
      <w:lvlJc w:val="left"/>
      <w:pPr>
        <w:ind w:firstLine="720"/>
      </w:pPr>
      <w:rPr>
        <w:rFonts w:cs="Times New Roman" w:hint="default"/>
      </w:rPr>
    </w:lvl>
    <w:lvl w:ilvl="3">
      <w:start w:val="1"/>
      <w:numFmt w:val="decimal"/>
      <w:pStyle w:val="40"/>
      <w:suff w:val="space"/>
      <w:lvlText w:val="%1.%4."/>
      <w:lvlJc w:val="left"/>
      <w:pPr>
        <w:ind w:left="-152" w:firstLine="709"/>
      </w:pPr>
      <w:rPr>
        <w:rFonts w:cs="Times New Roman" w:hint="default"/>
      </w:rPr>
    </w:lvl>
    <w:lvl w:ilvl="4">
      <w:start w:val="1"/>
      <w:numFmt w:val="decimal"/>
      <w:suff w:val="space"/>
      <w:lvlText w:val="%1.%4.%5."/>
      <w:lvlJc w:val="left"/>
      <w:pPr>
        <w:ind w:firstLine="709"/>
      </w:pPr>
      <w:rPr>
        <w:rFonts w:cs="Times New Roman" w:hint="default"/>
      </w:rPr>
    </w:lvl>
    <w:lvl w:ilvl="5">
      <w:start w:val="1"/>
      <w:numFmt w:val="lowerLetter"/>
      <w:suff w:val="space"/>
      <w:lvlText w:val="%6)"/>
      <w:lvlJc w:val="left"/>
      <w:pPr>
        <w:ind w:firstLine="720"/>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5">
    <w:nsid w:val="6E3E1A20"/>
    <w:multiLevelType w:val="hybridMultilevel"/>
    <w:tmpl w:val="F36058D4"/>
    <w:lvl w:ilvl="0" w:tplc="CD363AF8">
      <w:start w:val="1"/>
      <w:numFmt w:val="bullet"/>
      <w:pStyle w:val="ms-rtethemefontface-1ms-rtefontsize-2"/>
      <w:lvlText w:val=""/>
      <w:lvlJc w:val="left"/>
      <w:pPr>
        <w:tabs>
          <w:tab w:val="num" w:pos="851"/>
        </w:tabs>
        <w:ind w:left="851" w:hanging="284"/>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6">
    <w:nsid w:val="7C773B56"/>
    <w:multiLevelType w:val="hybridMultilevel"/>
    <w:tmpl w:val="2F38D8FC"/>
    <w:lvl w:ilvl="0" w:tplc="68B0886C">
      <w:start w:val="1"/>
      <w:numFmt w:val="decimal"/>
      <w:lvlText w:val="%1."/>
      <w:lvlJc w:val="left"/>
      <w:pPr>
        <w:ind w:left="1429" w:hanging="360"/>
      </w:pPr>
      <w:rPr>
        <w:rFonts w:cs="Times New Roman"/>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7EC17C2A"/>
    <w:multiLevelType w:val="multilevel"/>
    <w:tmpl w:val="00000001"/>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1276"/>
        </w:tabs>
        <w:ind w:left="1276" w:hanging="851"/>
      </w:pPr>
      <w:rPr>
        <w:rFonts w:cs="Times New Roman" w:hint="default"/>
        <w:b w:val="0"/>
        <w:color w:val="auto"/>
      </w:rPr>
    </w:lvl>
    <w:lvl w:ilvl="3">
      <w:start w:val="1"/>
      <w:numFmt w:val="bullet"/>
      <w:lvlText w:val=""/>
      <w:lvlJc w:val="left"/>
      <w:pPr>
        <w:tabs>
          <w:tab w:val="num" w:pos="1134"/>
        </w:tabs>
        <w:ind w:left="1134" w:hanging="283"/>
      </w:pPr>
      <w:rPr>
        <w:rFonts w:ascii="Symbol" w:hAnsi="Symbol"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num w:numId="1">
    <w:abstractNumId w:val="27"/>
  </w:num>
  <w:num w:numId="2">
    <w:abstractNumId w:val="0"/>
  </w:num>
  <w:num w:numId="3">
    <w:abstractNumId w:val="11"/>
  </w:num>
  <w:num w:numId="4">
    <w:abstractNumId w:val="5"/>
  </w:num>
  <w:num w:numId="5">
    <w:abstractNumId w:val="12"/>
  </w:num>
  <w:num w:numId="6">
    <w:abstractNumId w:val="18"/>
  </w:num>
  <w:num w:numId="7">
    <w:abstractNumId w:val="29"/>
  </w:num>
  <w:num w:numId="8">
    <w:abstractNumId w:val="10"/>
  </w:num>
  <w:num w:numId="9">
    <w:abstractNumId w:val="1"/>
  </w:num>
  <w:num w:numId="10">
    <w:abstractNumId w:val="19"/>
  </w:num>
  <w:num w:numId="11">
    <w:abstractNumId w:val="7"/>
  </w:num>
  <w:num w:numId="12">
    <w:abstractNumId w:val="24"/>
  </w:num>
  <w:num w:numId="13">
    <w:abstractNumId w:val="6"/>
  </w:num>
  <w:num w:numId="14">
    <w:abstractNumId w:val="15"/>
  </w:num>
  <w:num w:numId="15">
    <w:abstractNumId w:val="20"/>
  </w:num>
  <w:num w:numId="16">
    <w:abstractNumId w:val="8"/>
  </w:num>
  <w:num w:numId="17">
    <w:abstractNumId w:val="37"/>
  </w:num>
  <w:num w:numId="18">
    <w:abstractNumId w:val="31"/>
  </w:num>
  <w:num w:numId="19">
    <w:abstractNumId w:val="22"/>
  </w:num>
  <w:num w:numId="20">
    <w:abstractNumId w:val="9"/>
  </w:num>
  <w:num w:numId="21">
    <w:abstractNumId w:val="3"/>
  </w:num>
  <w:num w:numId="22">
    <w:abstractNumId w:val="4"/>
  </w:num>
  <w:num w:numId="23">
    <w:abstractNumId w:val="21"/>
  </w:num>
  <w:num w:numId="24">
    <w:abstractNumId w:val="34"/>
  </w:num>
  <w:num w:numId="25">
    <w:abstractNumId w:val="32"/>
  </w:num>
  <w:num w:numId="26">
    <w:abstractNumId w:val="13"/>
  </w:num>
  <w:num w:numId="27">
    <w:abstractNumId w:val="25"/>
  </w:num>
  <w:num w:numId="28">
    <w:abstractNumId w:val="33"/>
  </w:num>
  <w:num w:numId="29">
    <w:abstractNumId w:val="35"/>
  </w:num>
  <w:num w:numId="30">
    <w:abstractNumId w:val="26"/>
  </w:num>
  <w:num w:numId="31">
    <w:abstractNumId w:val="28"/>
  </w:num>
  <w:num w:numId="32">
    <w:abstractNumId w:val="36"/>
  </w:num>
  <w:num w:numId="33">
    <w:abstractNumId w:val="2"/>
  </w:num>
  <w:num w:numId="34">
    <w:abstractNumId w:val="14"/>
  </w:num>
  <w:num w:numId="35">
    <w:abstractNumId w:val="30"/>
  </w:num>
  <w:num w:numId="36">
    <w:abstractNumId w:val="17"/>
  </w:num>
  <w:num w:numId="37">
    <w:abstractNumId w:val="16"/>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A3E"/>
    <w:rsid w:val="000036D1"/>
    <w:rsid w:val="00015849"/>
    <w:rsid w:val="00027164"/>
    <w:rsid w:val="00043CF5"/>
    <w:rsid w:val="00044B7F"/>
    <w:rsid w:val="0004558E"/>
    <w:rsid w:val="00050D87"/>
    <w:rsid w:val="00057FE8"/>
    <w:rsid w:val="000679AF"/>
    <w:rsid w:val="00083EE0"/>
    <w:rsid w:val="0009438D"/>
    <w:rsid w:val="000B6EDB"/>
    <w:rsid w:val="000C4752"/>
    <w:rsid w:val="000E0132"/>
    <w:rsid w:val="00101320"/>
    <w:rsid w:val="00101545"/>
    <w:rsid w:val="001022F9"/>
    <w:rsid w:val="00102D97"/>
    <w:rsid w:val="00121872"/>
    <w:rsid w:val="001221D6"/>
    <w:rsid w:val="00127235"/>
    <w:rsid w:val="001340C5"/>
    <w:rsid w:val="00135D31"/>
    <w:rsid w:val="00146415"/>
    <w:rsid w:val="00150D03"/>
    <w:rsid w:val="0017099C"/>
    <w:rsid w:val="0017245E"/>
    <w:rsid w:val="00177BB4"/>
    <w:rsid w:val="0018507B"/>
    <w:rsid w:val="00185661"/>
    <w:rsid w:val="0019049E"/>
    <w:rsid w:val="001926B9"/>
    <w:rsid w:val="001A3945"/>
    <w:rsid w:val="001B5153"/>
    <w:rsid w:val="001B5E5D"/>
    <w:rsid w:val="001B7B54"/>
    <w:rsid w:val="001C7E5E"/>
    <w:rsid w:val="001D01E1"/>
    <w:rsid w:val="001D0D58"/>
    <w:rsid w:val="001D29A5"/>
    <w:rsid w:val="001D57B5"/>
    <w:rsid w:val="001E3348"/>
    <w:rsid w:val="001E3349"/>
    <w:rsid w:val="001E6FF9"/>
    <w:rsid w:val="00202E2A"/>
    <w:rsid w:val="002105A4"/>
    <w:rsid w:val="002115F0"/>
    <w:rsid w:val="00214277"/>
    <w:rsid w:val="00220B14"/>
    <w:rsid w:val="00223B0D"/>
    <w:rsid w:val="00235B10"/>
    <w:rsid w:val="00246C5D"/>
    <w:rsid w:val="00247F84"/>
    <w:rsid w:val="0025067B"/>
    <w:rsid w:val="002602C3"/>
    <w:rsid w:val="00286BD3"/>
    <w:rsid w:val="00286DB6"/>
    <w:rsid w:val="00296EA0"/>
    <w:rsid w:val="002C3D97"/>
    <w:rsid w:val="002C7C5B"/>
    <w:rsid w:val="002D210D"/>
    <w:rsid w:val="002D6673"/>
    <w:rsid w:val="002F355E"/>
    <w:rsid w:val="00300A46"/>
    <w:rsid w:val="00305985"/>
    <w:rsid w:val="003067A2"/>
    <w:rsid w:val="003120F5"/>
    <w:rsid w:val="0032236C"/>
    <w:rsid w:val="00363170"/>
    <w:rsid w:val="003722FF"/>
    <w:rsid w:val="003731DC"/>
    <w:rsid w:val="00376B1A"/>
    <w:rsid w:val="00376D14"/>
    <w:rsid w:val="00390169"/>
    <w:rsid w:val="00393E4D"/>
    <w:rsid w:val="00397AB3"/>
    <w:rsid w:val="003B6735"/>
    <w:rsid w:val="003D46E5"/>
    <w:rsid w:val="003E2E22"/>
    <w:rsid w:val="003F0A19"/>
    <w:rsid w:val="003F50BA"/>
    <w:rsid w:val="003F55D8"/>
    <w:rsid w:val="003F690D"/>
    <w:rsid w:val="00410191"/>
    <w:rsid w:val="00420C02"/>
    <w:rsid w:val="00430695"/>
    <w:rsid w:val="004313CA"/>
    <w:rsid w:val="00437945"/>
    <w:rsid w:val="004446B3"/>
    <w:rsid w:val="00450343"/>
    <w:rsid w:val="004520EA"/>
    <w:rsid w:val="00490AA4"/>
    <w:rsid w:val="00492B46"/>
    <w:rsid w:val="00495940"/>
    <w:rsid w:val="00495DB8"/>
    <w:rsid w:val="004976D2"/>
    <w:rsid w:val="004A0357"/>
    <w:rsid w:val="004A14DE"/>
    <w:rsid w:val="004A39C5"/>
    <w:rsid w:val="004C0DD8"/>
    <w:rsid w:val="004E0D59"/>
    <w:rsid w:val="004E3AE0"/>
    <w:rsid w:val="00510101"/>
    <w:rsid w:val="00530551"/>
    <w:rsid w:val="0056478A"/>
    <w:rsid w:val="00574CFE"/>
    <w:rsid w:val="005750DB"/>
    <w:rsid w:val="005831FE"/>
    <w:rsid w:val="005A4547"/>
    <w:rsid w:val="005B1182"/>
    <w:rsid w:val="005B4CC3"/>
    <w:rsid w:val="005C2F01"/>
    <w:rsid w:val="005C68E1"/>
    <w:rsid w:val="005D0131"/>
    <w:rsid w:val="005D06F1"/>
    <w:rsid w:val="005E7699"/>
    <w:rsid w:val="005F28D1"/>
    <w:rsid w:val="005F6782"/>
    <w:rsid w:val="00607970"/>
    <w:rsid w:val="006144DA"/>
    <w:rsid w:val="006219C1"/>
    <w:rsid w:val="00627674"/>
    <w:rsid w:val="00666B40"/>
    <w:rsid w:val="0067556F"/>
    <w:rsid w:val="00693202"/>
    <w:rsid w:val="006A18ED"/>
    <w:rsid w:val="006A4DFE"/>
    <w:rsid w:val="006B6CF5"/>
    <w:rsid w:val="006E33F8"/>
    <w:rsid w:val="006E4BAE"/>
    <w:rsid w:val="006F0899"/>
    <w:rsid w:val="006F0FD6"/>
    <w:rsid w:val="00706D15"/>
    <w:rsid w:val="00714E7E"/>
    <w:rsid w:val="00727A14"/>
    <w:rsid w:val="007336C0"/>
    <w:rsid w:val="00753658"/>
    <w:rsid w:val="00765374"/>
    <w:rsid w:val="00784D5A"/>
    <w:rsid w:val="007850A7"/>
    <w:rsid w:val="0078524F"/>
    <w:rsid w:val="00785F0D"/>
    <w:rsid w:val="00792969"/>
    <w:rsid w:val="00792F65"/>
    <w:rsid w:val="00793239"/>
    <w:rsid w:val="00794013"/>
    <w:rsid w:val="007B6A24"/>
    <w:rsid w:val="007E0C23"/>
    <w:rsid w:val="007E198B"/>
    <w:rsid w:val="007E314E"/>
    <w:rsid w:val="007F1842"/>
    <w:rsid w:val="007F5FDA"/>
    <w:rsid w:val="008011A8"/>
    <w:rsid w:val="00811BBC"/>
    <w:rsid w:val="008209A3"/>
    <w:rsid w:val="00823707"/>
    <w:rsid w:val="00830F72"/>
    <w:rsid w:val="0083411A"/>
    <w:rsid w:val="008646F6"/>
    <w:rsid w:val="00865111"/>
    <w:rsid w:val="00876736"/>
    <w:rsid w:val="00882722"/>
    <w:rsid w:val="0088289C"/>
    <w:rsid w:val="00890D7E"/>
    <w:rsid w:val="0089581D"/>
    <w:rsid w:val="008C16FD"/>
    <w:rsid w:val="008C1893"/>
    <w:rsid w:val="008C5B3D"/>
    <w:rsid w:val="008D5EDF"/>
    <w:rsid w:val="008F3E0F"/>
    <w:rsid w:val="00902C3F"/>
    <w:rsid w:val="009034E9"/>
    <w:rsid w:val="0090576A"/>
    <w:rsid w:val="00906B7B"/>
    <w:rsid w:val="00907DD7"/>
    <w:rsid w:val="00922CC3"/>
    <w:rsid w:val="00925D0F"/>
    <w:rsid w:val="009303CE"/>
    <w:rsid w:val="009316BB"/>
    <w:rsid w:val="009362C0"/>
    <w:rsid w:val="00940F01"/>
    <w:rsid w:val="00944329"/>
    <w:rsid w:val="00950887"/>
    <w:rsid w:val="00952DCD"/>
    <w:rsid w:val="00963716"/>
    <w:rsid w:val="009640CF"/>
    <w:rsid w:val="009705AB"/>
    <w:rsid w:val="00973E0A"/>
    <w:rsid w:val="00977756"/>
    <w:rsid w:val="009904DC"/>
    <w:rsid w:val="009909EE"/>
    <w:rsid w:val="009B0747"/>
    <w:rsid w:val="009B1406"/>
    <w:rsid w:val="009B22B2"/>
    <w:rsid w:val="009C527D"/>
    <w:rsid w:val="009D71B9"/>
    <w:rsid w:val="009E4094"/>
    <w:rsid w:val="009F501B"/>
    <w:rsid w:val="009F69D0"/>
    <w:rsid w:val="009F6BDA"/>
    <w:rsid w:val="00A0180E"/>
    <w:rsid w:val="00A05CF8"/>
    <w:rsid w:val="00A33164"/>
    <w:rsid w:val="00A369F8"/>
    <w:rsid w:val="00A522F8"/>
    <w:rsid w:val="00A5281F"/>
    <w:rsid w:val="00A708AA"/>
    <w:rsid w:val="00A85D13"/>
    <w:rsid w:val="00A87B1C"/>
    <w:rsid w:val="00A91CEA"/>
    <w:rsid w:val="00A94BA9"/>
    <w:rsid w:val="00AA3769"/>
    <w:rsid w:val="00AA4FFC"/>
    <w:rsid w:val="00AA5303"/>
    <w:rsid w:val="00AD1736"/>
    <w:rsid w:val="00AD2784"/>
    <w:rsid w:val="00AF1DD7"/>
    <w:rsid w:val="00AF75DE"/>
    <w:rsid w:val="00B00B74"/>
    <w:rsid w:val="00B029CD"/>
    <w:rsid w:val="00B05C95"/>
    <w:rsid w:val="00B06796"/>
    <w:rsid w:val="00B127B1"/>
    <w:rsid w:val="00B27A52"/>
    <w:rsid w:val="00B3775C"/>
    <w:rsid w:val="00B42BAF"/>
    <w:rsid w:val="00B43993"/>
    <w:rsid w:val="00B44B6C"/>
    <w:rsid w:val="00B50758"/>
    <w:rsid w:val="00B55578"/>
    <w:rsid w:val="00B71964"/>
    <w:rsid w:val="00B72B6B"/>
    <w:rsid w:val="00B74019"/>
    <w:rsid w:val="00B74E9F"/>
    <w:rsid w:val="00B816E2"/>
    <w:rsid w:val="00B91ABA"/>
    <w:rsid w:val="00B92588"/>
    <w:rsid w:val="00B92D32"/>
    <w:rsid w:val="00B97FF1"/>
    <w:rsid w:val="00BB1D4D"/>
    <w:rsid w:val="00BB5D1B"/>
    <w:rsid w:val="00BB6084"/>
    <w:rsid w:val="00BB6CAF"/>
    <w:rsid w:val="00BD24B4"/>
    <w:rsid w:val="00BD251A"/>
    <w:rsid w:val="00BD4877"/>
    <w:rsid w:val="00BE0266"/>
    <w:rsid w:val="00C05AD6"/>
    <w:rsid w:val="00C10917"/>
    <w:rsid w:val="00C1215E"/>
    <w:rsid w:val="00C12B6D"/>
    <w:rsid w:val="00C3203B"/>
    <w:rsid w:val="00C34AAA"/>
    <w:rsid w:val="00C4272F"/>
    <w:rsid w:val="00C46BFD"/>
    <w:rsid w:val="00C52085"/>
    <w:rsid w:val="00C55BD2"/>
    <w:rsid w:val="00C62501"/>
    <w:rsid w:val="00C63B56"/>
    <w:rsid w:val="00C65444"/>
    <w:rsid w:val="00C734E7"/>
    <w:rsid w:val="00C76AD9"/>
    <w:rsid w:val="00C85976"/>
    <w:rsid w:val="00C87381"/>
    <w:rsid w:val="00C955B4"/>
    <w:rsid w:val="00CB051C"/>
    <w:rsid w:val="00CB6F13"/>
    <w:rsid w:val="00CD5547"/>
    <w:rsid w:val="00CD5676"/>
    <w:rsid w:val="00CD6BB1"/>
    <w:rsid w:val="00CE1707"/>
    <w:rsid w:val="00CF4D3B"/>
    <w:rsid w:val="00D01624"/>
    <w:rsid w:val="00D0632A"/>
    <w:rsid w:val="00D15745"/>
    <w:rsid w:val="00D25922"/>
    <w:rsid w:val="00D27D67"/>
    <w:rsid w:val="00D30C8D"/>
    <w:rsid w:val="00D35412"/>
    <w:rsid w:val="00D409D5"/>
    <w:rsid w:val="00D43EA2"/>
    <w:rsid w:val="00D746F8"/>
    <w:rsid w:val="00D86A2A"/>
    <w:rsid w:val="00D90003"/>
    <w:rsid w:val="00D90BA3"/>
    <w:rsid w:val="00DA2D9E"/>
    <w:rsid w:val="00DA44F8"/>
    <w:rsid w:val="00DB5767"/>
    <w:rsid w:val="00DC18B6"/>
    <w:rsid w:val="00DC5572"/>
    <w:rsid w:val="00DD064C"/>
    <w:rsid w:val="00DE3A4C"/>
    <w:rsid w:val="00DE422A"/>
    <w:rsid w:val="00DF7C4B"/>
    <w:rsid w:val="00E013B9"/>
    <w:rsid w:val="00E04010"/>
    <w:rsid w:val="00E04358"/>
    <w:rsid w:val="00E115D1"/>
    <w:rsid w:val="00E230FE"/>
    <w:rsid w:val="00E31E62"/>
    <w:rsid w:val="00E6312C"/>
    <w:rsid w:val="00E660E7"/>
    <w:rsid w:val="00E67890"/>
    <w:rsid w:val="00E71A3B"/>
    <w:rsid w:val="00E73854"/>
    <w:rsid w:val="00E834DA"/>
    <w:rsid w:val="00E84A3E"/>
    <w:rsid w:val="00E87C1D"/>
    <w:rsid w:val="00E92C8F"/>
    <w:rsid w:val="00EA0F98"/>
    <w:rsid w:val="00EA5356"/>
    <w:rsid w:val="00EB4052"/>
    <w:rsid w:val="00EB645B"/>
    <w:rsid w:val="00EC2988"/>
    <w:rsid w:val="00EC4707"/>
    <w:rsid w:val="00ED0992"/>
    <w:rsid w:val="00ED4CE5"/>
    <w:rsid w:val="00EF349C"/>
    <w:rsid w:val="00EF4A50"/>
    <w:rsid w:val="00EF635F"/>
    <w:rsid w:val="00F01215"/>
    <w:rsid w:val="00F0587F"/>
    <w:rsid w:val="00F078FD"/>
    <w:rsid w:val="00F150CB"/>
    <w:rsid w:val="00F27DE9"/>
    <w:rsid w:val="00F32E4E"/>
    <w:rsid w:val="00F3673A"/>
    <w:rsid w:val="00F55CAD"/>
    <w:rsid w:val="00F663CE"/>
    <w:rsid w:val="00F67382"/>
    <w:rsid w:val="00F829EE"/>
    <w:rsid w:val="00F855E1"/>
    <w:rsid w:val="00F94F5E"/>
    <w:rsid w:val="00F972CF"/>
    <w:rsid w:val="00FA642E"/>
    <w:rsid w:val="00FB2795"/>
    <w:rsid w:val="00FB2B73"/>
    <w:rsid w:val="00FD2193"/>
    <w:rsid w:val="00FD6F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5B3D"/>
    <w:rPr>
      <w:rFonts w:ascii="Calibri" w:eastAsia="Calibri" w:hAnsi="Calibri" w:cs="Times New Roman"/>
    </w:rPr>
  </w:style>
  <w:style w:type="paragraph" w:styleId="11">
    <w:name w:val="heading 1"/>
    <w:basedOn w:val="a0"/>
    <w:link w:val="12"/>
    <w:autoRedefine/>
    <w:uiPriority w:val="9"/>
    <w:qFormat/>
    <w:rsid w:val="008C5B3D"/>
    <w:pPr>
      <w:widowControl w:val="0"/>
      <w:suppressAutoHyphens/>
      <w:autoSpaceDE w:val="0"/>
      <w:spacing w:after="0" w:line="240" w:lineRule="auto"/>
      <w:ind w:left="1066" w:hanging="357"/>
      <w:jc w:val="both"/>
      <w:outlineLvl w:val="0"/>
    </w:pPr>
    <w:rPr>
      <w:rFonts w:ascii="Times New Roman" w:eastAsia="Times New Roman" w:hAnsi="Times New Roman"/>
      <w:b/>
      <w:bCs/>
      <w:sz w:val="28"/>
      <w:szCs w:val="28"/>
      <w:lang w:eastAsia="ru-RU"/>
    </w:rPr>
  </w:style>
  <w:style w:type="paragraph" w:styleId="20">
    <w:name w:val="heading 2"/>
    <w:aliases w:val="H2"/>
    <w:basedOn w:val="a0"/>
    <w:link w:val="21"/>
    <w:autoRedefine/>
    <w:qFormat/>
    <w:rsid w:val="008C5B3D"/>
    <w:pPr>
      <w:keepNext/>
      <w:widowControl w:val="0"/>
      <w:spacing w:after="0"/>
      <w:ind w:left="357"/>
      <w:jc w:val="both"/>
      <w:outlineLvl w:val="1"/>
    </w:pPr>
    <w:rPr>
      <w:rFonts w:ascii="Times New Roman" w:eastAsia="Times New Roman" w:hAnsi="Times New Roman"/>
      <w:b/>
      <w:sz w:val="28"/>
      <w:szCs w:val="28"/>
      <w:lang w:eastAsia="ru-RU"/>
    </w:rPr>
  </w:style>
  <w:style w:type="paragraph" w:styleId="30">
    <w:name w:val="heading 3"/>
    <w:basedOn w:val="a0"/>
    <w:link w:val="31"/>
    <w:uiPriority w:val="9"/>
    <w:qFormat/>
    <w:rsid w:val="008C5B3D"/>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0">
    <w:name w:val="heading 4"/>
    <w:basedOn w:val="a0"/>
    <w:link w:val="41"/>
    <w:qFormat/>
    <w:rsid w:val="008C5B3D"/>
    <w:pPr>
      <w:numPr>
        <w:ilvl w:val="3"/>
        <w:numId w:val="24"/>
      </w:numPr>
      <w:spacing w:before="60" w:after="60" w:line="240" w:lineRule="auto"/>
      <w:jc w:val="both"/>
      <w:outlineLvl w:val="3"/>
    </w:pPr>
    <w:rPr>
      <w:rFonts w:ascii="Times New Roman" w:eastAsia="Times New Roman" w:hAnsi="Times New Roman"/>
      <w:sz w:val="28"/>
      <w:szCs w:val="28"/>
      <w:lang w:eastAsia="ru-RU"/>
    </w:rPr>
  </w:style>
  <w:style w:type="paragraph" w:styleId="5">
    <w:name w:val="heading 5"/>
    <w:basedOn w:val="a0"/>
    <w:next w:val="a0"/>
    <w:link w:val="50"/>
    <w:qFormat/>
    <w:rsid w:val="008C5B3D"/>
    <w:pPr>
      <w:spacing w:before="240" w:after="60" w:line="240" w:lineRule="auto"/>
      <w:outlineLvl w:val="4"/>
    </w:pPr>
    <w:rPr>
      <w:rFonts w:eastAsia="Times New Roman"/>
      <w:b/>
      <w:bCs/>
      <w:i/>
      <w:iCs/>
      <w:sz w:val="26"/>
      <w:szCs w:val="26"/>
      <w:lang w:eastAsia="ru-RU"/>
    </w:rPr>
  </w:style>
  <w:style w:type="paragraph" w:styleId="6">
    <w:name w:val="heading 6"/>
    <w:basedOn w:val="a0"/>
    <w:next w:val="a0"/>
    <w:link w:val="60"/>
    <w:qFormat/>
    <w:rsid w:val="008C5B3D"/>
    <w:pPr>
      <w:spacing w:before="240" w:after="60" w:line="240" w:lineRule="auto"/>
      <w:outlineLvl w:val="5"/>
    </w:pPr>
    <w:rPr>
      <w:rFonts w:eastAsia="Times New Roman"/>
      <w:b/>
      <w:bCs/>
      <w:sz w:val="20"/>
      <w:szCs w:val="20"/>
      <w:lang w:eastAsia="ru-RU"/>
    </w:rPr>
  </w:style>
  <w:style w:type="paragraph" w:styleId="7">
    <w:name w:val="heading 7"/>
    <w:basedOn w:val="a0"/>
    <w:next w:val="a0"/>
    <w:link w:val="70"/>
    <w:qFormat/>
    <w:rsid w:val="008C5B3D"/>
    <w:pPr>
      <w:keepNext/>
      <w:keepLines/>
      <w:numPr>
        <w:numId w:val="25"/>
      </w:numPr>
      <w:spacing w:before="200" w:line="240" w:lineRule="auto"/>
      <w:jc w:val="both"/>
      <w:outlineLvl w:val="6"/>
    </w:pPr>
    <w:rPr>
      <w:rFonts w:ascii="Arial" w:eastAsia="Times New Roman" w:hAnsi="Arial"/>
      <w:b/>
      <w:iCs/>
      <w:sz w:val="28"/>
      <w:szCs w:val="28"/>
      <w:lang w:eastAsia="ru-RU"/>
    </w:rPr>
  </w:style>
  <w:style w:type="paragraph" w:styleId="8">
    <w:name w:val="heading 8"/>
    <w:basedOn w:val="a0"/>
    <w:next w:val="a0"/>
    <w:link w:val="80"/>
    <w:qFormat/>
    <w:rsid w:val="008C5B3D"/>
    <w:pPr>
      <w:suppressAutoHyphens/>
      <w:spacing w:before="240" w:after="60" w:line="240" w:lineRule="auto"/>
      <w:jc w:val="both"/>
      <w:outlineLvl w:val="7"/>
    </w:pPr>
    <w:rPr>
      <w:rFonts w:ascii="Arial" w:eastAsia="Times New Roman" w:hAnsi="Arial"/>
      <w:i/>
      <w:sz w:val="20"/>
      <w:szCs w:val="20"/>
      <w:lang w:val="en-US"/>
    </w:rPr>
  </w:style>
  <w:style w:type="paragraph" w:styleId="9">
    <w:name w:val="heading 9"/>
    <w:basedOn w:val="a0"/>
    <w:next w:val="a0"/>
    <w:link w:val="90"/>
    <w:qFormat/>
    <w:rsid w:val="008C5B3D"/>
    <w:pPr>
      <w:suppressAutoHyphens/>
      <w:spacing w:before="240" w:after="60" w:line="240" w:lineRule="auto"/>
      <w:jc w:val="both"/>
      <w:outlineLvl w:val="8"/>
    </w:pPr>
    <w:rPr>
      <w:rFonts w:ascii="Arial" w:eastAsia="Times New Roman" w:hAnsi="Arial"/>
      <w:b/>
      <w:i/>
      <w:sz w:val="18"/>
      <w:szCs w:val="20"/>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E84A3E"/>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E84A3E"/>
    <w:rPr>
      <w:rFonts w:ascii="Tahoma" w:hAnsi="Tahoma" w:cs="Tahoma"/>
      <w:sz w:val="16"/>
      <w:szCs w:val="16"/>
    </w:rPr>
  </w:style>
  <w:style w:type="character" w:customStyle="1" w:styleId="12">
    <w:name w:val="Заголовок 1 Знак"/>
    <w:basedOn w:val="a1"/>
    <w:link w:val="11"/>
    <w:uiPriority w:val="9"/>
    <w:rsid w:val="008C5B3D"/>
    <w:rPr>
      <w:rFonts w:ascii="Times New Roman" w:eastAsia="Times New Roman" w:hAnsi="Times New Roman" w:cs="Times New Roman"/>
      <w:b/>
      <w:bCs/>
      <w:sz w:val="28"/>
      <w:szCs w:val="28"/>
      <w:lang w:eastAsia="ru-RU"/>
    </w:rPr>
  </w:style>
  <w:style w:type="character" w:customStyle="1" w:styleId="21">
    <w:name w:val="Заголовок 2 Знак"/>
    <w:aliases w:val="H2 Знак"/>
    <w:basedOn w:val="a1"/>
    <w:link w:val="20"/>
    <w:rsid w:val="008C5B3D"/>
    <w:rPr>
      <w:rFonts w:ascii="Times New Roman" w:eastAsia="Times New Roman" w:hAnsi="Times New Roman" w:cs="Times New Roman"/>
      <w:b/>
      <w:sz w:val="28"/>
      <w:szCs w:val="28"/>
      <w:lang w:eastAsia="ru-RU"/>
    </w:rPr>
  </w:style>
  <w:style w:type="character" w:customStyle="1" w:styleId="31">
    <w:name w:val="Заголовок 3 Знак"/>
    <w:basedOn w:val="a1"/>
    <w:link w:val="30"/>
    <w:uiPriority w:val="9"/>
    <w:rsid w:val="008C5B3D"/>
    <w:rPr>
      <w:rFonts w:ascii="Times New Roman" w:eastAsia="Times New Roman" w:hAnsi="Times New Roman" w:cs="Times New Roman"/>
      <w:b/>
      <w:bCs/>
      <w:sz w:val="27"/>
      <w:szCs w:val="27"/>
      <w:lang w:eastAsia="ru-RU"/>
    </w:rPr>
  </w:style>
  <w:style w:type="character" w:customStyle="1" w:styleId="41">
    <w:name w:val="Заголовок 4 Знак"/>
    <w:basedOn w:val="a1"/>
    <w:link w:val="40"/>
    <w:rsid w:val="008C5B3D"/>
    <w:rPr>
      <w:rFonts w:ascii="Times New Roman" w:eastAsia="Times New Roman" w:hAnsi="Times New Roman" w:cs="Times New Roman"/>
      <w:sz w:val="28"/>
      <w:szCs w:val="28"/>
      <w:lang w:eastAsia="ru-RU"/>
    </w:rPr>
  </w:style>
  <w:style w:type="character" w:customStyle="1" w:styleId="50">
    <w:name w:val="Заголовок 5 Знак"/>
    <w:basedOn w:val="a1"/>
    <w:link w:val="5"/>
    <w:rsid w:val="008C5B3D"/>
    <w:rPr>
      <w:rFonts w:ascii="Calibri" w:eastAsia="Times New Roman" w:hAnsi="Calibri" w:cs="Times New Roman"/>
      <w:b/>
      <w:bCs/>
      <w:i/>
      <w:iCs/>
      <w:sz w:val="26"/>
      <w:szCs w:val="26"/>
      <w:lang w:eastAsia="ru-RU"/>
    </w:rPr>
  </w:style>
  <w:style w:type="character" w:customStyle="1" w:styleId="60">
    <w:name w:val="Заголовок 6 Знак"/>
    <w:basedOn w:val="a1"/>
    <w:link w:val="6"/>
    <w:rsid w:val="008C5B3D"/>
    <w:rPr>
      <w:rFonts w:ascii="Calibri" w:eastAsia="Times New Roman" w:hAnsi="Calibri" w:cs="Times New Roman"/>
      <w:b/>
      <w:bCs/>
      <w:sz w:val="20"/>
      <w:szCs w:val="20"/>
      <w:lang w:eastAsia="ru-RU"/>
    </w:rPr>
  </w:style>
  <w:style w:type="character" w:customStyle="1" w:styleId="70">
    <w:name w:val="Заголовок 7 Знак"/>
    <w:basedOn w:val="a1"/>
    <w:link w:val="7"/>
    <w:rsid w:val="008C5B3D"/>
    <w:rPr>
      <w:rFonts w:ascii="Arial" w:eastAsia="Times New Roman" w:hAnsi="Arial" w:cs="Times New Roman"/>
      <w:b/>
      <w:iCs/>
      <w:sz w:val="28"/>
      <w:szCs w:val="28"/>
      <w:lang w:eastAsia="ru-RU"/>
    </w:rPr>
  </w:style>
  <w:style w:type="character" w:customStyle="1" w:styleId="80">
    <w:name w:val="Заголовок 8 Знак"/>
    <w:basedOn w:val="a1"/>
    <w:link w:val="8"/>
    <w:rsid w:val="008C5B3D"/>
    <w:rPr>
      <w:rFonts w:ascii="Arial" w:eastAsia="Times New Roman" w:hAnsi="Arial" w:cs="Times New Roman"/>
      <w:i/>
      <w:sz w:val="20"/>
      <w:szCs w:val="20"/>
      <w:lang w:val="en-US"/>
    </w:rPr>
  </w:style>
  <w:style w:type="character" w:customStyle="1" w:styleId="90">
    <w:name w:val="Заголовок 9 Знак"/>
    <w:basedOn w:val="a1"/>
    <w:link w:val="9"/>
    <w:rsid w:val="008C5B3D"/>
    <w:rPr>
      <w:rFonts w:ascii="Arial" w:eastAsia="Times New Roman" w:hAnsi="Arial" w:cs="Times New Roman"/>
      <w:b/>
      <w:i/>
      <w:sz w:val="18"/>
      <w:szCs w:val="20"/>
      <w:lang w:val="en-US"/>
    </w:rPr>
  </w:style>
  <w:style w:type="character" w:styleId="a6">
    <w:name w:val="Hyperlink"/>
    <w:basedOn w:val="a1"/>
    <w:rsid w:val="008C5B3D"/>
    <w:rPr>
      <w:rFonts w:cs="Times New Roman"/>
      <w:color w:val="0000FF"/>
      <w:u w:val="single"/>
    </w:rPr>
  </w:style>
  <w:style w:type="character" w:styleId="a7">
    <w:name w:val="annotation reference"/>
    <w:basedOn w:val="a1"/>
    <w:uiPriority w:val="99"/>
    <w:rsid w:val="008C5B3D"/>
    <w:rPr>
      <w:rFonts w:cs="Times New Roman"/>
      <w:sz w:val="16"/>
      <w:szCs w:val="16"/>
    </w:rPr>
  </w:style>
  <w:style w:type="paragraph" w:styleId="a8">
    <w:name w:val="annotation text"/>
    <w:basedOn w:val="a0"/>
    <w:link w:val="a9"/>
    <w:uiPriority w:val="99"/>
    <w:rsid w:val="008C5B3D"/>
    <w:pPr>
      <w:spacing w:line="240" w:lineRule="auto"/>
    </w:pPr>
    <w:rPr>
      <w:sz w:val="20"/>
      <w:szCs w:val="20"/>
    </w:rPr>
  </w:style>
  <w:style w:type="character" w:customStyle="1" w:styleId="a9">
    <w:name w:val="Текст примечания Знак"/>
    <w:basedOn w:val="a1"/>
    <w:link w:val="a8"/>
    <w:uiPriority w:val="99"/>
    <w:rsid w:val="008C5B3D"/>
    <w:rPr>
      <w:rFonts w:ascii="Calibri" w:eastAsia="Calibri" w:hAnsi="Calibri" w:cs="Times New Roman"/>
      <w:sz w:val="20"/>
      <w:szCs w:val="20"/>
    </w:rPr>
  </w:style>
  <w:style w:type="paragraph" w:styleId="aa">
    <w:name w:val="annotation subject"/>
    <w:basedOn w:val="a8"/>
    <w:next w:val="a8"/>
    <w:link w:val="ab"/>
    <w:uiPriority w:val="99"/>
    <w:rsid w:val="008C5B3D"/>
    <w:rPr>
      <w:b/>
      <w:bCs/>
    </w:rPr>
  </w:style>
  <w:style w:type="character" w:customStyle="1" w:styleId="ab">
    <w:name w:val="Тема примечания Знак"/>
    <w:basedOn w:val="a9"/>
    <w:link w:val="aa"/>
    <w:uiPriority w:val="99"/>
    <w:rsid w:val="008C5B3D"/>
    <w:rPr>
      <w:rFonts w:ascii="Calibri" w:eastAsia="Calibri" w:hAnsi="Calibri" w:cs="Times New Roman"/>
      <w:b/>
      <w:bCs/>
      <w:sz w:val="20"/>
      <w:szCs w:val="20"/>
    </w:rPr>
  </w:style>
  <w:style w:type="table" w:styleId="ac">
    <w:name w:val="Table Grid"/>
    <w:basedOn w:val="a2"/>
    <w:uiPriority w:val="59"/>
    <w:rsid w:val="008C5B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
    <w:name w:val="Цветной список - Акцент 1 Знак"/>
    <w:aliases w:val="Bullet List Знак1,FooterText Знак1,numbered Знак1,Абзац списка Знак1,Абзац списка1 Знак,List Paragraph1 Знак"/>
    <w:link w:val="-10"/>
    <w:uiPriority w:val="34"/>
    <w:locked/>
    <w:rsid w:val="008C5B3D"/>
    <w:rPr>
      <w:sz w:val="22"/>
      <w:lang w:eastAsia="en-US"/>
    </w:rPr>
  </w:style>
  <w:style w:type="character" w:customStyle="1" w:styleId="13">
    <w:name w:val="Основной шрифт абзаца1"/>
    <w:rsid w:val="008C5B3D"/>
  </w:style>
  <w:style w:type="paragraph" w:customStyle="1" w:styleId="Heading">
    <w:name w:val="Heading"/>
    <w:basedOn w:val="a0"/>
    <w:next w:val="ad"/>
    <w:rsid w:val="008C5B3D"/>
    <w:pPr>
      <w:keepNext/>
      <w:spacing w:before="240" w:after="120" w:line="240" w:lineRule="auto"/>
    </w:pPr>
    <w:rPr>
      <w:rFonts w:ascii="Arial" w:eastAsia="MS Mincho" w:hAnsi="Arial" w:cs="Tahoma"/>
      <w:sz w:val="28"/>
      <w:szCs w:val="28"/>
      <w:lang w:eastAsia="ar-SA"/>
    </w:rPr>
  </w:style>
  <w:style w:type="paragraph" w:styleId="ad">
    <w:name w:val="Body Text"/>
    <w:basedOn w:val="a0"/>
    <w:link w:val="ae"/>
    <w:rsid w:val="008C5B3D"/>
    <w:pPr>
      <w:spacing w:after="120" w:line="240" w:lineRule="auto"/>
    </w:pPr>
    <w:rPr>
      <w:rFonts w:ascii="Times New Roman" w:eastAsia="Times New Roman" w:hAnsi="Times New Roman"/>
      <w:sz w:val="24"/>
      <w:szCs w:val="24"/>
      <w:lang w:eastAsia="ar-SA"/>
    </w:rPr>
  </w:style>
  <w:style w:type="character" w:customStyle="1" w:styleId="ae">
    <w:name w:val="Основной текст Знак"/>
    <w:basedOn w:val="a1"/>
    <w:link w:val="ad"/>
    <w:rsid w:val="008C5B3D"/>
    <w:rPr>
      <w:rFonts w:ascii="Times New Roman" w:eastAsia="Times New Roman" w:hAnsi="Times New Roman" w:cs="Times New Roman"/>
      <w:sz w:val="24"/>
      <w:szCs w:val="24"/>
      <w:lang w:eastAsia="ar-SA"/>
    </w:rPr>
  </w:style>
  <w:style w:type="paragraph" w:styleId="af">
    <w:name w:val="List"/>
    <w:basedOn w:val="ad"/>
    <w:rsid w:val="008C5B3D"/>
    <w:rPr>
      <w:rFonts w:cs="Tahoma"/>
    </w:rPr>
  </w:style>
  <w:style w:type="paragraph" w:styleId="af0">
    <w:name w:val="caption"/>
    <w:basedOn w:val="a0"/>
    <w:qFormat/>
    <w:rsid w:val="008C5B3D"/>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Index">
    <w:name w:val="Index"/>
    <w:basedOn w:val="a0"/>
    <w:rsid w:val="008C5B3D"/>
    <w:pPr>
      <w:suppressLineNumbers/>
      <w:spacing w:after="0" w:line="240" w:lineRule="auto"/>
    </w:pPr>
    <w:rPr>
      <w:rFonts w:ascii="Times New Roman" w:eastAsia="Times New Roman" w:hAnsi="Times New Roman" w:cs="Tahoma"/>
      <w:sz w:val="24"/>
      <w:szCs w:val="24"/>
      <w:lang w:eastAsia="ar-SA"/>
    </w:rPr>
  </w:style>
  <w:style w:type="paragraph" w:customStyle="1" w:styleId="10">
    <w:name w:val="ТТ список 1"/>
    <w:basedOn w:val="a0"/>
    <w:rsid w:val="008C5B3D"/>
    <w:pPr>
      <w:keepNext/>
      <w:keepLines/>
      <w:numPr>
        <w:numId w:val="1"/>
      </w:numPr>
      <w:spacing w:before="240" w:after="120" w:line="240" w:lineRule="auto"/>
    </w:pPr>
    <w:rPr>
      <w:rFonts w:ascii="Times New Roman" w:eastAsia="Times New Roman" w:hAnsi="Times New Roman"/>
      <w:b/>
      <w:sz w:val="24"/>
      <w:szCs w:val="20"/>
      <w:lang w:eastAsia="ar-SA"/>
    </w:rPr>
  </w:style>
  <w:style w:type="paragraph" w:customStyle="1" w:styleId="2">
    <w:name w:val="ТТ список 2"/>
    <w:basedOn w:val="a0"/>
    <w:rsid w:val="008C5B3D"/>
    <w:pPr>
      <w:keepNext/>
      <w:keepLines/>
      <w:numPr>
        <w:ilvl w:val="1"/>
        <w:numId w:val="1"/>
      </w:numPr>
      <w:spacing w:before="120" w:after="60" w:line="240" w:lineRule="auto"/>
    </w:pPr>
    <w:rPr>
      <w:rFonts w:ascii="Times New Roman" w:eastAsia="Times New Roman" w:hAnsi="Times New Roman"/>
      <w:b/>
      <w:i/>
      <w:sz w:val="24"/>
      <w:szCs w:val="24"/>
      <w:lang w:eastAsia="ar-SA"/>
    </w:rPr>
  </w:style>
  <w:style w:type="paragraph" w:customStyle="1" w:styleId="3">
    <w:name w:val="ТТ список 3"/>
    <w:basedOn w:val="a0"/>
    <w:rsid w:val="008C5B3D"/>
    <w:pPr>
      <w:keepLines/>
      <w:numPr>
        <w:ilvl w:val="2"/>
        <w:numId w:val="1"/>
      </w:numPr>
      <w:spacing w:before="60" w:after="0" w:line="240" w:lineRule="auto"/>
      <w:jc w:val="both"/>
    </w:pPr>
    <w:rPr>
      <w:rFonts w:ascii="Times New Roman" w:eastAsia="Times New Roman" w:hAnsi="Times New Roman"/>
      <w:sz w:val="24"/>
      <w:szCs w:val="24"/>
      <w:lang w:eastAsia="ar-SA"/>
    </w:rPr>
  </w:style>
  <w:style w:type="paragraph" w:customStyle="1" w:styleId="4">
    <w:name w:val="ТТ список 4"/>
    <w:basedOn w:val="3"/>
    <w:rsid w:val="008C5B3D"/>
    <w:pPr>
      <w:keepLines w:val="0"/>
      <w:numPr>
        <w:ilvl w:val="3"/>
      </w:numPr>
      <w:ind w:left="0" w:right="141" w:firstLine="0"/>
    </w:pPr>
  </w:style>
  <w:style w:type="paragraph" w:styleId="af1">
    <w:name w:val="footer"/>
    <w:basedOn w:val="a0"/>
    <w:link w:val="af2"/>
    <w:uiPriority w:val="99"/>
    <w:rsid w:val="008C5B3D"/>
    <w:pPr>
      <w:tabs>
        <w:tab w:val="center" w:pos="4153"/>
        <w:tab w:val="right" w:pos="8306"/>
      </w:tabs>
    </w:pPr>
  </w:style>
  <w:style w:type="character" w:customStyle="1" w:styleId="af2">
    <w:name w:val="Нижний колонтитул Знак"/>
    <w:basedOn w:val="a1"/>
    <w:link w:val="af1"/>
    <w:uiPriority w:val="99"/>
    <w:rsid w:val="008C5B3D"/>
    <w:rPr>
      <w:rFonts w:ascii="Calibri" w:eastAsia="Calibri" w:hAnsi="Calibri" w:cs="Times New Roman"/>
    </w:rPr>
  </w:style>
  <w:style w:type="character" w:styleId="af3">
    <w:name w:val="page number"/>
    <w:basedOn w:val="a1"/>
    <w:uiPriority w:val="99"/>
    <w:rsid w:val="008C5B3D"/>
    <w:rPr>
      <w:rFonts w:cs="Times New Roman"/>
    </w:rPr>
  </w:style>
  <w:style w:type="paragraph" w:styleId="af4">
    <w:name w:val="header"/>
    <w:basedOn w:val="a0"/>
    <w:link w:val="af5"/>
    <w:uiPriority w:val="99"/>
    <w:rsid w:val="008C5B3D"/>
    <w:pPr>
      <w:tabs>
        <w:tab w:val="center" w:pos="4153"/>
        <w:tab w:val="right" w:pos="8306"/>
      </w:tabs>
    </w:pPr>
  </w:style>
  <w:style w:type="character" w:customStyle="1" w:styleId="af5">
    <w:name w:val="Верхний колонтитул Знак"/>
    <w:basedOn w:val="a1"/>
    <w:link w:val="af4"/>
    <w:uiPriority w:val="99"/>
    <w:rsid w:val="008C5B3D"/>
    <w:rPr>
      <w:rFonts w:ascii="Calibri" w:eastAsia="Calibri" w:hAnsi="Calibri" w:cs="Times New Roman"/>
    </w:rPr>
  </w:style>
  <w:style w:type="paragraph" w:styleId="32">
    <w:name w:val="toc 3"/>
    <w:basedOn w:val="a0"/>
    <w:next w:val="a0"/>
    <w:autoRedefine/>
    <w:rsid w:val="008C5B3D"/>
    <w:pPr>
      <w:widowControl w:val="0"/>
      <w:tabs>
        <w:tab w:val="left" w:pos="1588"/>
        <w:tab w:val="right" w:leader="dot" w:pos="9356"/>
      </w:tabs>
      <w:spacing w:after="0" w:line="240" w:lineRule="auto"/>
      <w:ind w:left="280" w:firstLine="720"/>
      <w:contextualSpacing/>
    </w:pPr>
    <w:rPr>
      <w:rFonts w:ascii="Times New Roman" w:eastAsia="Times New Roman" w:hAnsi="Times New Roman"/>
      <w:i/>
      <w:sz w:val="20"/>
      <w:szCs w:val="20"/>
    </w:rPr>
  </w:style>
  <w:style w:type="paragraph" w:styleId="14">
    <w:name w:val="toc 1"/>
    <w:basedOn w:val="a0"/>
    <w:next w:val="a0"/>
    <w:autoRedefine/>
    <w:rsid w:val="008C5B3D"/>
    <w:pPr>
      <w:widowControl w:val="0"/>
      <w:tabs>
        <w:tab w:val="left" w:pos="567"/>
        <w:tab w:val="right" w:leader="dot" w:pos="9356"/>
      </w:tabs>
      <w:spacing w:after="0" w:line="240" w:lineRule="auto"/>
      <w:contextualSpacing/>
    </w:pPr>
    <w:rPr>
      <w:rFonts w:ascii="Times New Roman" w:eastAsia="Times New Roman" w:hAnsi="Times New Roman"/>
      <w:b/>
      <w:bCs/>
      <w:caps/>
      <w:sz w:val="24"/>
      <w:szCs w:val="24"/>
    </w:rPr>
  </w:style>
  <w:style w:type="paragraph" w:styleId="22">
    <w:name w:val="toc 2"/>
    <w:basedOn w:val="a0"/>
    <w:next w:val="a0"/>
    <w:autoRedefine/>
    <w:rsid w:val="008C5B3D"/>
    <w:pPr>
      <w:widowControl w:val="0"/>
      <w:tabs>
        <w:tab w:val="left" w:pos="1400"/>
        <w:tab w:val="right" w:leader="dot" w:pos="9356"/>
      </w:tabs>
      <w:spacing w:after="0" w:line="240" w:lineRule="auto"/>
      <w:ind w:firstLine="720"/>
      <w:contextualSpacing/>
    </w:pPr>
    <w:rPr>
      <w:rFonts w:ascii="Times New Roman" w:eastAsia="Times New Roman" w:hAnsi="Times New Roman"/>
      <w:b/>
      <w:bCs/>
      <w:sz w:val="20"/>
      <w:szCs w:val="20"/>
    </w:rPr>
  </w:style>
  <w:style w:type="character" w:customStyle="1" w:styleId="af6">
    <w:name w:val="Абзац списка Знак"/>
    <w:aliases w:val="Bullet List Знак,FooterText Знак,numbered Знак"/>
    <w:locked/>
    <w:rsid w:val="008C5B3D"/>
    <w:rPr>
      <w:rFonts w:ascii="Calibri" w:hAnsi="Calibri"/>
      <w:sz w:val="22"/>
      <w:lang w:val="ru-RU" w:eastAsia="en-US"/>
    </w:rPr>
  </w:style>
  <w:style w:type="paragraph" w:customStyle="1" w:styleId="af7">
    <w:name w:val="_основной текст"/>
    <w:basedOn w:val="a0"/>
    <w:rsid w:val="008C5B3D"/>
    <w:pPr>
      <w:spacing w:after="0" w:line="360" w:lineRule="auto"/>
      <w:ind w:left="284" w:right="284" w:firstLine="567"/>
      <w:jc w:val="both"/>
    </w:pPr>
    <w:rPr>
      <w:rFonts w:ascii="Arial" w:hAnsi="Arial"/>
      <w:sz w:val="24"/>
      <w:szCs w:val="24"/>
      <w:lang w:eastAsia="ru-RU"/>
    </w:rPr>
  </w:style>
  <w:style w:type="paragraph" w:styleId="af8">
    <w:name w:val="Normal (Web)"/>
    <w:basedOn w:val="a0"/>
    <w:uiPriority w:val="99"/>
    <w:rsid w:val="008C5B3D"/>
    <w:pPr>
      <w:spacing w:before="100" w:beforeAutospacing="1" w:after="100" w:afterAutospacing="1" w:line="240" w:lineRule="auto"/>
    </w:pPr>
    <w:rPr>
      <w:rFonts w:ascii="Times New Roman" w:hAnsi="Times New Roman"/>
      <w:sz w:val="24"/>
      <w:szCs w:val="24"/>
      <w:lang w:eastAsia="ru-RU"/>
    </w:rPr>
  </w:style>
  <w:style w:type="paragraph" w:customStyle="1" w:styleId="Default">
    <w:name w:val="Default"/>
    <w:rsid w:val="008C5B3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FORMATTEXT">
    <w:name w:val=".FORMATTEXT"/>
    <w:uiPriority w:val="99"/>
    <w:rsid w:val="008C5B3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
    <w:name w:val="Основной заголовок"/>
    <w:qFormat/>
    <w:rsid w:val="008C5B3D"/>
    <w:pPr>
      <w:numPr>
        <w:numId w:val="18"/>
      </w:numPr>
      <w:tabs>
        <w:tab w:val="num" w:pos="360"/>
      </w:tabs>
      <w:ind w:left="720" w:firstLine="0"/>
      <w:contextualSpacing/>
    </w:pPr>
    <w:rPr>
      <w:rFonts w:ascii="Times New Roman" w:eastAsia="Times New Roman" w:hAnsi="Times New Roman" w:cs="Times New Roman"/>
      <w:b/>
      <w:caps/>
      <w:sz w:val="24"/>
      <w:szCs w:val="24"/>
      <w:lang w:eastAsia="ru-RU"/>
    </w:rPr>
  </w:style>
  <w:style w:type="character" w:styleId="af9">
    <w:name w:val="Strong"/>
    <w:basedOn w:val="a1"/>
    <w:uiPriority w:val="22"/>
    <w:qFormat/>
    <w:rsid w:val="008C5B3D"/>
    <w:rPr>
      <w:rFonts w:cs="Times New Roman"/>
      <w:b/>
    </w:rPr>
  </w:style>
  <w:style w:type="paragraph" w:customStyle="1" w:styleId="TableParagraph">
    <w:name w:val="Table Paragraph"/>
    <w:basedOn w:val="a0"/>
    <w:uiPriority w:val="1"/>
    <w:qFormat/>
    <w:rsid w:val="008C5B3D"/>
    <w:pPr>
      <w:widowControl w:val="0"/>
      <w:spacing w:after="0" w:line="240" w:lineRule="auto"/>
    </w:pPr>
    <w:rPr>
      <w:lang w:val="en-US"/>
    </w:rPr>
  </w:style>
  <w:style w:type="paragraph" w:styleId="afa">
    <w:name w:val="Title"/>
    <w:basedOn w:val="a0"/>
    <w:link w:val="afb"/>
    <w:qFormat/>
    <w:rsid w:val="008C5B3D"/>
    <w:pPr>
      <w:spacing w:before="240" w:after="60" w:line="240" w:lineRule="auto"/>
      <w:jc w:val="center"/>
      <w:outlineLvl w:val="0"/>
    </w:pPr>
    <w:rPr>
      <w:rFonts w:ascii="Arial" w:eastAsia="Times New Roman" w:hAnsi="Arial"/>
      <w:b/>
      <w:bCs/>
      <w:kern w:val="28"/>
      <w:sz w:val="32"/>
      <w:szCs w:val="32"/>
      <w:lang w:eastAsia="ru-RU"/>
    </w:rPr>
  </w:style>
  <w:style w:type="character" w:customStyle="1" w:styleId="afb">
    <w:name w:val="Название Знак"/>
    <w:basedOn w:val="a1"/>
    <w:link w:val="afa"/>
    <w:rsid w:val="008C5B3D"/>
    <w:rPr>
      <w:rFonts w:ascii="Arial" w:eastAsia="Times New Roman" w:hAnsi="Arial" w:cs="Times New Roman"/>
      <w:b/>
      <w:bCs/>
      <w:kern w:val="28"/>
      <w:sz w:val="32"/>
      <w:szCs w:val="32"/>
      <w:lang w:eastAsia="ru-RU"/>
    </w:rPr>
  </w:style>
  <w:style w:type="character" w:styleId="afc">
    <w:name w:val="Emphasis"/>
    <w:basedOn w:val="a1"/>
    <w:qFormat/>
    <w:rsid w:val="008C5B3D"/>
    <w:rPr>
      <w:rFonts w:cs="Times New Roman"/>
      <w:i/>
    </w:rPr>
  </w:style>
  <w:style w:type="paragraph" w:customStyle="1" w:styleId="afd">
    <w:name w:val="Знак Знак Знак Знак"/>
    <w:basedOn w:val="a0"/>
    <w:rsid w:val="008C5B3D"/>
    <w:pPr>
      <w:spacing w:after="160" w:line="240" w:lineRule="exact"/>
    </w:pPr>
    <w:rPr>
      <w:rFonts w:ascii="Verdana" w:eastAsia="Times New Roman" w:hAnsi="Verdana"/>
      <w:color w:val="000000"/>
      <w:sz w:val="24"/>
      <w:szCs w:val="24"/>
      <w:lang w:val="en-US"/>
    </w:rPr>
  </w:style>
  <w:style w:type="paragraph" w:customStyle="1" w:styleId="ConsPlusNonformat">
    <w:name w:val="ConsPlusNonformat"/>
    <w:rsid w:val="008C5B3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8C5B3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nformat">
    <w:name w:val="ConsNonformat"/>
    <w:rsid w:val="008C5B3D"/>
    <w:pPr>
      <w:spacing w:after="0" w:line="240" w:lineRule="auto"/>
    </w:pPr>
    <w:rPr>
      <w:rFonts w:ascii="Consultant" w:eastAsia="Times New Roman" w:hAnsi="Consultant" w:cs="Times New Roman"/>
      <w:sz w:val="24"/>
      <w:szCs w:val="20"/>
      <w:lang w:eastAsia="ru-RU"/>
    </w:rPr>
  </w:style>
  <w:style w:type="paragraph" w:customStyle="1" w:styleId="15">
    <w:name w:val="Стиль1"/>
    <w:basedOn w:val="a0"/>
    <w:rsid w:val="008C5B3D"/>
    <w:pPr>
      <w:spacing w:after="0" w:line="240" w:lineRule="auto"/>
      <w:ind w:firstLine="709"/>
      <w:jc w:val="both"/>
    </w:pPr>
    <w:rPr>
      <w:rFonts w:ascii="Times New Roman" w:eastAsia="Times New Roman" w:hAnsi="Times New Roman"/>
      <w:sz w:val="26"/>
      <w:szCs w:val="24"/>
      <w:lang w:eastAsia="ru-RU"/>
    </w:rPr>
  </w:style>
  <w:style w:type="paragraph" w:styleId="afe">
    <w:name w:val="Body Text Indent"/>
    <w:basedOn w:val="a0"/>
    <w:link w:val="aff"/>
    <w:rsid w:val="008C5B3D"/>
    <w:pPr>
      <w:spacing w:after="120" w:line="240" w:lineRule="auto"/>
      <w:ind w:left="283"/>
    </w:pPr>
    <w:rPr>
      <w:rFonts w:ascii="Times New Roman" w:eastAsia="Times New Roman" w:hAnsi="Times New Roman"/>
      <w:sz w:val="24"/>
      <w:szCs w:val="24"/>
      <w:lang w:eastAsia="ru-RU"/>
    </w:rPr>
  </w:style>
  <w:style w:type="character" w:customStyle="1" w:styleId="aff">
    <w:name w:val="Основной текст с отступом Знак"/>
    <w:basedOn w:val="a1"/>
    <w:link w:val="afe"/>
    <w:rsid w:val="008C5B3D"/>
    <w:rPr>
      <w:rFonts w:ascii="Times New Roman" w:eastAsia="Times New Roman" w:hAnsi="Times New Roman" w:cs="Times New Roman"/>
      <w:sz w:val="24"/>
      <w:szCs w:val="24"/>
      <w:lang w:eastAsia="ru-RU"/>
    </w:rPr>
  </w:style>
  <w:style w:type="paragraph" w:styleId="aff0">
    <w:name w:val="Plain Text"/>
    <w:basedOn w:val="a0"/>
    <w:link w:val="aff1"/>
    <w:uiPriority w:val="99"/>
    <w:rsid w:val="008C5B3D"/>
    <w:pPr>
      <w:spacing w:after="0" w:line="240" w:lineRule="auto"/>
      <w:ind w:firstLine="680"/>
    </w:pPr>
    <w:rPr>
      <w:rFonts w:ascii="Courier New" w:eastAsia="Times New Roman" w:hAnsi="Courier New" w:cs="Courier New"/>
      <w:sz w:val="20"/>
      <w:szCs w:val="20"/>
      <w:lang w:eastAsia="ru-RU"/>
    </w:rPr>
  </w:style>
  <w:style w:type="character" w:customStyle="1" w:styleId="aff1">
    <w:name w:val="Текст Знак"/>
    <w:basedOn w:val="a1"/>
    <w:link w:val="aff0"/>
    <w:uiPriority w:val="99"/>
    <w:rsid w:val="008C5B3D"/>
    <w:rPr>
      <w:rFonts w:ascii="Courier New" w:eastAsia="Times New Roman" w:hAnsi="Courier New" w:cs="Courier New"/>
      <w:sz w:val="20"/>
      <w:szCs w:val="20"/>
      <w:lang w:eastAsia="ru-RU"/>
    </w:rPr>
  </w:style>
  <w:style w:type="character" w:customStyle="1" w:styleId="apple-style-span">
    <w:name w:val="apple-style-span"/>
    <w:basedOn w:val="a1"/>
    <w:rsid w:val="008C5B3D"/>
    <w:rPr>
      <w:rFonts w:cs="Times New Roman"/>
    </w:rPr>
  </w:style>
  <w:style w:type="paragraph" w:customStyle="1" w:styleId="23">
    <w:name w:val="Абзац списка2"/>
    <w:basedOn w:val="a0"/>
    <w:uiPriority w:val="99"/>
    <w:rsid w:val="008C5B3D"/>
    <w:pPr>
      <w:spacing w:after="0" w:line="240" w:lineRule="auto"/>
      <w:ind w:left="720"/>
      <w:contextualSpacing/>
    </w:pPr>
    <w:rPr>
      <w:rFonts w:ascii="Times New Roman" w:hAnsi="Times New Roman"/>
      <w:sz w:val="20"/>
      <w:szCs w:val="20"/>
      <w:lang w:eastAsia="ru-RU"/>
    </w:rPr>
  </w:style>
  <w:style w:type="paragraph" w:customStyle="1" w:styleId="Style43">
    <w:name w:val="Style43"/>
    <w:basedOn w:val="a0"/>
    <w:rsid w:val="008C5B3D"/>
    <w:pPr>
      <w:widowControl w:val="0"/>
      <w:autoSpaceDE w:val="0"/>
      <w:autoSpaceDN w:val="0"/>
      <w:adjustRightInd w:val="0"/>
      <w:spacing w:before="60" w:after="0" w:line="288" w:lineRule="exact"/>
      <w:ind w:firstLine="691"/>
      <w:jc w:val="both"/>
    </w:pPr>
    <w:rPr>
      <w:rFonts w:ascii="Times New Roman" w:eastAsia="Times New Roman" w:hAnsi="Times New Roman"/>
      <w:sz w:val="28"/>
      <w:szCs w:val="24"/>
      <w:lang w:eastAsia="ru-RU"/>
    </w:rPr>
  </w:style>
  <w:style w:type="paragraph" w:customStyle="1" w:styleId="Style63">
    <w:name w:val="Style63"/>
    <w:basedOn w:val="a0"/>
    <w:rsid w:val="008C5B3D"/>
    <w:pPr>
      <w:widowControl w:val="0"/>
      <w:autoSpaceDE w:val="0"/>
      <w:autoSpaceDN w:val="0"/>
      <w:adjustRightInd w:val="0"/>
      <w:spacing w:before="60" w:after="0" w:line="266" w:lineRule="exact"/>
      <w:ind w:firstLine="727"/>
      <w:jc w:val="both"/>
    </w:pPr>
    <w:rPr>
      <w:rFonts w:ascii="Times New Roman" w:eastAsia="Times New Roman" w:hAnsi="Times New Roman"/>
      <w:sz w:val="28"/>
      <w:szCs w:val="24"/>
      <w:lang w:eastAsia="ru-RU"/>
    </w:rPr>
  </w:style>
  <w:style w:type="character" w:customStyle="1" w:styleId="FontStyle150">
    <w:name w:val="Font Style150"/>
    <w:rsid w:val="008C5B3D"/>
    <w:rPr>
      <w:rFonts w:ascii="Times New Roman" w:hAnsi="Times New Roman"/>
      <w:sz w:val="22"/>
    </w:rPr>
  </w:style>
  <w:style w:type="paragraph" w:customStyle="1" w:styleId="List1">
    <w:name w:val="List1"/>
    <w:basedOn w:val="a0"/>
    <w:link w:val="List10"/>
    <w:rsid w:val="008C5B3D"/>
    <w:pPr>
      <w:numPr>
        <w:numId w:val="26"/>
      </w:numPr>
      <w:tabs>
        <w:tab w:val="left" w:pos="993"/>
      </w:tabs>
      <w:spacing w:before="60" w:after="0" w:line="240" w:lineRule="auto"/>
      <w:jc w:val="both"/>
    </w:pPr>
    <w:rPr>
      <w:rFonts w:ascii="Times New Roman" w:hAnsi="Times New Roman"/>
      <w:sz w:val="20"/>
      <w:szCs w:val="20"/>
      <w:lang w:eastAsia="ru-RU"/>
    </w:rPr>
  </w:style>
  <w:style w:type="character" w:customStyle="1" w:styleId="List10">
    <w:name w:val="List1 Знак Знак"/>
    <w:link w:val="List1"/>
    <w:locked/>
    <w:rsid w:val="008C5B3D"/>
    <w:rPr>
      <w:rFonts w:ascii="Times New Roman" w:eastAsia="Calibri" w:hAnsi="Times New Roman" w:cs="Times New Roman"/>
      <w:sz w:val="20"/>
      <w:szCs w:val="20"/>
      <w:lang w:eastAsia="ru-RU"/>
    </w:rPr>
  </w:style>
  <w:style w:type="paragraph" w:customStyle="1" w:styleId="TableHeader">
    <w:name w:val="TableHeader"/>
    <w:basedOn w:val="a0"/>
    <w:next w:val="a0"/>
    <w:rsid w:val="008C5B3D"/>
    <w:pPr>
      <w:suppressAutoHyphens/>
      <w:spacing w:before="40" w:after="40" w:line="240" w:lineRule="auto"/>
      <w:jc w:val="center"/>
    </w:pPr>
    <w:rPr>
      <w:rFonts w:ascii="Arial" w:eastAsia="Times New Roman" w:hAnsi="Arial"/>
      <w:b/>
      <w:sz w:val="20"/>
      <w:szCs w:val="20"/>
    </w:rPr>
  </w:style>
  <w:style w:type="paragraph" w:customStyle="1" w:styleId="TableText">
    <w:name w:val="TableText"/>
    <w:basedOn w:val="a0"/>
    <w:rsid w:val="008C5B3D"/>
    <w:pPr>
      <w:suppressAutoHyphens/>
      <w:spacing w:before="40" w:after="40" w:line="240" w:lineRule="auto"/>
    </w:pPr>
    <w:rPr>
      <w:rFonts w:ascii="Arial" w:eastAsia="Times New Roman" w:hAnsi="Arial"/>
      <w:sz w:val="20"/>
      <w:szCs w:val="20"/>
    </w:rPr>
  </w:style>
  <w:style w:type="paragraph" w:customStyle="1" w:styleId="16">
    <w:name w:val="Подзаголовок1"/>
    <w:basedOn w:val="a0"/>
    <w:next w:val="a0"/>
    <w:rsid w:val="008C5B3D"/>
    <w:pPr>
      <w:suppressAutoHyphens/>
      <w:spacing w:after="0" w:line="240" w:lineRule="auto"/>
      <w:jc w:val="both"/>
    </w:pPr>
    <w:rPr>
      <w:rFonts w:ascii="Arial" w:eastAsia="Times New Roman" w:hAnsi="Arial"/>
      <w:b/>
      <w:sz w:val="24"/>
      <w:szCs w:val="20"/>
    </w:rPr>
  </w:style>
  <w:style w:type="character" w:customStyle="1" w:styleId="DocumentMapChar">
    <w:name w:val="Document Map Char"/>
    <w:uiPriority w:val="99"/>
    <w:locked/>
    <w:rsid w:val="008C5B3D"/>
    <w:rPr>
      <w:rFonts w:ascii="Tahoma" w:hAnsi="Tahoma"/>
      <w:shd w:val="clear" w:color="auto" w:fill="000080"/>
      <w:lang w:val="en-US"/>
    </w:rPr>
  </w:style>
  <w:style w:type="paragraph" w:styleId="aff2">
    <w:name w:val="Document Map"/>
    <w:basedOn w:val="a0"/>
    <w:link w:val="aff3"/>
    <w:rsid w:val="008C5B3D"/>
    <w:pPr>
      <w:shd w:val="clear" w:color="auto" w:fill="000080"/>
      <w:suppressAutoHyphens/>
      <w:spacing w:after="0" w:line="240" w:lineRule="auto"/>
      <w:jc w:val="both"/>
    </w:pPr>
    <w:rPr>
      <w:rFonts w:ascii="Tahoma" w:hAnsi="Tahoma"/>
      <w:sz w:val="20"/>
      <w:szCs w:val="20"/>
      <w:lang w:val="en-US" w:eastAsia="ru-RU"/>
    </w:rPr>
  </w:style>
  <w:style w:type="character" w:customStyle="1" w:styleId="aff3">
    <w:name w:val="Схема документа Знак"/>
    <w:basedOn w:val="a1"/>
    <w:link w:val="aff2"/>
    <w:rsid w:val="008C5B3D"/>
    <w:rPr>
      <w:rFonts w:ascii="Tahoma" w:eastAsia="Calibri" w:hAnsi="Tahoma" w:cs="Times New Roman"/>
      <w:sz w:val="20"/>
      <w:szCs w:val="20"/>
      <w:shd w:val="clear" w:color="auto" w:fill="000080"/>
      <w:lang w:val="en-US" w:eastAsia="ru-RU"/>
    </w:rPr>
  </w:style>
  <w:style w:type="character" w:customStyle="1" w:styleId="17">
    <w:name w:val="Схема документа Знак1"/>
    <w:basedOn w:val="a1"/>
    <w:uiPriority w:val="99"/>
    <w:semiHidden/>
    <w:rsid w:val="008C5B3D"/>
    <w:rPr>
      <w:rFonts w:ascii="Tahoma" w:hAnsi="Tahoma" w:cs="Tahoma"/>
      <w:sz w:val="16"/>
      <w:szCs w:val="16"/>
    </w:rPr>
  </w:style>
  <w:style w:type="paragraph" w:customStyle="1" w:styleId="PreHeading1">
    <w:name w:val="PreHeading 1"/>
    <w:basedOn w:val="11"/>
    <w:next w:val="a0"/>
    <w:rsid w:val="008C5B3D"/>
    <w:pPr>
      <w:keepNext/>
      <w:keepLines/>
      <w:widowControl/>
      <w:autoSpaceDE/>
      <w:spacing w:before="120" w:after="60"/>
      <w:ind w:left="0" w:firstLine="0"/>
    </w:pPr>
    <w:rPr>
      <w:rFonts w:ascii="Arial" w:hAnsi="Arial"/>
      <w:bCs w:val="0"/>
      <w:kern w:val="28"/>
      <w:szCs w:val="20"/>
      <w:lang w:eastAsia="en-US"/>
    </w:rPr>
  </w:style>
  <w:style w:type="paragraph" w:customStyle="1" w:styleId="code">
    <w:name w:val="code"/>
    <w:basedOn w:val="a0"/>
    <w:next w:val="a0"/>
    <w:rsid w:val="008C5B3D"/>
    <w:pPr>
      <w:widowControl w:val="0"/>
      <w:shd w:val="clear" w:color="auto" w:fill="E6E6E6"/>
      <w:suppressAutoHyphens/>
      <w:spacing w:after="0" w:line="240" w:lineRule="auto"/>
      <w:jc w:val="both"/>
    </w:pPr>
    <w:rPr>
      <w:rFonts w:ascii="Courier New" w:eastAsia="Times New Roman" w:hAnsi="Courier New" w:cs="Courier New"/>
      <w:noProof/>
      <w:sz w:val="16"/>
      <w:szCs w:val="20"/>
      <w:lang w:val="en-US"/>
    </w:rPr>
  </w:style>
  <w:style w:type="paragraph" w:customStyle="1" w:styleId="Comment">
    <w:name w:val="Comment"/>
    <w:basedOn w:val="a0"/>
    <w:next w:val="a0"/>
    <w:rsid w:val="008C5B3D"/>
    <w:pPr>
      <w:shd w:val="clear" w:color="auto" w:fill="E6E6E6"/>
      <w:suppressAutoHyphens/>
      <w:spacing w:after="0" w:line="240" w:lineRule="auto"/>
      <w:jc w:val="both"/>
    </w:pPr>
    <w:rPr>
      <w:rFonts w:ascii="Arial" w:eastAsia="Times New Roman" w:hAnsi="Arial"/>
      <w:sz w:val="20"/>
      <w:szCs w:val="20"/>
    </w:rPr>
  </w:style>
  <w:style w:type="paragraph" w:customStyle="1" w:styleId="tabletext0">
    <w:name w:val="tabletext"/>
    <w:basedOn w:val="a0"/>
    <w:qFormat/>
    <w:rsid w:val="008C5B3D"/>
    <w:pPr>
      <w:spacing w:before="120" w:after="120" w:line="240" w:lineRule="auto"/>
    </w:pPr>
    <w:rPr>
      <w:rFonts w:ascii="Times New Roman" w:eastAsia="Times New Roman" w:hAnsi="Times New Roman"/>
      <w:sz w:val="28"/>
      <w:szCs w:val="24"/>
      <w:lang w:eastAsia="ru-RU"/>
    </w:rPr>
  </w:style>
  <w:style w:type="paragraph" w:customStyle="1" w:styleId="1">
    <w:name w:val="Список1"/>
    <w:basedOn w:val="a0"/>
    <w:rsid w:val="008C5B3D"/>
    <w:pPr>
      <w:numPr>
        <w:numId w:val="9"/>
      </w:numPr>
      <w:spacing w:after="0" w:line="480" w:lineRule="auto"/>
      <w:jc w:val="both"/>
    </w:pPr>
    <w:rPr>
      <w:rFonts w:ascii="Arial" w:eastAsia="Times New Roman" w:hAnsi="Arial"/>
      <w:sz w:val="20"/>
      <w:szCs w:val="20"/>
      <w:lang w:eastAsia="ru-RU"/>
    </w:rPr>
  </w:style>
  <w:style w:type="paragraph" w:customStyle="1" w:styleId="heading3numbered">
    <w:name w:val="heading 3 numbered"/>
    <w:basedOn w:val="20"/>
    <w:link w:val="heading3numberedChar"/>
    <w:qFormat/>
    <w:rsid w:val="008C5B3D"/>
    <w:pPr>
      <w:widowControl/>
      <w:numPr>
        <w:ilvl w:val="2"/>
        <w:numId w:val="10"/>
      </w:numPr>
      <w:spacing w:before="240" w:after="60" w:line="240" w:lineRule="auto"/>
      <w:jc w:val="left"/>
    </w:pPr>
    <w:rPr>
      <w:rFonts w:ascii="Arial" w:eastAsia="Calibri" w:hAnsi="Arial"/>
      <w:i/>
      <w:color w:val="4F81BD"/>
      <w:szCs w:val="20"/>
    </w:rPr>
  </w:style>
  <w:style w:type="character" w:customStyle="1" w:styleId="heading3numberedChar">
    <w:name w:val="heading 3 numbered Char"/>
    <w:link w:val="heading3numbered"/>
    <w:locked/>
    <w:rsid w:val="008C5B3D"/>
    <w:rPr>
      <w:rFonts w:ascii="Arial" w:eastAsia="Calibri" w:hAnsi="Arial" w:cs="Times New Roman"/>
      <w:b/>
      <w:i/>
      <w:color w:val="4F81BD"/>
      <w:sz w:val="28"/>
      <w:szCs w:val="20"/>
      <w:lang w:eastAsia="ru-RU"/>
    </w:rPr>
  </w:style>
  <w:style w:type="paragraph" w:styleId="aff4">
    <w:name w:val="footnote text"/>
    <w:aliases w:val="Знак,Знак2"/>
    <w:basedOn w:val="a0"/>
    <w:link w:val="aff5"/>
    <w:rsid w:val="008C5B3D"/>
    <w:pPr>
      <w:suppressAutoHyphens/>
      <w:spacing w:after="0" w:line="240" w:lineRule="auto"/>
      <w:jc w:val="both"/>
    </w:pPr>
    <w:rPr>
      <w:rFonts w:ascii="Arial" w:eastAsia="Times New Roman" w:hAnsi="Arial"/>
      <w:sz w:val="20"/>
      <w:szCs w:val="20"/>
    </w:rPr>
  </w:style>
  <w:style w:type="character" w:customStyle="1" w:styleId="aff5">
    <w:name w:val="Текст сноски Знак"/>
    <w:aliases w:val="Знак Знак,Знак2 Знак"/>
    <w:basedOn w:val="a1"/>
    <w:link w:val="aff4"/>
    <w:rsid w:val="008C5B3D"/>
    <w:rPr>
      <w:rFonts w:ascii="Arial" w:eastAsia="Times New Roman" w:hAnsi="Arial" w:cs="Times New Roman"/>
      <w:sz w:val="20"/>
      <w:szCs w:val="20"/>
    </w:rPr>
  </w:style>
  <w:style w:type="character" w:styleId="aff6">
    <w:name w:val="footnote reference"/>
    <w:basedOn w:val="a1"/>
    <w:rsid w:val="008C5B3D"/>
    <w:rPr>
      <w:rFonts w:cs="Times New Roman"/>
      <w:vertAlign w:val="superscript"/>
    </w:rPr>
  </w:style>
  <w:style w:type="paragraph" w:styleId="aff7">
    <w:name w:val="endnote text"/>
    <w:basedOn w:val="a0"/>
    <w:link w:val="aff8"/>
    <w:rsid w:val="008C5B3D"/>
    <w:pPr>
      <w:suppressAutoHyphens/>
      <w:spacing w:after="0" w:line="240" w:lineRule="auto"/>
      <w:jc w:val="both"/>
    </w:pPr>
    <w:rPr>
      <w:rFonts w:ascii="Arial" w:eastAsia="Times New Roman" w:hAnsi="Arial"/>
      <w:sz w:val="20"/>
      <w:szCs w:val="20"/>
    </w:rPr>
  </w:style>
  <w:style w:type="character" w:customStyle="1" w:styleId="aff8">
    <w:name w:val="Текст концевой сноски Знак"/>
    <w:basedOn w:val="a1"/>
    <w:link w:val="aff7"/>
    <w:rsid w:val="008C5B3D"/>
    <w:rPr>
      <w:rFonts w:ascii="Arial" w:eastAsia="Times New Roman" w:hAnsi="Arial" w:cs="Times New Roman"/>
      <w:sz w:val="20"/>
      <w:szCs w:val="20"/>
    </w:rPr>
  </w:style>
  <w:style w:type="character" w:styleId="aff9">
    <w:name w:val="endnote reference"/>
    <w:basedOn w:val="a1"/>
    <w:rsid w:val="008C5B3D"/>
    <w:rPr>
      <w:rFonts w:cs="Times New Roman"/>
      <w:vertAlign w:val="superscript"/>
    </w:rPr>
  </w:style>
  <w:style w:type="character" w:customStyle="1" w:styleId="iceouttxt1">
    <w:name w:val="iceouttxt1"/>
    <w:rsid w:val="008C5B3D"/>
    <w:rPr>
      <w:rFonts w:ascii="Arial" w:hAnsi="Arial"/>
      <w:color w:val="666666"/>
      <w:sz w:val="22"/>
    </w:rPr>
  </w:style>
  <w:style w:type="paragraph" w:customStyle="1" w:styleId="affa">
    <w:name w:val="Пункт"/>
    <w:basedOn w:val="a0"/>
    <w:rsid w:val="008C5B3D"/>
    <w:pPr>
      <w:tabs>
        <w:tab w:val="num" w:pos="1980"/>
      </w:tabs>
      <w:spacing w:after="0" w:line="240" w:lineRule="auto"/>
      <w:ind w:left="1404" w:hanging="504"/>
      <w:jc w:val="both"/>
    </w:pPr>
    <w:rPr>
      <w:rFonts w:ascii="Times New Roman" w:hAnsi="Times New Roman"/>
      <w:sz w:val="24"/>
      <w:szCs w:val="28"/>
      <w:lang w:eastAsia="ru-RU"/>
    </w:rPr>
  </w:style>
  <w:style w:type="paragraph" w:customStyle="1" w:styleId="ms-rtethemefontface-1ms-rtefontsize-2">
    <w:name w:val="ms-rtethemefontface-1 ms-rtefontsize-2"/>
    <w:basedOn w:val="a0"/>
    <w:rsid w:val="008C5B3D"/>
    <w:pPr>
      <w:numPr>
        <w:numId w:val="29"/>
      </w:numPr>
      <w:tabs>
        <w:tab w:val="clear" w:pos="851"/>
      </w:tabs>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8">
    <w:name w:val="Без интервала1"/>
    <w:qFormat/>
    <w:rsid w:val="008C5B3D"/>
    <w:pPr>
      <w:spacing w:after="0" w:line="240" w:lineRule="auto"/>
    </w:pPr>
    <w:rPr>
      <w:rFonts w:ascii="Calibri" w:eastAsia="Calibri" w:hAnsi="Calibri" w:cs="Times New Roman"/>
    </w:rPr>
  </w:style>
  <w:style w:type="table" w:customStyle="1" w:styleId="-11">
    <w:name w:val="Цветной список - Акцент 11"/>
    <w:uiPriority w:val="34"/>
    <w:rsid w:val="008C5B3D"/>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style>
  <w:style w:type="table" w:styleId="-10">
    <w:name w:val="Colorful List Accent 1"/>
    <w:basedOn w:val="a2"/>
    <w:link w:val="-1"/>
    <w:uiPriority w:val="34"/>
    <w:rsid w:val="008C5B3D"/>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apple-converted-space">
    <w:name w:val="apple-converted-space"/>
    <w:basedOn w:val="a1"/>
    <w:rsid w:val="008C5B3D"/>
    <w:rPr>
      <w:rFonts w:cs="Times New Roman"/>
    </w:rPr>
  </w:style>
  <w:style w:type="paragraph" w:styleId="affb">
    <w:name w:val="List Paragraph"/>
    <w:basedOn w:val="a0"/>
    <w:uiPriority w:val="34"/>
    <w:qFormat/>
    <w:rsid w:val="008C5B3D"/>
    <w:pPr>
      <w:ind w:left="720"/>
      <w:contextualSpacing/>
    </w:pPr>
  </w:style>
  <w:style w:type="paragraph" w:customStyle="1" w:styleId="affc">
    <w:name w:val="ТЗ Обычный"/>
    <w:uiPriority w:val="99"/>
    <w:rsid w:val="008C5B3D"/>
    <w:pPr>
      <w:spacing w:after="0" w:line="240" w:lineRule="auto"/>
      <w:ind w:firstLine="540"/>
      <w:jc w:val="both"/>
    </w:pPr>
    <w:rPr>
      <w:rFonts w:ascii="Times New Roman" w:eastAsia="Times New Roman" w:hAnsi="Times New Roman" w:cs="Times New Roman"/>
      <w:sz w:val="24"/>
      <w:szCs w:val="24"/>
      <w:lang w:eastAsia="ru-RU"/>
    </w:rPr>
  </w:style>
  <w:style w:type="character" w:styleId="affd">
    <w:name w:val="FollowedHyperlink"/>
    <w:basedOn w:val="a1"/>
    <w:uiPriority w:val="99"/>
    <w:semiHidden/>
    <w:rsid w:val="008C5B3D"/>
    <w:rPr>
      <w:rFonts w:cs="Times New Roman"/>
      <w:color w:val="954F72"/>
      <w:u w:val="single"/>
    </w:rPr>
  </w:style>
  <w:style w:type="paragraph" w:customStyle="1" w:styleId="font5">
    <w:name w:val="font5"/>
    <w:basedOn w:val="a0"/>
    <w:uiPriority w:val="99"/>
    <w:rsid w:val="008C5B3D"/>
    <w:pPr>
      <w:spacing w:before="100" w:beforeAutospacing="1" w:after="100" w:afterAutospacing="1" w:line="240" w:lineRule="auto"/>
    </w:pPr>
    <w:rPr>
      <w:rFonts w:ascii="Verdana" w:eastAsia="Times New Roman" w:hAnsi="Verdana"/>
      <w:lang w:eastAsia="ru-RU"/>
    </w:rPr>
  </w:style>
  <w:style w:type="paragraph" w:customStyle="1" w:styleId="font6">
    <w:name w:val="font6"/>
    <w:basedOn w:val="a0"/>
    <w:uiPriority w:val="99"/>
    <w:rsid w:val="008C5B3D"/>
    <w:pPr>
      <w:spacing w:before="100" w:beforeAutospacing="1" w:after="100" w:afterAutospacing="1" w:line="240" w:lineRule="auto"/>
    </w:pPr>
    <w:rPr>
      <w:rFonts w:ascii="Verdana" w:eastAsia="Times New Roman" w:hAnsi="Verdana"/>
      <w:b/>
      <w:bCs/>
      <w:lang w:eastAsia="ru-RU"/>
    </w:rPr>
  </w:style>
  <w:style w:type="paragraph" w:customStyle="1" w:styleId="xl63">
    <w:name w:val="xl63"/>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Verdana" w:eastAsia="Times New Roman" w:hAnsi="Verdana"/>
      <w:sz w:val="24"/>
      <w:szCs w:val="24"/>
      <w:lang w:eastAsia="ru-RU"/>
    </w:rPr>
  </w:style>
  <w:style w:type="paragraph" w:customStyle="1" w:styleId="xl64">
    <w:name w:val="xl64"/>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sz w:val="24"/>
      <w:szCs w:val="24"/>
      <w:lang w:eastAsia="ru-RU"/>
    </w:rPr>
  </w:style>
  <w:style w:type="paragraph" w:customStyle="1" w:styleId="xl65">
    <w:name w:val="xl65"/>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b/>
      <w:bCs/>
      <w:sz w:val="24"/>
      <w:szCs w:val="24"/>
      <w:lang w:eastAsia="ru-RU"/>
    </w:rPr>
  </w:style>
  <w:style w:type="paragraph" w:customStyle="1" w:styleId="xl66">
    <w:name w:val="xl66"/>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67">
    <w:name w:val="xl67"/>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b/>
      <w:bCs/>
      <w:sz w:val="24"/>
      <w:szCs w:val="24"/>
      <w:lang w:eastAsia="ru-RU"/>
    </w:rPr>
  </w:style>
  <w:style w:type="paragraph" w:customStyle="1" w:styleId="xl68">
    <w:name w:val="xl68"/>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sz w:val="24"/>
      <w:szCs w:val="24"/>
      <w:lang w:eastAsia="ru-RU"/>
    </w:rPr>
  </w:style>
  <w:style w:type="paragraph" w:customStyle="1" w:styleId="xl69">
    <w:name w:val="xl69"/>
    <w:basedOn w:val="a0"/>
    <w:uiPriority w:val="99"/>
    <w:rsid w:val="008C5B3D"/>
    <w:pPr>
      <w:spacing w:before="100" w:beforeAutospacing="1" w:after="100" w:afterAutospacing="1" w:line="240" w:lineRule="auto"/>
    </w:pPr>
    <w:rPr>
      <w:rFonts w:ascii="Verdana" w:eastAsia="Times New Roman" w:hAnsi="Verdana"/>
      <w:sz w:val="24"/>
      <w:szCs w:val="24"/>
      <w:lang w:eastAsia="ru-RU"/>
    </w:rPr>
  </w:style>
  <w:style w:type="paragraph" w:customStyle="1" w:styleId="xl70">
    <w:name w:val="xl70"/>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sz w:val="24"/>
      <w:szCs w:val="24"/>
      <w:lang w:eastAsia="ru-RU"/>
    </w:rPr>
  </w:style>
  <w:style w:type="paragraph" w:customStyle="1" w:styleId="xl71">
    <w:name w:val="xl71"/>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olor w:val="000000"/>
      <w:sz w:val="24"/>
      <w:szCs w:val="24"/>
      <w:lang w:eastAsia="ru-RU"/>
    </w:rPr>
  </w:style>
  <w:style w:type="paragraph" w:customStyle="1" w:styleId="xl72">
    <w:name w:val="xl72"/>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sz w:val="24"/>
      <w:szCs w:val="24"/>
      <w:lang w:eastAsia="ru-RU"/>
    </w:rPr>
  </w:style>
  <w:style w:type="paragraph" w:customStyle="1" w:styleId="xl73">
    <w:name w:val="xl73"/>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sz w:val="24"/>
      <w:szCs w:val="24"/>
      <w:lang w:eastAsia="ru-RU"/>
    </w:rPr>
  </w:style>
  <w:style w:type="paragraph" w:customStyle="1" w:styleId="xl74">
    <w:name w:val="xl74"/>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erdana" w:eastAsia="Times New Roman" w:hAnsi="Verdana"/>
      <w:sz w:val="20"/>
      <w:szCs w:val="20"/>
      <w:lang w:eastAsia="ru-RU"/>
    </w:rPr>
  </w:style>
  <w:style w:type="paragraph" w:customStyle="1" w:styleId="xl75">
    <w:name w:val="xl75"/>
    <w:basedOn w:val="a0"/>
    <w:uiPriority w:val="99"/>
    <w:rsid w:val="008C5B3D"/>
    <w:pPr>
      <w:spacing w:before="100" w:beforeAutospacing="1" w:after="100" w:afterAutospacing="1" w:line="240" w:lineRule="auto"/>
      <w:jc w:val="center"/>
    </w:pPr>
    <w:rPr>
      <w:rFonts w:ascii="Verdana" w:eastAsia="Times New Roman" w:hAnsi="Verdana"/>
      <w:sz w:val="24"/>
      <w:szCs w:val="24"/>
      <w:lang w:eastAsia="ru-RU"/>
    </w:rPr>
  </w:style>
  <w:style w:type="paragraph" w:customStyle="1" w:styleId="xl76">
    <w:name w:val="xl76"/>
    <w:basedOn w:val="a0"/>
    <w:uiPriority w:val="99"/>
    <w:rsid w:val="008C5B3D"/>
    <w:pPr>
      <w:spacing w:before="100" w:beforeAutospacing="1" w:after="100" w:afterAutospacing="1" w:line="240" w:lineRule="auto"/>
    </w:pPr>
    <w:rPr>
      <w:rFonts w:ascii="Verdana" w:eastAsia="Times New Roman" w:hAnsi="Verdana"/>
      <w:sz w:val="24"/>
      <w:szCs w:val="24"/>
      <w:lang w:eastAsia="ru-RU"/>
    </w:rPr>
  </w:style>
  <w:style w:type="paragraph" w:customStyle="1" w:styleId="xl77">
    <w:name w:val="xl77"/>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olor w:val="000000"/>
      <w:sz w:val="24"/>
      <w:szCs w:val="24"/>
      <w:lang w:eastAsia="ru-RU"/>
    </w:rPr>
  </w:style>
  <w:style w:type="paragraph" w:customStyle="1" w:styleId="xl78">
    <w:name w:val="xl78"/>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sz w:val="24"/>
      <w:szCs w:val="24"/>
      <w:lang w:eastAsia="ru-RU"/>
    </w:rPr>
  </w:style>
  <w:style w:type="paragraph" w:customStyle="1" w:styleId="xl79">
    <w:name w:val="xl79"/>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erdana" w:eastAsia="Times New Roman" w:hAnsi="Verdana"/>
      <w:sz w:val="24"/>
      <w:szCs w:val="24"/>
      <w:lang w:eastAsia="ru-RU"/>
    </w:rPr>
  </w:style>
  <w:style w:type="paragraph" w:customStyle="1" w:styleId="xl80">
    <w:name w:val="xl80"/>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1">
    <w:name w:val="xl81"/>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Verdana" w:eastAsia="Times New Roman" w:hAnsi="Verdana"/>
      <w:sz w:val="24"/>
      <w:szCs w:val="24"/>
      <w:lang w:eastAsia="ru-RU"/>
    </w:rPr>
  </w:style>
  <w:style w:type="paragraph" w:customStyle="1" w:styleId="xl82">
    <w:name w:val="xl82"/>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Verdana" w:eastAsia="Times New Roman" w:hAnsi="Verdana"/>
      <w:sz w:val="20"/>
      <w:szCs w:val="20"/>
      <w:lang w:eastAsia="ru-RU"/>
    </w:rPr>
  </w:style>
  <w:style w:type="paragraph" w:customStyle="1" w:styleId="xl83">
    <w:name w:val="xl83"/>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sz w:val="24"/>
      <w:szCs w:val="24"/>
      <w:lang w:eastAsia="ru-RU"/>
    </w:rPr>
  </w:style>
  <w:style w:type="paragraph" w:customStyle="1" w:styleId="xl84">
    <w:name w:val="xl84"/>
    <w:basedOn w:val="a0"/>
    <w:uiPriority w:val="99"/>
    <w:rsid w:val="008C5B3D"/>
    <w:pPr>
      <w:pBdr>
        <w:top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
    <w:name w:val="xl85"/>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Verdana" w:eastAsia="Times New Roman" w:hAnsi="Verdana"/>
      <w:b/>
      <w:bCs/>
      <w:sz w:val="24"/>
      <w:szCs w:val="24"/>
      <w:lang w:eastAsia="ru-RU"/>
    </w:rPr>
  </w:style>
  <w:style w:type="paragraph" w:customStyle="1" w:styleId="xl86">
    <w:name w:val="xl86"/>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Verdana" w:eastAsia="Times New Roman" w:hAnsi="Verdana"/>
      <w:b/>
      <w:bCs/>
      <w:color w:val="FF0000"/>
      <w:sz w:val="24"/>
      <w:szCs w:val="24"/>
      <w:lang w:eastAsia="ru-RU"/>
    </w:rPr>
  </w:style>
  <w:style w:type="paragraph" w:customStyle="1" w:styleId="xl87">
    <w:name w:val="xl87"/>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sz w:val="24"/>
      <w:szCs w:val="24"/>
      <w:lang w:eastAsia="ru-RU"/>
    </w:rPr>
  </w:style>
  <w:style w:type="paragraph" w:customStyle="1" w:styleId="xl88">
    <w:name w:val="xl88"/>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color w:val="FF0000"/>
      <w:sz w:val="24"/>
      <w:szCs w:val="24"/>
      <w:lang w:eastAsia="ru-RU"/>
    </w:rPr>
  </w:style>
  <w:style w:type="paragraph" w:customStyle="1" w:styleId="xl89">
    <w:name w:val="xl89"/>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b/>
      <w:bCs/>
      <w:sz w:val="24"/>
      <w:szCs w:val="24"/>
      <w:lang w:eastAsia="ru-RU"/>
    </w:rPr>
  </w:style>
  <w:style w:type="paragraph" w:customStyle="1" w:styleId="xl90">
    <w:name w:val="xl90"/>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b/>
      <w:bCs/>
      <w:sz w:val="24"/>
      <w:szCs w:val="24"/>
      <w:lang w:eastAsia="ru-RU"/>
    </w:rPr>
  </w:style>
  <w:style w:type="paragraph" w:customStyle="1" w:styleId="xl91">
    <w:name w:val="xl91"/>
    <w:basedOn w:val="a0"/>
    <w:uiPriority w:val="99"/>
    <w:rsid w:val="008C5B3D"/>
    <w:pPr>
      <w:spacing w:before="100" w:beforeAutospacing="1" w:after="100" w:afterAutospacing="1" w:line="240" w:lineRule="auto"/>
      <w:textAlignment w:val="center"/>
    </w:pPr>
    <w:rPr>
      <w:rFonts w:ascii="Verdana" w:eastAsia="Times New Roman" w:hAnsi="Verdana"/>
      <w:b/>
      <w:bCs/>
      <w:sz w:val="24"/>
      <w:szCs w:val="24"/>
      <w:lang w:eastAsia="ru-RU"/>
    </w:rPr>
  </w:style>
  <w:style w:type="paragraph" w:customStyle="1" w:styleId="xl92">
    <w:name w:val="xl92"/>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3">
    <w:name w:val="xl93"/>
    <w:basedOn w:val="a0"/>
    <w:uiPriority w:val="99"/>
    <w:rsid w:val="008C5B3D"/>
    <w:pPr>
      <w:pBdr>
        <w:top w:val="single" w:sz="4" w:space="0" w:color="auto"/>
        <w:left w:val="single" w:sz="4" w:space="0" w:color="auto"/>
      </w:pBdr>
      <w:spacing w:before="100" w:beforeAutospacing="1" w:after="100" w:afterAutospacing="1" w:line="240" w:lineRule="auto"/>
    </w:pPr>
    <w:rPr>
      <w:rFonts w:ascii="Verdana" w:eastAsia="Times New Roman" w:hAnsi="Verdana"/>
      <w:sz w:val="24"/>
      <w:szCs w:val="24"/>
      <w:lang w:eastAsia="ru-RU"/>
    </w:rPr>
  </w:style>
  <w:style w:type="paragraph" w:customStyle="1" w:styleId="xl94">
    <w:name w:val="xl94"/>
    <w:basedOn w:val="a0"/>
    <w:uiPriority w:val="99"/>
    <w:rsid w:val="008C5B3D"/>
    <w:pPr>
      <w:spacing w:before="100" w:beforeAutospacing="1" w:after="100" w:afterAutospacing="1" w:line="240" w:lineRule="auto"/>
      <w:textAlignment w:val="center"/>
    </w:pPr>
    <w:rPr>
      <w:rFonts w:ascii="Verdana" w:eastAsia="Times New Roman" w:hAnsi="Verdana"/>
      <w:b/>
      <w:bCs/>
      <w:sz w:val="24"/>
      <w:szCs w:val="24"/>
      <w:lang w:eastAsia="ru-RU"/>
    </w:rPr>
  </w:style>
  <w:style w:type="paragraph" w:customStyle="1" w:styleId="xl95">
    <w:name w:val="xl95"/>
    <w:basedOn w:val="a0"/>
    <w:uiPriority w:val="99"/>
    <w:rsid w:val="008C5B3D"/>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9">
    <w:name w:val="Нет списка1"/>
    <w:next w:val="a3"/>
    <w:uiPriority w:val="99"/>
    <w:semiHidden/>
    <w:unhideWhenUsed/>
    <w:rsid w:val="008C5B3D"/>
  </w:style>
  <w:style w:type="character" w:customStyle="1" w:styleId="DocumentMapChar1">
    <w:name w:val="Document Map Char1"/>
    <w:rsid w:val="008C5B3D"/>
    <w:rPr>
      <w:rFonts w:ascii="Lucida Grande CY" w:hAnsi="Lucida Grande CY"/>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5B3D"/>
    <w:rPr>
      <w:rFonts w:ascii="Calibri" w:eastAsia="Calibri" w:hAnsi="Calibri" w:cs="Times New Roman"/>
    </w:rPr>
  </w:style>
  <w:style w:type="paragraph" w:styleId="11">
    <w:name w:val="heading 1"/>
    <w:basedOn w:val="a0"/>
    <w:link w:val="12"/>
    <w:autoRedefine/>
    <w:uiPriority w:val="9"/>
    <w:qFormat/>
    <w:rsid w:val="008C5B3D"/>
    <w:pPr>
      <w:widowControl w:val="0"/>
      <w:suppressAutoHyphens/>
      <w:autoSpaceDE w:val="0"/>
      <w:spacing w:after="0" w:line="240" w:lineRule="auto"/>
      <w:ind w:left="1066" w:hanging="357"/>
      <w:jc w:val="both"/>
      <w:outlineLvl w:val="0"/>
    </w:pPr>
    <w:rPr>
      <w:rFonts w:ascii="Times New Roman" w:eastAsia="Times New Roman" w:hAnsi="Times New Roman"/>
      <w:b/>
      <w:bCs/>
      <w:sz w:val="28"/>
      <w:szCs w:val="28"/>
      <w:lang w:eastAsia="ru-RU"/>
    </w:rPr>
  </w:style>
  <w:style w:type="paragraph" w:styleId="20">
    <w:name w:val="heading 2"/>
    <w:aliases w:val="H2"/>
    <w:basedOn w:val="a0"/>
    <w:link w:val="21"/>
    <w:autoRedefine/>
    <w:qFormat/>
    <w:rsid w:val="008C5B3D"/>
    <w:pPr>
      <w:keepNext/>
      <w:widowControl w:val="0"/>
      <w:spacing w:after="0"/>
      <w:ind w:left="357"/>
      <w:jc w:val="both"/>
      <w:outlineLvl w:val="1"/>
    </w:pPr>
    <w:rPr>
      <w:rFonts w:ascii="Times New Roman" w:eastAsia="Times New Roman" w:hAnsi="Times New Roman"/>
      <w:b/>
      <w:sz w:val="28"/>
      <w:szCs w:val="28"/>
      <w:lang w:eastAsia="ru-RU"/>
    </w:rPr>
  </w:style>
  <w:style w:type="paragraph" w:styleId="30">
    <w:name w:val="heading 3"/>
    <w:basedOn w:val="a0"/>
    <w:link w:val="31"/>
    <w:uiPriority w:val="9"/>
    <w:qFormat/>
    <w:rsid w:val="008C5B3D"/>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0">
    <w:name w:val="heading 4"/>
    <w:basedOn w:val="a0"/>
    <w:link w:val="41"/>
    <w:qFormat/>
    <w:rsid w:val="008C5B3D"/>
    <w:pPr>
      <w:numPr>
        <w:ilvl w:val="3"/>
        <w:numId w:val="24"/>
      </w:numPr>
      <w:spacing w:before="60" w:after="60" w:line="240" w:lineRule="auto"/>
      <w:jc w:val="both"/>
      <w:outlineLvl w:val="3"/>
    </w:pPr>
    <w:rPr>
      <w:rFonts w:ascii="Times New Roman" w:eastAsia="Times New Roman" w:hAnsi="Times New Roman"/>
      <w:sz w:val="28"/>
      <w:szCs w:val="28"/>
      <w:lang w:eastAsia="ru-RU"/>
    </w:rPr>
  </w:style>
  <w:style w:type="paragraph" w:styleId="5">
    <w:name w:val="heading 5"/>
    <w:basedOn w:val="a0"/>
    <w:next w:val="a0"/>
    <w:link w:val="50"/>
    <w:qFormat/>
    <w:rsid w:val="008C5B3D"/>
    <w:pPr>
      <w:spacing w:before="240" w:after="60" w:line="240" w:lineRule="auto"/>
      <w:outlineLvl w:val="4"/>
    </w:pPr>
    <w:rPr>
      <w:rFonts w:eastAsia="Times New Roman"/>
      <w:b/>
      <w:bCs/>
      <w:i/>
      <w:iCs/>
      <w:sz w:val="26"/>
      <w:szCs w:val="26"/>
      <w:lang w:eastAsia="ru-RU"/>
    </w:rPr>
  </w:style>
  <w:style w:type="paragraph" w:styleId="6">
    <w:name w:val="heading 6"/>
    <w:basedOn w:val="a0"/>
    <w:next w:val="a0"/>
    <w:link w:val="60"/>
    <w:qFormat/>
    <w:rsid w:val="008C5B3D"/>
    <w:pPr>
      <w:spacing w:before="240" w:after="60" w:line="240" w:lineRule="auto"/>
      <w:outlineLvl w:val="5"/>
    </w:pPr>
    <w:rPr>
      <w:rFonts w:eastAsia="Times New Roman"/>
      <w:b/>
      <w:bCs/>
      <w:sz w:val="20"/>
      <w:szCs w:val="20"/>
      <w:lang w:eastAsia="ru-RU"/>
    </w:rPr>
  </w:style>
  <w:style w:type="paragraph" w:styleId="7">
    <w:name w:val="heading 7"/>
    <w:basedOn w:val="a0"/>
    <w:next w:val="a0"/>
    <w:link w:val="70"/>
    <w:qFormat/>
    <w:rsid w:val="008C5B3D"/>
    <w:pPr>
      <w:keepNext/>
      <w:keepLines/>
      <w:numPr>
        <w:numId w:val="25"/>
      </w:numPr>
      <w:spacing w:before="200" w:line="240" w:lineRule="auto"/>
      <w:jc w:val="both"/>
      <w:outlineLvl w:val="6"/>
    </w:pPr>
    <w:rPr>
      <w:rFonts w:ascii="Arial" w:eastAsia="Times New Roman" w:hAnsi="Arial"/>
      <w:b/>
      <w:iCs/>
      <w:sz w:val="28"/>
      <w:szCs w:val="28"/>
      <w:lang w:eastAsia="ru-RU"/>
    </w:rPr>
  </w:style>
  <w:style w:type="paragraph" w:styleId="8">
    <w:name w:val="heading 8"/>
    <w:basedOn w:val="a0"/>
    <w:next w:val="a0"/>
    <w:link w:val="80"/>
    <w:qFormat/>
    <w:rsid w:val="008C5B3D"/>
    <w:pPr>
      <w:suppressAutoHyphens/>
      <w:spacing w:before="240" w:after="60" w:line="240" w:lineRule="auto"/>
      <w:jc w:val="both"/>
      <w:outlineLvl w:val="7"/>
    </w:pPr>
    <w:rPr>
      <w:rFonts w:ascii="Arial" w:eastAsia="Times New Roman" w:hAnsi="Arial"/>
      <w:i/>
      <w:sz w:val="20"/>
      <w:szCs w:val="20"/>
      <w:lang w:val="en-US"/>
    </w:rPr>
  </w:style>
  <w:style w:type="paragraph" w:styleId="9">
    <w:name w:val="heading 9"/>
    <w:basedOn w:val="a0"/>
    <w:next w:val="a0"/>
    <w:link w:val="90"/>
    <w:qFormat/>
    <w:rsid w:val="008C5B3D"/>
    <w:pPr>
      <w:suppressAutoHyphens/>
      <w:spacing w:before="240" w:after="60" w:line="240" w:lineRule="auto"/>
      <w:jc w:val="both"/>
      <w:outlineLvl w:val="8"/>
    </w:pPr>
    <w:rPr>
      <w:rFonts w:ascii="Arial" w:eastAsia="Times New Roman" w:hAnsi="Arial"/>
      <w:b/>
      <w:i/>
      <w:sz w:val="18"/>
      <w:szCs w:val="20"/>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E84A3E"/>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E84A3E"/>
    <w:rPr>
      <w:rFonts w:ascii="Tahoma" w:hAnsi="Tahoma" w:cs="Tahoma"/>
      <w:sz w:val="16"/>
      <w:szCs w:val="16"/>
    </w:rPr>
  </w:style>
  <w:style w:type="character" w:customStyle="1" w:styleId="12">
    <w:name w:val="Заголовок 1 Знак"/>
    <w:basedOn w:val="a1"/>
    <w:link w:val="11"/>
    <w:uiPriority w:val="9"/>
    <w:rsid w:val="008C5B3D"/>
    <w:rPr>
      <w:rFonts w:ascii="Times New Roman" w:eastAsia="Times New Roman" w:hAnsi="Times New Roman" w:cs="Times New Roman"/>
      <w:b/>
      <w:bCs/>
      <w:sz w:val="28"/>
      <w:szCs w:val="28"/>
      <w:lang w:eastAsia="ru-RU"/>
    </w:rPr>
  </w:style>
  <w:style w:type="character" w:customStyle="1" w:styleId="21">
    <w:name w:val="Заголовок 2 Знак"/>
    <w:aliases w:val="H2 Знак"/>
    <w:basedOn w:val="a1"/>
    <w:link w:val="20"/>
    <w:rsid w:val="008C5B3D"/>
    <w:rPr>
      <w:rFonts w:ascii="Times New Roman" w:eastAsia="Times New Roman" w:hAnsi="Times New Roman" w:cs="Times New Roman"/>
      <w:b/>
      <w:sz w:val="28"/>
      <w:szCs w:val="28"/>
      <w:lang w:eastAsia="ru-RU"/>
    </w:rPr>
  </w:style>
  <w:style w:type="character" w:customStyle="1" w:styleId="31">
    <w:name w:val="Заголовок 3 Знак"/>
    <w:basedOn w:val="a1"/>
    <w:link w:val="30"/>
    <w:uiPriority w:val="9"/>
    <w:rsid w:val="008C5B3D"/>
    <w:rPr>
      <w:rFonts w:ascii="Times New Roman" w:eastAsia="Times New Roman" w:hAnsi="Times New Roman" w:cs="Times New Roman"/>
      <w:b/>
      <w:bCs/>
      <w:sz w:val="27"/>
      <w:szCs w:val="27"/>
      <w:lang w:eastAsia="ru-RU"/>
    </w:rPr>
  </w:style>
  <w:style w:type="character" w:customStyle="1" w:styleId="41">
    <w:name w:val="Заголовок 4 Знак"/>
    <w:basedOn w:val="a1"/>
    <w:link w:val="40"/>
    <w:rsid w:val="008C5B3D"/>
    <w:rPr>
      <w:rFonts w:ascii="Times New Roman" w:eastAsia="Times New Roman" w:hAnsi="Times New Roman" w:cs="Times New Roman"/>
      <w:sz w:val="28"/>
      <w:szCs w:val="28"/>
      <w:lang w:eastAsia="ru-RU"/>
    </w:rPr>
  </w:style>
  <w:style w:type="character" w:customStyle="1" w:styleId="50">
    <w:name w:val="Заголовок 5 Знак"/>
    <w:basedOn w:val="a1"/>
    <w:link w:val="5"/>
    <w:rsid w:val="008C5B3D"/>
    <w:rPr>
      <w:rFonts w:ascii="Calibri" w:eastAsia="Times New Roman" w:hAnsi="Calibri" w:cs="Times New Roman"/>
      <w:b/>
      <w:bCs/>
      <w:i/>
      <w:iCs/>
      <w:sz w:val="26"/>
      <w:szCs w:val="26"/>
      <w:lang w:eastAsia="ru-RU"/>
    </w:rPr>
  </w:style>
  <w:style w:type="character" w:customStyle="1" w:styleId="60">
    <w:name w:val="Заголовок 6 Знак"/>
    <w:basedOn w:val="a1"/>
    <w:link w:val="6"/>
    <w:rsid w:val="008C5B3D"/>
    <w:rPr>
      <w:rFonts w:ascii="Calibri" w:eastAsia="Times New Roman" w:hAnsi="Calibri" w:cs="Times New Roman"/>
      <w:b/>
      <w:bCs/>
      <w:sz w:val="20"/>
      <w:szCs w:val="20"/>
      <w:lang w:eastAsia="ru-RU"/>
    </w:rPr>
  </w:style>
  <w:style w:type="character" w:customStyle="1" w:styleId="70">
    <w:name w:val="Заголовок 7 Знак"/>
    <w:basedOn w:val="a1"/>
    <w:link w:val="7"/>
    <w:rsid w:val="008C5B3D"/>
    <w:rPr>
      <w:rFonts w:ascii="Arial" w:eastAsia="Times New Roman" w:hAnsi="Arial" w:cs="Times New Roman"/>
      <w:b/>
      <w:iCs/>
      <w:sz w:val="28"/>
      <w:szCs w:val="28"/>
      <w:lang w:eastAsia="ru-RU"/>
    </w:rPr>
  </w:style>
  <w:style w:type="character" w:customStyle="1" w:styleId="80">
    <w:name w:val="Заголовок 8 Знак"/>
    <w:basedOn w:val="a1"/>
    <w:link w:val="8"/>
    <w:rsid w:val="008C5B3D"/>
    <w:rPr>
      <w:rFonts w:ascii="Arial" w:eastAsia="Times New Roman" w:hAnsi="Arial" w:cs="Times New Roman"/>
      <w:i/>
      <w:sz w:val="20"/>
      <w:szCs w:val="20"/>
      <w:lang w:val="en-US"/>
    </w:rPr>
  </w:style>
  <w:style w:type="character" w:customStyle="1" w:styleId="90">
    <w:name w:val="Заголовок 9 Знак"/>
    <w:basedOn w:val="a1"/>
    <w:link w:val="9"/>
    <w:rsid w:val="008C5B3D"/>
    <w:rPr>
      <w:rFonts w:ascii="Arial" w:eastAsia="Times New Roman" w:hAnsi="Arial" w:cs="Times New Roman"/>
      <w:b/>
      <w:i/>
      <w:sz w:val="18"/>
      <w:szCs w:val="20"/>
      <w:lang w:val="en-US"/>
    </w:rPr>
  </w:style>
  <w:style w:type="character" w:styleId="a6">
    <w:name w:val="Hyperlink"/>
    <w:basedOn w:val="a1"/>
    <w:rsid w:val="008C5B3D"/>
    <w:rPr>
      <w:rFonts w:cs="Times New Roman"/>
      <w:color w:val="0000FF"/>
      <w:u w:val="single"/>
    </w:rPr>
  </w:style>
  <w:style w:type="character" w:styleId="a7">
    <w:name w:val="annotation reference"/>
    <w:basedOn w:val="a1"/>
    <w:uiPriority w:val="99"/>
    <w:rsid w:val="008C5B3D"/>
    <w:rPr>
      <w:rFonts w:cs="Times New Roman"/>
      <w:sz w:val="16"/>
      <w:szCs w:val="16"/>
    </w:rPr>
  </w:style>
  <w:style w:type="paragraph" w:styleId="a8">
    <w:name w:val="annotation text"/>
    <w:basedOn w:val="a0"/>
    <w:link w:val="a9"/>
    <w:uiPriority w:val="99"/>
    <w:rsid w:val="008C5B3D"/>
    <w:pPr>
      <w:spacing w:line="240" w:lineRule="auto"/>
    </w:pPr>
    <w:rPr>
      <w:sz w:val="20"/>
      <w:szCs w:val="20"/>
    </w:rPr>
  </w:style>
  <w:style w:type="character" w:customStyle="1" w:styleId="a9">
    <w:name w:val="Текст примечания Знак"/>
    <w:basedOn w:val="a1"/>
    <w:link w:val="a8"/>
    <w:uiPriority w:val="99"/>
    <w:rsid w:val="008C5B3D"/>
    <w:rPr>
      <w:rFonts w:ascii="Calibri" w:eastAsia="Calibri" w:hAnsi="Calibri" w:cs="Times New Roman"/>
      <w:sz w:val="20"/>
      <w:szCs w:val="20"/>
    </w:rPr>
  </w:style>
  <w:style w:type="paragraph" w:styleId="aa">
    <w:name w:val="annotation subject"/>
    <w:basedOn w:val="a8"/>
    <w:next w:val="a8"/>
    <w:link w:val="ab"/>
    <w:uiPriority w:val="99"/>
    <w:rsid w:val="008C5B3D"/>
    <w:rPr>
      <w:b/>
      <w:bCs/>
    </w:rPr>
  </w:style>
  <w:style w:type="character" w:customStyle="1" w:styleId="ab">
    <w:name w:val="Тема примечания Знак"/>
    <w:basedOn w:val="a9"/>
    <w:link w:val="aa"/>
    <w:uiPriority w:val="99"/>
    <w:rsid w:val="008C5B3D"/>
    <w:rPr>
      <w:rFonts w:ascii="Calibri" w:eastAsia="Calibri" w:hAnsi="Calibri" w:cs="Times New Roman"/>
      <w:b/>
      <w:bCs/>
      <w:sz w:val="20"/>
      <w:szCs w:val="20"/>
    </w:rPr>
  </w:style>
  <w:style w:type="table" w:styleId="ac">
    <w:name w:val="Table Grid"/>
    <w:basedOn w:val="a2"/>
    <w:uiPriority w:val="59"/>
    <w:rsid w:val="008C5B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
    <w:name w:val="Цветной список - Акцент 1 Знак"/>
    <w:aliases w:val="Bullet List Знак1,FooterText Знак1,numbered Знак1,Абзац списка Знак1,Абзац списка1 Знак,List Paragraph1 Знак"/>
    <w:link w:val="-10"/>
    <w:uiPriority w:val="34"/>
    <w:locked/>
    <w:rsid w:val="008C5B3D"/>
    <w:rPr>
      <w:sz w:val="22"/>
      <w:lang w:eastAsia="en-US"/>
    </w:rPr>
  </w:style>
  <w:style w:type="character" w:customStyle="1" w:styleId="13">
    <w:name w:val="Основной шрифт абзаца1"/>
    <w:rsid w:val="008C5B3D"/>
  </w:style>
  <w:style w:type="paragraph" w:customStyle="1" w:styleId="Heading">
    <w:name w:val="Heading"/>
    <w:basedOn w:val="a0"/>
    <w:next w:val="ad"/>
    <w:rsid w:val="008C5B3D"/>
    <w:pPr>
      <w:keepNext/>
      <w:spacing w:before="240" w:after="120" w:line="240" w:lineRule="auto"/>
    </w:pPr>
    <w:rPr>
      <w:rFonts w:ascii="Arial" w:eastAsia="MS Mincho" w:hAnsi="Arial" w:cs="Tahoma"/>
      <w:sz w:val="28"/>
      <w:szCs w:val="28"/>
      <w:lang w:eastAsia="ar-SA"/>
    </w:rPr>
  </w:style>
  <w:style w:type="paragraph" w:styleId="ad">
    <w:name w:val="Body Text"/>
    <w:basedOn w:val="a0"/>
    <w:link w:val="ae"/>
    <w:rsid w:val="008C5B3D"/>
    <w:pPr>
      <w:spacing w:after="120" w:line="240" w:lineRule="auto"/>
    </w:pPr>
    <w:rPr>
      <w:rFonts w:ascii="Times New Roman" w:eastAsia="Times New Roman" w:hAnsi="Times New Roman"/>
      <w:sz w:val="24"/>
      <w:szCs w:val="24"/>
      <w:lang w:eastAsia="ar-SA"/>
    </w:rPr>
  </w:style>
  <w:style w:type="character" w:customStyle="1" w:styleId="ae">
    <w:name w:val="Основной текст Знак"/>
    <w:basedOn w:val="a1"/>
    <w:link w:val="ad"/>
    <w:rsid w:val="008C5B3D"/>
    <w:rPr>
      <w:rFonts w:ascii="Times New Roman" w:eastAsia="Times New Roman" w:hAnsi="Times New Roman" w:cs="Times New Roman"/>
      <w:sz w:val="24"/>
      <w:szCs w:val="24"/>
      <w:lang w:eastAsia="ar-SA"/>
    </w:rPr>
  </w:style>
  <w:style w:type="paragraph" w:styleId="af">
    <w:name w:val="List"/>
    <w:basedOn w:val="ad"/>
    <w:rsid w:val="008C5B3D"/>
    <w:rPr>
      <w:rFonts w:cs="Tahoma"/>
    </w:rPr>
  </w:style>
  <w:style w:type="paragraph" w:styleId="af0">
    <w:name w:val="caption"/>
    <w:basedOn w:val="a0"/>
    <w:qFormat/>
    <w:rsid w:val="008C5B3D"/>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Index">
    <w:name w:val="Index"/>
    <w:basedOn w:val="a0"/>
    <w:rsid w:val="008C5B3D"/>
    <w:pPr>
      <w:suppressLineNumbers/>
      <w:spacing w:after="0" w:line="240" w:lineRule="auto"/>
    </w:pPr>
    <w:rPr>
      <w:rFonts w:ascii="Times New Roman" w:eastAsia="Times New Roman" w:hAnsi="Times New Roman" w:cs="Tahoma"/>
      <w:sz w:val="24"/>
      <w:szCs w:val="24"/>
      <w:lang w:eastAsia="ar-SA"/>
    </w:rPr>
  </w:style>
  <w:style w:type="paragraph" w:customStyle="1" w:styleId="10">
    <w:name w:val="ТТ список 1"/>
    <w:basedOn w:val="a0"/>
    <w:rsid w:val="008C5B3D"/>
    <w:pPr>
      <w:keepNext/>
      <w:keepLines/>
      <w:numPr>
        <w:numId w:val="1"/>
      </w:numPr>
      <w:spacing w:before="240" w:after="120" w:line="240" w:lineRule="auto"/>
    </w:pPr>
    <w:rPr>
      <w:rFonts w:ascii="Times New Roman" w:eastAsia="Times New Roman" w:hAnsi="Times New Roman"/>
      <w:b/>
      <w:sz w:val="24"/>
      <w:szCs w:val="20"/>
      <w:lang w:eastAsia="ar-SA"/>
    </w:rPr>
  </w:style>
  <w:style w:type="paragraph" w:customStyle="1" w:styleId="2">
    <w:name w:val="ТТ список 2"/>
    <w:basedOn w:val="a0"/>
    <w:rsid w:val="008C5B3D"/>
    <w:pPr>
      <w:keepNext/>
      <w:keepLines/>
      <w:numPr>
        <w:ilvl w:val="1"/>
        <w:numId w:val="1"/>
      </w:numPr>
      <w:spacing w:before="120" w:after="60" w:line="240" w:lineRule="auto"/>
    </w:pPr>
    <w:rPr>
      <w:rFonts w:ascii="Times New Roman" w:eastAsia="Times New Roman" w:hAnsi="Times New Roman"/>
      <w:b/>
      <w:i/>
      <w:sz w:val="24"/>
      <w:szCs w:val="24"/>
      <w:lang w:eastAsia="ar-SA"/>
    </w:rPr>
  </w:style>
  <w:style w:type="paragraph" w:customStyle="1" w:styleId="3">
    <w:name w:val="ТТ список 3"/>
    <w:basedOn w:val="a0"/>
    <w:rsid w:val="008C5B3D"/>
    <w:pPr>
      <w:keepLines/>
      <w:numPr>
        <w:ilvl w:val="2"/>
        <w:numId w:val="1"/>
      </w:numPr>
      <w:spacing w:before="60" w:after="0" w:line="240" w:lineRule="auto"/>
      <w:jc w:val="both"/>
    </w:pPr>
    <w:rPr>
      <w:rFonts w:ascii="Times New Roman" w:eastAsia="Times New Roman" w:hAnsi="Times New Roman"/>
      <w:sz w:val="24"/>
      <w:szCs w:val="24"/>
      <w:lang w:eastAsia="ar-SA"/>
    </w:rPr>
  </w:style>
  <w:style w:type="paragraph" w:customStyle="1" w:styleId="4">
    <w:name w:val="ТТ список 4"/>
    <w:basedOn w:val="3"/>
    <w:rsid w:val="008C5B3D"/>
    <w:pPr>
      <w:keepLines w:val="0"/>
      <w:numPr>
        <w:ilvl w:val="3"/>
      </w:numPr>
      <w:ind w:left="0" w:right="141" w:firstLine="0"/>
    </w:pPr>
  </w:style>
  <w:style w:type="paragraph" w:styleId="af1">
    <w:name w:val="footer"/>
    <w:basedOn w:val="a0"/>
    <w:link w:val="af2"/>
    <w:uiPriority w:val="99"/>
    <w:rsid w:val="008C5B3D"/>
    <w:pPr>
      <w:tabs>
        <w:tab w:val="center" w:pos="4153"/>
        <w:tab w:val="right" w:pos="8306"/>
      </w:tabs>
    </w:pPr>
  </w:style>
  <w:style w:type="character" w:customStyle="1" w:styleId="af2">
    <w:name w:val="Нижний колонтитул Знак"/>
    <w:basedOn w:val="a1"/>
    <w:link w:val="af1"/>
    <w:uiPriority w:val="99"/>
    <w:rsid w:val="008C5B3D"/>
    <w:rPr>
      <w:rFonts w:ascii="Calibri" w:eastAsia="Calibri" w:hAnsi="Calibri" w:cs="Times New Roman"/>
    </w:rPr>
  </w:style>
  <w:style w:type="character" w:styleId="af3">
    <w:name w:val="page number"/>
    <w:basedOn w:val="a1"/>
    <w:uiPriority w:val="99"/>
    <w:rsid w:val="008C5B3D"/>
    <w:rPr>
      <w:rFonts w:cs="Times New Roman"/>
    </w:rPr>
  </w:style>
  <w:style w:type="paragraph" w:styleId="af4">
    <w:name w:val="header"/>
    <w:basedOn w:val="a0"/>
    <w:link w:val="af5"/>
    <w:uiPriority w:val="99"/>
    <w:rsid w:val="008C5B3D"/>
    <w:pPr>
      <w:tabs>
        <w:tab w:val="center" w:pos="4153"/>
        <w:tab w:val="right" w:pos="8306"/>
      </w:tabs>
    </w:pPr>
  </w:style>
  <w:style w:type="character" w:customStyle="1" w:styleId="af5">
    <w:name w:val="Верхний колонтитул Знак"/>
    <w:basedOn w:val="a1"/>
    <w:link w:val="af4"/>
    <w:uiPriority w:val="99"/>
    <w:rsid w:val="008C5B3D"/>
    <w:rPr>
      <w:rFonts w:ascii="Calibri" w:eastAsia="Calibri" w:hAnsi="Calibri" w:cs="Times New Roman"/>
    </w:rPr>
  </w:style>
  <w:style w:type="paragraph" w:styleId="32">
    <w:name w:val="toc 3"/>
    <w:basedOn w:val="a0"/>
    <w:next w:val="a0"/>
    <w:autoRedefine/>
    <w:rsid w:val="008C5B3D"/>
    <w:pPr>
      <w:widowControl w:val="0"/>
      <w:tabs>
        <w:tab w:val="left" w:pos="1588"/>
        <w:tab w:val="right" w:leader="dot" w:pos="9356"/>
      </w:tabs>
      <w:spacing w:after="0" w:line="240" w:lineRule="auto"/>
      <w:ind w:left="280" w:firstLine="720"/>
      <w:contextualSpacing/>
    </w:pPr>
    <w:rPr>
      <w:rFonts w:ascii="Times New Roman" w:eastAsia="Times New Roman" w:hAnsi="Times New Roman"/>
      <w:i/>
      <w:sz w:val="20"/>
      <w:szCs w:val="20"/>
    </w:rPr>
  </w:style>
  <w:style w:type="paragraph" w:styleId="14">
    <w:name w:val="toc 1"/>
    <w:basedOn w:val="a0"/>
    <w:next w:val="a0"/>
    <w:autoRedefine/>
    <w:rsid w:val="008C5B3D"/>
    <w:pPr>
      <w:widowControl w:val="0"/>
      <w:tabs>
        <w:tab w:val="left" w:pos="567"/>
        <w:tab w:val="right" w:leader="dot" w:pos="9356"/>
      </w:tabs>
      <w:spacing w:after="0" w:line="240" w:lineRule="auto"/>
      <w:contextualSpacing/>
    </w:pPr>
    <w:rPr>
      <w:rFonts w:ascii="Times New Roman" w:eastAsia="Times New Roman" w:hAnsi="Times New Roman"/>
      <w:b/>
      <w:bCs/>
      <w:caps/>
      <w:sz w:val="24"/>
      <w:szCs w:val="24"/>
    </w:rPr>
  </w:style>
  <w:style w:type="paragraph" w:styleId="22">
    <w:name w:val="toc 2"/>
    <w:basedOn w:val="a0"/>
    <w:next w:val="a0"/>
    <w:autoRedefine/>
    <w:rsid w:val="008C5B3D"/>
    <w:pPr>
      <w:widowControl w:val="0"/>
      <w:tabs>
        <w:tab w:val="left" w:pos="1400"/>
        <w:tab w:val="right" w:leader="dot" w:pos="9356"/>
      </w:tabs>
      <w:spacing w:after="0" w:line="240" w:lineRule="auto"/>
      <w:ind w:firstLine="720"/>
      <w:contextualSpacing/>
    </w:pPr>
    <w:rPr>
      <w:rFonts w:ascii="Times New Roman" w:eastAsia="Times New Roman" w:hAnsi="Times New Roman"/>
      <w:b/>
      <w:bCs/>
      <w:sz w:val="20"/>
      <w:szCs w:val="20"/>
    </w:rPr>
  </w:style>
  <w:style w:type="character" w:customStyle="1" w:styleId="af6">
    <w:name w:val="Абзац списка Знак"/>
    <w:aliases w:val="Bullet List Знак,FooterText Знак,numbered Знак"/>
    <w:locked/>
    <w:rsid w:val="008C5B3D"/>
    <w:rPr>
      <w:rFonts w:ascii="Calibri" w:hAnsi="Calibri"/>
      <w:sz w:val="22"/>
      <w:lang w:val="ru-RU" w:eastAsia="en-US"/>
    </w:rPr>
  </w:style>
  <w:style w:type="paragraph" w:customStyle="1" w:styleId="af7">
    <w:name w:val="_основной текст"/>
    <w:basedOn w:val="a0"/>
    <w:rsid w:val="008C5B3D"/>
    <w:pPr>
      <w:spacing w:after="0" w:line="360" w:lineRule="auto"/>
      <w:ind w:left="284" w:right="284" w:firstLine="567"/>
      <w:jc w:val="both"/>
    </w:pPr>
    <w:rPr>
      <w:rFonts w:ascii="Arial" w:hAnsi="Arial"/>
      <w:sz w:val="24"/>
      <w:szCs w:val="24"/>
      <w:lang w:eastAsia="ru-RU"/>
    </w:rPr>
  </w:style>
  <w:style w:type="paragraph" w:styleId="af8">
    <w:name w:val="Normal (Web)"/>
    <w:basedOn w:val="a0"/>
    <w:uiPriority w:val="99"/>
    <w:rsid w:val="008C5B3D"/>
    <w:pPr>
      <w:spacing w:before="100" w:beforeAutospacing="1" w:after="100" w:afterAutospacing="1" w:line="240" w:lineRule="auto"/>
    </w:pPr>
    <w:rPr>
      <w:rFonts w:ascii="Times New Roman" w:hAnsi="Times New Roman"/>
      <w:sz w:val="24"/>
      <w:szCs w:val="24"/>
      <w:lang w:eastAsia="ru-RU"/>
    </w:rPr>
  </w:style>
  <w:style w:type="paragraph" w:customStyle="1" w:styleId="Default">
    <w:name w:val="Default"/>
    <w:rsid w:val="008C5B3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FORMATTEXT">
    <w:name w:val=".FORMATTEXT"/>
    <w:uiPriority w:val="99"/>
    <w:rsid w:val="008C5B3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
    <w:name w:val="Основной заголовок"/>
    <w:qFormat/>
    <w:rsid w:val="008C5B3D"/>
    <w:pPr>
      <w:numPr>
        <w:numId w:val="18"/>
      </w:numPr>
      <w:tabs>
        <w:tab w:val="num" w:pos="360"/>
      </w:tabs>
      <w:ind w:left="720" w:firstLine="0"/>
      <w:contextualSpacing/>
    </w:pPr>
    <w:rPr>
      <w:rFonts w:ascii="Times New Roman" w:eastAsia="Times New Roman" w:hAnsi="Times New Roman" w:cs="Times New Roman"/>
      <w:b/>
      <w:caps/>
      <w:sz w:val="24"/>
      <w:szCs w:val="24"/>
      <w:lang w:eastAsia="ru-RU"/>
    </w:rPr>
  </w:style>
  <w:style w:type="character" w:styleId="af9">
    <w:name w:val="Strong"/>
    <w:basedOn w:val="a1"/>
    <w:uiPriority w:val="22"/>
    <w:qFormat/>
    <w:rsid w:val="008C5B3D"/>
    <w:rPr>
      <w:rFonts w:cs="Times New Roman"/>
      <w:b/>
    </w:rPr>
  </w:style>
  <w:style w:type="paragraph" w:customStyle="1" w:styleId="TableParagraph">
    <w:name w:val="Table Paragraph"/>
    <w:basedOn w:val="a0"/>
    <w:uiPriority w:val="1"/>
    <w:qFormat/>
    <w:rsid w:val="008C5B3D"/>
    <w:pPr>
      <w:widowControl w:val="0"/>
      <w:spacing w:after="0" w:line="240" w:lineRule="auto"/>
    </w:pPr>
    <w:rPr>
      <w:lang w:val="en-US"/>
    </w:rPr>
  </w:style>
  <w:style w:type="paragraph" w:styleId="afa">
    <w:name w:val="Title"/>
    <w:basedOn w:val="a0"/>
    <w:link w:val="afb"/>
    <w:qFormat/>
    <w:rsid w:val="008C5B3D"/>
    <w:pPr>
      <w:spacing w:before="240" w:after="60" w:line="240" w:lineRule="auto"/>
      <w:jc w:val="center"/>
      <w:outlineLvl w:val="0"/>
    </w:pPr>
    <w:rPr>
      <w:rFonts w:ascii="Arial" w:eastAsia="Times New Roman" w:hAnsi="Arial"/>
      <w:b/>
      <w:bCs/>
      <w:kern w:val="28"/>
      <w:sz w:val="32"/>
      <w:szCs w:val="32"/>
      <w:lang w:eastAsia="ru-RU"/>
    </w:rPr>
  </w:style>
  <w:style w:type="character" w:customStyle="1" w:styleId="afb">
    <w:name w:val="Название Знак"/>
    <w:basedOn w:val="a1"/>
    <w:link w:val="afa"/>
    <w:rsid w:val="008C5B3D"/>
    <w:rPr>
      <w:rFonts w:ascii="Arial" w:eastAsia="Times New Roman" w:hAnsi="Arial" w:cs="Times New Roman"/>
      <w:b/>
      <w:bCs/>
      <w:kern w:val="28"/>
      <w:sz w:val="32"/>
      <w:szCs w:val="32"/>
      <w:lang w:eastAsia="ru-RU"/>
    </w:rPr>
  </w:style>
  <w:style w:type="character" w:styleId="afc">
    <w:name w:val="Emphasis"/>
    <w:basedOn w:val="a1"/>
    <w:qFormat/>
    <w:rsid w:val="008C5B3D"/>
    <w:rPr>
      <w:rFonts w:cs="Times New Roman"/>
      <w:i/>
    </w:rPr>
  </w:style>
  <w:style w:type="paragraph" w:customStyle="1" w:styleId="afd">
    <w:name w:val="Знак Знак Знак Знак"/>
    <w:basedOn w:val="a0"/>
    <w:rsid w:val="008C5B3D"/>
    <w:pPr>
      <w:spacing w:after="160" w:line="240" w:lineRule="exact"/>
    </w:pPr>
    <w:rPr>
      <w:rFonts w:ascii="Verdana" w:eastAsia="Times New Roman" w:hAnsi="Verdana"/>
      <w:color w:val="000000"/>
      <w:sz w:val="24"/>
      <w:szCs w:val="24"/>
      <w:lang w:val="en-US"/>
    </w:rPr>
  </w:style>
  <w:style w:type="paragraph" w:customStyle="1" w:styleId="ConsPlusNonformat">
    <w:name w:val="ConsPlusNonformat"/>
    <w:rsid w:val="008C5B3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8C5B3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nformat">
    <w:name w:val="ConsNonformat"/>
    <w:rsid w:val="008C5B3D"/>
    <w:pPr>
      <w:spacing w:after="0" w:line="240" w:lineRule="auto"/>
    </w:pPr>
    <w:rPr>
      <w:rFonts w:ascii="Consultant" w:eastAsia="Times New Roman" w:hAnsi="Consultant" w:cs="Times New Roman"/>
      <w:sz w:val="24"/>
      <w:szCs w:val="20"/>
      <w:lang w:eastAsia="ru-RU"/>
    </w:rPr>
  </w:style>
  <w:style w:type="paragraph" w:customStyle="1" w:styleId="15">
    <w:name w:val="Стиль1"/>
    <w:basedOn w:val="a0"/>
    <w:rsid w:val="008C5B3D"/>
    <w:pPr>
      <w:spacing w:after="0" w:line="240" w:lineRule="auto"/>
      <w:ind w:firstLine="709"/>
      <w:jc w:val="both"/>
    </w:pPr>
    <w:rPr>
      <w:rFonts w:ascii="Times New Roman" w:eastAsia="Times New Roman" w:hAnsi="Times New Roman"/>
      <w:sz w:val="26"/>
      <w:szCs w:val="24"/>
      <w:lang w:eastAsia="ru-RU"/>
    </w:rPr>
  </w:style>
  <w:style w:type="paragraph" w:styleId="afe">
    <w:name w:val="Body Text Indent"/>
    <w:basedOn w:val="a0"/>
    <w:link w:val="aff"/>
    <w:rsid w:val="008C5B3D"/>
    <w:pPr>
      <w:spacing w:after="120" w:line="240" w:lineRule="auto"/>
      <w:ind w:left="283"/>
    </w:pPr>
    <w:rPr>
      <w:rFonts w:ascii="Times New Roman" w:eastAsia="Times New Roman" w:hAnsi="Times New Roman"/>
      <w:sz w:val="24"/>
      <w:szCs w:val="24"/>
      <w:lang w:eastAsia="ru-RU"/>
    </w:rPr>
  </w:style>
  <w:style w:type="character" w:customStyle="1" w:styleId="aff">
    <w:name w:val="Основной текст с отступом Знак"/>
    <w:basedOn w:val="a1"/>
    <w:link w:val="afe"/>
    <w:rsid w:val="008C5B3D"/>
    <w:rPr>
      <w:rFonts w:ascii="Times New Roman" w:eastAsia="Times New Roman" w:hAnsi="Times New Roman" w:cs="Times New Roman"/>
      <w:sz w:val="24"/>
      <w:szCs w:val="24"/>
      <w:lang w:eastAsia="ru-RU"/>
    </w:rPr>
  </w:style>
  <w:style w:type="paragraph" w:styleId="aff0">
    <w:name w:val="Plain Text"/>
    <w:basedOn w:val="a0"/>
    <w:link w:val="aff1"/>
    <w:uiPriority w:val="99"/>
    <w:rsid w:val="008C5B3D"/>
    <w:pPr>
      <w:spacing w:after="0" w:line="240" w:lineRule="auto"/>
      <w:ind w:firstLine="680"/>
    </w:pPr>
    <w:rPr>
      <w:rFonts w:ascii="Courier New" w:eastAsia="Times New Roman" w:hAnsi="Courier New" w:cs="Courier New"/>
      <w:sz w:val="20"/>
      <w:szCs w:val="20"/>
      <w:lang w:eastAsia="ru-RU"/>
    </w:rPr>
  </w:style>
  <w:style w:type="character" w:customStyle="1" w:styleId="aff1">
    <w:name w:val="Текст Знак"/>
    <w:basedOn w:val="a1"/>
    <w:link w:val="aff0"/>
    <w:uiPriority w:val="99"/>
    <w:rsid w:val="008C5B3D"/>
    <w:rPr>
      <w:rFonts w:ascii="Courier New" w:eastAsia="Times New Roman" w:hAnsi="Courier New" w:cs="Courier New"/>
      <w:sz w:val="20"/>
      <w:szCs w:val="20"/>
      <w:lang w:eastAsia="ru-RU"/>
    </w:rPr>
  </w:style>
  <w:style w:type="character" w:customStyle="1" w:styleId="apple-style-span">
    <w:name w:val="apple-style-span"/>
    <w:basedOn w:val="a1"/>
    <w:rsid w:val="008C5B3D"/>
    <w:rPr>
      <w:rFonts w:cs="Times New Roman"/>
    </w:rPr>
  </w:style>
  <w:style w:type="paragraph" w:customStyle="1" w:styleId="23">
    <w:name w:val="Абзац списка2"/>
    <w:basedOn w:val="a0"/>
    <w:uiPriority w:val="99"/>
    <w:rsid w:val="008C5B3D"/>
    <w:pPr>
      <w:spacing w:after="0" w:line="240" w:lineRule="auto"/>
      <w:ind w:left="720"/>
      <w:contextualSpacing/>
    </w:pPr>
    <w:rPr>
      <w:rFonts w:ascii="Times New Roman" w:hAnsi="Times New Roman"/>
      <w:sz w:val="20"/>
      <w:szCs w:val="20"/>
      <w:lang w:eastAsia="ru-RU"/>
    </w:rPr>
  </w:style>
  <w:style w:type="paragraph" w:customStyle="1" w:styleId="Style43">
    <w:name w:val="Style43"/>
    <w:basedOn w:val="a0"/>
    <w:rsid w:val="008C5B3D"/>
    <w:pPr>
      <w:widowControl w:val="0"/>
      <w:autoSpaceDE w:val="0"/>
      <w:autoSpaceDN w:val="0"/>
      <w:adjustRightInd w:val="0"/>
      <w:spacing w:before="60" w:after="0" w:line="288" w:lineRule="exact"/>
      <w:ind w:firstLine="691"/>
      <w:jc w:val="both"/>
    </w:pPr>
    <w:rPr>
      <w:rFonts w:ascii="Times New Roman" w:eastAsia="Times New Roman" w:hAnsi="Times New Roman"/>
      <w:sz w:val="28"/>
      <w:szCs w:val="24"/>
      <w:lang w:eastAsia="ru-RU"/>
    </w:rPr>
  </w:style>
  <w:style w:type="paragraph" w:customStyle="1" w:styleId="Style63">
    <w:name w:val="Style63"/>
    <w:basedOn w:val="a0"/>
    <w:rsid w:val="008C5B3D"/>
    <w:pPr>
      <w:widowControl w:val="0"/>
      <w:autoSpaceDE w:val="0"/>
      <w:autoSpaceDN w:val="0"/>
      <w:adjustRightInd w:val="0"/>
      <w:spacing w:before="60" w:after="0" w:line="266" w:lineRule="exact"/>
      <w:ind w:firstLine="727"/>
      <w:jc w:val="both"/>
    </w:pPr>
    <w:rPr>
      <w:rFonts w:ascii="Times New Roman" w:eastAsia="Times New Roman" w:hAnsi="Times New Roman"/>
      <w:sz w:val="28"/>
      <w:szCs w:val="24"/>
      <w:lang w:eastAsia="ru-RU"/>
    </w:rPr>
  </w:style>
  <w:style w:type="character" w:customStyle="1" w:styleId="FontStyle150">
    <w:name w:val="Font Style150"/>
    <w:rsid w:val="008C5B3D"/>
    <w:rPr>
      <w:rFonts w:ascii="Times New Roman" w:hAnsi="Times New Roman"/>
      <w:sz w:val="22"/>
    </w:rPr>
  </w:style>
  <w:style w:type="paragraph" w:customStyle="1" w:styleId="List1">
    <w:name w:val="List1"/>
    <w:basedOn w:val="a0"/>
    <w:link w:val="List10"/>
    <w:rsid w:val="008C5B3D"/>
    <w:pPr>
      <w:numPr>
        <w:numId w:val="26"/>
      </w:numPr>
      <w:tabs>
        <w:tab w:val="left" w:pos="993"/>
      </w:tabs>
      <w:spacing w:before="60" w:after="0" w:line="240" w:lineRule="auto"/>
      <w:jc w:val="both"/>
    </w:pPr>
    <w:rPr>
      <w:rFonts w:ascii="Times New Roman" w:hAnsi="Times New Roman"/>
      <w:sz w:val="20"/>
      <w:szCs w:val="20"/>
      <w:lang w:eastAsia="ru-RU"/>
    </w:rPr>
  </w:style>
  <w:style w:type="character" w:customStyle="1" w:styleId="List10">
    <w:name w:val="List1 Знак Знак"/>
    <w:link w:val="List1"/>
    <w:locked/>
    <w:rsid w:val="008C5B3D"/>
    <w:rPr>
      <w:rFonts w:ascii="Times New Roman" w:eastAsia="Calibri" w:hAnsi="Times New Roman" w:cs="Times New Roman"/>
      <w:sz w:val="20"/>
      <w:szCs w:val="20"/>
      <w:lang w:eastAsia="ru-RU"/>
    </w:rPr>
  </w:style>
  <w:style w:type="paragraph" w:customStyle="1" w:styleId="TableHeader">
    <w:name w:val="TableHeader"/>
    <w:basedOn w:val="a0"/>
    <w:next w:val="a0"/>
    <w:rsid w:val="008C5B3D"/>
    <w:pPr>
      <w:suppressAutoHyphens/>
      <w:spacing w:before="40" w:after="40" w:line="240" w:lineRule="auto"/>
      <w:jc w:val="center"/>
    </w:pPr>
    <w:rPr>
      <w:rFonts w:ascii="Arial" w:eastAsia="Times New Roman" w:hAnsi="Arial"/>
      <w:b/>
      <w:sz w:val="20"/>
      <w:szCs w:val="20"/>
    </w:rPr>
  </w:style>
  <w:style w:type="paragraph" w:customStyle="1" w:styleId="TableText">
    <w:name w:val="TableText"/>
    <w:basedOn w:val="a0"/>
    <w:rsid w:val="008C5B3D"/>
    <w:pPr>
      <w:suppressAutoHyphens/>
      <w:spacing w:before="40" w:after="40" w:line="240" w:lineRule="auto"/>
    </w:pPr>
    <w:rPr>
      <w:rFonts w:ascii="Arial" w:eastAsia="Times New Roman" w:hAnsi="Arial"/>
      <w:sz w:val="20"/>
      <w:szCs w:val="20"/>
    </w:rPr>
  </w:style>
  <w:style w:type="paragraph" w:customStyle="1" w:styleId="16">
    <w:name w:val="Подзаголовок1"/>
    <w:basedOn w:val="a0"/>
    <w:next w:val="a0"/>
    <w:rsid w:val="008C5B3D"/>
    <w:pPr>
      <w:suppressAutoHyphens/>
      <w:spacing w:after="0" w:line="240" w:lineRule="auto"/>
      <w:jc w:val="both"/>
    </w:pPr>
    <w:rPr>
      <w:rFonts w:ascii="Arial" w:eastAsia="Times New Roman" w:hAnsi="Arial"/>
      <w:b/>
      <w:sz w:val="24"/>
      <w:szCs w:val="20"/>
    </w:rPr>
  </w:style>
  <w:style w:type="character" w:customStyle="1" w:styleId="DocumentMapChar">
    <w:name w:val="Document Map Char"/>
    <w:uiPriority w:val="99"/>
    <w:locked/>
    <w:rsid w:val="008C5B3D"/>
    <w:rPr>
      <w:rFonts w:ascii="Tahoma" w:hAnsi="Tahoma"/>
      <w:shd w:val="clear" w:color="auto" w:fill="000080"/>
      <w:lang w:val="en-US"/>
    </w:rPr>
  </w:style>
  <w:style w:type="paragraph" w:styleId="aff2">
    <w:name w:val="Document Map"/>
    <w:basedOn w:val="a0"/>
    <w:link w:val="aff3"/>
    <w:rsid w:val="008C5B3D"/>
    <w:pPr>
      <w:shd w:val="clear" w:color="auto" w:fill="000080"/>
      <w:suppressAutoHyphens/>
      <w:spacing w:after="0" w:line="240" w:lineRule="auto"/>
      <w:jc w:val="both"/>
    </w:pPr>
    <w:rPr>
      <w:rFonts w:ascii="Tahoma" w:hAnsi="Tahoma"/>
      <w:sz w:val="20"/>
      <w:szCs w:val="20"/>
      <w:lang w:val="en-US" w:eastAsia="ru-RU"/>
    </w:rPr>
  </w:style>
  <w:style w:type="character" w:customStyle="1" w:styleId="aff3">
    <w:name w:val="Схема документа Знак"/>
    <w:basedOn w:val="a1"/>
    <w:link w:val="aff2"/>
    <w:rsid w:val="008C5B3D"/>
    <w:rPr>
      <w:rFonts w:ascii="Tahoma" w:eastAsia="Calibri" w:hAnsi="Tahoma" w:cs="Times New Roman"/>
      <w:sz w:val="20"/>
      <w:szCs w:val="20"/>
      <w:shd w:val="clear" w:color="auto" w:fill="000080"/>
      <w:lang w:val="en-US" w:eastAsia="ru-RU"/>
    </w:rPr>
  </w:style>
  <w:style w:type="character" w:customStyle="1" w:styleId="17">
    <w:name w:val="Схема документа Знак1"/>
    <w:basedOn w:val="a1"/>
    <w:uiPriority w:val="99"/>
    <w:semiHidden/>
    <w:rsid w:val="008C5B3D"/>
    <w:rPr>
      <w:rFonts w:ascii="Tahoma" w:hAnsi="Tahoma" w:cs="Tahoma"/>
      <w:sz w:val="16"/>
      <w:szCs w:val="16"/>
    </w:rPr>
  </w:style>
  <w:style w:type="paragraph" w:customStyle="1" w:styleId="PreHeading1">
    <w:name w:val="PreHeading 1"/>
    <w:basedOn w:val="11"/>
    <w:next w:val="a0"/>
    <w:rsid w:val="008C5B3D"/>
    <w:pPr>
      <w:keepNext/>
      <w:keepLines/>
      <w:widowControl/>
      <w:autoSpaceDE/>
      <w:spacing w:before="120" w:after="60"/>
      <w:ind w:left="0" w:firstLine="0"/>
    </w:pPr>
    <w:rPr>
      <w:rFonts w:ascii="Arial" w:hAnsi="Arial"/>
      <w:bCs w:val="0"/>
      <w:kern w:val="28"/>
      <w:szCs w:val="20"/>
      <w:lang w:eastAsia="en-US"/>
    </w:rPr>
  </w:style>
  <w:style w:type="paragraph" w:customStyle="1" w:styleId="code">
    <w:name w:val="code"/>
    <w:basedOn w:val="a0"/>
    <w:next w:val="a0"/>
    <w:rsid w:val="008C5B3D"/>
    <w:pPr>
      <w:widowControl w:val="0"/>
      <w:shd w:val="clear" w:color="auto" w:fill="E6E6E6"/>
      <w:suppressAutoHyphens/>
      <w:spacing w:after="0" w:line="240" w:lineRule="auto"/>
      <w:jc w:val="both"/>
    </w:pPr>
    <w:rPr>
      <w:rFonts w:ascii="Courier New" w:eastAsia="Times New Roman" w:hAnsi="Courier New" w:cs="Courier New"/>
      <w:noProof/>
      <w:sz w:val="16"/>
      <w:szCs w:val="20"/>
      <w:lang w:val="en-US"/>
    </w:rPr>
  </w:style>
  <w:style w:type="paragraph" w:customStyle="1" w:styleId="Comment">
    <w:name w:val="Comment"/>
    <w:basedOn w:val="a0"/>
    <w:next w:val="a0"/>
    <w:rsid w:val="008C5B3D"/>
    <w:pPr>
      <w:shd w:val="clear" w:color="auto" w:fill="E6E6E6"/>
      <w:suppressAutoHyphens/>
      <w:spacing w:after="0" w:line="240" w:lineRule="auto"/>
      <w:jc w:val="both"/>
    </w:pPr>
    <w:rPr>
      <w:rFonts w:ascii="Arial" w:eastAsia="Times New Roman" w:hAnsi="Arial"/>
      <w:sz w:val="20"/>
      <w:szCs w:val="20"/>
    </w:rPr>
  </w:style>
  <w:style w:type="paragraph" w:customStyle="1" w:styleId="tabletext0">
    <w:name w:val="tabletext"/>
    <w:basedOn w:val="a0"/>
    <w:qFormat/>
    <w:rsid w:val="008C5B3D"/>
    <w:pPr>
      <w:spacing w:before="120" w:after="120" w:line="240" w:lineRule="auto"/>
    </w:pPr>
    <w:rPr>
      <w:rFonts w:ascii="Times New Roman" w:eastAsia="Times New Roman" w:hAnsi="Times New Roman"/>
      <w:sz w:val="28"/>
      <w:szCs w:val="24"/>
      <w:lang w:eastAsia="ru-RU"/>
    </w:rPr>
  </w:style>
  <w:style w:type="paragraph" w:customStyle="1" w:styleId="1">
    <w:name w:val="Список1"/>
    <w:basedOn w:val="a0"/>
    <w:rsid w:val="008C5B3D"/>
    <w:pPr>
      <w:numPr>
        <w:numId w:val="9"/>
      </w:numPr>
      <w:spacing w:after="0" w:line="480" w:lineRule="auto"/>
      <w:jc w:val="both"/>
    </w:pPr>
    <w:rPr>
      <w:rFonts w:ascii="Arial" w:eastAsia="Times New Roman" w:hAnsi="Arial"/>
      <w:sz w:val="20"/>
      <w:szCs w:val="20"/>
      <w:lang w:eastAsia="ru-RU"/>
    </w:rPr>
  </w:style>
  <w:style w:type="paragraph" w:customStyle="1" w:styleId="heading3numbered">
    <w:name w:val="heading 3 numbered"/>
    <w:basedOn w:val="20"/>
    <w:link w:val="heading3numberedChar"/>
    <w:qFormat/>
    <w:rsid w:val="008C5B3D"/>
    <w:pPr>
      <w:widowControl/>
      <w:numPr>
        <w:ilvl w:val="2"/>
        <w:numId w:val="10"/>
      </w:numPr>
      <w:spacing w:before="240" w:after="60" w:line="240" w:lineRule="auto"/>
      <w:jc w:val="left"/>
    </w:pPr>
    <w:rPr>
      <w:rFonts w:ascii="Arial" w:eastAsia="Calibri" w:hAnsi="Arial"/>
      <w:i/>
      <w:color w:val="4F81BD"/>
      <w:szCs w:val="20"/>
    </w:rPr>
  </w:style>
  <w:style w:type="character" w:customStyle="1" w:styleId="heading3numberedChar">
    <w:name w:val="heading 3 numbered Char"/>
    <w:link w:val="heading3numbered"/>
    <w:locked/>
    <w:rsid w:val="008C5B3D"/>
    <w:rPr>
      <w:rFonts w:ascii="Arial" w:eastAsia="Calibri" w:hAnsi="Arial" w:cs="Times New Roman"/>
      <w:b/>
      <w:i/>
      <w:color w:val="4F81BD"/>
      <w:sz w:val="28"/>
      <w:szCs w:val="20"/>
      <w:lang w:eastAsia="ru-RU"/>
    </w:rPr>
  </w:style>
  <w:style w:type="paragraph" w:styleId="aff4">
    <w:name w:val="footnote text"/>
    <w:aliases w:val="Знак,Знак2"/>
    <w:basedOn w:val="a0"/>
    <w:link w:val="aff5"/>
    <w:rsid w:val="008C5B3D"/>
    <w:pPr>
      <w:suppressAutoHyphens/>
      <w:spacing w:after="0" w:line="240" w:lineRule="auto"/>
      <w:jc w:val="both"/>
    </w:pPr>
    <w:rPr>
      <w:rFonts w:ascii="Arial" w:eastAsia="Times New Roman" w:hAnsi="Arial"/>
      <w:sz w:val="20"/>
      <w:szCs w:val="20"/>
    </w:rPr>
  </w:style>
  <w:style w:type="character" w:customStyle="1" w:styleId="aff5">
    <w:name w:val="Текст сноски Знак"/>
    <w:aliases w:val="Знак Знак,Знак2 Знак"/>
    <w:basedOn w:val="a1"/>
    <w:link w:val="aff4"/>
    <w:rsid w:val="008C5B3D"/>
    <w:rPr>
      <w:rFonts w:ascii="Arial" w:eastAsia="Times New Roman" w:hAnsi="Arial" w:cs="Times New Roman"/>
      <w:sz w:val="20"/>
      <w:szCs w:val="20"/>
    </w:rPr>
  </w:style>
  <w:style w:type="character" w:styleId="aff6">
    <w:name w:val="footnote reference"/>
    <w:basedOn w:val="a1"/>
    <w:rsid w:val="008C5B3D"/>
    <w:rPr>
      <w:rFonts w:cs="Times New Roman"/>
      <w:vertAlign w:val="superscript"/>
    </w:rPr>
  </w:style>
  <w:style w:type="paragraph" w:styleId="aff7">
    <w:name w:val="endnote text"/>
    <w:basedOn w:val="a0"/>
    <w:link w:val="aff8"/>
    <w:rsid w:val="008C5B3D"/>
    <w:pPr>
      <w:suppressAutoHyphens/>
      <w:spacing w:after="0" w:line="240" w:lineRule="auto"/>
      <w:jc w:val="both"/>
    </w:pPr>
    <w:rPr>
      <w:rFonts w:ascii="Arial" w:eastAsia="Times New Roman" w:hAnsi="Arial"/>
      <w:sz w:val="20"/>
      <w:szCs w:val="20"/>
    </w:rPr>
  </w:style>
  <w:style w:type="character" w:customStyle="1" w:styleId="aff8">
    <w:name w:val="Текст концевой сноски Знак"/>
    <w:basedOn w:val="a1"/>
    <w:link w:val="aff7"/>
    <w:rsid w:val="008C5B3D"/>
    <w:rPr>
      <w:rFonts w:ascii="Arial" w:eastAsia="Times New Roman" w:hAnsi="Arial" w:cs="Times New Roman"/>
      <w:sz w:val="20"/>
      <w:szCs w:val="20"/>
    </w:rPr>
  </w:style>
  <w:style w:type="character" w:styleId="aff9">
    <w:name w:val="endnote reference"/>
    <w:basedOn w:val="a1"/>
    <w:rsid w:val="008C5B3D"/>
    <w:rPr>
      <w:rFonts w:cs="Times New Roman"/>
      <w:vertAlign w:val="superscript"/>
    </w:rPr>
  </w:style>
  <w:style w:type="character" w:customStyle="1" w:styleId="iceouttxt1">
    <w:name w:val="iceouttxt1"/>
    <w:rsid w:val="008C5B3D"/>
    <w:rPr>
      <w:rFonts w:ascii="Arial" w:hAnsi="Arial"/>
      <w:color w:val="666666"/>
      <w:sz w:val="22"/>
    </w:rPr>
  </w:style>
  <w:style w:type="paragraph" w:customStyle="1" w:styleId="affa">
    <w:name w:val="Пункт"/>
    <w:basedOn w:val="a0"/>
    <w:rsid w:val="008C5B3D"/>
    <w:pPr>
      <w:tabs>
        <w:tab w:val="num" w:pos="1980"/>
      </w:tabs>
      <w:spacing w:after="0" w:line="240" w:lineRule="auto"/>
      <w:ind w:left="1404" w:hanging="504"/>
      <w:jc w:val="both"/>
    </w:pPr>
    <w:rPr>
      <w:rFonts w:ascii="Times New Roman" w:hAnsi="Times New Roman"/>
      <w:sz w:val="24"/>
      <w:szCs w:val="28"/>
      <w:lang w:eastAsia="ru-RU"/>
    </w:rPr>
  </w:style>
  <w:style w:type="paragraph" w:customStyle="1" w:styleId="ms-rtethemefontface-1ms-rtefontsize-2">
    <w:name w:val="ms-rtethemefontface-1 ms-rtefontsize-2"/>
    <w:basedOn w:val="a0"/>
    <w:rsid w:val="008C5B3D"/>
    <w:pPr>
      <w:numPr>
        <w:numId w:val="29"/>
      </w:numPr>
      <w:tabs>
        <w:tab w:val="clear" w:pos="851"/>
      </w:tabs>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8">
    <w:name w:val="Без интервала1"/>
    <w:qFormat/>
    <w:rsid w:val="008C5B3D"/>
    <w:pPr>
      <w:spacing w:after="0" w:line="240" w:lineRule="auto"/>
    </w:pPr>
    <w:rPr>
      <w:rFonts w:ascii="Calibri" w:eastAsia="Calibri" w:hAnsi="Calibri" w:cs="Times New Roman"/>
    </w:rPr>
  </w:style>
  <w:style w:type="table" w:customStyle="1" w:styleId="-11">
    <w:name w:val="Цветной список - Акцент 11"/>
    <w:uiPriority w:val="34"/>
    <w:rsid w:val="008C5B3D"/>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style>
  <w:style w:type="table" w:styleId="-10">
    <w:name w:val="Colorful List Accent 1"/>
    <w:basedOn w:val="a2"/>
    <w:link w:val="-1"/>
    <w:uiPriority w:val="34"/>
    <w:rsid w:val="008C5B3D"/>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apple-converted-space">
    <w:name w:val="apple-converted-space"/>
    <w:basedOn w:val="a1"/>
    <w:rsid w:val="008C5B3D"/>
    <w:rPr>
      <w:rFonts w:cs="Times New Roman"/>
    </w:rPr>
  </w:style>
  <w:style w:type="paragraph" w:styleId="affb">
    <w:name w:val="List Paragraph"/>
    <w:basedOn w:val="a0"/>
    <w:uiPriority w:val="34"/>
    <w:qFormat/>
    <w:rsid w:val="008C5B3D"/>
    <w:pPr>
      <w:ind w:left="720"/>
      <w:contextualSpacing/>
    </w:pPr>
  </w:style>
  <w:style w:type="paragraph" w:customStyle="1" w:styleId="affc">
    <w:name w:val="ТЗ Обычный"/>
    <w:uiPriority w:val="99"/>
    <w:rsid w:val="008C5B3D"/>
    <w:pPr>
      <w:spacing w:after="0" w:line="240" w:lineRule="auto"/>
      <w:ind w:firstLine="540"/>
      <w:jc w:val="both"/>
    </w:pPr>
    <w:rPr>
      <w:rFonts w:ascii="Times New Roman" w:eastAsia="Times New Roman" w:hAnsi="Times New Roman" w:cs="Times New Roman"/>
      <w:sz w:val="24"/>
      <w:szCs w:val="24"/>
      <w:lang w:eastAsia="ru-RU"/>
    </w:rPr>
  </w:style>
  <w:style w:type="character" w:styleId="affd">
    <w:name w:val="FollowedHyperlink"/>
    <w:basedOn w:val="a1"/>
    <w:uiPriority w:val="99"/>
    <w:semiHidden/>
    <w:rsid w:val="008C5B3D"/>
    <w:rPr>
      <w:rFonts w:cs="Times New Roman"/>
      <w:color w:val="954F72"/>
      <w:u w:val="single"/>
    </w:rPr>
  </w:style>
  <w:style w:type="paragraph" w:customStyle="1" w:styleId="font5">
    <w:name w:val="font5"/>
    <w:basedOn w:val="a0"/>
    <w:uiPriority w:val="99"/>
    <w:rsid w:val="008C5B3D"/>
    <w:pPr>
      <w:spacing w:before="100" w:beforeAutospacing="1" w:after="100" w:afterAutospacing="1" w:line="240" w:lineRule="auto"/>
    </w:pPr>
    <w:rPr>
      <w:rFonts w:ascii="Verdana" w:eastAsia="Times New Roman" w:hAnsi="Verdana"/>
      <w:lang w:eastAsia="ru-RU"/>
    </w:rPr>
  </w:style>
  <w:style w:type="paragraph" w:customStyle="1" w:styleId="font6">
    <w:name w:val="font6"/>
    <w:basedOn w:val="a0"/>
    <w:uiPriority w:val="99"/>
    <w:rsid w:val="008C5B3D"/>
    <w:pPr>
      <w:spacing w:before="100" w:beforeAutospacing="1" w:after="100" w:afterAutospacing="1" w:line="240" w:lineRule="auto"/>
    </w:pPr>
    <w:rPr>
      <w:rFonts w:ascii="Verdana" w:eastAsia="Times New Roman" w:hAnsi="Verdana"/>
      <w:b/>
      <w:bCs/>
      <w:lang w:eastAsia="ru-RU"/>
    </w:rPr>
  </w:style>
  <w:style w:type="paragraph" w:customStyle="1" w:styleId="xl63">
    <w:name w:val="xl63"/>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Verdana" w:eastAsia="Times New Roman" w:hAnsi="Verdana"/>
      <w:sz w:val="24"/>
      <w:szCs w:val="24"/>
      <w:lang w:eastAsia="ru-RU"/>
    </w:rPr>
  </w:style>
  <w:style w:type="paragraph" w:customStyle="1" w:styleId="xl64">
    <w:name w:val="xl64"/>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sz w:val="24"/>
      <w:szCs w:val="24"/>
      <w:lang w:eastAsia="ru-RU"/>
    </w:rPr>
  </w:style>
  <w:style w:type="paragraph" w:customStyle="1" w:styleId="xl65">
    <w:name w:val="xl65"/>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b/>
      <w:bCs/>
      <w:sz w:val="24"/>
      <w:szCs w:val="24"/>
      <w:lang w:eastAsia="ru-RU"/>
    </w:rPr>
  </w:style>
  <w:style w:type="paragraph" w:customStyle="1" w:styleId="xl66">
    <w:name w:val="xl66"/>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67">
    <w:name w:val="xl67"/>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b/>
      <w:bCs/>
      <w:sz w:val="24"/>
      <w:szCs w:val="24"/>
      <w:lang w:eastAsia="ru-RU"/>
    </w:rPr>
  </w:style>
  <w:style w:type="paragraph" w:customStyle="1" w:styleId="xl68">
    <w:name w:val="xl68"/>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sz w:val="24"/>
      <w:szCs w:val="24"/>
      <w:lang w:eastAsia="ru-RU"/>
    </w:rPr>
  </w:style>
  <w:style w:type="paragraph" w:customStyle="1" w:styleId="xl69">
    <w:name w:val="xl69"/>
    <w:basedOn w:val="a0"/>
    <w:uiPriority w:val="99"/>
    <w:rsid w:val="008C5B3D"/>
    <w:pPr>
      <w:spacing w:before="100" w:beforeAutospacing="1" w:after="100" w:afterAutospacing="1" w:line="240" w:lineRule="auto"/>
    </w:pPr>
    <w:rPr>
      <w:rFonts w:ascii="Verdana" w:eastAsia="Times New Roman" w:hAnsi="Verdana"/>
      <w:sz w:val="24"/>
      <w:szCs w:val="24"/>
      <w:lang w:eastAsia="ru-RU"/>
    </w:rPr>
  </w:style>
  <w:style w:type="paragraph" w:customStyle="1" w:styleId="xl70">
    <w:name w:val="xl70"/>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sz w:val="24"/>
      <w:szCs w:val="24"/>
      <w:lang w:eastAsia="ru-RU"/>
    </w:rPr>
  </w:style>
  <w:style w:type="paragraph" w:customStyle="1" w:styleId="xl71">
    <w:name w:val="xl71"/>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olor w:val="000000"/>
      <w:sz w:val="24"/>
      <w:szCs w:val="24"/>
      <w:lang w:eastAsia="ru-RU"/>
    </w:rPr>
  </w:style>
  <w:style w:type="paragraph" w:customStyle="1" w:styleId="xl72">
    <w:name w:val="xl72"/>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sz w:val="24"/>
      <w:szCs w:val="24"/>
      <w:lang w:eastAsia="ru-RU"/>
    </w:rPr>
  </w:style>
  <w:style w:type="paragraph" w:customStyle="1" w:styleId="xl73">
    <w:name w:val="xl73"/>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sz w:val="24"/>
      <w:szCs w:val="24"/>
      <w:lang w:eastAsia="ru-RU"/>
    </w:rPr>
  </w:style>
  <w:style w:type="paragraph" w:customStyle="1" w:styleId="xl74">
    <w:name w:val="xl74"/>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erdana" w:eastAsia="Times New Roman" w:hAnsi="Verdana"/>
      <w:sz w:val="20"/>
      <w:szCs w:val="20"/>
      <w:lang w:eastAsia="ru-RU"/>
    </w:rPr>
  </w:style>
  <w:style w:type="paragraph" w:customStyle="1" w:styleId="xl75">
    <w:name w:val="xl75"/>
    <w:basedOn w:val="a0"/>
    <w:uiPriority w:val="99"/>
    <w:rsid w:val="008C5B3D"/>
    <w:pPr>
      <w:spacing w:before="100" w:beforeAutospacing="1" w:after="100" w:afterAutospacing="1" w:line="240" w:lineRule="auto"/>
      <w:jc w:val="center"/>
    </w:pPr>
    <w:rPr>
      <w:rFonts w:ascii="Verdana" w:eastAsia="Times New Roman" w:hAnsi="Verdana"/>
      <w:sz w:val="24"/>
      <w:szCs w:val="24"/>
      <w:lang w:eastAsia="ru-RU"/>
    </w:rPr>
  </w:style>
  <w:style w:type="paragraph" w:customStyle="1" w:styleId="xl76">
    <w:name w:val="xl76"/>
    <w:basedOn w:val="a0"/>
    <w:uiPriority w:val="99"/>
    <w:rsid w:val="008C5B3D"/>
    <w:pPr>
      <w:spacing w:before="100" w:beforeAutospacing="1" w:after="100" w:afterAutospacing="1" w:line="240" w:lineRule="auto"/>
    </w:pPr>
    <w:rPr>
      <w:rFonts w:ascii="Verdana" w:eastAsia="Times New Roman" w:hAnsi="Verdana"/>
      <w:sz w:val="24"/>
      <w:szCs w:val="24"/>
      <w:lang w:eastAsia="ru-RU"/>
    </w:rPr>
  </w:style>
  <w:style w:type="paragraph" w:customStyle="1" w:styleId="xl77">
    <w:name w:val="xl77"/>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olor w:val="000000"/>
      <w:sz w:val="24"/>
      <w:szCs w:val="24"/>
      <w:lang w:eastAsia="ru-RU"/>
    </w:rPr>
  </w:style>
  <w:style w:type="paragraph" w:customStyle="1" w:styleId="xl78">
    <w:name w:val="xl78"/>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sz w:val="24"/>
      <w:szCs w:val="24"/>
      <w:lang w:eastAsia="ru-RU"/>
    </w:rPr>
  </w:style>
  <w:style w:type="paragraph" w:customStyle="1" w:styleId="xl79">
    <w:name w:val="xl79"/>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erdana" w:eastAsia="Times New Roman" w:hAnsi="Verdana"/>
      <w:sz w:val="24"/>
      <w:szCs w:val="24"/>
      <w:lang w:eastAsia="ru-RU"/>
    </w:rPr>
  </w:style>
  <w:style w:type="paragraph" w:customStyle="1" w:styleId="xl80">
    <w:name w:val="xl80"/>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1">
    <w:name w:val="xl81"/>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Verdana" w:eastAsia="Times New Roman" w:hAnsi="Verdana"/>
      <w:sz w:val="24"/>
      <w:szCs w:val="24"/>
      <w:lang w:eastAsia="ru-RU"/>
    </w:rPr>
  </w:style>
  <w:style w:type="paragraph" w:customStyle="1" w:styleId="xl82">
    <w:name w:val="xl82"/>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Verdana" w:eastAsia="Times New Roman" w:hAnsi="Verdana"/>
      <w:sz w:val="20"/>
      <w:szCs w:val="20"/>
      <w:lang w:eastAsia="ru-RU"/>
    </w:rPr>
  </w:style>
  <w:style w:type="paragraph" w:customStyle="1" w:styleId="xl83">
    <w:name w:val="xl83"/>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sz w:val="24"/>
      <w:szCs w:val="24"/>
      <w:lang w:eastAsia="ru-RU"/>
    </w:rPr>
  </w:style>
  <w:style w:type="paragraph" w:customStyle="1" w:styleId="xl84">
    <w:name w:val="xl84"/>
    <w:basedOn w:val="a0"/>
    <w:uiPriority w:val="99"/>
    <w:rsid w:val="008C5B3D"/>
    <w:pPr>
      <w:pBdr>
        <w:top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
    <w:name w:val="xl85"/>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Verdana" w:eastAsia="Times New Roman" w:hAnsi="Verdana"/>
      <w:b/>
      <w:bCs/>
      <w:sz w:val="24"/>
      <w:szCs w:val="24"/>
      <w:lang w:eastAsia="ru-RU"/>
    </w:rPr>
  </w:style>
  <w:style w:type="paragraph" w:customStyle="1" w:styleId="xl86">
    <w:name w:val="xl86"/>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Verdana" w:eastAsia="Times New Roman" w:hAnsi="Verdana"/>
      <w:b/>
      <w:bCs/>
      <w:color w:val="FF0000"/>
      <w:sz w:val="24"/>
      <w:szCs w:val="24"/>
      <w:lang w:eastAsia="ru-RU"/>
    </w:rPr>
  </w:style>
  <w:style w:type="paragraph" w:customStyle="1" w:styleId="xl87">
    <w:name w:val="xl87"/>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sz w:val="24"/>
      <w:szCs w:val="24"/>
      <w:lang w:eastAsia="ru-RU"/>
    </w:rPr>
  </w:style>
  <w:style w:type="paragraph" w:customStyle="1" w:styleId="xl88">
    <w:name w:val="xl88"/>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color w:val="FF0000"/>
      <w:sz w:val="24"/>
      <w:szCs w:val="24"/>
      <w:lang w:eastAsia="ru-RU"/>
    </w:rPr>
  </w:style>
  <w:style w:type="paragraph" w:customStyle="1" w:styleId="xl89">
    <w:name w:val="xl89"/>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b/>
      <w:bCs/>
      <w:sz w:val="24"/>
      <w:szCs w:val="24"/>
      <w:lang w:eastAsia="ru-RU"/>
    </w:rPr>
  </w:style>
  <w:style w:type="paragraph" w:customStyle="1" w:styleId="xl90">
    <w:name w:val="xl90"/>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b/>
      <w:bCs/>
      <w:sz w:val="24"/>
      <w:szCs w:val="24"/>
      <w:lang w:eastAsia="ru-RU"/>
    </w:rPr>
  </w:style>
  <w:style w:type="paragraph" w:customStyle="1" w:styleId="xl91">
    <w:name w:val="xl91"/>
    <w:basedOn w:val="a0"/>
    <w:uiPriority w:val="99"/>
    <w:rsid w:val="008C5B3D"/>
    <w:pPr>
      <w:spacing w:before="100" w:beforeAutospacing="1" w:after="100" w:afterAutospacing="1" w:line="240" w:lineRule="auto"/>
      <w:textAlignment w:val="center"/>
    </w:pPr>
    <w:rPr>
      <w:rFonts w:ascii="Verdana" w:eastAsia="Times New Roman" w:hAnsi="Verdana"/>
      <w:b/>
      <w:bCs/>
      <w:sz w:val="24"/>
      <w:szCs w:val="24"/>
      <w:lang w:eastAsia="ru-RU"/>
    </w:rPr>
  </w:style>
  <w:style w:type="paragraph" w:customStyle="1" w:styleId="xl92">
    <w:name w:val="xl92"/>
    <w:basedOn w:val="a0"/>
    <w:uiPriority w:val="99"/>
    <w:rsid w:val="008C5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3">
    <w:name w:val="xl93"/>
    <w:basedOn w:val="a0"/>
    <w:uiPriority w:val="99"/>
    <w:rsid w:val="008C5B3D"/>
    <w:pPr>
      <w:pBdr>
        <w:top w:val="single" w:sz="4" w:space="0" w:color="auto"/>
        <w:left w:val="single" w:sz="4" w:space="0" w:color="auto"/>
      </w:pBdr>
      <w:spacing w:before="100" w:beforeAutospacing="1" w:after="100" w:afterAutospacing="1" w:line="240" w:lineRule="auto"/>
    </w:pPr>
    <w:rPr>
      <w:rFonts w:ascii="Verdana" w:eastAsia="Times New Roman" w:hAnsi="Verdana"/>
      <w:sz w:val="24"/>
      <w:szCs w:val="24"/>
      <w:lang w:eastAsia="ru-RU"/>
    </w:rPr>
  </w:style>
  <w:style w:type="paragraph" w:customStyle="1" w:styleId="xl94">
    <w:name w:val="xl94"/>
    <w:basedOn w:val="a0"/>
    <w:uiPriority w:val="99"/>
    <w:rsid w:val="008C5B3D"/>
    <w:pPr>
      <w:spacing w:before="100" w:beforeAutospacing="1" w:after="100" w:afterAutospacing="1" w:line="240" w:lineRule="auto"/>
      <w:textAlignment w:val="center"/>
    </w:pPr>
    <w:rPr>
      <w:rFonts w:ascii="Verdana" w:eastAsia="Times New Roman" w:hAnsi="Verdana"/>
      <w:b/>
      <w:bCs/>
      <w:sz w:val="24"/>
      <w:szCs w:val="24"/>
      <w:lang w:eastAsia="ru-RU"/>
    </w:rPr>
  </w:style>
  <w:style w:type="paragraph" w:customStyle="1" w:styleId="xl95">
    <w:name w:val="xl95"/>
    <w:basedOn w:val="a0"/>
    <w:uiPriority w:val="99"/>
    <w:rsid w:val="008C5B3D"/>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9">
    <w:name w:val="Нет списка1"/>
    <w:next w:val="a3"/>
    <w:uiPriority w:val="99"/>
    <w:semiHidden/>
    <w:unhideWhenUsed/>
    <w:rsid w:val="008C5B3D"/>
  </w:style>
  <w:style w:type="character" w:customStyle="1" w:styleId="DocumentMapChar1">
    <w:name w:val="Document Map Char1"/>
    <w:rsid w:val="008C5B3D"/>
    <w:rPr>
      <w:rFonts w:ascii="Lucida Grande CY" w:hAnsi="Lucida Grande CY"/>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consultantplus://offline/ref=0643D14249E6A088D2F8A516E7617D17BC269B70614D58B1FE70E6614402B47E0ECAC33A295426FCB4a3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C:\Users\pae\AppData\Local\Microsoft\Windows\Temporary%20Internet%20Files\Content.Outlook\0TB1FH4K\&#1052;&#1056;&#1043;%20(3).docx"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+ez0G+O0kOwEMgYUrJHYBFwiVb6Iv1ZeMm2h9yfiWTI=</DigestValue>
    </Reference>
    <Reference URI="#idOfficeObject" Type="http://www.w3.org/2000/09/xmldsig#Object">
      <DigestMethod Algorithm="urn:ietf:params:xml:ns:cpxmlsec:algorithms:gostr3411"/>
      <DigestValue>JO5G1NBhYbrRk/1Wv21q11f+Ohde9PwuydBU30imhkU=</DigestValue>
    </Reference>
    <Reference URI="#idSignedProperties" Type="http://uri.etsi.org/01903#SignedProperties">
      <Transforms>
        <Transform Algorithm="http://www.w3.org/TR/2001/REC-xml-c14n-20010315"/>
      </Transforms>
      <DigestMethod Algorithm="urn:ietf:params:xml:ns:cpxmlsec:algorithms:gostr3411"/>
      <DigestValue>pNLExR/SN1scTzsG2YPy9ft/h0XZau47CPtDqidigbI=</DigestValue>
    </Reference>
  </SignedInfo>
  <SignatureValue>NaePle8mJ+AHRz9P7z9gKaI/Os3AsjrbOyJe0v6hdqNHfZnLCRz5pAD/f2VUm7iI
Fiud9XrCaqNpimMED19SBw==</SignatureValue>
  <KeyInfo>
    <X509Data>
      <X509Certificate>MIII2jCCCImgAwIBAgIDDfVFMAgGBiqFAwICAzCCAV0xGDAWBgkqhkiG9w0BCQIT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DTE1MDcxNDA4NDc1NloXDTE2MTAxNDA4NDc1NlowggGxMRowGAYIKoUDA4EDAQES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</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1"/>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NATkucGGEJhwhITcyVo6N9I8Y3Y=</DigestValue>
      </Reference>
      <Reference URI="/word/document.xml?ContentType=application/vnd.openxmlformats-officedocument.wordprocessingml.document.main+xml">
        <DigestMethod Algorithm="http://www.w3.org/2000/09/xmldsig#sha1"/>
        <DigestValue>BsoIuVyOXhSH66bs1+frjlwwatg=</DigestValue>
      </Reference>
      <Reference URI="/word/fontTable.xml?ContentType=application/vnd.openxmlformats-officedocument.wordprocessingml.fontTable+xml">
        <DigestMethod Algorithm="http://www.w3.org/2000/09/xmldsig#sha1"/>
        <DigestValue>yiJ7cgy0QgzCRgVFh1E4wDgQG8w=</DigestValue>
      </Reference>
      <Reference URI="/word/media/image1.jpeg?ContentType=image/jpeg">
        <DigestMethod Algorithm="http://www.w3.org/2000/09/xmldsig#sha1"/>
        <DigestValue>ltgy2DMRfZ1IGaLWB/jtt9wnv5Q=</DigestValue>
      </Reference>
      <Reference URI="/word/media/image2.jpeg?ContentType=image/jpeg">
        <DigestMethod Algorithm="http://www.w3.org/2000/09/xmldsig#sha1"/>
        <DigestValue>C12vd9zWRBtSbXEoeiFHA58PQHs=</DigestValue>
      </Reference>
      <Reference URI="/word/media/image3.jpeg?ContentType=image/jpeg">
        <DigestMethod Algorithm="http://www.w3.org/2000/09/xmldsig#sha1"/>
        <DigestValue>ip+wJWs/0GJ7fts3xFPZ4YSWtoI=</DigestValue>
      </Reference>
      <Reference URI="/word/media/image4.jpeg?ContentType=image/jpeg">
        <DigestMethod Algorithm="http://www.w3.org/2000/09/xmldsig#sha1"/>
        <DigestValue>9g2T2QC0Rpiq0NaFjhTqrJXv2DE=</DigestValue>
      </Reference>
      <Reference URI="/word/media/image5.jpeg?ContentType=image/jpeg">
        <DigestMethod Algorithm="http://www.w3.org/2000/09/xmldsig#sha1"/>
        <DigestValue>YwIMUnboEazUlqabtwsrkBcaukc=</DigestValue>
      </Reference>
      <Reference URI="/word/media/image6.jpeg?ContentType=image/jpeg">
        <DigestMethod Algorithm="http://www.w3.org/2000/09/xmldsig#sha1"/>
        <DigestValue>FoK8oVA6XxveU+Cvxz2Egu1mHQ0=</DigestValue>
      </Reference>
      <Reference URI="/word/media/image7.jpeg?ContentType=image/jpeg">
        <DigestMethod Algorithm="http://www.w3.org/2000/09/xmldsig#sha1"/>
        <DigestValue>OkCD5T5RKyDpboMPLQG8yQ+n16s=</DigestValue>
      </Reference>
      <Reference URI="/word/media/image8.jpeg?ContentType=image/jpeg">
        <DigestMethod Algorithm="http://www.w3.org/2000/09/xmldsig#sha1"/>
        <DigestValue>0xY2ePp7sfk7y5MtKse/JWd05Z0=</DigestValue>
      </Reference>
      <Reference URI="/word/media/image9.jpeg?ContentType=image/jpeg">
        <DigestMethod Algorithm="http://www.w3.org/2000/09/xmldsig#sha1"/>
        <DigestValue>c4naWB1Dg3o4QUh60hZ5QevgG94=</DigestValue>
      </Reference>
      <Reference URI="/word/numbering.xml?ContentType=application/vnd.openxmlformats-officedocument.wordprocessingml.numbering+xml">
        <DigestMethod Algorithm="http://www.w3.org/2000/09/xmldsig#sha1"/>
        <DigestValue>CkWYTeszpEw4rNf595Tqagx+o+o=</DigestValue>
      </Reference>
      <Reference URI="/word/settings.xml?ContentType=application/vnd.openxmlformats-officedocument.wordprocessingml.settings+xml">
        <DigestMethod Algorithm="http://www.w3.org/2000/09/xmldsig#sha1"/>
        <DigestValue>dxrlcy2bIYwG9FTPfgTLOdH+7X0=</DigestValue>
      </Reference>
      <Reference URI="/word/styles.xml?ContentType=application/vnd.openxmlformats-officedocument.wordprocessingml.styles+xml">
        <DigestMethod Algorithm="http://www.w3.org/2000/09/xmldsig#sha1"/>
        <DigestValue>qWksZVqUmSwgjRMpV0fiZ79jzM0=</DigestValue>
      </Reference>
      <Reference URI="/word/stylesWithEffects.xml?ContentType=application/vnd.ms-word.stylesWithEffects+xml">
        <DigestMethod Algorithm="http://www.w3.org/2000/09/xmldsig#sha1"/>
        <DigestValue>D8bouGUgKAYTdk7bgpD6SBCZjMU=</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mdssi:Format>YYYY-MM-DDThh:mm:ssTZD</mdssi:Format>
          <mdssi:Value>2015-08-06T04:55:23Z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1280</HorizontalResolution>
          <VerticalResolution>1024</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2015-08-06T04:55:23Z</xd:SigningTime>
          <xd:SigningCertificate>
            <xd:Cert>
              <xd:CertDigest>
                <DigestMethod Algorithm="http://www.w3.org/2000/09/xmldsig#sha1"/>
                <DigestValue>zENpHVnXLPwlYy7uSQep6k6ct3c=</DigestValue>
              </xd:CertDigest>
              <xd:IssuerSerial>
                <X509IssuerName>CN=УЦ Федерального казначейства, O=Федеральное казначейство, C=RU, L=Москва, STREET="улица Ильинка, дом 7", ОГРН=1047797019830, ИНН организации=007710568760, S=77 г. Москва, E=uc_fk@roskazna.ru, UnstructuredName=Server CA</X509IssuerName>
                <X509SerialNumber>914757</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Normal.dotm</Template>
  <TotalTime>2</TotalTime>
  <Pages>54</Pages>
  <Words>11163</Words>
  <Characters>63632</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feiv</dc:creator>
  <cp:lastModifiedBy>feiv</cp:lastModifiedBy>
  <cp:revision>2</cp:revision>
  <dcterms:created xsi:type="dcterms:W3CDTF">2015-08-04T11:02:00Z</dcterms:created>
  <dcterms:modified xsi:type="dcterms:W3CDTF">2015-08-06T04:55:00Z</dcterms:modified>
</cp:coreProperties>
</file>