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222"/>
        <w:gridCol w:w="10020"/>
      </w:tblGrid>
      <w:tr w:rsidR="001F009F">
        <w:tc>
          <w:tcPr>
            <w:tcW w:w="0" w:type="auto"/>
          </w:tcPr>
          <w:p w:rsidR="001F009F" w:rsidRDefault="001F009F">
            <w:pPr>
              <w:jc w:val="center"/>
            </w:pPr>
          </w:p>
        </w:tc>
        <w:tc>
          <w:tcPr>
            <w:tcW w:w="2500" w:type="pct"/>
          </w:tcPr>
          <w:p w:rsidR="001F009F" w:rsidRDefault="00B57106">
            <w:r>
              <w:t xml:space="preserve"> </w:t>
            </w:r>
            <w:r w:rsidR="007F4BCF">
              <w:rPr>
                <w:b/>
                <w:noProof/>
                <w:spacing w:val="-6"/>
              </w:rPr>
              <w:drawing>
                <wp:inline distT="0" distB="0" distL="0" distR="0" wp14:anchorId="51F0B3B4" wp14:editId="1A2AF189">
                  <wp:extent cx="6366510" cy="889834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98345"/>
                          </a:xfrm>
                          <a:prstGeom prst="rect">
                            <a:avLst/>
                          </a:prstGeom>
                          <a:noFill/>
                          <a:ln>
                            <a:noFill/>
                          </a:ln>
                        </pic:spPr>
                      </pic:pic>
                    </a:graphicData>
                  </a:graphic>
                </wp:inline>
              </w:drawing>
            </w:r>
            <w:bookmarkStart w:id="0" w:name="_GoBack"/>
            <w:bookmarkEnd w:id="0"/>
          </w:p>
        </w:tc>
      </w:tr>
    </w:tbl>
    <w:p w:rsidR="00F11F08" w:rsidRDefault="00F11F08" w:rsidP="00F11F08">
      <w:pPr>
        <w:jc w:val="center"/>
        <w:rPr>
          <w:b/>
          <w:color w:val="000000" w:themeColor="text1"/>
          <w:sz w:val="28"/>
          <w:szCs w:val="28"/>
        </w:rPr>
      </w:pPr>
      <w:r>
        <w:rPr>
          <w:b/>
          <w:noProof/>
          <w:spacing w:val="-6"/>
        </w:rPr>
        <w:lastRenderedPageBreak/>
        <w:drawing>
          <wp:inline distT="0" distB="0" distL="0" distR="0" wp14:anchorId="007E3435" wp14:editId="04A594A6">
            <wp:extent cx="6366510" cy="891944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19444"/>
                    </a:xfrm>
                    <a:prstGeom prst="rect">
                      <a:avLst/>
                    </a:prstGeom>
                    <a:noFill/>
                    <a:ln>
                      <a:noFill/>
                    </a:ln>
                  </pic:spPr>
                </pic:pic>
              </a:graphicData>
            </a:graphic>
          </wp:inline>
        </w:drawing>
      </w:r>
      <w:r>
        <w:rPr>
          <w:b/>
          <w:noProof/>
          <w:spacing w:val="-6"/>
        </w:rPr>
        <w:lastRenderedPageBreak/>
        <w:drawing>
          <wp:inline distT="0" distB="0" distL="0" distR="0" wp14:anchorId="5F444B0B" wp14:editId="59FFC6CF">
            <wp:extent cx="6366510" cy="9007661"/>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9007661"/>
                    </a:xfrm>
                    <a:prstGeom prst="rect">
                      <a:avLst/>
                    </a:prstGeom>
                    <a:noFill/>
                    <a:ln>
                      <a:noFill/>
                    </a:ln>
                  </pic:spPr>
                </pic:pic>
              </a:graphicData>
            </a:graphic>
          </wp:inline>
        </w:drawing>
      </w:r>
    </w:p>
    <w:p w:rsidR="00F11F08" w:rsidRDefault="00F11F08">
      <w:pPr>
        <w:ind w:firstLine="0"/>
        <w:jc w:val="left"/>
        <w:rPr>
          <w:b/>
          <w:color w:val="000000" w:themeColor="text1"/>
          <w:sz w:val="28"/>
          <w:szCs w:val="28"/>
        </w:rPr>
      </w:pPr>
      <w:r>
        <w:rPr>
          <w:b/>
          <w:color w:val="000000" w:themeColor="text1"/>
          <w:sz w:val="28"/>
          <w:szCs w:val="28"/>
        </w:rPr>
        <w:br w:type="page"/>
      </w:r>
      <w:r w:rsidR="007F4BCF">
        <w:rPr>
          <w:b/>
          <w:noProof/>
          <w:color w:val="000000" w:themeColor="text1"/>
          <w:sz w:val="28"/>
          <w:szCs w:val="28"/>
        </w:rPr>
        <w:lastRenderedPageBreak/>
        <w:drawing>
          <wp:inline distT="0" distB="0" distL="0" distR="0">
            <wp:extent cx="6362700" cy="95154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521173"/>
                    </a:xfrm>
                    <a:prstGeom prst="rect">
                      <a:avLst/>
                    </a:prstGeom>
                    <a:noFill/>
                    <a:ln>
                      <a:noFill/>
                    </a:ln>
                  </pic:spPr>
                </pic:pic>
              </a:graphicData>
            </a:graphic>
          </wp:inline>
        </w:drawing>
      </w:r>
    </w:p>
    <w:p w:rsidR="007F4BCF" w:rsidRDefault="007F4BCF">
      <w:pPr>
        <w:ind w:firstLine="0"/>
        <w:jc w:val="left"/>
        <w:rPr>
          <w:b/>
          <w:color w:val="000000" w:themeColor="text1"/>
          <w:sz w:val="28"/>
          <w:szCs w:val="28"/>
        </w:rPr>
      </w:pPr>
      <w:r>
        <w:rPr>
          <w:b/>
          <w:color w:val="000000" w:themeColor="text1"/>
          <w:sz w:val="28"/>
          <w:szCs w:val="28"/>
        </w:rPr>
        <w:br w:type="page"/>
      </w:r>
    </w:p>
    <w:p w:rsidR="004D7592" w:rsidRDefault="004D7592" w:rsidP="004D7592">
      <w:pPr>
        <w:jc w:val="right"/>
        <w:rPr>
          <w:b/>
          <w:color w:val="000000" w:themeColor="text1"/>
          <w:sz w:val="28"/>
          <w:szCs w:val="28"/>
        </w:rPr>
      </w:pPr>
      <w:r>
        <w:rPr>
          <w:b/>
          <w:color w:val="000000" w:themeColor="text1"/>
          <w:sz w:val="28"/>
          <w:szCs w:val="28"/>
        </w:rPr>
        <w:lastRenderedPageBreak/>
        <w:t>ПРОЕКТ</w:t>
      </w:r>
    </w:p>
    <w:p w:rsidR="004D7592" w:rsidRDefault="004D7592" w:rsidP="004D7592">
      <w:pPr>
        <w:jc w:val="center"/>
        <w:rPr>
          <w:b/>
          <w:color w:val="000000" w:themeColor="text1"/>
          <w:sz w:val="28"/>
          <w:szCs w:val="28"/>
        </w:rPr>
      </w:pPr>
      <w:r>
        <w:rPr>
          <w:b/>
          <w:color w:val="000000" w:themeColor="text1"/>
          <w:sz w:val="28"/>
          <w:szCs w:val="28"/>
        </w:rPr>
        <w:t>Соглашение №______</w:t>
      </w:r>
    </w:p>
    <w:p w:rsidR="004D7592" w:rsidRDefault="004D7592" w:rsidP="004D7592">
      <w:pPr>
        <w:ind w:firstLine="142"/>
        <w:jc w:val="center"/>
        <w:rPr>
          <w:color w:val="000000" w:themeColor="text1"/>
          <w:sz w:val="28"/>
          <w:szCs w:val="28"/>
        </w:rPr>
      </w:pPr>
      <w:r>
        <w:rPr>
          <w:color w:val="000000" w:themeColor="text1"/>
          <w:sz w:val="28"/>
          <w:szCs w:val="28"/>
        </w:rPr>
        <w:t xml:space="preserve">к Контракту № </w:t>
      </w:r>
      <w:r>
        <w:rPr>
          <w:sz w:val="28"/>
          <w:szCs w:val="28"/>
        </w:rPr>
        <w:t>0851200000623006450 от «25» сентября 2023 г</w:t>
      </w:r>
      <w:r>
        <w:rPr>
          <w:color w:val="000000" w:themeColor="text1"/>
          <w:sz w:val="28"/>
          <w:szCs w:val="28"/>
        </w:rPr>
        <w:t>.</w:t>
      </w:r>
    </w:p>
    <w:p w:rsidR="004D7592" w:rsidRDefault="004D7592" w:rsidP="004D7592">
      <w:pPr>
        <w:ind w:firstLine="142"/>
        <w:rPr>
          <w:color w:val="000000" w:themeColor="text1"/>
          <w:sz w:val="28"/>
          <w:szCs w:val="28"/>
        </w:rPr>
      </w:pPr>
    </w:p>
    <w:p w:rsidR="004D7592" w:rsidRDefault="004D7592" w:rsidP="004D7592">
      <w:pPr>
        <w:ind w:firstLine="142"/>
        <w:rPr>
          <w:color w:val="000000" w:themeColor="text1"/>
          <w:sz w:val="28"/>
          <w:szCs w:val="28"/>
        </w:rPr>
      </w:pPr>
      <w:r>
        <w:rPr>
          <w:color w:val="000000" w:themeColor="text1"/>
          <w:sz w:val="28"/>
          <w:szCs w:val="28"/>
        </w:rPr>
        <w:t>г. Новосибирск</w:t>
      </w:r>
      <w:r>
        <w:rPr>
          <w:color w:val="000000" w:themeColor="text1"/>
          <w:sz w:val="28"/>
          <w:szCs w:val="28"/>
        </w:rPr>
        <w:tab/>
      </w:r>
      <w:r>
        <w:rPr>
          <w:color w:val="000000" w:themeColor="text1"/>
          <w:sz w:val="28"/>
          <w:szCs w:val="28"/>
        </w:rPr>
        <w:tab/>
      </w:r>
      <w:r>
        <w:rPr>
          <w:color w:val="000000" w:themeColor="text1"/>
          <w:sz w:val="28"/>
          <w:szCs w:val="28"/>
        </w:rPr>
        <w:tab/>
      </w:r>
      <w:r>
        <w:rPr>
          <w:color w:val="000000" w:themeColor="text1"/>
          <w:sz w:val="28"/>
          <w:szCs w:val="28"/>
        </w:rPr>
        <w:tab/>
      </w:r>
      <w:r>
        <w:rPr>
          <w:color w:val="000000" w:themeColor="text1"/>
          <w:sz w:val="28"/>
          <w:szCs w:val="28"/>
        </w:rPr>
        <w:tab/>
      </w:r>
      <w:r>
        <w:rPr>
          <w:color w:val="000000" w:themeColor="text1"/>
          <w:sz w:val="28"/>
          <w:szCs w:val="28"/>
        </w:rPr>
        <w:tab/>
        <w:t xml:space="preserve">            «___»___________ 2024 г.</w:t>
      </w:r>
    </w:p>
    <w:p w:rsidR="004D7592" w:rsidRDefault="004D7592" w:rsidP="004D7592">
      <w:pPr>
        <w:widowControl w:val="0"/>
        <w:autoSpaceDE w:val="0"/>
        <w:autoSpaceDN w:val="0"/>
        <w:adjustRightInd w:val="0"/>
        <w:rPr>
          <w:color w:val="000000" w:themeColor="text1"/>
          <w:sz w:val="28"/>
          <w:szCs w:val="28"/>
        </w:rPr>
      </w:pPr>
    </w:p>
    <w:p w:rsidR="004D7592" w:rsidRDefault="004D7592" w:rsidP="004D7592">
      <w:pPr>
        <w:tabs>
          <w:tab w:val="left" w:pos="567"/>
          <w:tab w:val="left" w:pos="709"/>
          <w:tab w:val="left" w:pos="851"/>
        </w:tabs>
        <w:autoSpaceDE w:val="0"/>
        <w:autoSpaceDN w:val="0"/>
        <w:adjustRightInd w:val="0"/>
        <w:rPr>
          <w:spacing w:val="-6"/>
          <w:sz w:val="28"/>
          <w:szCs w:val="28"/>
        </w:rPr>
      </w:pPr>
      <w:r>
        <w:rPr>
          <w:sz w:val="28"/>
          <w:szCs w:val="28"/>
        </w:rPr>
        <w:t xml:space="preserve">           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Воспанчука Владимира Викторовича, действующего на основании Устава с одной стороны, и Общество с ограниченной ответственностью «Новосибирскагропромдорстрой» (ООО «Новосибирскагропромдорстрой»), именуемое в дальнейшем «Подрядчик», в лице генерального директора Денисова Сергея Юрьевича, действующего на основании Устава с другой стороны, вместе именуемые «Стороны» и каждый в отдельности «Сторона», на основании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 Контракта, в связи с отсутствием необходимости выполнения работ по восстановлению и закреплению оси трассы, утилизации твердых бытовых отходов, Стороны пришли к соглашению о расторжении  Контракта, заключили настоящее соглашение о нижеследующем:</w:t>
      </w:r>
    </w:p>
    <w:p w:rsidR="004D7592" w:rsidRDefault="004D7592" w:rsidP="004D7592">
      <w:pPr>
        <w:widowControl w:val="0"/>
        <w:autoSpaceDE w:val="0"/>
        <w:autoSpaceDN w:val="0"/>
        <w:adjustRightInd w:val="0"/>
        <w:ind w:firstLine="567"/>
        <w:rPr>
          <w:color w:val="000000"/>
          <w:sz w:val="28"/>
          <w:szCs w:val="28"/>
        </w:rPr>
      </w:pPr>
      <w:r>
        <w:rPr>
          <w:color w:val="000000"/>
          <w:sz w:val="28"/>
          <w:szCs w:val="28"/>
        </w:rPr>
        <w:t xml:space="preserve">1. Расторгнуть по взаимному согласию Сторон контракт </w:t>
      </w:r>
      <w:r>
        <w:rPr>
          <w:sz w:val="28"/>
          <w:szCs w:val="28"/>
        </w:rPr>
        <w:t>№ 0851200000623006450 от «25» сентября 2023 г.</w:t>
      </w:r>
      <w:r>
        <w:rPr>
          <w:color w:val="000000"/>
          <w:sz w:val="28"/>
          <w:szCs w:val="28"/>
        </w:rPr>
        <w:t xml:space="preserve"> на выполнение </w:t>
      </w:r>
      <w:r>
        <w:rPr>
          <w:sz w:val="28"/>
          <w:szCs w:val="28"/>
        </w:rPr>
        <w:t>работ по ремонту а/д "Чаны – Венгерово - Кыштовка" в Кыштовском районе Новосибирской области</w:t>
      </w:r>
      <w:r>
        <w:rPr>
          <w:color w:val="000000"/>
          <w:sz w:val="28"/>
          <w:szCs w:val="28"/>
        </w:rPr>
        <w:t>.</w:t>
      </w:r>
    </w:p>
    <w:p w:rsidR="004D7592" w:rsidRDefault="004D7592" w:rsidP="004D7592">
      <w:pPr>
        <w:widowControl w:val="0"/>
        <w:autoSpaceDE w:val="0"/>
        <w:autoSpaceDN w:val="0"/>
        <w:adjustRightInd w:val="0"/>
        <w:ind w:firstLine="0"/>
        <w:rPr>
          <w:color w:val="000000"/>
          <w:sz w:val="28"/>
          <w:szCs w:val="28"/>
        </w:rPr>
      </w:pPr>
      <w:r>
        <w:rPr>
          <w:color w:val="000000"/>
          <w:sz w:val="28"/>
          <w:szCs w:val="28"/>
        </w:rPr>
        <w:t xml:space="preserve">2. На момент подписания настоящего соглашения Подрядчиком выполнены, а Заказчиком приняты и оплачены работы на общую сумму 123 387 439,40 (Сто двадцать три миллиона триста восемьдесят семь тысяч четыреста тридцать девять) рублей 40 копеек, с учетом НДС. </w:t>
      </w:r>
    </w:p>
    <w:p w:rsidR="004D7592" w:rsidRDefault="004D7592" w:rsidP="004D7592">
      <w:pPr>
        <w:widowControl w:val="0"/>
        <w:autoSpaceDE w:val="0"/>
        <w:autoSpaceDN w:val="0"/>
        <w:adjustRightInd w:val="0"/>
        <w:ind w:firstLine="567"/>
        <w:rPr>
          <w:color w:val="000000"/>
          <w:sz w:val="28"/>
          <w:szCs w:val="28"/>
        </w:rPr>
      </w:pPr>
      <w:r>
        <w:rPr>
          <w:color w:val="000000"/>
          <w:sz w:val="28"/>
          <w:szCs w:val="28"/>
        </w:rPr>
        <w:t>3. Подрядчик в соответствии с п. 6.2., п. 9.14. Контракта предоставляет гарантию качества на результат выполненных работ и несет гарантийные обязательства с 30.09.2024 г.</w:t>
      </w:r>
    </w:p>
    <w:p w:rsidR="004D7592" w:rsidRDefault="004D7592" w:rsidP="004D7592">
      <w:pPr>
        <w:widowControl w:val="0"/>
        <w:autoSpaceDE w:val="0"/>
        <w:autoSpaceDN w:val="0"/>
        <w:adjustRightInd w:val="0"/>
        <w:ind w:firstLine="567"/>
        <w:rPr>
          <w:color w:val="000000"/>
          <w:sz w:val="28"/>
          <w:szCs w:val="28"/>
        </w:rPr>
      </w:pPr>
      <w:r>
        <w:rPr>
          <w:color w:val="000000"/>
          <w:sz w:val="28"/>
          <w:szCs w:val="28"/>
        </w:rPr>
        <w:t>4. Обязательства Сторон по Контракту считаются прекращенными с даты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4D7592" w:rsidRDefault="004D7592" w:rsidP="004D7592">
      <w:pPr>
        <w:widowControl w:val="0"/>
        <w:autoSpaceDE w:val="0"/>
        <w:autoSpaceDN w:val="0"/>
        <w:adjustRightInd w:val="0"/>
        <w:ind w:firstLine="567"/>
        <w:rPr>
          <w:color w:val="000000" w:themeColor="text1"/>
          <w:sz w:val="28"/>
          <w:szCs w:val="28"/>
        </w:rPr>
      </w:pPr>
      <w:r>
        <w:rPr>
          <w:sz w:val="28"/>
          <w:szCs w:val="28"/>
        </w:rPr>
        <w:t>5. Настоящее соглашение вступает в силу с даты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8"/>
          <w:szCs w:val="28"/>
        </w:rPr>
        <w:t>.</w:t>
      </w:r>
    </w:p>
    <w:p w:rsidR="004D7592" w:rsidRDefault="004D7592" w:rsidP="004D7592">
      <w:pPr>
        <w:autoSpaceDE w:val="0"/>
        <w:autoSpaceDN w:val="0"/>
        <w:adjustRightInd w:val="0"/>
        <w:rPr>
          <w:color w:val="000000" w:themeColor="text1"/>
          <w:sz w:val="28"/>
          <w:szCs w:val="28"/>
        </w:rPr>
      </w:pPr>
    </w:p>
    <w:tbl>
      <w:tblPr>
        <w:tblpPr w:leftFromText="180" w:rightFromText="180" w:bottomFromText="200" w:vertAnchor="text" w:horzAnchor="margin" w:tblpX="358" w:tblpY="68"/>
        <w:tblW w:w="1003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846"/>
        <w:gridCol w:w="1082"/>
        <w:gridCol w:w="5103"/>
      </w:tblGrid>
      <w:tr w:rsidR="004D7592" w:rsidTr="004D7592">
        <w:trPr>
          <w:trHeight w:val="416"/>
        </w:trPr>
        <w:tc>
          <w:tcPr>
            <w:tcW w:w="3846" w:type="dxa"/>
            <w:tcBorders>
              <w:top w:val="single" w:sz="4" w:space="0" w:color="FFFFFF"/>
              <w:left w:val="single" w:sz="4" w:space="0" w:color="FFFFFF"/>
              <w:bottom w:val="single" w:sz="4" w:space="0" w:color="FFFFFF"/>
              <w:right w:val="single" w:sz="4" w:space="0" w:color="FFFFFF"/>
            </w:tcBorders>
          </w:tcPr>
          <w:p w:rsidR="004D7592" w:rsidRDefault="004D7592" w:rsidP="004D7592">
            <w:pPr>
              <w:spacing w:line="276" w:lineRule="auto"/>
              <w:ind w:firstLine="0"/>
              <w:rPr>
                <w:b/>
                <w:sz w:val="28"/>
                <w:szCs w:val="28"/>
                <w:lang w:eastAsia="en-US"/>
              </w:rPr>
            </w:pPr>
            <w:r>
              <w:rPr>
                <w:b/>
                <w:sz w:val="28"/>
                <w:szCs w:val="28"/>
                <w:lang w:eastAsia="en-US"/>
              </w:rPr>
              <w:t>Заказчик:</w:t>
            </w:r>
          </w:p>
          <w:p w:rsidR="004D7592" w:rsidRDefault="004D7592" w:rsidP="004D7592">
            <w:pPr>
              <w:spacing w:line="276" w:lineRule="auto"/>
              <w:ind w:firstLine="0"/>
              <w:rPr>
                <w:sz w:val="28"/>
                <w:szCs w:val="28"/>
                <w:lang w:eastAsia="en-US"/>
              </w:rPr>
            </w:pPr>
            <w:r>
              <w:rPr>
                <w:sz w:val="28"/>
                <w:szCs w:val="28"/>
                <w:lang w:eastAsia="en-US"/>
              </w:rPr>
              <w:t>Начальник ГКУ НСО ТУАД</w:t>
            </w:r>
          </w:p>
          <w:p w:rsidR="004D7592" w:rsidRDefault="004D7592" w:rsidP="004D7592">
            <w:pPr>
              <w:spacing w:line="276" w:lineRule="auto"/>
              <w:ind w:left="-142"/>
              <w:rPr>
                <w:sz w:val="28"/>
                <w:szCs w:val="28"/>
                <w:lang w:eastAsia="en-US"/>
              </w:rPr>
            </w:pPr>
          </w:p>
          <w:p w:rsidR="004D7592" w:rsidRDefault="004D7592" w:rsidP="004D7592">
            <w:pPr>
              <w:spacing w:line="276" w:lineRule="auto"/>
              <w:ind w:left="-142"/>
              <w:rPr>
                <w:sz w:val="28"/>
                <w:szCs w:val="28"/>
                <w:lang w:eastAsia="en-US"/>
              </w:rPr>
            </w:pPr>
          </w:p>
          <w:p w:rsidR="004D7592" w:rsidRDefault="004D7592" w:rsidP="004D7592">
            <w:pPr>
              <w:spacing w:line="276" w:lineRule="auto"/>
              <w:ind w:left="-142" w:firstLine="0"/>
              <w:rPr>
                <w:sz w:val="28"/>
                <w:szCs w:val="28"/>
                <w:lang w:eastAsia="en-US"/>
              </w:rPr>
            </w:pPr>
            <w:r>
              <w:rPr>
                <w:sz w:val="28"/>
                <w:szCs w:val="28"/>
                <w:lang w:eastAsia="en-US"/>
              </w:rPr>
              <w:t>_________В.В. Воспанчук</w:t>
            </w:r>
          </w:p>
          <w:p w:rsidR="004D7592" w:rsidRDefault="004D7592" w:rsidP="004D7592">
            <w:pPr>
              <w:spacing w:line="276" w:lineRule="auto"/>
              <w:ind w:firstLine="0"/>
              <w:rPr>
                <w:sz w:val="28"/>
                <w:szCs w:val="28"/>
                <w:lang w:eastAsia="en-US"/>
              </w:rPr>
            </w:pPr>
            <w:r>
              <w:rPr>
                <w:sz w:val="28"/>
                <w:szCs w:val="28"/>
                <w:lang w:eastAsia="en-US"/>
              </w:rPr>
              <w:t xml:space="preserve">М.П.   </w:t>
            </w:r>
          </w:p>
        </w:tc>
        <w:tc>
          <w:tcPr>
            <w:tcW w:w="1082" w:type="dxa"/>
            <w:tcBorders>
              <w:top w:val="single" w:sz="4" w:space="0" w:color="FFFFFF"/>
              <w:left w:val="single" w:sz="4" w:space="0" w:color="FFFFFF"/>
              <w:bottom w:val="single" w:sz="4" w:space="0" w:color="FFFFFF"/>
              <w:right w:val="single" w:sz="4" w:space="0" w:color="FFFFFF"/>
            </w:tcBorders>
          </w:tcPr>
          <w:p w:rsidR="004D7592" w:rsidRDefault="004D7592" w:rsidP="004D7592">
            <w:pPr>
              <w:spacing w:line="276" w:lineRule="auto"/>
              <w:rPr>
                <w:b/>
                <w:sz w:val="28"/>
                <w:szCs w:val="28"/>
                <w:lang w:eastAsia="en-US"/>
              </w:rPr>
            </w:pPr>
          </w:p>
        </w:tc>
        <w:tc>
          <w:tcPr>
            <w:tcW w:w="5103" w:type="dxa"/>
            <w:tcBorders>
              <w:top w:val="single" w:sz="4" w:space="0" w:color="FFFFFF"/>
              <w:left w:val="single" w:sz="4" w:space="0" w:color="FFFFFF"/>
              <w:bottom w:val="single" w:sz="4" w:space="0" w:color="FFFFFF"/>
              <w:right w:val="single" w:sz="4" w:space="0" w:color="FFFFFF"/>
            </w:tcBorders>
          </w:tcPr>
          <w:p w:rsidR="004D7592" w:rsidRDefault="004D7592" w:rsidP="004D7592">
            <w:pPr>
              <w:spacing w:line="276" w:lineRule="auto"/>
              <w:ind w:firstLine="0"/>
              <w:rPr>
                <w:b/>
                <w:sz w:val="28"/>
                <w:szCs w:val="28"/>
                <w:lang w:eastAsia="en-US"/>
              </w:rPr>
            </w:pPr>
            <w:r>
              <w:rPr>
                <w:b/>
                <w:sz w:val="28"/>
                <w:szCs w:val="28"/>
                <w:lang w:eastAsia="en-US"/>
              </w:rPr>
              <w:t>Подрядчик:</w:t>
            </w:r>
          </w:p>
          <w:p w:rsidR="004D7592" w:rsidRDefault="004D7592" w:rsidP="004D7592">
            <w:pPr>
              <w:spacing w:line="276" w:lineRule="auto"/>
              <w:ind w:firstLine="34"/>
              <w:rPr>
                <w:sz w:val="28"/>
                <w:szCs w:val="28"/>
                <w:lang w:eastAsia="en-US"/>
              </w:rPr>
            </w:pPr>
            <w:r>
              <w:rPr>
                <w:sz w:val="28"/>
                <w:szCs w:val="28"/>
                <w:lang w:eastAsia="en-US"/>
              </w:rPr>
              <w:t>Генеральный директор                          ООО «Новосибирскагропромдорстрой»</w:t>
            </w:r>
          </w:p>
          <w:p w:rsidR="004D7592" w:rsidRDefault="004D7592" w:rsidP="004D7592">
            <w:pPr>
              <w:spacing w:line="276" w:lineRule="auto"/>
              <w:rPr>
                <w:sz w:val="28"/>
                <w:szCs w:val="28"/>
                <w:lang w:eastAsia="en-US"/>
              </w:rPr>
            </w:pPr>
          </w:p>
          <w:p w:rsidR="004D7592" w:rsidRDefault="004D7592" w:rsidP="004D7592">
            <w:pPr>
              <w:spacing w:line="276" w:lineRule="auto"/>
              <w:ind w:firstLine="0"/>
              <w:rPr>
                <w:sz w:val="28"/>
                <w:szCs w:val="28"/>
                <w:lang w:eastAsia="en-US"/>
              </w:rPr>
            </w:pPr>
            <w:r>
              <w:rPr>
                <w:sz w:val="28"/>
                <w:szCs w:val="28"/>
                <w:lang w:eastAsia="en-US"/>
              </w:rPr>
              <w:t>_____________С.Ю. Денисов</w:t>
            </w:r>
          </w:p>
          <w:p w:rsidR="004D7592" w:rsidRDefault="004D7592" w:rsidP="004D7592">
            <w:pPr>
              <w:spacing w:after="60" w:line="276" w:lineRule="auto"/>
              <w:ind w:firstLine="0"/>
              <w:rPr>
                <w:sz w:val="28"/>
                <w:szCs w:val="28"/>
                <w:lang w:eastAsia="en-US"/>
              </w:rPr>
            </w:pPr>
            <w:r>
              <w:rPr>
                <w:sz w:val="28"/>
                <w:szCs w:val="28"/>
                <w:lang w:eastAsia="en-US"/>
              </w:rPr>
              <w:t>М.П.</w:t>
            </w:r>
          </w:p>
        </w:tc>
      </w:tr>
    </w:tbl>
    <w:p w:rsidR="004D7592" w:rsidRDefault="004D7592" w:rsidP="00F11F08">
      <w:pPr>
        <w:jc w:val="right"/>
        <w:rPr>
          <w:b/>
          <w:color w:val="000000" w:themeColor="text1"/>
          <w:sz w:val="28"/>
          <w:szCs w:val="28"/>
        </w:rPr>
      </w:pPr>
    </w:p>
    <w:p w:rsidR="00F11F08" w:rsidRDefault="004D7592" w:rsidP="00F11F08">
      <w:pPr>
        <w:jc w:val="right"/>
        <w:rPr>
          <w:b/>
          <w:color w:val="000000" w:themeColor="text1"/>
          <w:sz w:val="28"/>
          <w:szCs w:val="28"/>
        </w:rPr>
      </w:pPr>
      <w:r>
        <w:rPr>
          <w:b/>
          <w:noProof/>
          <w:color w:val="000000" w:themeColor="text1"/>
          <w:sz w:val="28"/>
          <w:szCs w:val="28"/>
        </w:rPr>
        <w:lastRenderedPageBreak/>
        <w:drawing>
          <wp:inline distT="0" distB="0" distL="0" distR="0">
            <wp:extent cx="6366510" cy="8983939"/>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themeColor="text1"/>
          <w:sz w:val="28"/>
          <w:szCs w:val="28"/>
        </w:rPr>
        <w:lastRenderedPageBreak/>
        <w:drawing>
          <wp:inline distT="0" distB="0" distL="0" distR="0">
            <wp:extent cx="6366510" cy="8983939"/>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themeColor="text1"/>
          <w:sz w:val="28"/>
          <w:szCs w:val="28"/>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themeColor="text1"/>
          <w:sz w:val="28"/>
          <w:szCs w:val="28"/>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themeColor="text1"/>
          <w:sz w:val="28"/>
          <w:szCs w:val="28"/>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4D7592" w:rsidRDefault="004D7592">
      <w:pPr>
        <w:ind w:firstLine="0"/>
        <w:jc w:val="left"/>
        <w:rPr>
          <w:b/>
          <w:color w:val="000000" w:themeColor="text1"/>
          <w:sz w:val="28"/>
          <w:szCs w:val="28"/>
        </w:rPr>
      </w:pPr>
      <w:r>
        <w:rPr>
          <w:b/>
          <w:color w:val="000000" w:themeColor="text1"/>
          <w:sz w:val="28"/>
          <w:szCs w:val="28"/>
        </w:rPr>
        <w:br w:type="page"/>
      </w:r>
    </w:p>
    <w:p w:rsidR="004D7592" w:rsidRDefault="004D7592"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9005718"/>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9005718"/>
                    </a:xfrm>
                    <a:prstGeom prst="rect">
                      <a:avLst/>
                    </a:prstGeom>
                    <a:noFill/>
                    <a:ln>
                      <a:noFill/>
                    </a:ln>
                  </pic:spPr>
                </pic:pic>
              </a:graphicData>
            </a:graphic>
          </wp:inline>
        </w:drawing>
      </w:r>
      <w:r w:rsidRPr="004D7592">
        <w:rPr>
          <w:b/>
          <w:spacing w:val="-6"/>
        </w:rPr>
        <w:t xml:space="preserve"> </w:t>
      </w:r>
      <w:r>
        <w:rPr>
          <w:b/>
          <w:noProof/>
          <w:spacing w:val="-6"/>
        </w:rPr>
        <w:lastRenderedPageBreak/>
        <w:drawing>
          <wp:inline distT="0" distB="0" distL="0" distR="0">
            <wp:extent cx="6366510" cy="903533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9035339"/>
                    </a:xfrm>
                    <a:prstGeom prst="rect">
                      <a:avLst/>
                    </a:prstGeom>
                    <a:noFill/>
                    <a:ln>
                      <a:noFill/>
                    </a:ln>
                  </pic:spPr>
                </pic:pic>
              </a:graphicData>
            </a:graphic>
          </wp:inline>
        </w:drawing>
      </w:r>
    </w:p>
    <w:p w:rsidR="004D7592" w:rsidRDefault="004D7592">
      <w:pPr>
        <w:ind w:firstLine="0"/>
        <w:jc w:val="left"/>
        <w:rPr>
          <w:b/>
          <w:spacing w:val="-6"/>
        </w:rPr>
      </w:pPr>
      <w:r>
        <w:rPr>
          <w:b/>
          <w:spacing w:val="-6"/>
        </w:rPr>
        <w:br w:type="page"/>
      </w:r>
    </w:p>
    <w:p w:rsidR="00D05E9E" w:rsidRPr="00AE675A" w:rsidRDefault="00D05E9E" w:rsidP="00F42B48">
      <w:pPr>
        <w:widowControl w:val="0"/>
        <w:autoSpaceDE w:val="0"/>
        <w:autoSpaceDN w:val="0"/>
        <w:adjustRightInd w:val="0"/>
        <w:spacing w:line="214" w:lineRule="auto"/>
        <w:jc w:val="center"/>
        <w:rPr>
          <w:b/>
          <w:spacing w:val="-6"/>
        </w:rPr>
      </w:pPr>
      <w:r w:rsidRPr="00AE675A">
        <w:rPr>
          <w:b/>
          <w:spacing w:val="-6"/>
        </w:rPr>
        <w:lastRenderedPageBreak/>
        <w:t xml:space="preserve">КОНТРАКТ </w:t>
      </w:r>
      <w:r w:rsidR="00CF290D" w:rsidRPr="00AE675A">
        <w:rPr>
          <w:b/>
          <w:spacing w:val="-6"/>
        </w:rPr>
        <w:t xml:space="preserve">№ </w:t>
      </w:r>
      <w:r w:rsidR="008700CA" w:rsidRPr="008700CA">
        <w:rPr>
          <w:b/>
          <w:spacing w:val="-6"/>
        </w:rPr>
        <w:t>0851200000623006450</w:t>
      </w:r>
    </w:p>
    <w:p w:rsidR="0094369B" w:rsidRPr="00AE675A" w:rsidRDefault="0094369B" w:rsidP="00594239">
      <w:pPr>
        <w:widowControl w:val="0"/>
        <w:autoSpaceDE w:val="0"/>
        <w:autoSpaceDN w:val="0"/>
        <w:adjustRightInd w:val="0"/>
        <w:spacing w:line="214" w:lineRule="auto"/>
        <w:jc w:val="center"/>
        <w:rPr>
          <w:b/>
          <w:spacing w:val="-6"/>
        </w:rPr>
      </w:pPr>
    </w:p>
    <w:p w:rsidR="00D05E9E" w:rsidRPr="00AE675A" w:rsidRDefault="00EA7ED9" w:rsidP="00633497">
      <w:pPr>
        <w:widowControl w:val="0"/>
        <w:autoSpaceDE w:val="0"/>
        <w:autoSpaceDN w:val="0"/>
        <w:adjustRightInd w:val="0"/>
        <w:spacing w:line="214" w:lineRule="auto"/>
        <w:ind w:firstLine="0"/>
        <w:rPr>
          <w:spacing w:val="-6"/>
        </w:rPr>
      </w:pPr>
      <w:bookmarkStart w:id="1" w:name="Par683"/>
      <w:bookmarkEnd w:id="1"/>
      <w:r w:rsidRPr="00AE675A">
        <w:rPr>
          <w:spacing w:val="-6"/>
        </w:rPr>
        <w:t xml:space="preserve">г. </w:t>
      </w:r>
      <w:r w:rsidR="00030BFF" w:rsidRPr="00AE675A">
        <w:rPr>
          <w:spacing w:val="-6"/>
        </w:rPr>
        <w:t>Новосибирск</w:t>
      </w:r>
      <w:r w:rsidRPr="00AE675A">
        <w:rPr>
          <w:spacing w:val="-6"/>
        </w:rPr>
        <w:t xml:space="preserve">                                                                                     </w:t>
      </w:r>
      <w:r w:rsidR="00F268AD" w:rsidRPr="00AE675A">
        <w:rPr>
          <w:spacing w:val="-6"/>
        </w:rPr>
        <w:t xml:space="preserve">           </w:t>
      </w:r>
      <w:r w:rsidR="0094369B" w:rsidRPr="00AE675A">
        <w:rPr>
          <w:spacing w:val="-6"/>
        </w:rPr>
        <w:t xml:space="preserve">    </w:t>
      </w:r>
      <w:r w:rsidRPr="00AE675A">
        <w:rPr>
          <w:spacing w:val="-6"/>
        </w:rPr>
        <w:t xml:space="preserve">   </w:t>
      </w:r>
      <w:r w:rsidR="00E34E32" w:rsidRPr="00AE675A">
        <w:rPr>
          <w:spacing w:val="-6"/>
        </w:rPr>
        <w:t xml:space="preserve">     </w:t>
      </w:r>
      <w:r w:rsidRPr="00AE675A">
        <w:rPr>
          <w:spacing w:val="-6"/>
        </w:rPr>
        <w:t xml:space="preserve">     </w:t>
      </w:r>
      <w:r w:rsidR="00415957">
        <w:rPr>
          <w:spacing w:val="-6"/>
        </w:rPr>
        <w:t>«25</w:t>
      </w:r>
      <w:r w:rsidR="00D05E9E" w:rsidRPr="00AE675A">
        <w:rPr>
          <w:spacing w:val="-6"/>
        </w:rPr>
        <w:t xml:space="preserve">» </w:t>
      </w:r>
      <w:r w:rsidR="006D22AB">
        <w:rPr>
          <w:spacing w:val="-6"/>
        </w:rPr>
        <w:t>сентября</w:t>
      </w:r>
      <w:r w:rsidR="00D05E9E" w:rsidRPr="00AE675A">
        <w:rPr>
          <w:spacing w:val="-6"/>
        </w:rPr>
        <w:t xml:space="preserve"> 20</w:t>
      </w:r>
      <w:r w:rsidR="00A76C03" w:rsidRPr="00AE675A">
        <w:rPr>
          <w:spacing w:val="-6"/>
        </w:rPr>
        <w:t>2</w:t>
      </w:r>
      <w:r w:rsidR="00827FB3">
        <w:rPr>
          <w:spacing w:val="-6"/>
        </w:rPr>
        <w:t>3</w:t>
      </w:r>
      <w:r w:rsidR="00D05E9E" w:rsidRPr="00AE675A">
        <w:rPr>
          <w:spacing w:val="-6"/>
        </w:rPr>
        <w:t xml:space="preserve"> г.  </w:t>
      </w:r>
    </w:p>
    <w:p w:rsidR="00047EC6" w:rsidRPr="00AE675A" w:rsidRDefault="00047EC6" w:rsidP="00594239">
      <w:pPr>
        <w:widowControl w:val="0"/>
        <w:autoSpaceDE w:val="0"/>
        <w:autoSpaceDN w:val="0"/>
        <w:adjustRightInd w:val="0"/>
        <w:spacing w:line="214" w:lineRule="auto"/>
        <w:rPr>
          <w:spacing w:val="-6"/>
        </w:rPr>
      </w:pPr>
      <w:r w:rsidRPr="00AE675A">
        <w:rPr>
          <w:spacing w:val="-6"/>
        </w:rPr>
        <w:tab/>
      </w:r>
      <w:r w:rsidRPr="00AE675A">
        <w:rPr>
          <w:spacing w:val="-6"/>
        </w:rPr>
        <w:tab/>
        <w:t xml:space="preserve">               </w:t>
      </w:r>
    </w:p>
    <w:p w:rsidR="00FE1932" w:rsidRPr="00AE675A" w:rsidRDefault="00E61B05" w:rsidP="00633497">
      <w:r w:rsidRPr="00AE675A">
        <w:t>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Воспанчука Владимира Викторовича, действующего на основании Устава с одной стороны</w:t>
      </w:r>
      <w:r w:rsidR="00FE1932" w:rsidRPr="00AE675A">
        <w:t xml:space="preserve">, и </w:t>
      </w:r>
      <w:r w:rsidR="008E1347">
        <w:t>Общество с ограниченной ответственностью «Новосибирскагропромдорстрой» (ООО «Новосибирскагропромдорстрой»), именуемое в дальнейшем «Подрядчик», в лице генерального директора Денисова Сергея Юрьевича, действующего на основании Устава</w:t>
      </w:r>
      <w:r w:rsidR="00D86DA1" w:rsidRPr="00AE675A">
        <w:t xml:space="preserve"> </w:t>
      </w:r>
      <w:r w:rsidR="00FE1932" w:rsidRPr="00AE675A">
        <w:t xml:space="preserve">с другой стороны, </w:t>
      </w:r>
      <w:r w:rsidRPr="00AE675A">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AE675A">
        <w:t xml:space="preserve"> Закона Новосибирской области от 2</w:t>
      </w:r>
      <w:r w:rsidR="00CD07FC" w:rsidRPr="00AE675A">
        <w:t>3</w:t>
      </w:r>
      <w:r w:rsidRPr="00AE675A">
        <w:t>.12.202</w:t>
      </w:r>
      <w:r w:rsidR="003F7C9D">
        <w:t>2</w:t>
      </w:r>
      <w:r w:rsidRPr="00AE675A">
        <w:t xml:space="preserve"> N </w:t>
      </w:r>
      <w:r w:rsidR="003F7C9D">
        <w:t>307</w:t>
      </w:r>
      <w:r w:rsidRPr="00AE675A">
        <w:t>-ОЗ «Об областном бюджете Новосибирской области на 202</w:t>
      </w:r>
      <w:r w:rsidR="00ED5075">
        <w:t>3</w:t>
      </w:r>
      <w:r w:rsidRPr="00AE675A">
        <w:t xml:space="preserve"> год и плановый период 202</w:t>
      </w:r>
      <w:r w:rsidR="00ED5075">
        <w:t>4</w:t>
      </w:r>
      <w:r w:rsidRPr="00AE675A">
        <w:t xml:space="preserve"> и 202</w:t>
      </w:r>
      <w:r w:rsidR="00ED5075">
        <w:t>5</w:t>
      </w:r>
      <w:r w:rsidR="004E3639">
        <w:t xml:space="preserve"> годов»</w:t>
      </w:r>
      <w:r w:rsidR="00867330">
        <w:rPr>
          <w:spacing w:val="-6"/>
        </w:rPr>
        <w:t xml:space="preserve">, </w:t>
      </w:r>
      <w:r w:rsidRPr="00AE675A">
        <w:rPr>
          <w:spacing w:val="-6"/>
        </w:rPr>
        <w:t xml:space="preserve">постановления Правительства Новосибирской области от 23.01.2015г. № 22-п «Об утверждении государственной  программы Новосибирской области "Развитие </w:t>
      </w:r>
      <w:r w:rsidRPr="00A20AC7">
        <w:rPr>
          <w:spacing w:val="-6"/>
        </w:rPr>
        <w:t>автомобильных дорог регионального, межмуниципального и местного значения в Новосибирской области»</w:t>
      </w:r>
      <w:r w:rsidR="002B7CCB" w:rsidRPr="00A20AC7">
        <w:rPr>
          <w:spacing w:val="-6"/>
        </w:rPr>
        <w:t xml:space="preserve">, </w:t>
      </w:r>
      <w:r w:rsidR="00415957">
        <w:rPr>
          <w:spacing w:val="-6"/>
        </w:rPr>
        <w:t>приказом Ми</w:t>
      </w:r>
      <w:r w:rsidR="005E7EB6" w:rsidRPr="00A20AC7">
        <w:rPr>
          <w:spacing w:val="-6"/>
        </w:rPr>
        <w:t xml:space="preserve">нистерства транспорта и дорожного хозяйства Новосибирской области «О лимитах бюджетных ассигнований» от </w:t>
      </w:r>
      <w:r w:rsidR="00753E68">
        <w:rPr>
          <w:spacing w:val="-6"/>
        </w:rPr>
        <w:t>21</w:t>
      </w:r>
      <w:r w:rsidR="005E7EB6" w:rsidRPr="00A20AC7">
        <w:rPr>
          <w:spacing w:val="-6"/>
        </w:rPr>
        <w:t>.</w:t>
      </w:r>
      <w:r w:rsidR="00753E68">
        <w:rPr>
          <w:spacing w:val="-6"/>
        </w:rPr>
        <w:t>07</w:t>
      </w:r>
      <w:r w:rsidR="005E7EB6" w:rsidRPr="00A20AC7">
        <w:rPr>
          <w:spacing w:val="-6"/>
        </w:rPr>
        <w:t>.20</w:t>
      </w:r>
      <w:r w:rsidR="004D24B0">
        <w:rPr>
          <w:spacing w:val="-6"/>
        </w:rPr>
        <w:t>23</w:t>
      </w:r>
      <w:r w:rsidR="005E7EB6" w:rsidRPr="00A20AC7">
        <w:rPr>
          <w:spacing w:val="-6"/>
        </w:rPr>
        <w:t xml:space="preserve"> года № </w:t>
      </w:r>
      <w:r w:rsidR="00753E68">
        <w:rPr>
          <w:spacing w:val="-6"/>
        </w:rPr>
        <w:t>169</w:t>
      </w:r>
      <w:r w:rsidR="00A20AC7">
        <w:rPr>
          <w:spacing w:val="-6"/>
        </w:rPr>
        <w:t>,</w:t>
      </w:r>
      <w:r w:rsidR="002F52C4" w:rsidRPr="00AE675A">
        <w:rPr>
          <w:spacing w:val="-6"/>
        </w:rPr>
        <w:t xml:space="preserve"> </w:t>
      </w:r>
      <w:r w:rsidRPr="00AE675A">
        <w:rPr>
          <w:spacing w:val="-6"/>
        </w:rPr>
        <w:t xml:space="preserve">при способе определения Подрядчика путем проведения электронной процедуры (протокол </w:t>
      </w:r>
      <w:r w:rsidR="00827FB3">
        <w:rPr>
          <w:spacing w:val="-6"/>
        </w:rPr>
        <w:t>подведения итогов</w:t>
      </w:r>
      <w:r w:rsidR="008700CA">
        <w:rPr>
          <w:spacing w:val="-6"/>
        </w:rPr>
        <w:t xml:space="preserve"> электронного аукуиона</w:t>
      </w:r>
      <w:r w:rsidR="00827FB3">
        <w:rPr>
          <w:spacing w:val="-6"/>
        </w:rPr>
        <w:t xml:space="preserve"> </w:t>
      </w:r>
      <w:r w:rsidRPr="00AE675A">
        <w:rPr>
          <w:spacing w:val="-6"/>
        </w:rPr>
        <w:t xml:space="preserve">№ </w:t>
      </w:r>
      <w:r w:rsidR="008E1347">
        <w:rPr>
          <w:spacing w:val="-6"/>
        </w:rPr>
        <w:t xml:space="preserve">0851200000623006450 </w:t>
      </w:r>
      <w:r w:rsidRPr="00AE675A">
        <w:rPr>
          <w:spacing w:val="-6"/>
        </w:rPr>
        <w:t xml:space="preserve">от </w:t>
      </w:r>
      <w:r w:rsidR="008E1347">
        <w:rPr>
          <w:spacing w:val="-6"/>
        </w:rPr>
        <w:t>12.09</w:t>
      </w:r>
      <w:r w:rsidR="00ED5075">
        <w:rPr>
          <w:spacing w:val="-6"/>
        </w:rPr>
        <w:t>.</w:t>
      </w:r>
      <w:r w:rsidR="00827FB3">
        <w:rPr>
          <w:spacing w:val="-6"/>
        </w:rPr>
        <w:t>2023</w:t>
      </w:r>
      <w:r w:rsidRPr="00AE675A">
        <w:rPr>
          <w:spacing w:val="-6"/>
        </w:rPr>
        <w:t>), заключили настоящий контракт (далее – Контракт) о нижеследующем:</w:t>
      </w:r>
    </w:p>
    <w:p w:rsidR="002F52C4" w:rsidRPr="00AE675A" w:rsidRDefault="002F52C4" w:rsidP="002F52C4">
      <w:pPr>
        <w:pStyle w:val="aff"/>
        <w:spacing w:before="0" w:after="0"/>
        <w:rPr>
          <w:lang w:val="ru-RU"/>
        </w:rPr>
      </w:pPr>
    </w:p>
    <w:p w:rsidR="0022710B" w:rsidRPr="00AE675A" w:rsidRDefault="00047EC6" w:rsidP="002F52C4">
      <w:pPr>
        <w:pStyle w:val="aff"/>
        <w:spacing w:before="0" w:after="0"/>
      </w:pPr>
      <w:r w:rsidRPr="00AE675A">
        <w:t>1. Предмет Контракта</w:t>
      </w:r>
    </w:p>
    <w:p w:rsidR="00E1666E" w:rsidRDefault="00E1666E" w:rsidP="002F52C4">
      <w:pPr>
        <w:rPr>
          <w:lang w:eastAsia="en-US"/>
        </w:rPr>
      </w:pPr>
    </w:p>
    <w:p w:rsidR="00797E4E" w:rsidRPr="00AE675A" w:rsidRDefault="00047EC6" w:rsidP="002F52C4">
      <w:pPr>
        <w:rPr>
          <w:lang w:eastAsia="en-US"/>
        </w:rPr>
      </w:pPr>
      <w:r w:rsidRPr="00AE675A">
        <w:rPr>
          <w:lang w:eastAsia="en-US"/>
        </w:rPr>
        <w:t xml:space="preserve">1.1. </w:t>
      </w:r>
      <w:r w:rsidR="00797E4E" w:rsidRPr="00AE675A">
        <w:rPr>
          <w:lang w:eastAsia="en-US"/>
        </w:rPr>
        <w:t xml:space="preserve">Предметом Контракта является выполнение по заданию Заказчика работ по ремонту (далее – Работы) </w:t>
      </w:r>
      <w:r w:rsidR="00B60CD8">
        <w:rPr>
          <w:lang w:eastAsia="en-US"/>
        </w:rPr>
        <w:t>а/д «</w:t>
      </w:r>
      <w:r w:rsidR="00146396">
        <w:rPr>
          <w:lang w:eastAsia="en-US"/>
        </w:rPr>
        <w:t>Чаны – Венгерово – Кыштовка</w:t>
      </w:r>
      <w:r w:rsidR="00B60CD8">
        <w:rPr>
          <w:lang w:eastAsia="en-US"/>
        </w:rPr>
        <w:t xml:space="preserve">» в </w:t>
      </w:r>
      <w:r w:rsidR="00461170">
        <w:rPr>
          <w:lang w:eastAsia="en-US"/>
        </w:rPr>
        <w:t>Кыштовском</w:t>
      </w:r>
      <w:r w:rsidR="00B60CD8">
        <w:rPr>
          <w:lang w:eastAsia="en-US"/>
        </w:rPr>
        <w:t xml:space="preserve"> районе Новосибирской области </w:t>
      </w:r>
      <w:r w:rsidR="00797E4E" w:rsidRPr="00AE675A">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DE0107" w:rsidRPr="00DE0107" w:rsidRDefault="00797E4E" w:rsidP="00DE0107">
      <w:pPr>
        <w:spacing w:after="255"/>
        <w:jc w:val="left"/>
        <w:rPr>
          <w:rFonts w:ascii="Segoe UI" w:hAnsi="Segoe UI" w:cs="Segoe UI"/>
        </w:rPr>
      </w:pPr>
      <w:r w:rsidRPr="00AE675A">
        <w:rPr>
          <w:lang w:eastAsia="en-US"/>
        </w:rPr>
        <w:t xml:space="preserve">Идентификационный код закупки: </w:t>
      </w:r>
      <w:r w:rsidR="00DE0107" w:rsidRPr="00DE0107">
        <w:rPr>
          <w:rFonts w:ascii="Segoe UI" w:hAnsi="Segoe UI" w:cs="Segoe UI"/>
        </w:rPr>
        <w:t>232540510031654050100102070014211244</w:t>
      </w:r>
    </w:p>
    <w:p w:rsidR="00047EC6" w:rsidRPr="000502F6" w:rsidRDefault="00047EC6" w:rsidP="00FE00A9">
      <w:pPr>
        <w:rPr>
          <w:lang w:eastAsia="en-US"/>
        </w:rPr>
      </w:pPr>
      <w:r w:rsidRPr="00AE675A">
        <w:rPr>
          <w:lang w:eastAsia="en-US"/>
        </w:rPr>
        <w:t>1.</w:t>
      </w:r>
      <w:r w:rsidR="00491287" w:rsidRPr="00AE675A">
        <w:rPr>
          <w:lang w:eastAsia="en-US"/>
        </w:rPr>
        <w:t>2</w:t>
      </w:r>
      <w:r w:rsidRPr="00AE675A">
        <w:rPr>
          <w:lang w:eastAsia="en-US"/>
        </w:rPr>
        <w:t xml:space="preserve">. </w:t>
      </w:r>
      <w:r w:rsidR="00F02959" w:rsidRPr="00AE675A">
        <w:rPr>
          <w:lang w:eastAsia="en-US"/>
        </w:rPr>
        <w:t>Объемы Работ, подлежащие выполнению в соотве</w:t>
      </w:r>
      <w:r w:rsidR="005438DF" w:rsidRPr="00AE675A">
        <w:rPr>
          <w:lang w:eastAsia="en-US"/>
        </w:rPr>
        <w:t xml:space="preserve">тствии с </w:t>
      </w:r>
      <w:r w:rsidR="005438DF" w:rsidRPr="000502F6">
        <w:rPr>
          <w:lang w:eastAsia="en-US"/>
        </w:rPr>
        <w:t>Контрактом, указаны в </w:t>
      </w:r>
      <w:r w:rsidR="00F02959" w:rsidRPr="000502F6">
        <w:rPr>
          <w:lang w:eastAsia="en-US"/>
        </w:rPr>
        <w:t xml:space="preserve">утвержденной </w:t>
      </w:r>
      <w:r w:rsidR="00A02668" w:rsidRPr="000502F6">
        <w:rPr>
          <w:lang w:eastAsia="en-US"/>
        </w:rPr>
        <w:t>проектной</w:t>
      </w:r>
      <w:r w:rsidR="00046069" w:rsidRPr="000502F6">
        <w:rPr>
          <w:lang w:eastAsia="en-US"/>
        </w:rPr>
        <w:t xml:space="preserve"> и </w:t>
      </w:r>
      <w:r w:rsidR="00F02959" w:rsidRPr="000502F6">
        <w:rPr>
          <w:lang w:eastAsia="en-US"/>
        </w:rPr>
        <w:t>рабочей</w:t>
      </w:r>
      <w:r w:rsidR="00D461C7" w:rsidRPr="000502F6">
        <w:rPr>
          <w:lang w:eastAsia="en-US"/>
        </w:rPr>
        <w:t xml:space="preserve"> д</w:t>
      </w:r>
      <w:r w:rsidR="00F02959" w:rsidRPr="000502F6">
        <w:rPr>
          <w:lang w:eastAsia="en-US"/>
        </w:rPr>
        <w:t>окументаци</w:t>
      </w:r>
      <w:r w:rsidR="00046069" w:rsidRPr="000502F6">
        <w:rPr>
          <w:lang w:eastAsia="en-US"/>
        </w:rPr>
        <w:t>ей</w:t>
      </w:r>
      <w:r w:rsidR="00F02959" w:rsidRPr="000502F6">
        <w:rPr>
          <w:lang w:eastAsia="en-US"/>
        </w:rPr>
        <w:t xml:space="preserve"> (далее – Документация</w:t>
      </w:r>
      <w:r w:rsidR="005438DF" w:rsidRPr="000502F6">
        <w:rPr>
          <w:lang w:eastAsia="en-US"/>
        </w:rPr>
        <w:t>).</w:t>
      </w:r>
    </w:p>
    <w:p w:rsidR="00277014" w:rsidRPr="00AE675A" w:rsidRDefault="00277014" w:rsidP="002F52C4">
      <w:pPr>
        <w:rPr>
          <w:lang w:eastAsia="en-US"/>
        </w:rPr>
      </w:pPr>
      <w:r w:rsidRPr="000502F6">
        <w:rPr>
          <w:lang w:eastAsia="en-US"/>
        </w:rPr>
        <w:t xml:space="preserve">1.3. Интересы Заказчика по выполнению настоящего Контракта представляют </w:t>
      </w:r>
      <w:r w:rsidR="007C1883" w:rsidRPr="00AE675A">
        <w:rPr>
          <w:lang w:eastAsia="en-US"/>
        </w:rPr>
        <w:t>отве</w:t>
      </w:r>
      <w:r w:rsidR="007E1737" w:rsidRPr="00AE675A">
        <w:rPr>
          <w:lang w:eastAsia="en-US"/>
        </w:rPr>
        <w:t>т</w:t>
      </w:r>
      <w:r w:rsidR="007C1883" w:rsidRPr="00AE675A">
        <w:rPr>
          <w:lang w:eastAsia="en-US"/>
        </w:rPr>
        <w:t>ственные должностные лица</w:t>
      </w:r>
      <w:r w:rsidR="002568B1" w:rsidRPr="00AE675A">
        <w:rPr>
          <w:lang w:eastAsia="en-US"/>
        </w:rPr>
        <w:t xml:space="preserve"> Заказчика:</w:t>
      </w:r>
      <w:r w:rsidR="00AB6875">
        <w:rPr>
          <w:lang w:eastAsia="en-US"/>
        </w:rPr>
        <w:t xml:space="preserve"> </w:t>
      </w:r>
      <w:r w:rsidRPr="00AE675A">
        <w:rPr>
          <w:lang w:eastAsia="en-US"/>
        </w:rPr>
        <w:t>начальник отдела ремонта и содержания а</w:t>
      </w:r>
      <w:r w:rsidR="00EF7B76" w:rsidRPr="00AE675A">
        <w:rPr>
          <w:lang w:eastAsia="en-US"/>
        </w:rPr>
        <w:t xml:space="preserve">втомобильных дорог </w:t>
      </w:r>
      <w:r w:rsidRPr="00AE675A">
        <w:rPr>
          <w:lang w:eastAsia="en-US"/>
        </w:rPr>
        <w:t>– Астапов Максим Васильевич.</w:t>
      </w:r>
    </w:p>
    <w:p w:rsidR="005438DF" w:rsidRPr="00AE675A" w:rsidRDefault="005438DF" w:rsidP="00285C84">
      <w:pPr>
        <w:rPr>
          <w:lang w:eastAsia="en-US"/>
        </w:rPr>
      </w:pPr>
      <w:r w:rsidRPr="00AE675A">
        <w:rPr>
          <w:lang w:eastAsia="en-US"/>
        </w:rPr>
        <w:t>Надзор и контроль за выполнением Работ, приемку выполненных Подрядчиком Работ, подписание документов о приемке</w:t>
      </w:r>
      <w:r w:rsidR="002F52C4"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w:t>
      </w:r>
      <w:r w:rsidRPr="00AE675A">
        <w:rPr>
          <w:lang w:eastAsia="en-US"/>
        </w:rPr>
        <w:t xml:space="preserve"> по форме Приложения № 4 к Контракту</w:t>
      </w:r>
      <w:r w:rsidR="002F52C4" w:rsidRPr="00AE675A">
        <w:rPr>
          <w:lang w:eastAsia="en-US"/>
        </w:rPr>
        <w:t>,</w:t>
      </w:r>
      <w:r w:rsidRPr="00AE675A">
        <w:rPr>
          <w:lang w:eastAsia="en-US"/>
        </w:rPr>
        <w:t xml:space="preserve">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AE675A" w:rsidRDefault="005438DF" w:rsidP="005438DF">
      <w:pPr>
        <w:rPr>
          <w:lang w:eastAsia="en-US"/>
        </w:rPr>
      </w:pPr>
      <w:r w:rsidRPr="00AE675A">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AE675A">
        <w:rPr>
          <w:lang w:eastAsia="en-US"/>
        </w:rPr>
        <w:t>е Контракта, документы о приемке</w:t>
      </w:r>
      <w:r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 </w:t>
      </w:r>
      <w:r w:rsidRPr="00AE675A">
        <w:rPr>
          <w:lang w:eastAsia="en-US"/>
        </w:rPr>
        <w:t>по форме Приложения № 4</w:t>
      </w:r>
      <w:r w:rsidR="00D356CE" w:rsidRPr="00AE675A">
        <w:rPr>
          <w:lang w:eastAsia="en-US"/>
        </w:rPr>
        <w:t xml:space="preserve"> </w:t>
      </w:r>
      <w:r w:rsidRPr="00AE675A">
        <w:rPr>
          <w:lang w:eastAsia="en-US"/>
        </w:rPr>
        <w:t>к Контракту</w:t>
      </w:r>
      <w:r w:rsidR="002F52C4" w:rsidRPr="00AE675A">
        <w:rPr>
          <w:lang w:eastAsia="en-US"/>
        </w:rPr>
        <w:t>,</w:t>
      </w:r>
      <w:r w:rsidRPr="00AE675A">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позднее чем за 3 (три) дня до подписания указанных документов и при смене доверенного лица.</w:t>
      </w:r>
    </w:p>
    <w:p w:rsidR="00DC35BB" w:rsidRPr="00AE675A" w:rsidRDefault="00DC35BB" w:rsidP="00633497">
      <w:pPr>
        <w:pStyle w:val="aff"/>
      </w:pPr>
      <w:r w:rsidRPr="00AE675A">
        <w:t>2. Цена Контракта и порядок расчетов</w:t>
      </w:r>
    </w:p>
    <w:p w:rsidR="00867330" w:rsidRDefault="00867330" w:rsidP="00867330">
      <w:pPr>
        <w:rPr>
          <w:lang w:eastAsia="en-US"/>
        </w:rPr>
      </w:pPr>
      <w:bookmarkStart w:id="2" w:name="Par32"/>
      <w:bookmarkEnd w:id="2"/>
      <w:r>
        <w:rPr>
          <w:lang w:eastAsia="en-US"/>
        </w:rPr>
        <w:t xml:space="preserve">2.1. 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867330" w:rsidRDefault="00867330" w:rsidP="00867330">
      <w:pPr>
        <w:rPr>
          <w:lang w:eastAsia="en-US"/>
        </w:rPr>
      </w:pPr>
      <w:r>
        <w:rPr>
          <w:lang w:eastAsia="en-US"/>
        </w:rPr>
        <w:t xml:space="preserve">Цена контракта (цена работ) составляет </w:t>
      </w:r>
      <w:r w:rsidR="008E1347">
        <w:rPr>
          <w:lang w:eastAsia="en-US"/>
        </w:rPr>
        <w:t xml:space="preserve">123 472 614,34 (Сто двадцать три миллиона четыреста семьдесят две тысячи шестьсот четырнадцать) </w:t>
      </w:r>
      <w:r>
        <w:rPr>
          <w:lang w:eastAsia="en-US"/>
        </w:rPr>
        <w:t xml:space="preserve">рублей </w:t>
      </w:r>
      <w:r w:rsidR="008E1347">
        <w:rPr>
          <w:lang w:eastAsia="en-US"/>
        </w:rPr>
        <w:t xml:space="preserve">34 </w:t>
      </w:r>
      <w:r>
        <w:rPr>
          <w:lang w:eastAsia="en-US"/>
        </w:rPr>
        <w:t>коп</w:t>
      </w:r>
      <w:r w:rsidR="008E1347">
        <w:rPr>
          <w:lang w:eastAsia="en-US"/>
        </w:rPr>
        <w:t>.,</w:t>
      </w:r>
      <w:r>
        <w:rPr>
          <w:lang w:eastAsia="en-US"/>
        </w:rPr>
        <w:t xml:space="preserve"> с учетом налога на добавленную стоимость по налоговой ставке </w:t>
      </w:r>
      <w:r w:rsidR="008E1347">
        <w:rPr>
          <w:lang w:eastAsia="en-US"/>
        </w:rPr>
        <w:t>20</w:t>
      </w:r>
      <w:r>
        <w:rPr>
          <w:lang w:eastAsia="en-US"/>
        </w:rPr>
        <w:t xml:space="preserve"> процентов.</w:t>
      </w:r>
    </w:p>
    <w:p w:rsidR="00797E4E" w:rsidRPr="00AE675A" w:rsidRDefault="00D54E71" w:rsidP="00867330">
      <w:pPr>
        <w:rPr>
          <w:lang w:eastAsia="en-US"/>
        </w:rPr>
      </w:pPr>
      <w:r>
        <w:rPr>
          <w:lang w:eastAsia="en-US"/>
        </w:rPr>
        <w:lastRenderedPageBreak/>
        <w:t>Объем ассигнований на 2024</w:t>
      </w:r>
      <w:r w:rsidR="00797E4E" w:rsidRPr="00AE675A">
        <w:rPr>
          <w:lang w:eastAsia="en-US"/>
        </w:rPr>
        <w:t xml:space="preserve"> год составляет: </w:t>
      </w:r>
      <w:r w:rsidR="008E1347">
        <w:rPr>
          <w:lang w:eastAsia="en-US"/>
        </w:rPr>
        <w:t>123 472 614,34 (Сто двадцать три миллиона четыреста семьдесят две тысячи шестьсот четырнадцать) рублей 34 коп.,</w:t>
      </w:r>
      <w:r w:rsidR="00797E4E" w:rsidRPr="00AE675A">
        <w:rPr>
          <w:lang w:eastAsia="en-US"/>
        </w:rPr>
        <w:t xml:space="preserve"> с учетом НДС.</w:t>
      </w:r>
      <w:r w:rsidR="00797E4E" w:rsidRPr="00AE675A">
        <w:rPr>
          <w:lang w:eastAsia="en-US"/>
        </w:rPr>
        <w:tab/>
      </w:r>
    </w:p>
    <w:p w:rsidR="005438DF" w:rsidRPr="00AE675A" w:rsidRDefault="005438DF" w:rsidP="005438DF">
      <w:pPr>
        <w:rPr>
          <w:lang w:eastAsia="en-US"/>
        </w:rPr>
      </w:pPr>
      <w:r w:rsidRPr="00AE675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sidR="00C11DCB">
        <w:rPr>
          <w:lang w:eastAsia="en-US"/>
        </w:rPr>
        <w:t xml:space="preserve">, </w:t>
      </w:r>
      <w:r w:rsidRPr="00AE675A">
        <w:rPr>
          <w:lang w:eastAsia="en-US"/>
        </w:rPr>
        <w:t xml:space="preserve">и с учетом результатов закупки (коэффициент снижения – </w:t>
      </w:r>
      <w:r w:rsidR="008E1347">
        <w:rPr>
          <w:lang w:eastAsia="en-US"/>
        </w:rPr>
        <w:t>0,99499999999</w:t>
      </w:r>
      <w:r w:rsidRPr="00AE675A">
        <w:rPr>
          <w:lang w:eastAsia="en-US"/>
        </w:rPr>
        <w:t>).</w:t>
      </w:r>
    </w:p>
    <w:p w:rsidR="008124CD" w:rsidRPr="00AE675A" w:rsidRDefault="00FE1932" w:rsidP="00797E4E">
      <w:pPr>
        <w:rPr>
          <w:i/>
          <w:lang w:eastAsia="en-US"/>
        </w:rPr>
      </w:pPr>
      <w:r w:rsidRPr="00AE675A">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AE675A" w:rsidRDefault="00797E4E" w:rsidP="00797E4E">
      <w:pPr>
        <w:rPr>
          <w:lang w:eastAsia="en-US"/>
        </w:rPr>
      </w:pPr>
      <w:r w:rsidRPr="00AE675A">
        <w:rPr>
          <w:lang w:eastAsia="en-US"/>
        </w:rPr>
        <w:t xml:space="preserve">Источником финансирования являются средства областного бюджета Новосибирской области. </w:t>
      </w:r>
    </w:p>
    <w:p w:rsidR="005F47B9" w:rsidRPr="00AE675A" w:rsidRDefault="00797E4E" w:rsidP="00797E4E">
      <w:pPr>
        <w:rPr>
          <w:lang w:eastAsia="en-US"/>
        </w:rPr>
      </w:pPr>
      <w:r w:rsidRPr="00AE675A">
        <w:rPr>
          <w:lang w:eastAsia="en-US"/>
        </w:rPr>
        <w:t>Средства областного бюджета поступают Заказчику по подразделу «Дорожное хозяйство (дорожные фонды)»</w:t>
      </w:r>
      <w:r w:rsidR="005F47B9" w:rsidRPr="00AE675A">
        <w:rPr>
          <w:lang w:eastAsia="en-US"/>
        </w:rPr>
        <w:t>, в том числе</w:t>
      </w:r>
      <w:r w:rsidRPr="00AE675A">
        <w:rPr>
          <w:lang w:eastAsia="en-US"/>
        </w:rPr>
        <w:t xml:space="preserve"> </w:t>
      </w:r>
      <w:r w:rsidR="00E652D8" w:rsidRPr="00AE675A">
        <w:rPr>
          <w:lang w:eastAsia="en-US"/>
        </w:rPr>
        <w:t>по стать</w:t>
      </w:r>
      <w:r w:rsidR="005F47B9" w:rsidRPr="00AE675A">
        <w:rPr>
          <w:lang w:eastAsia="en-US"/>
        </w:rPr>
        <w:t>ям:</w:t>
      </w:r>
      <w:r w:rsidRPr="00AE675A">
        <w:rPr>
          <w:lang w:eastAsia="en-US"/>
        </w:rPr>
        <w:t xml:space="preserve"> </w:t>
      </w:r>
    </w:p>
    <w:p w:rsidR="004D24B0" w:rsidRDefault="00ED2C6F" w:rsidP="004D24B0">
      <w:pPr>
        <w:tabs>
          <w:tab w:val="left" w:pos="709"/>
        </w:tabs>
        <w:ind w:firstLine="0"/>
      </w:pPr>
      <w:r w:rsidRPr="00AE675A">
        <w:tab/>
      </w:r>
      <w:r w:rsidR="004D24B0">
        <w:t xml:space="preserve">-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мероприятие 10.00.00, тип средств 01.02.00, КОД ЦЕЛИ 2353940Х137980000001 в сумме  </w:t>
      </w:r>
      <w:r w:rsidR="00744378">
        <w:t>66 267 000,00</w:t>
      </w:r>
      <w:r w:rsidR="004D24B0">
        <w:t xml:space="preserve"> (</w:t>
      </w:r>
      <w:r w:rsidR="00744378">
        <w:t>Шестьдесят шесть миллионов двести шестьдесят семь тысяч</w:t>
      </w:r>
      <w:r w:rsidR="004D24B0">
        <w:t xml:space="preserve">) рублей </w:t>
      </w:r>
      <w:r w:rsidR="00744378">
        <w:t>00</w:t>
      </w:r>
      <w:r w:rsidR="004D24B0">
        <w:t xml:space="preserve"> коп.</w:t>
      </w:r>
    </w:p>
    <w:p w:rsidR="00E1666E" w:rsidRDefault="004D24B0" w:rsidP="004D24B0">
      <w:pPr>
        <w:tabs>
          <w:tab w:val="left" w:pos="709"/>
        </w:tabs>
        <w:ind w:firstLine="0"/>
      </w:pPr>
      <w:r>
        <w:t xml:space="preserve">-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мероприятие 10.00.00, тип средств  01.01.01, КОД ЦЕЛИ 2353940Х137980000001 в сумме </w:t>
      </w:r>
      <w:r w:rsidR="00744378">
        <w:t xml:space="preserve">2 761 125,00 </w:t>
      </w:r>
      <w:r>
        <w:t>(</w:t>
      </w:r>
      <w:r w:rsidR="00744378">
        <w:t>Два миллиона семьсот шестьдесят одна тысяча сто двадцать пять</w:t>
      </w:r>
      <w:r>
        <w:t xml:space="preserve">) рублей </w:t>
      </w:r>
      <w:r w:rsidR="00744378">
        <w:t>00</w:t>
      </w:r>
      <w:r>
        <w:t xml:space="preserve"> коп</w:t>
      </w:r>
      <w:r w:rsidR="00744378">
        <w:t>.</w:t>
      </w:r>
      <w:r>
        <w:t>;</w:t>
      </w:r>
    </w:p>
    <w:p w:rsidR="00657FC5" w:rsidRPr="00AE675A" w:rsidRDefault="00E1666E" w:rsidP="004D24B0">
      <w:pPr>
        <w:tabs>
          <w:tab w:val="left" w:pos="709"/>
        </w:tabs>
        <w:ind w:firstLine="0"/>
      </w:pPr>
      <w:r>
        <w:tab/>
      </w:r>
      <w:r w:rsidR="004D24B0">
        <w:t xml:space="preserve">- «Финансовое обеспечение дорожной деятельности в рамках реализации регионаонального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1760409610R153932244225, мероприятие 10.00.00, тип средств  01.01.10 в сумме </w:t>
      </w:r>
      <w:r w:rsidR="00744378">
        <w:t>54 444 489,34</w:t>
      </w:r>
      <w:r w:rsidR="004D24B0">
        <w:t xml:space="preserve"> (</w:t>
      </w:r>
      <w:r w:rsidR="00744378">
        <w:t>Пятьдесят четыре миллиона  четыреста сорок четыре тысячи четыреста восемьдесят девять</w:t>
      </w:r>
      <w:r w:rsidR="001718A9">
        <w:t xml:space="preserve">) рублей </w:t>
      </w:r>
      <w:r w:rsidR="00744378">
        <w:t xml:space="preserve">34 </w:t>
      </w:r>
      <w:r w:rsidR="004D24B0">
        <w:t xml:space="preserve"> коп</w:t>
      </w:r>
      <w:r>
        <w:t>.</w:t>
      </w:r>
    </w:p>
    <w:p w:rsidR="00674F1C" w:rsidRDefault="00674F1C" w:rsidP="00674F1C">
      <w:pPr>
        <w:rPr>
          <w:lang w:eastAsia="en-US"/>
        </w:rPr>
      </w:pPr>
      <w:r w:rsidRPr="00AE675A">
        <w:rPr>
          <w:lang w:eastAsia="en-US"/>
        </w:rPr>
        <w:t xml:space="preserve">2.2. </w:t>
      </w:r>
      <w:r w:rsidRPr="00F406CB">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674F1C" w:rsidRPr="00AE675A" w:rsidRDefault="00674F1C" w:rsidP="00674F1C">
      <w:pPr>
        <w:rPr>
          <w:lang w:eastAsia="en-US"/>
        </w:rPr>
      </w:pPr>
      <w:r w:rsidRPr="00AE675A">
        <w:rPr>
          <w:lang w:eastAsia="en-US"/>
        </w:rPr>
        <w:t>2.3. Подрядчик проинформирован, что в соответствии с распоряжением Правительства Новосибирской области от 14.05.2013 № 205-рп «О мерах по повышению собираемост</w:t>
      </w:r>
      <w:r>
        <w:rPr>
          <w:lang w:eastAsia="en-US"/>
        </w:rPr>
        <w:t>к</w:t>
      </w:r>
      <w:r w:rsidRPr="00AE675A">
        <w:rPr>
          <w:lang w:eastAsia="en-US"/>
        </w:rPr>
        <w:t xml:space="preserve">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4E3639" w:rsidRPr="00AE675A" w:rsidRDefault="004E3639" w:rsidP="004E3639">
      <w:pPr>
        <w:rPr>
          <w:rFonts w:ascii="Times New Roman CYR" w:hAnsi="Times New Roman CYR" w:cs="Times New Roman CYR"/>
        </w:rPr>
      </w:pPr>
      <w:r w:rsidRPr="00AE675A">
        <w:t>2.4. Оплата выполненных Работ производится Заказчиком на расчетный счет Подрядчика, указанный в Контракте, в срок</w:t>
      </w:r>
      <w:r w:rsidR="00D6756D">
        <w:t>и</w:t>
      </w:r>
      <w:r w:rsidRPr="00AE675A">
        <w:t xml:space="preserve">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w:t>
      </w:r>
      <w:r>
        <w:t>П</w:t>
      </w:r>
      <w:r w:rsidRPr="00AE675A">
        <w:t xml:space="preserve">риложение № 2 к Контракту), в срок не более </w:t>
      </w:r>
      <w:r w:rsidRPr="00AE675A">
        <w:rPr>
          <w:i/>
        </w:rPr>
        <w:t>7</w:t>
      </w:r>
      <w:r w:rsidRPr="00AE675A">
        <w:t xml:space="preserve"> (семи) рабочих дней с даты подписания Заказчиком документа о приемке в </w:t>
      </w:r>
      <w:r w:rsidRPr="00AE675A">
        <w:rPr>
          <w:rFonts w:ascii="Times New Roman CYR" w:hAnsi="Times New Roman CYR" w:cs="Times New Roman CYR"/>
        </w:rPr>
        <w:t xml:space="preserve">Единой </w:t>
      </w:r>
      <w:r w:rsidRPr="00AE675A">
        <w:rPr>
          <w:rFonts w:ascii="Times New Roman CYR" w:hAnsi="Times New Roman CYR" w:cs="Times New Roman CYR"/>
        </w:rPr>
        <w:lastRenderedPageBreak/>
        <w:t xml:space="preserve">информационной системе (далее по тексту </w:t>
      </w:r>
      <w:r w:rsidRPr="00AE675A">
        <w:t xml:space="preserve">– </w:t>
      </w:r>
      <w:r w:rsidRPr="00AE675A">
        <w:rPr>
          <w:rFonts w:ascii="Times New Roman CYR" w:hAnsi="Times New Roman CYR" w:cs="Times New Roman CYR"/>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4E3639" w:rsidRPr="00831B61" w:rsidRDefault="004E3639" w:rsidP="004E3639">
      <w:pPr>
        <w:rPr>
          <w:lang w:eastAsia="en-US"/>
        </w:rPr>
      </w:pPr>
      <w:r w:rsidRPr="00AE675A">
        <w:rPr>
          <w:lang w:eastAsia="en-US"/>
        </w:rPr>
        <w:t xml:space="preserve">Обязательства Заказчика по оплате выполненных и принятых Работ считаются </w:t>
      </w:r>
      <w:r w:rsidRPr="00831B61">
        <w:rPr>
          <w:lang w:eastAsia="en-US"/>
        </w:rPr>
        <w:t>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903D7C" w:rsidRPr="00831B61" w:rsidRDefault="00026533" w:rsidP="00026533">
      <w:pPr>
        <w:rPr>
          <w:lang w:eastAsia="en-US"/>
        </w:rPr>
      </w:pPr>
      <w:r w:rsidRPr="00831B61">
        <w:rPr>
          <w:lang w:eastAsia="en-US"/>
        </w:rPr>
        <w:t xml:space="preserve">2.5. </w:t>
      </w:r>
      <w:r w:rsidR="005A4530" w:rsidRPr="00831B61">
        <w:rPr>
          <w:lang w:eastAsia="en-US"/>
        </w:rPr>
        <w:t>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831B61" w:rsidRDefault="00030E82" w:rsidP="00DC0AE0">
      <w:r w:rsidRPr="00831B61">
        <w:t>2.</w:t>
      </w:r>
      <w:r w:rsidR="001F4349" w:rsidRPr="00831B61">
        <w:t>6</w:t>
      </w:r>
      <w:r w:rsidR="00D047FB" w:rsidRPr="00831B61">
        <w:t>.</w:t>
      </w:r>
      <w:r w:rsidR="00C90483" w:rsidRPr="00831B61">
        <w:t xml:space="preserve"> </w:t>
      </w:r>
      <w:r w:rsidR="00DC0AE0" w:rsidRPr="00831B61">
        <w:t>Подписанные и размещенные в ЕИС документы о приемке</w:t>
      </w:r>
      <w:r w:rsidR="007603DB" w:rsidRPr="00831B61">
        <w:t xml:space="preserve"> </w:t>
      </w:r>
      <w:r w:rsidR="00606E2B" w:rsidRPr="00831B61">
        <w:t>принимаются к учету С</w:t>
      </w:r>
      <w:r w:rsidR="00DC0AE0" w:rsidRPr="00831B61">
        <w:t>торонами в качестве первичных учетных документов и являются основанием для оплаты.</w:t>
      </w:r>
      <w:r w:rsidR="00277B5C" w:rsidRPr="00831B61">
        <w:t xml:space="preserve">  </w:t>
      </w:r>
    </w:p>
    <w:p w:rsidR="00611D79" w:rsidRPr="00831B61" w:rsidRDefault="00611D79" w:rsidP="00611D79">
      <w:r w:rsidRPr="00831B61">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831B61" w:rsidRDefault="00030E82" w:rsidP="00633497">
      <w:r w:rsidRPr="00831B61">
        <w:rPr>
          <w:rFonts w:eastAsia="Calibri"/>
        </w:rPr>
        <w:t>2.</w:t>
      </w:r>
      <w:r w:rsidR="001F4349" w:rsidRPr="00831B61">
        <w:rPr>
          <w:rFonts w:eastAsia="Calibri"/>
        </w:rPr>
        <w:t>7</w:t>
      </w:r>
      <w:r w:rsidR="00D047FB" w:rsidRPr="00831B61">
        <w:rPr>
          <w:rFonts w:eastAsia="Calibri"/>
        </w:rPr>
        <w:t>.</w:t>
      </w:r>
      <w:r w:rsidR="00C90483" w:rsidRPr="00831B61">
        <w:rPr>
          <w:rFonts w:eastAsia="Calibri"/>
        </w:rPr>
        <w:t xml:space="preserve"> К стоимости Работ, переходящих по вине Подрядчика на следующий год из-за несоблюдения им «Графика </w:t>
      </w:r>
      <w:r w:rsidR="002D07EB" w:rsidRPr="00831B61">
        <w:t>выполнения работ</w:t>
      </w:r>
      <w:r w:rsidR="00C90483" w:rsidRPr="00831B61">
        <w:rPr>
          <w:rFonts w:eastAsia="Calibri"/>
        </w:rPr>
        <w:t>» (</w:t>
      </w:r>
      <w:r w:rsidR="00CF6818" w:rsidRPr="00831B61">
        <w:rPr>
          <w:rFonts w:eastAsia="Calibri"/>
        </w:rPr>
        <w:t>П</w:t>
      </w:r>
      <w:r w:rsidR="00C90483" w:rsidRPr="00831B61">
        <w:rPr>
          <w:rFonts w:eastAsia="Calibri"/>
        </w:rPr>
        <w:t>риложение № 2</w:t>
      </w:r>
      <w:r w:rsidR="00C90483" w:rsidRPr="00831B61">
        <w:t xml:space="preserve"> к Контракту), индекс-дефлятор следующего года не применяется.</w:t>
      </w:r>
    </w:p>
    <w:p w:rsidR="001B715F" w:rsidRPr="00831B61" w:rsidRDefault="001B715F" w:rsidP="00633497">
      <w:r w:rsidRPr="00831B61">
        <w:t>2.8.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047EC6" w:rsidRPr="00AE675A" w:rsidRDefault="00047EC6" w:rsidP="000767B7">
      <w:pPr>
        <w:pStyle w:val="aff"/>
      </w:pPr>
      <w:r w:rsidRPr="00831B61">
        <w:t>3. Порядок выполнения</w:t>
      </w:r>
      <w:r w:rsidRPr="00AE675A">
        <w:t xml:space="preserve"> </w:t>
      </w:r>
      <w:r w:rsidR="00BF2DC4" w:rsidRPr="00AE675A">
        <w:t>Р</w:t>
      </w:r>
      <w:r w:rsidRPr="00AE675A">
        <w:t>абот</w:t>
      </w:r>
    </w:p>
    <w:p w:rsidR="000E4AE8" w:rsidRPr="00AE675A" w:rsidRDefault="000E4AE8" w:rsidP="000E4AE8">
      <w:pPr>
        <w:rPr>
          <w:lang w:eastAsia="en-US"/>
        </w:rPr>
      </w:pPr>
      <w:r w:rsidRPr="00AE675A">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AE675A">
        <w:rPr>
          <w:lang w:eastAsia="en-US"/>
        </w:rPr>
        <w:t>выполнения работ</w:t>
      </w:r>
      <w:r w:rsidRPr="00AE675A">
        <w:rPr>
          <w:lang w:eastAsia="en-US"/>
        </w:rPr>
        <w:t xml:space="preserve">» (Приложение № 2 к Контракту). </w:t>
      </w:r>
    </w:p>
    <w:p w:rsidR="000E4AE8" w:rsidRPr="00AE675A" w:rsidRDefault="00D356CE" w:rsidP="000E4AE8">
      <w:pPr>
        <w:rPr>
          <w:lang w:eastAsia="en-US"/>
        </w:rPr>
      </w:pPr>
      <w:r w:rsidRPr="00AE675A">
        <w:rPr>
          <w:lang w:eastAsia="en-US"/>
        </w:rPr>
        <w:t>3.2. Место выполнения Р</w:t>
      </w:r>
      <w:r w:rsidR="000E4AE8" w:rsidRPr="00AE675A">
        <w:rPr>
          <w:lang w:eastAsia="en-US"/>
        </w:rPr>
        <w:t xml:space="preserve">абот: </w:t>
      </w:r>
      <w:r w:rsidR="00B60CD8" w:rsidRPr="00B60CD8">
        <w:t xml:space="preserve">а/д </w:t>
      </w:r>
      <w:r w:rsidR="000C24C5">
        <w:t>«</w:t>
      </w:r>
      <w:r w:rsidR="00461170" w:rsidRPr="00461170">
        <w:t>Чаны – Венгерово – Кыштовка» в Кыштовском</w:t>
      </w:r>
      <w:r w:rsidR="00B60CD8" w:rsidRPr="00B60CD8">
        <w:t xml:space="preserve"> районе Новосибирской области</w:t>
      </w:r>
      <w:r w:rsidR="000A05CE" w:rsidRPr="00AE675A">
        <w:t xml:space="preserve">, </w:t>
      </w:r>
      <w:r w:rsidR="000C24C5" w:rsidRPr="000C24C5">
        <w:t>участок работ км 1</w:t>
      </w:r>
      <w:r w:rsidR="00461170">
        <w:t>45</w:t>
      </w:r>
      <w:r w:rsidR="000C24C5" w:rsidRPr="000C24C5">
        <w:t>+6</w:t>
      </w:r>
      <w:r w:rsidR="00461170">
        <w:t>02</w:t>
      </w:r>
      <w:r w:rsidR="000C24C5" w:rsidRPr="000C24C5">
        <w:t xml:space="preserve"> – км 1</w:t>
      </w:r>
      <w:r w:rsidR="00461170">
        <w:t>49</w:t>
      </w:r>
      <w:r w:rsidR="000C24C5" w:rsidRPr="000C24C5">
        <w:t>+</w:t>
      </w:r>
      <w:r w:rsidR="00461170">
        <w:t>227, протяженностью 3</w:t>
      </w:r>
      <w:r w:rsidR="000C24C5" w:rsidRPr="000C24C5">
        <w:t>,</w:t>
      </w:r>
      <w:r w:rsidR="00461170">
        <w:t>625</w:t>
      </w:r>
      <w:r w:rsidR="000C24C5" w:rsidRPr="000C24C5">
        <w:t xml:space="preserve"> км (по месту нахождения Объекта)</w:t>
      </w:r>
      <w:r w:rsidR="000E4AE8" w:rsidRPr="00AE675A">
        <w:rPr>
          <w:lang w:eastAsia="en-US"/>
        </w:rPr>
        <w:t xml:space="preserve">. </w:t>
      </w:r>
    </w:p>
    <w:p w:rsidR="008053D5" w:rsidRPr="00AE675A" w:rsidRDefault="006473C4" w:rsidP="008053D5">
      <w:pPr>
        <w:rPr>
          <w:lang w:eastAsia="en-US"/>
        </w:rPr>
      </w:pPr>
      <w:r w:rsidRPr="00AE675A">
        <w:rPr>
          <w:lang w:eastAsia="en-US"/>
        </w:rPr>
        <w:t xml:space="preserve">3.3. </w:t>
      </w:r>
      <w:r w:rsidR="008053D5" w:rsidRPr="00AE675A">
        <w:rPr>
          <w:lang w:eastAsia="en-US"/>
        </w:rPr>
        <w:t xml:space="preserve">Сроки выполнения Работ и </w:t>
      </w:r>
      <w:r w:rsidR="00104C43" w:rsidRPr="00AE675A">
        <w:rPr>
          <w:lang w:eastAsia="en-US"/>
        </w:rPr>
        <w:t>исполнения</w:t>
      </w:r>
      <w:r w:rsidR="00104C43">
        <w:rPr>
          <w:lang w:eastAsia="en-US"/>
        </w:rPr>
        <w:t xml:space="preserve"> </w:t>
      </w:r>
      <w:r w:rsidR="00085216">
        <w:rPr>
          <w:lang w:eastAsia="en-US"/>
        </w:rPr>
        <w:t xml:space="preserve">отдельных этапов </w:t>
      </w:r>
      <w:r w:rsidR="008053D5" w:rsidRPr="00AE675A">
        <w:rPr>
          <w:lang w:eastAsia="en-US"/>
        </w:rPr>
        <w:t>Контракта.</w:t>
      </w:r>
    </w:p>
    <w:p w:rsidR="00E872FE" w:rsidRPr="00AE675A" w:rsidRDefault="00E872FE" w:rsidP="00E872FE">
      <w:pPr>
        <w:rPr>
          <w:lang w:eastAsia="en-US"/>
        </w:rPr>
      </w:pPr>
      <w:r w:rsidRPr="00AE675A">
        <w:rPr>
          <w:lang w:eastAsia="en-US"/>
        </w:rPr>
        <w:t>Срок</w:t>
      </w:r>
      <w:r w:rsidR="00A51DDE">
        <w:rPr>
          <w:lang w:eastAsia="en-US"/>
        </w:rPr>
        <w:t>и</w:t>
      </w:r>
      <w:r w:rsidRPr="00AE675A">
        <w:rPr>
          <w:lang w:eastAsia="en-US"/>
        </w:rPr>
        <w:t xml:space="preserve"> выполнения работ по Контракту:</w:t>
      </w:r>
    </w:p>
    <w:p w:rsidR="00E872FE" w:rsidRPr="00AE675A" w:rsidRDefault="00A51DDE" w:rsidP="00E872FE">
      <w:pPr>
        <w:rPr>
          <w:lang w:eastAsia="en-US"/>
        </w:rPr>
      </w:pPr>
      <w:r>
        <w:rPr>
          <w:lang w:eastAsia="en-US"/>
        </w:rPr>
        <w:t xml:space="preserve">Дата начала выполнения работ </w:t>
      </w:r>
      <w:r w:rsidR="00E872FE" w:rsidRPr="00AE675A">
        <w:rPr>
          <w:lang w:eastAsia="en-US"/>
        </w:rPr>
        <w:t xml:space="preserve">по </w:t>
      </w:r>
      <w:r>
        <w:rPr>
          <w:lang w:val="en-US" w:eastAsia="en-US"/>
        </w:rPr>
        <w:t>I</w:t>
      </w:r>
      <w:r>
        <w:rPr>
          <w:lang w:eastAsia="en-US"/>
        </w:rPr>
        <w:t xml:space="preserve"> этапу</w:t>
      </w:r>
      <w:r w:rsidR="00E872FE" w:rsidRPr="00AE675A">
        <w:rPr>
          <w:lang w:eastAsia="en-US"/>
        </w:rPr>
        <w:t xml:space="preserve">  – </w:t>
      </w:r>
      <w:r w:rsidR="000C24C5">
        <w:rPr>
          <w:lang w:eastAsia="en-US"/>
        </w:rPr>
        <w:t>с 01.01.2024 г</w:t>
      </w:r>
      <w:r w:rsidR="00E872FE" w:rsidRPr="00AE675A">
        <w:rPr>
          <w:lang w:eastAsia="en-US"/>
        </w:rPr>
        <w:t>.</w:t>
      </w:r>
    </w:p>
    <w:p w:rsidR="00E872FE" w:rsidRPr="00AE675A" w:rsidRDefault="00E872FE" w:rsidP="00E872FE">
      <w:pPr>
        <w:rPr>
          <w:lang w:eastAsia="en-US"/>
        </w:rPr>
      </w:pPr>
      <w:r w:rsidRPr="00AE675A">
        <w:rPr>
          <w:lang w:eastAsia="en-US"/>
        </w:rPr>
        <w:t xml:space="preserve">Дата окончания выполнения работ по </w:t>
      </w:r>
      <w:r w:rsidRPr="00AE675A">
        <w:rPr>
          <w:lang w:val="en-US" w:eastAsia="en-US"/>
        </w:rPr>
        <w:t>I</w:t>
      </w:r>
      <w:r w:rsidRPr="00AE675A">
        <w:rPr>
          <w:lang w:eastAsia="en-US"/>
        </w:rPr>
        <w:t xml:space="preserve"> этапу – </w:t>
      </w:r>
      <w:r w:rsidR="000C24C5">
        <w:rPr>
          <w:lang w:eastAsia="en-US"/>
        </w:rPr>
        <w:t>03</w:t>
      </w:r>
      <w:r w:rsidRPr="00AE675A">
        <w:rPr>
          <w:lang w:eastAsia="en-US"/>
        </w:rPr>
        <w:t>.</w:t>
      </w:r>
      <w:r w:rsidR="000C24C5">
        <w:rPr>
          <w:lang w:eastAsia="en-US"/>
        </w:rPr>
        <w:t>07</w:t>
      </w:r>
      <w:r w:rsidRPr="00AE675A">
        <w:rPr>
          <w:lang w:eastAsia="en-US"/>
        </w:rPr>
        <w:t>.202</w:t>
      </w:r>
      <w:r w:rsidR="000C24C5">
        <w:rPr>
          <w:lang w:eastAsia="en-US"/>
        </w:rPr>
        <w:t>4</w:t>
      </w:r>
      <w:r w:rsidR="0001155F">
        <w:rPr>
          <w:lang w:eastAsia="en-US"/>
        </w:rPr>
        <w:t xml:space="preserve"> </w:t>
      </w:r>
      <w:r w:rsidRPr="00AE675A">
        <w:rPr>
          <w:lang w:eastAsia="en-US"/>
        </w:rPr>
        <w:t>г.</w:t>
      </w:r>
    </w:p>
    <w:p w:rsidR="00E872FE" w:rsidRPr="00AE675A" w:rsidRDefault="00E872FE" w:rsidP="00E872FE">
      <w:pPr>
        <w:rPr>
          <w:lang w:eastAsia="en-US"/>
        </w:rPr>
      </w:pPr>
      <w:r w:rsidRPr="00AE675A">
        <w:rPr>
          <w:lang w:eastAsia="en-US"/>
        </w:rPr>
        <w:t xml:space="preserve">Дата начала выполнения работ по </w:t>
      </w:r>
      <w:r w:rsidRPr="00AE675A">
        <w:rPr>
          <w:lang w:val="en-US" w:eastAsia="en-US"/>
        </w:rPr>
        <w:t>II</w:t>
      </w:r>
      <w:r w:rsidRPr="00AE675A">
        <w:rPr>
          <w:lang w:eastAsia="en-US"/>
        </w:rPr>
        <w:t xml:space="preserve"> этапу – </w:t>
      </w:r>
      <w:r w:rsidR="000C24C5">
        <w:rPr>
          <w:lang w:eastAsia="en-US"/>
        </w:rPr>
        <w:t>04</w:t>
      </w:r>
      <w:r w:rsidRPr="00AE675A">
        <w:rPr>
          <w:lang w:eastAsia="en-US"/>
        </w:rPr>
        <w:t>.</w:t>
      </w:r>
      <w:r w:rsidR="000C24C5">
        <w:rPr>
          <w:lang w:eastAsia="en-US"/>
        </w:rPr>
        <w:t>07.2024</w:t>
      </w:r>
      <w:r w:rsidR="0001155F">
        <w:rPr>
          <w:lang w:eastAsia="en-US"/>
        </w:rPr>
        <w:t xml:space="preserve"> </w:t>
      </w:r>
      <w:r w:rsidRPr="00AE675A">
        <w:rPr>
          <w:lang w:eastAsia="en-US"/>
        </w:rPr>
        <w:t>г.</w:t>
      </w:r>
    </w:p>
    <w:p w:rsidR="00EE1280" w:rsidRDefault="00EE1280" w:rsidP="007266FE">
      <w:pPr>
        <w:rPr>
          <w:lang w:eastAsia="en-US"/>
        </w:rPr>
      </w:pPr>
      <w:r w:rsidRPr="00EE1280">
        <w:rPr>
          <w:lang w:eastAsia="en-US"/>
        </w:rPr>
        <w:t xml:space="preserve">Дата окончания выполнения работ по </w:t>
      </w:r>
      <w:r>
        <w:rPr>
          <w:lang w:val="en-US" w:eastAsia="en-US"/>
        </w:rPr>
        <w:t>II</w:t>
      </w:r>
      <w:r w:rsidRPr="00EE1280">
        <w:rPr>
          <w:lang w:eastAsia="en-US"/>
        </w:rPr>
        <w:t xml:space="preserve"> этапу– </w:t>
      </w:r>
      <w:r w:rsidR="00CA251B" w:rsidRPr="00CA251B">
        <w:rPr>
          <w:lang w:eastAsia="en-US"/>
        </w:rPr>
        <w:t>03</w:t>
      </w:r>
      <w:r w:rsidRPr="00EE1280">
        <w:rPr>
          <w:lang w:eastAsia="en-US"/>
        </w:rPr>
        <w:t>.</w:t>
      </w:r>
      <w:r w:rsidR="00CA251B">
        <w:rPr>
          <w:lang w:eastAsia="en-US"/>
        </w:rPr>
        <w:t>0</w:t>
      </w:r>
      <w:r w:rsidR="00CA251B" w:rsidRPr="00CA251B">
        <w:rPr>
          <w:lang w:eastAsia="en-US"/>
        </w:rPr>
        <w:t>9</w:t>
      </w:r>
      <w:r w:rsidR="00D54E71">
        <w:rPr>
          <w:lang w:eastAsia="en-US"/>
        </w:rPr>
        <w:t>.2024</w:t>
      </w:r>
      <w:r w:rsidRPr="00EE1280">
        <w:rPr>
          <w:lang w:eastAsia="en-US"/>
        </w:rPr>
        <w:t xml:space="preserve">г. </w:t>
      </w:r>
    </w:p>
    <w:p w:rsidR="00CA251B" w:rsidRPr="00AE675A" w:rsidRDefault="00CA251B" w:rsidP="00CA251B">
      <w:pPr>
        <w:rPr>
          <w:lang w:eastAsia="en-US"/>
        </w:rPr>
      </w:pPr>
      <w:r>
        <w:rPr>
          <w:lang w:eastAsia="en-US"/>
        </w:rPr>
        <w:t xml:space="preserve">Дата начала выполнения работ </w:t>
      </w:r>
      <w:r w:rsidRPr="00AE675A">
        <w:rPr>
          <w:lang w:eastAsia="en-US"/>
        </w:rPr>
        <w:t xml:space="preserve">по </w:t>
      </w:r>
      <w:r>
        <w:rPr>
          <w:lang w:val="en-US" w:eastAsia="en-US"/>
        </w:rPr>
        <w:t>III</w:t>
      </w:r>
      <w:r>
        <w:rPr>
          <w:lang w:eastAsia="en-US"/>
        </w:rPr>
        <w:t xml:space="preserve"> этапу</w:t>
      </w:r>
      <w:r w:rsidRPr="00AE675A">
        <w:rPr>
          <w:lang w:eastAsia="en-US"/>
        </w:rPr>
        <w:t xml:space="preserve">  – </w:t>
      </w:r>
      <w:r>
        <w:rPr>
          <w:lang w:eastAsia="en-US"/>
        </w:rPr>
        <w:t>с 0</w:t>
      </w:r>
      <w:r w:rsidRPr="00CA251B">
        <w:rPr>
          <w:lang w:eastAsia="en-US"/>
        </w:rPr>
        <w:t>4</w:t>
      </w:r>
      <w:r>
        <w:rPr>
          <w:lang w:eastAsia="en-US"/>
        </w:rPr>
        <w:t>.</w:t>
      </w:r>
      <w:r w:rsidRPr="00CA251B">
        <w:rPr>
          <w:lang w:eastAsia="en-US"/>
        </w:rPr>
        <w:t>09</w:t>
      </w:r>
      <w:r>
        <w:rPr>
          <w:lang w:eastAsia="en-US"/>
        </w:rPr>
        <w:t>.2024 г</w:t>
      </w:r>
      <w:r w:rsidRPr="00AE675A">
        <w:rPr>
          <w:lang w:eastAsia="en-US"/>
        </w:rPr>
        <w:t>.</w:t>
      </w:r>
    </w:p>
    <w:p w:rsidR="00CA251B" w:rsidRPr="00AE675A" w:rsidRDefault="00CA251B" w:rsidP="00CA251B">
      <w:pPr>
        <w:rPr>
          <w:lang w:eastAsia="en-US"/>
        </w:rPr>
      </w:pPr>
      <w:r w:rsidRPr="00AE675A">
        <w:rPr>
          <w:lang w:eastAsia="en-US"/>
        </w:rPr>
        <w:t xml:space="preserve">Дата окончания выполнения работ по </w:t>
      </w:r>
      <w:r w:rsidRPr="00AE675A">
        <w:rPr>
          <w:lang w:val="en-US" w:eastAsia="en-US"/>
        </w:rPr>
        <w:t>I</w:t>
      </w:r>
      <w:r>
        <w:rPr>
          <w:lang w:val="en-US" w:eastAsia="en-US"/>
        </w:rPr>
        <w:t>II</w:t>
      </w:r>
      <w:r w:rsidRPr="00AE675A">
        <w:rPr>
          <w:lang w:eastAsia="en-US"/>
        </w:rPr>
        <w:t xml:space="preserve"> этапу </w:t>
      </w:r>
      <w:r w:rsidRPr="00CA251B">
        <w:rPr>
          <w:lang w:eastAsia="en-US"/>
        </w:rPr>
        <w:t xml:space="preserve">на Объекте </w:t>
      </w:r>
      <w:r w:rsidRPr="00AE675A">
        <w:rPr>
          <w:lang w:eastAsia="en-US"/>
        </w:rPr>
        <w:t xml:space="preserve">– </w:t>
      </w:r>
      <w:r>
        <w:rPr>
          <w:lang w:eastAsia="en-US"/>
        </w:rPr>
        <w:t>0</w:t>
      </w:r>
      <w:r w:rsidRPr="00CA251B">
        <w:rPr>
          <w:lang w:eastAsia="en-US"/>
        </w:rPr>
        <w:t>2</w:t>
      </w:r>
      <w:r w:rsidRPr="00AE675A">
        <w:rPr>
          <w:lang w:eastAsia="en-US"/>
        </w:rPr>
        <w:t>.</w:t>
      </w:r>
      <w:r w:rsidRPr="00CA251B">
        <w:rPr>
          <w:lang w:eastAsia="en-US"/>
        </w:rPr>
        <w:t>10</w:t>
      </w:r>
      <w:r w:rsidRPr="00AE675A">
        <w:rPr>
          <w:lang w:eastAsia="en-US"/>
        </w:rPr>
        <w:t>.202</w:t>
      </w:r>
      <w:r>
        <w:rPr>
          <w:lang w:eastAsia="en-US"/>
        </w:rPr>
        <w:t xml:space="preserve">4 </w:t>
      </w:r>
      <w:r w:rsidRPr="00AE675A">
        <w:rPr>
          <w:lang w:eastAsia="en-US"/>
        </w:rPr>
        <w:t>г.</w:t>
      </w:r>
      <w:r w:rsidRPr="00CA251B">
        <w:t xml:space="preserve"> </w:t>
      </w:r>
      <w:r w:rsidRPr="00CA251B">
        <w:rPr>
          <w:lang w:eastAsia="en-US"/>
        </w:rPr>
        <w:t>(до данной даты результат Работ должен быть сдан Заказчику).</w:t>
      </w:r>
    </w:p>
    <w:p w:rsidR="00E872FE" w:rsidRPr="00AE675A" w:rsidRDefault="00E872FE" w:rsidP="00E872FE">
      <w:pPr>
        <w:rPr>
          <w:lang w:eastAsia="en-US"/>
        </w:rPr>
      </w:pPr>
      <w:r w:rsidRPr="00AE675A">
        <w:rPr>
          <w:lang w:eastAsia="en-US"/>
        </w:rPr>
        <w:t xml:space="preserve">Сроки выполнения Работ по этапам устанавливаются </w:t>
      </w:r>
      <w:r w:rsidRPr="00AE675A">
        <w:t>«Графиком выполнения работ» (Приложение № 2).</w:t>
      </w:r>
    </w:p>
    <w:p w:rsidR="00DC604D" w:rsidRDefault="00DC604D" w:rsidP="00DC604D">
      <w:pPr>
        <w:autoSpaceDE w:val="0"/>
        <w:autoSpaceDN w:val="0"/>
      </w:pPr>
      <w:r>
        <w:t xml:space="preserve">Сроки </w:t>
      </w:r>
      <w:r w:rsidR="00104C43">
        <w:t xml:space="preserve">исполнения </w:t>
      </w:r>
      <w:r>
        <w:t>отдельных этапов</w:t>
      </w:r>
      <w:r w:rsidR="00357039">
        <w:t xml:space="preserve"> </w:t>
      </w:r>
      <w:r>
        <w:t>Контракта:</w:t>
      </w:r>
    </w:p>
    <w:p w:rsidR="00EE1280" w:rsidRDefault="00EE1280" w:rsidP="00EE1280">
      <w:pPr>
        <w:numPr>
          <w:ilvl w:val="0"/>
          <w:numId w:val="47"/>
        </w:numPr>
        <w:tabs>
          <w:tab w:val="left" w:pos="1134"/>
        </w:tabs>
        <w:autoSpaceDE w:val="0"/>
        <w:autoSpaceDN w:val="0"/>
        <w:ind w:hanging="502"/>
        <w:contextualSpacing/>
      </w:pPr>
      <w:r>
        <w:t>Дата начала исполнения  I этапа  – 01.01.2024 г.</w:t>
      </w:r>
    </w:p>
    <w:p w:rsidR="00EE1280" w:rsidRDefault="00EE1280" w:rsidP="00EE1280">
      <w:pPr>
        <w:numPr>
          <w:ilvl w:val="0"/>
          <w:numId w:val="47"/>
        </w:numPr>
        <w:tabs>
          <w:tab w:val="left" w:pos="1134"/>
        </w:tabs>
        <w:autoSpaceDE w:val="0"/>
        <w:autoSpaceDN w:val="0"/>
        <w:ind w:hanging="502"/>
        <w:contextualSpacing/>
      </w:pPr>
      <w:r>
        <w:t xml:space="preserve">Дата окончания </w:t>
      </w:r>
      <w:r w:rsidR="00D54E71">
        <w:t>исполнения I этапа  – 12.07.2024</w:t>
      </w:r>
      <w:r>
        <w:t xml:space="preserve"> г. </w:t>
      </w:r>
    </w:p>
    <w:p w:rsidR="00EE1280" w:rsidRDefault="00EE1280" w:rsidP="00EE1280">
      <w:pPr>
        <w:numPr>
          <w:ilvl w:val="0"/>
          <w:numId w:val="47"/>
        </w:numPr>
        <w:tabs>
          <w:tab w:val="left" w:pos="1134"/>
        </w:tabs>
        <w:autoSpaceDE w:val="0"/>
        <w:autoSpaceDN w:val="0"/>
        <w:ind w:hanging="502"/>
        <w:contextualSpacing/>
      </w:pPr>
      <w:r>
        <w:t>Дата начала исполнения  II этапа  – 04</w:t>
      </w:r>
      <w:r w:rsidR="00D54E71">
        <w:t>.07.2024</w:t>
      </w:r>
      <w:r>
        <w:t xml:space="preserve"> г.</w:t>
      </w:r>
    </w:p>
    <w:p w:rsidR="00EE1280" w:rsidRPr="00CA251B" w:rsidRDefault="00EE1280" w:rsidP="00EE1280">
      <w:pPr>
        <w:numPr>
          <w:ilvl w:val="0"/>
          <w:numId w:val="47"/>
        </w:numPr>
        <w:tabs>
          <w:tab w:val="left" w:pos="1134"/>
        </w:tabs>
        <w:autoSpaceDE w:val="0"/>
        <w:autoSpaceDN w:val="0"/>
        <w:ind w:hanging="502"/>
        <w:contextualSpacing/>
      </w:pPr>
      <w:r>
        <w:t>Дата ок</w:t>
      </w:r>
      <w:r w:rsidR="00CA251B">
        <w:t xml:space="preserve">ончания исполнения II этапа  – </w:t>
      </w:r>
      <w:r w:rsidR="00CA251B" w:rsidRPr="00CA251B">
        <w:t>12</w:t>
      </w:r>
      <w:r w:rsidR="00D54E71">
        <w:t>.09.2024</w:t>
      </w:r>
      <w:r>
        <w:t xml:space="preserve"> г.</w:t>
      </w:r>
    </w:p>
    <w:p w:rsidR="00CA251B" w:rsidRDefault="00CA251B" w:rsidP="00CA251B">
      <w:pPr>
        <w:numPr>
          <w:ilvl w:val="0"/>
          <w:numId w:val="47"/>
        </w:numPr>
        <w:tabs>
          <w:tab w:val="left" w:pos="1134"/>
        </w:tabs>
        <w:autoSpaceDE w:val="0"/>
        <w:autoSpaceDN w:val="0"/>
        <w:ind w:hanging="502"/>
        <w:contextualSpacing/>
      </w:pPr>
      <w:r>
        <w:t>Дата начала исполнения  II</w:t>
      </w:r>
      <w:r>
        <w:rPr>
          <w:lang w:val="en-US"/>
        </w:rPr>
        <w:t>I</w:t>
      </w:r>
      <w:r>
        <w:t xml:space="preserve"> этапа  – 04.0</w:t>
      </w:r>
      <w:r w:rsidRPr="00CA251B">
        <w:t>9</w:t>
      </w:r>
      <w:r>
        <w:t>.2024 г.</w:t>
      </w:r>
    </w:p>
    <w:p w:rsidR="00CA251B" w:rsidRPr="00CA251B" w:rsidRDefault="00CA251B" w:rsidP="00CA251B">
      <w:pPr>
        <w:numPr>
          <w:ilvl w:val="0"/>
          <w:numId w:val="47"/>
        </w:numPr>
        <w:tabs>
          <w:tab w:val="left" w:pos="1134"/>
        </w:tabs>
        <w:autoSpaceDE w:val="0"/>
        <w:autoSpaceDN w:val="0"/>
        <w:ind w:hanging="502"/>
        <w:contextualSpacing/>
      </w:pPr>
      <w:r>
        <w:t xml:space="preserve">Дата окончания исполнения </w:t>
      </w:r>
      <w:r>
        <w:rPr>
          <w:lang w:val="en-US"/>
        </w:rPr>
        <w:t>I</w:t>
      </w:r>
      <w:r>
        <w:t xml:space="preserve">II этапа  – </w:t>
      </w:r>
      <w:r w:rsidRPr="00CA251B">
        <w:t>11</w:t>
      </w:r>
      <w:r>
        <w:t>.</w:t>
      </w:r>
      <w:r w:rsidRPr="00CA251B">
        <w:t>10</w:t>
      </w:r>
      <w:r>
        <w:t>.2024 г.</w:t>
      </w:r>
    </w:p>
    <w:p w:rsidR="00CA251B" w:rsidRPr="00CA251B" w:rsidRDefault="00CA251B" w:rsidP="008053D5"/>
    <w:p w:rsidR="00493CA9" w:rsidRPr="00831B61" w:rsidRDefault="005D577B" w:rsidP="008053D5">
      <w:r w:rsidRPr="00DA6FDA">
        <w:t>3.</w:t>
      </w:r>
      <w:r w:rsidR="00432BAC" w:rsidRPr="00DA6FDA">
        <w:t>3</w:t>
      </w:r>
      <w:r w:rsidRPr="00DA6FDA">
        <w:t>.</w:t>
      </w:r>
      <w:r w:rsidR="00432BAC" w:rsidRPr="00DA6FDA">
        <w:t>1.</w:t>
      </w:r>
      <w:r w:rsidRPr="00DA6FDA">
        <w:t xml:space="preserve"> </w:t>
      </w:r>
      <w:r w:rsidR="00493CA9" w:rsidRPr="00DA6FDA">
        <w:t xml:space="preserve">За </w:t>
      </w:r>
      <w:r w:rsidR="00823958">
        <w:t>20</w:t>
      </w:r>
      <w:r w:rsidR="00493CA9" w:rsidRPr="00DA6FDA">
        <w:t xml:space="preserve"> рабочих дней до даты окончания выполнения Работ, указанной в «Графике </w:t>
      </w:r>
      <w:r w:rsidR="002D07EB" w:rsidRPr="00DA6FDA">
        <w:t>выполнения работ</w:t>
      </w:r>
      <w:r w:rsidR="00493CA9" w:rsidRPr="00DA6FDA">
        <w:t>» (Приложение № 2), Подрядчик должен выполнить обязательств</w:t>
      </w:r>
      <w:r w:rsidR="00205A57" w:rsidRPr="00DA6FDA">
        <w:t>а</w:t>
      </w:r>
      <w:r w:rsidR="00493CA9" w:rsidRPr="00DA6FDA">
        <w:t>, предусмотренны</w:t>
      </w:r>
      <w:r w:rsidR="00205A57" w:rsidRPr="00DA6FDA">
        <w:t>е</w:t>
      </w:r>
      <w:r w:rsidR="00493CA9" w:rsidRPr="00DA6FDA">
        <w:t xml:space="preserve"> «</w:t>
      </w:r>
      <w:r w:rsidR="00A74F8D" w:rsidRPr="00DA6FDA">
        <w:t>График</w:t>
      </w:r>
      <w:r w:rsidR="00024268" w:rsidRPr="00DA6FDA">
        <w:t>ом</w:t>
      </w:r>
      <w:r w:rsidR="00A74F8D" w:rsidRPr="00DA6FDA">
        <w:t xml:space="preserve"> выполнения работ</w:t>
      </w:r>
      <w:r w:rsidR="00493CA9" w:rsidRPr="00DA6FDA">
        <w:t>» (Приложение № 2), направить Заказчику извещение о завершении Работ и документы, предусмотренные п. 4.6. Контракта</w:t>
      </w:r>
      <w:r w:rsidR="00C14398" w:rsidRPr="00DA6FDA">
        <w:t>.</w:t>
      </w:r>
      <w:r w:rsidR="00493CA9" w:rsidRPr="00DA6FDA">
        <w:t xml:space="preserve"> </w:t>
      </w:r>
      <w:r w:rsidR="00C14398" w:rsidRPr="00DA6FDA">
        <w:t>Д</w:t>
      </w:r>
      <w:r w:rsidR="00493CA9" w:rsidRPr="00DA6FDA">
        <w:t xml:space="preserve">окумент о </w:t>
      </w:r>
      <w:r w:rsidR="00493CA9" w:rsidRPr="00831B61">
        <w:t xml:space="preserve">приемке </w:t>
      </w:r>
      <w:r w:rsidR="00C14398" w:rsidRPr="00831B61">
        <w:t xml:space="preserve">формируется </w:t>
      </w:r>
      <w:r w:rsidR="00493CA9" w:rsidRPr="00831B61">
        <w:t>в ЕИС в соответствии с п. 4.14</w:t>
      </w:r>
      <w:r w:rsidR="00EA3FD9" w:rsidRPr="00831B61">
        <w:t>.</w:t>
      </w:r>
      <w:r w:rsidR="00493CA9" w:rsidRPr="00831B61">
        <w:t xml:space="preserve"> контракта.  </w:t>
      </w:r>
    </w:p>
    <w:p w:rsidR="005B4FA6" w:rsidRPr="00831B61" w:rsidRDefault="005B4FA6" w:rsidP="005B4FA6">
      <w:r w:rsidRPr="00831B61">
        <w:t xml:space="preserve">3.4. 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w:t>
      </w:r>
      <w:r w:rsidRPr="00831B61">
        <w:lastRenderedPageBreak/>
        <w:t>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5B4FA6" w:rsidRPr="00831B61" w:rsidRDefault="005B4FA6" w:rsidP="008053D5">
      <w:pPr>
        <w:rPr>
          <w:color w:val="0070C0"/>
        </w:rPr>
      </w:pPr>
    </w:p>
    <w:p w:rsidR="00DC35BB" w:rsidRPr="00AE675A" w:rsidRDefault="00DC35BB" w:rsidP="000767B7">
      <w:pPr>
        <w:pStyle w:val="aff"/>
        <w:rPr>
          <w:lang w:val="ru-RU" w:eastAsia="en-US"/>
        </w:rPr>
      </w:pPr>
      <w:r w:rsidRPr="00831B61">
        <w:rPr>
          <w:lang w:eastAsia="en-US"/>
        </w:rPr>
        <w:t xml:space="preserve">4. Порядок </w:t>
      </w:r>
      <w:r w:rsidR="00822040" w:rsidRPr="00831B61">
        <w:rPr>
          <w:lang w:eastAsia="en-US"/>
        </w:rPr>
        <w:t xml:space="preserve">сдачи и </w:t>
      </w:r>
      <w:r w:rsidRPr="00831B61">
        <w:rPr>
          <w:lang w:eastAsia="en-US"/>
        </w:rPr>
        <w:t xml:space="preserve">приемки выполненных </w:t>
      </w:r>
      <w:r w:rsidR="00BF2DC4" w:rsidRPr="00831B61">
        <w:rPr>
          <w:lang w:eastAsia="en-US"/>
        </w:rPr>
        <w:t>Р</w:t>
      </w:r>
      <w:r w:rsidRPr="00831B61">
        <w:rPr>
          <w:lang w:eastAsia="en-US"/>
        </w:rPr>
        <w:t>абот</w:t>
      </w:r>
    </w:p>
    <w:p w:rsidR="001A1A2B" w:rsidRPr="00E564BD" w:rsidRDefault="001A1A2B" w:rsidP="001A1A2B">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w:t>
      </w:r>
      <w:r w:rsidRPr="00E564BD">
        <w:rPr>
          <w:rFonts w:ascii="Times New Roman" w:hAnsi="Times New Roman" w:cs="Times New Roman"/>
          <w:sz w:val="24"/>
          <w:szCs w:val="24"/>
        </w:rPr>
        <w:t xml:space="preserve">№ 1 к Контракту) и Документацией, подлежат поэтапной приемке Заказчиком в срок не позднее 15 (пятнадцати) рабочих дней </w:t>
      </w:r>
      <w:r w:rsidRPr="00E564BD">
        <w:rPr>
          <w:rFonts w:ascii="Times New Roman" w:hAnsi="Times New Roman" w:cs="Times New Roman"/>
          <w:sz w:val="26"/>
          <w:szCs w:val="26"/>
        </w:rPr>
        <w:t>с</w:t>
      </w:r>
      <w:r w:rsidRPr="00E564BD">
        <w:rPr>
          <w:rFonts w:ascii="Times New Roman" w:hAnsi="Times New Roman" w:cs="Times New Roman"/>
          <w:sz w:val="24"/>
          <w:szCs w:val="24"/>
        </w:rPr>
        <w:t xml:space="preserve"> даты получения от Подрядчика официального извещения о завершении Работ на Объекте, документов, предусмотренных п. 4.6. Контракта. </w:t>
      </w:r>
    </w:p>
    <w:p w:rsidR="001A1A2B" w:rsidRPr="00E564BD" w:rsidRDefault="001A1A2B" w:rsidP="001A1A2B">
      <w:pPr>
        <w:autoSpaceDE w:val="0"/>
        <w:autoSpaceDN w:val="0"/>
        <w:adjustRightInd w:val="0"/>
        <w:ind w:firstLine="540"/>
        <w:rPr>
          <w:iCs/>
        </w:rPr>
      </w:pPr>
      <w:r w:rsidRPr="00E564BD">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1A1A2B" w:rsidRPr="00E564BD" w:rsidRDefault="001A1A2B" w:rsidP="001A1A2B">
      <w:pPr>
        <w:autoSpaceDE w:val="0"/>
        <w:autoSpaceDN w:val="0"/>
        <w:adjustRightInd w:val="0"/>
        <w:spacing w:before="240"/>
        <w:ind w:firstLine="540"/>
        <w:rPr>
          <w:iCs/>
        </w:rPr>
      </w:pPr>
      <w:r w:rsidRPr="00E564BD">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0" w:history="1">
        <w:r w:rsidRPr="00E564BD">
          <w:rPr>
            <w:iCs/>
          </w:rPr>
          <w:t>законом</w:t>
        </w:r>
      </w:hyperlink>
      <w:r w:rsidRPr="00E564BD">
        <w:rPr>
          <w:iCs/>
        </w:rPr>
        <w:t xml:space="preserve"> 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1A1A2B" w:rsidRPr="00E564BD" w:rsidRDefault="001A1A2B" w:rsidP="001A1A2B">
      <w:pPr>
        <w:pStyle w:val="ConsPlusNormal"/>
        <w:ind w:firstLine="709"/>
        <w:jc w:val="both"/>
        <w:rPr>
          <w:rFonts w:ascii="Times New Roman" w:hAnsi="Times New Roman" w:cs="Times New Roman"/>
          <w:sz w:val="24"/>
          <w:szCs w:val="24"/>
        </w:rPr>
      </w:pPr>
      <w:r w:rsidRPr="00E564BD">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 4.14.- 4.2</w:t>
      </w:r>
      <w:r w:rsidR="005723B7">
        <w:rPr>
          <w:rFonts w:ascii="Times New Roman" w:hAnsi="Times New Roman" w:cs="Times New Roman"/>
          <w:sz w:val="24"/>
          <w:szCs w:val="24"/>
        </w:rPr>
        <w:t>0</w:t>
      </w:r>
      <w:r w:rsidRPr="00E564BD">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w:t>
      </w:r>
      <w:r w:rsidR="00823958" w:rsidRPr="00E564BD">
        <w:rPr>
          <w:rFonts w:ascii="Times New Roman" w:hAnsi="Times New Roman" w:cs="Times New Roman"/>
          <w:sz w:val="24"/>
          <w:szCs w:val="24"/>
        </w:rPr>
        <w:t>20</w:t>
      </w:r>
      <w:r w:rsidRPr="00E564BD">
        <w:rPr>
          <w:rFonts w:ascii="Times New Roman" w:hAnsi="Times New Roman" w:cs="Times New Roman"/>
          <w:sz w:val="24"/>
          <w:szCs w:val="24"/>
        </w:rPr>
        <w:t xml:space="preserve"> (</w:t>
      </w:r>
      <w:r w:rsidR="00823958" w:rsidRPr="00E564BD">
        <w:rPr>
          <w:rFonts w:ascii="Times New Roman" w:hAnsi="Times New Roman" w:cs="Times New Roman"/>
          <w:sz w:val="24"/>
          <w:szCs w:val="24"/>
        </w:rPr>
        <w:t>двад</w:t>
      </w:r>
      <w:r w:rsidRPr="00E564BD">
        <w:rPr>
          <w:rFonts w:ascii="Times New Roman" w:hAnsi="Times New Roman" w:cs="Times New Roman"/>
          <w:sz w:val="24"/>
          <w:szCs w:val="24"/>
        </w:rPr>
        <w:t xml:space="preserve">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1A1A2B" w:rsidRPr="00E564BD" w:rsidRDefault="001A1A2B" w:rsidP="001A1A2B">
      <w:pPr>
        <w:pStyle w:val="afffff6"/>
        <w:spacing w:after="0"/>
        <w:ind w:left="0"/>
        <w:rPr>
          <w:rFonts w:ascii="Times New Roman" w:hAnsi="Times New Roman"/>
          <w:sz w:val="24"/>
          <w:szCs w:val="24"/>
        </w:rPr>
      </w:pPr>
      <w:r w:rsidRPr="00E564BD">
        <w:rPr>
          <w:rFonts w:ascii="Times New Roman" w:hAnsi="Times New Roman"/>
          <w:sz w:val="24"/>
          <w:szCs w:val="24"/>
        </w:rPr>
        <w:t>4.2. Заказчик производит приемку выполненных Работ в соответствии с «Графиком выполнения работ» (приложение № 2 к Контракту), пунктом 4.1. Конракта  при условии:</w:t>
      </w:r>
    </w:p>
    <w:p w:rsidR="001A1A2B" w:rsidRPr="00AE675A" w:rsidRDefault="001A1A2B" w:rsidP="001A1A2B">
      <w:pPr>
        <w:pStyle w:val="ConsPlusNormal"/>
        <w:ind w:firstLine="709"/>
        <w:jc w:val="both"/>
        <w:rPr>
          <w:rFonts w:ascii="Times New Roman" w:hAnsi="Times New Roman" w:cs="Times New Roman"/>
          <w:sz w:val="24"/>
          <w:szCs w:val="24"/>
        </w:rPr>
      </w:pPr>
      <w:r w:rsidRPr="00E564BD">
        <w:rPr>
          <w:rFonts w:ascii="Times New Roman" w:eastAsia="Calibri" w:hAnsi="Times New Roman" w:cs="Times New Roman"/>
          <w:sz w:val="24"/>
          <w:szCs w:val="24"/>
          <w:lang w:eastAsia="en-US"/>
        </w:rPr>
        <w:t>- положительной оценки Заказчиком</w:t>
      </w:r>
      <w:r w:rsidRPr="00AE675A">
        <w:rPr>
          <w:rFonts w:ascii="Times New Roman" w:eastAsia="Calibri" w:hAnsi="Times New Roman" w:cs="Times New Roman"/>
          <w:sz w:val="24"/>
          <w:szCs w:val="24"/>
          <w:lang w:eastAsia="en-US"/>
        </w:rPr>
        <w:t xml:space="preserve"> соответствия представленной Подрядчиком </w:t>
      </w:r>
      <w:r w:rsidRPr="00DA6FDA">
        <w:rPr>
          <w:rFonts w:ascii="Times New Roman" w:eastAsia="Calibri" w:hAnsi="Times New Roman" w:cs="Times New Roman"/>
          <w:sz w:val="24"/>
          <w:szCs w:val="24"/>
          <w:lang w:eastAsia="en-US"/>
        </w:rPr>
        <w:t>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w:t>
      </w:r>
      <w:r w:rsidRPr="00AE675A">
        <w:rPr>
          <w:rFonts w:ascii="Times New Roman" w:eastAsia="Calibri" w:hAnsi="Times New Roman" w:cs="Times New Roman"/>
          <w:sz w:val="24"/>
          <w:szCs w:val="24"/>
          <w:lang w:eastAsia="en-US"/>
        </w:rPr>
        <w:t xml:space="preserve">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AE675A">
        <w:rPr>
          <w:rFonts w:ascii="Times New Roman" w:hAnsi="Times New Roman" w:cs="Times New Roman"/>
          <w:sz w:val="24"/>
          <w:szCs w:val="24"/>
        </w:rPr>
        <w:t xml:space="preserve">; </w:t>
      </w:r>
    </w:p>
    <w:p w:rsidR="001A1A2B" w:rsidRPr="00AE675A" w:rsidRDefault="001A1A2B" w:rsidP="001A1A2B">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не предъявление какого-либо конструктива по акту скрытых работ для их освидетельствования, Заказчик направляет мотивированный отказ от приемки Работ. </w:t>
      </w:r>
    </w:p>
    <w:p w:rsidR="001A1A2B" w:rsidRPr="00AE675A" w:rsidRDefault="001A1A2B" w:rsidP="001A1A2B">
      <w:pPr>
        <w:widowControl w:val="0"/>
        <w:autoSpaceDE w:val="0"/>
      </w:pPr>
      <w:r w:rsidRPr="00AE675A">
        <w:t>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соответсвии с ГОСТ Р 59120-2021 и других действующих нормативных документов.</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w:t>
      </w:r>
      <w:r w:rsidRPr="00AE675A">
        <w:rPr>
          <w:rFonts w:ascii="Times New Roman" w:hAnsi="Times New Roman" w:cs="Times New Roman"/>
          <w:sz w:val="24"/>
          <w:szCs w:val="24"/>
        </w:rPr>
        <w:lastRenderedPageBreak/>
        <w:t>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4.6. По</w:t>
      </w:r>
      <w:r>
        <w:rPr>
          <w:rFonts w:ascii="Times New Roman" w:hAnsi="Times New Roman" w:cs="Times New Roman"/>
          <w:sz w:val="24"/>
          <w:szCs w:val="24"/>
        </w:rPr>
        <w:t xml:space="preserve">дрядчик за </w:t>
      </w:r>
      <w:r w:rsidR="00823958">
        <w:rPr>
          <w:rFonts w:ascii="Times New Roman" w:hAnsi="Times New Roman" w:cs="Times New Roman"/>
          <w:sz w:val="24"/>
          <w:szCs w:val="24"/>
        </w:rPr>
        <w:t>20</w:t>
      </w:r>
      <w:r>
        <w:rPr>
          <w:rFonts w:ascii="Times New Roman" w:hAnsi="Times New Roman" w:cs="Times New Roman"/>
          <w:sz w:val="24"/>
          <w:szCs w:val="24"/>
        </w:rPr>
        <w:t xml:space="preserve"> (</w:t>
      </w:r>
      <w:r w:rsidR="00823958">
        <w:rPr>
          <w:rFonts w:ascii="Times New Roman" w:hAnsi="Times New Roman" w:cs="Times New Roman"/>
          <w:sz w:val="24"/>
          <w:szCs w:val="24"/>
        </w:rPr>
        <w:t>двад</w:t>
      </w:r>
      <w:r>
        <w:rPr>
          <w:rFonts w:ascii="Times New Roman" w:hAnsi="Times New Roman" w:cs="Times New Roman"/>
          <w:sz w:val="24"/>
          <w:szCs w:val="24"/>
        </w:rPr>
        <w:t>дцать</w:t>
      </w:r>
      <w:r w:rsidRPr="00AE675A">
        <w:rPr>
          <w:rFonts w:ascii="Times New Roman" w:hAnsi="Times New Roman" w:cs="Times New Roman"/>
          <w:sz w:val="24"/>
          <w:szCs w:val="24"/>
        </w:rPr>
        <w:t>)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т.ч.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Ростехнадзора РД-11-05-2007 и РД-11-02-2006, акт приемки ответственных конструкций, копии актов по рекультивации сосредоточенных и притрассовых резервов, закончивших свое действие производственных баз, временных сооружений и дорог старого направления, подлежащих рекультивации, материалы фото-видеофиксации технологических процессов при производстве Работ, расшифровку к документу о приемке на бумажном носителе согласно Приложению № 4 к кон</w:t>
      </w:r>
      <w:r>
        <w:rPr>
          <w:rFonts w:ascii="Times New Roman" w:hAnsi="Times New Roman" w:cs="Times New Roman"/>
          <w:sz w:val="24"/>
          <w:szCs w:val="24"/>
        </w:rPr>
        <w:t>т</w:t>
      </w:r>
      <w:r w:rsidRPr="00AE675A">
        <w:rPr>
          <w:rFonts w:ascii="Times New Roman" w:hAnsi="Times New Roman" w:cs="Times New Roman"/>
          <w:sz w:val="24"/>
          <w:szCs w:val="24"/>
        </w:rPr>
        <w:t>ракту.</w:t>
      </w:r>
    </w:p>
    <w:p w:rsidR="001A1A2B" w:rsidRPr="00B24EAE" w:rsidRDefault="001A1A2B" w:rsidP="001A1A2B">
      <w:pPr>
        <w:pStyle w:val="ConsPlusNormal"/>
        <w:ind w:firstLine="709"/>
        <w:jc w:val="both"/>
        <w:rPr>
          <w:rFonts w:ascii="Times New Roman" w:hAnsi="Times New Roman" w:cs="Times New Roman"/>
          <w:color w:val="0070C0"/>
          <w:sz w:val="24"/>
          <w:szCs w:val="24"/>
        </w:rPr>
      </w:pPr>
      <w:r w:rsidRPr="00DA6FDA">
        <w:rPr>
          <w:rFonts w:ascii="Times New Roman" w:hAnsi="Times New Roman" w:cs="Times New Roman"/>
          <w:sz w:val="24"/>
          <w:szCs w:val="24"/>
        </w:rPr>
        <w:t>По результатам приемки Заказчиком выполненных работ Заказчик подписывает направленную Подрядчиком рашифровку к документу о приемке, подписанную Подрядчиком,  Подрядчик формирует документ о приемке в электронном виде в ЕИС в соответствии с п. 4.14. Контракта.</w:t>
      </w:r>
      <w:r w:rsidRPr="00AE675A">
        <w:rPr>
          <w:rFonts w:ascii="Times New Roman" w:hAnsi="Times New Roman" w:cs="Times New Roman"/>
          <w:sz w:val="24"/>
          <w:szCs w:val="24"/>
        </w:rPr>
        <w:t xml:space="preserve">  </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1A1A2B" w:rsidRPr="00AE675A" w:rsidRDefault="001A1A2B" w:rsidP="001A1A2B">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332/пр);</w:t>
      </w:r>
    </w:p>
    <w:p w:rsidR="001A1A2B" w:rsidRPr="00AE675A" w:rsidRDefault="001A1A2B" w:rsidP="001A1A2B">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другие прочие затраты – согласно нормативу по каждой статье затрат.</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1A1A2B" w:rsidRPr="00AE675A" w:rsidRDefault="001A1A2B" w:rsidP="001A1A2B">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1A1A2B" w:rsidRPr="00E564BD" w:rsidRDefault="001A1A2B" w:rsidP="001A1A2B">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4.13. Подрядчик несет ответственность за нарушение даты начала выполнения Работ, </w:t>
      </w:r>
      <w:r w:rsidRPr="00AE675A">
        <w:rPr>
          <w:rFonts w:ascii="Times New Roman" w:hAnsi="Times New Roman" w:cs="Times New Roman"/>
          <w:sz w:val="24"/>
          <w:szCs w:val="24"/>
        </w:rPr>
        <w:lastRenderedPageBreak/>
        <w:t xml:space="preserve">даты </w:t>
      </w:r>
      <w:r w:rsidRPr="00E564BD">
        <w:rPr>
          <w:rFonts w:ascii="Times New Roman" w:hAnsi="Times New Roman" w:cs="Times New Roman"/>
          <w:sz w:val="24"/>
          <w:szCs w:val="24"/>
        </w:rPr>
        <w:t xml:space="preserve">окончания выполнения Работ, установленных «Графиком выполнения работ», в соответствии с разделом 8 Контракта «Ответственность сторон». </w:t>
      </w:r>
    </w:p>
    <w:p w:rsidR="001A1A2B" w:rsidRPr="00E564BD" w:rsidRDefault="001A1A2B" w:rsidP="001A1A2B">
      <w:pPr>
        <w:widowControl w:val="0"/>
        <w:suppressAutoHyphens/>
        <w:autoSpaceDE w:val="0"/>
        <w:contextualSpacing/>
        <w:rPr>
          <w:color w:val="0070C0"/>
        </w:rPr>
      </w:pPr>
      <w:r w:rsidRPr="00E564BD">
        <w:t xml:space="preserve">4.14. 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 </w:t>
      </w:r>
    </w:p>
    <w:p w:rsidR="001A1A2B" w:rsidRPr="00E564BD" w:rsidRDefault="001A1A2B" w:rsidP="001A1A2B">
      <w:pPr>
        <w:widowControl w:val="0"/>
        <w:suppressAutoHyphens/>
        <w:autoSpaceDE w:val="0"/>
        <w:contextualSpacing/>
      </w:pPr>
      <w:r w:rsidRPr="00E564BD">
        <w:t>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пп. «а», «г» и «е» ч. 1 ст. 43 Закона о контрактной системе, единицу изменения выполненных Работ;</w:t>
      </w:r>
    </w:p>
    <w:p w:rsidR="001A1A2B" w:rsidRPr="00E564BD" w:rsidRDefault="001A1A2B" w:rsidP="001A1A2B">
      <w:pPr>
        <w:autoSpaceDE w:val="0"/>
        <w:autoSpaceDN w:val="0"/>
        <w:adjustRightInd w:val="0"/>
      </w:pPr>
      <w:r w:rsidRPr="00E564BD">
        <w:t>б) наименование выполненной работы;</w:t>
      </w:r>
    </w:p>
    <w:p w:rsidR="001A1A2B" w:rsidRPr="00E564BD" w:rsidRDefault="001A1A2B" w:rsidP="001A1A2B">
      <w:pPr>
        <w:widowControl w:val="0"/>
        <w:suppressAutoHyphens/>
        <w:autoSpaceDE w:val="0"/>
        <w:contextualSpacing/>
      </w:pPr>
      <w:r w:rsidRPr="00E564BD">
        <w:t>в) стоимость исполненных Подрядчиком обязательств, предусмотренных Контрактом;</w:t>
      </w:r>
    </w:p>
    <w:p w:rsidR="001A1A2B" w:rsidRPr="00E564BD" w:rsidRDefault="001A1A2B" w:rsidP="001A1A2B">
      <w:pPr>
        <w:widowControl w:val="0"/>
        <w:suppressAutoHyphens/>
        <w:autoSpaceDE w:val="0"/>
        <w:contextualSpacing/>
      </w:pPr>
      <w:r w:rsidRPr="00E564BD">
        <w:t>г) иную информацию с учетом требований, установленных в соответствии с ч. 3 ст.5 Закона о контрактной системе.</w:t>
      </w:r>
    </w:p>
    <w:p w:rsidR="001A1A2B" w:rsidRPr="00E564BD" w:rsidRDefault="001A1A2B" w:rsidP="001A1A2B">
      <w:pPr>
        <w:adjustRightInd w:val="0"/>
        <w:rPr>
          <w:rFonts w:eastAsia="Calibri"/>
          <w:lang w:eastAsia="en-US"/>
        </w:rPr>
      </w:pPr>
      <w:r w:rsidRPr="00E564BD">
        <w:rPr>
          <w:rFonts w:eastAsia="Calibri"/>
          <w:lang w:eastAsia="en-US"/>
        </w:rPr>
        <w:t>д) информацию об объеме выполненной работы.</w:t>
      </w:r>
    </w:p>
    <w:p w:rsidR="001A1A2B" w:rsidRPr="00E564BD" w:rsidRDefault="001A1A2B" w:rsidP="001A1A2B">
      <w:pPr>
        <w:autoSpaceDE w:val="0"/>
        <w:autoSpaceDN w:val="0"/>
        <w:adjustRightInd w:val="0"/>
      </w:pPr>
      <w:r w:rsidRPr="00E564BD">
        <w:t>Также в единой информационной системе Подрядчик размещает исполнительную документацию.</w:t>
      </w:r>
    </w:p>
    <w:p w:rsidR="001A1A2B" w:rsidRPr="00E564BD" w:rsidRDefault="001A1A2B" w:rsidP="001A1A2B">
      <w:pPr>
        <w:adjustRightInd w:val="0"/>
        <w:rPr>
          <w:rFonts w:eastAsia="Calibri"/>
          <w:lang w:eastAsia="en-US"/>
        </w:rPr>
      </w:pPr>
      <w:r w:rsidRPr="00E564BD">
        <w:rPr>
          <w:rFonts w:eastAsia="Calibri"/>
          <w:lang w:eastAsia="en-US"/>
        </w:rP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1A1A2B" w:rsidRPr="00AE675A" w:rsidRDefault="001A1A2B" w:rsidP="001A1A2B">
      <w:pPr>
        <w:suppressAutoHyphens/>
        <w:autoSpaceDE w:val="0"/>
        <w:autoSpaceDN w:val="0"/>
        <w:adjustRightInd w:val="0"/>
        <w:rPr>
          <w:rFonts w:eastAsia="Calibri"/>
          <w:lang w:eastAsia="ar-SA"/>
        </w:rPr>
      </w:pPr>
      <w:r w:rsidRPr="00E564BD">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w:t>
      </w:r>
      <w:r w:rsidRPr="00AE675A">
        <w:rPr>
          <w:rFonts w:eastAsia="Calibri"/>
          <w:lang w:eastAsia="ar-SA"/>
        </w:rPr>
        <w:t>,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1A1A2B" w:rsidRPr="00AE675A" w:rsidRDefault="001A1A2B" w:rsidP="001A1A2B">
      <w:pPr>
        <w:suppressAutoHyphens/>
        <w:autoSpaceDE w:val="0"/>
        <w:autoSpaceDN w:val="0"/>
        <w:adjustRightInd w:val="0"/>
        <w:rPr>
          <w:rFonts w:eastAsia="Calibri"/>
          <w:lang w:eastAsia="ar-SA"/>
        </w:rPr>
      </w:pPr>
      <w:r w:rsidRPr="00AE675A">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1A1A2B" w:rsidRPr="00AE675A" w:rsidRDefault="001A1A2B" w:rsidP="001A1A2B">
      <w:pPr>
        <w:suppressAutoHyphens/>
        <w:autoSpaceDE w:val="0"/>
        <w:autoSpaceDN w:val="0"/>
        <w:adjustRightInd w:val="0"/>
        <w:rPr>
          <w:rFonts w:eastAsia="Calibri"/>
          <w:lang w:eastAsia="ar-SA"/>
        </w:rPr>
      </w:pPr>
      <w:r w:rsidRPr="00AE675A">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1A1A2B" w:rsidRPr="00AE675A" w:rsidRDefault="001A1A2B" w:rsidP="001A1A2B">
      <w:pPr>
        <w:suppressAutoHyphens/>
        <w:autoSpaceDE w:val="0"/>
        <w:autoSpaceDN w:val="0"/>
        <w:adjustRightInd w:val="0"/>
        <w:rPr>
          <w:rFonts w:eastAsia="Calibri"/>
          <w:lang w:eastAsia="ar-SA"/>
        </w:rPr>
      </w:pPr>
      <w:bookmarkStart w:id="3" w:name="Par11"/>
      <w:bookmarkEnd w:id="3"/>
      <w:r w:rsidRPr="00AE675A">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1A1A2B" w:rsidRPr="00AE675A" w:rsidRDefault="001A1A2B" w:rsidP="001A1A2B">
      <w:pPr>
        <w:suppressAutoHyphens/>
        <w:autoSpaceDE w:val="0"/>
        <w:autoSpaceDN w:val="0"/>
        <w:adjustRightInd w:val="0"/>
        <w:rPr>
          <w:rFonts w:eastAsia="Calibri"/>
          <w:lang w:eastAsia="ar-SA"/>
        </w:rPr>
      </w:pPr>
      <w:bookmarkStart w:id="4" w:name="Par12"/>
      <w:bookmarkEnd w:id="4"/>
      <w:r w:rsidRPr="00AE675A">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1A1A2B" w:rsidRPr="00AE675A" w:rsidRDefault="001A1A2B" w:rsidP="001A1A2B">
      <w:pPr>
        <w:suppressAutoHyphens/>
        <w:autoSpaceDE w:val="0"/>
        <w:autoSpaceDN w:val="0"/>
        <w:adjustRightInd w:val="0"/>
        <w:rPr>
          <w:rFonts w:eastAsia="Calibri"/>
          <w:lang w:eastAsia="ar-SA"/>
        </w:rPr>
      </w:pPr>
      <w:bookmarkStart w:id="5" w:name="Par16"/>
      <w:bookmarkEnd w:id="5"/>
      <w:r w:rsidRPr="00AE675A">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1A1A2B" w:rsidRPr="00AE675A" w:rsidRDefault="001A1A2B" w:rsidP="001A1A2B">
      <w:pPr>
        <w:suppressAutoHyphens/>
        <w:autoSpaceDE w:val="0"/>
        <w:autoSpaceDN w:val="0"/>
        <w:adjustRightInd w:val="0"/>
        <w:rPr>
          <w:rFonts w:eastAsia="Calibri"/>
          <w:lang w:eastAsia="ar-SA"/>
        </w:rPr>
      </w:pPr>
      <w:r w:rsidRPr="00AE675A">
        <w:rPr>
          <w:rFonts w:eastAsia="Calibri"/>
          <w:lang w:eastAsia="ar-SA"/>
        </w:rPr>
        <w:lastRenderedPageBreak/>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564BD" w:rsidRDefault="001A1A2B" w:rsidP="001A1A2B">
      <w:pPr>
        <w:suppressAutoHyphens/>
        <w:autoSpaceDE w:val="0"/>
        <w:autoSpaceDN w:val="0"/>
        <w:adjustRightInd w:val="0"/>
        <w:rPr>
          <w:rFonts w:eastAsia="Calibri"/>
          <w:lang w:eastAsia="ar-SA"/>
        </w:rPr>
      </w:pPr>
      <w:r w:rsidRPr="00AE675A">
        <w:rPr>
          <w:rFonts w:eastAsia="Calibri"/>
          <w:lang w:eastAsia="ar-SA"/>
        </w:rPr>
        <w:t>4.20.</w:t>
      </w:r>
      <w:r w:rsidRPr="00AE675A">
        <w:rPr>
          <w:rFonts w:eastAsia="Calibri"/>
          <w:lang w:val="en-US" w:eastAsia="ar-SA"/>
        </w:rPr>
        <w:t> </w:t>
      </w:r>
      <w:r w:rsidRPr="00AE675A">
        <w:rPr>
          <w:rFonts w:eastAsia="Calibri"/>
          <w:lang w:eastAsia="ar-SA"/>
        </w:rPr>
        <w:t xml:space="preserve">Внесение исправлений в документ о </w:t>
      </w:r>
      <w:r w:rsidRPr="00E564BD">
        <w:rPr>
          <w:rFonts w:eastAsia="Calibri"/>
          <w:lang w:eastAsia="ar-SA"/>
        </w:rPr>
        <w:t>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241D00" w:rsidRPr="00E564BD" w:rsidRDefault="00241D00" w:rsidP="00D740DD">
      <w:pPr>
        <w:jc w:val="center"/>
        <w:rPr>
          <w:b/>
        </w:rPr>
      </w:pPr>
    </w:p>
    <w:p w:rsidR="00D740DD" w:rsidRPr="00E564BD" w:rsidRDefault="00D740DD" w:rsidP="00D740DD">
      <w:pPr>
        <w:jc w:val="center"/>
        <w:rPr>
          <w:b/>
        </w:rPr>
      </w:pPr>
      <w:r w:rsidRPr="00E564BD">
        <w:rPr>
          <w:b/>
        </w:rPr>
        <w:t>5. Права и обязанности Сторон</w:t>
      </w:r>
    </w:p>
    <w:p w:rsidR="00D740DD" w:rsidRPr="00E564BD" w:rsidRDefault="00D740DD" w:rsidP="00D740DD">
      <w:pPr>
        <w:rPr>
          <w:b/>
        </w:rPr>
      </w:pPr>
      <w:r w:rsidRPr="00E564BD">
        <w:rPr>
          <w:b/>
        </w:rPr>
        <w:t>5.1. Заказчик вправе:</w:t>
      </w:r>
    </w:p>
    <w:p w:rsidR="00D740DD" w:rsidRPr="00E564BD" w:rsidRDefault="00D740DD" w:rsidP="00D740DD">
      <w:r w:rsidRPr="00E564BD">
        <w:t xml:space="preserve">5.1.1. </w:t>
      </w:r>
      <w:r w:rsidR="00F22853" w:rsidRPr="00E564BD">
        <w:t>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D740DD" w:rsidRPr="00E564BD" w:rsidRDefault="00D740DD" w:rsidP="00D740DD">
      <w:r w:rsidRPr="00E564BD">
        <w:t>5.1.2. Запрашивать у Подрядчика информацию о ходе выполнения Работ.</w:t>
      </w:r>
    </w:p>
    <w:p w:rsidR="00F22853" w:rsidRPr="00E564BD" w:rsidRDefault="00F22853" w:rsidP="00D740DD">
      <w:r w:rsidRPr="00E564BD">
        <w:t>Во всякое время проверять ход и качество работ, выполняемых подрядчиком, не вмешиваясь в его деятельность.</w:t>
      </w:r>
    </w:p>
    <w:p w:rsidR="00D740DD" w:rsidRPr="00E564BD" w:rsidRDefault="00D740DD" w:rsidP="00D740DD">
      <w:r w:rsidRPr="00E564BD">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w:t>
      </w:r>
      <w:r w:rsidR="004F79A9" w:rsidRPr="00E564BD">
        <w:t xml:space="preserve">, </w:t>
      </w:r>
      <w:r w:rsidRPr="00E564BD">
        <w:t>установленном Контрактом.</w:t>
      </w:r>
    </w:p>
    <w:p w:rsidR="00D740DD" w:rsidRPr="00E564BD" w:rsidRDefault="00D740DD" w:rsidP="00D740DD">
      <w:r w:rsidRPr="00E564BD">
        <w:t>5.1.</w:t>
      </w:r>
      <w:r w:rsidR="00F05A50" w:rsidRPr="00E564BD">
        <w:t>4</w:t>
      </w:r>
      <w:r w:rsidRPr="00E564BD">
        <w:t>.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Pr="00E564BD" w:rsidRDefault="00D740DD" w:rsidP="00390F55">
      <w:r w:rsidRPr="00E564BD">
        <w:t>5.1.</w:t>
      </w:r>
      <w:r w:rsidR="00F05A50" w:rsidRPr="00E564BD">
        <w:t>5</w:t>
      </w:r>
      <w:r w:rsidRPr="00E564BD">
        <w:t xml:space="preserve">. </w:t>
      </w:r>
      <w:r w:rsidR="00390F55" w:rsidRPr="00E564BD">
        <w:t>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D740DD" w:rsidRPr="00E564BD" w:rsidRDefault="00D740DD" w:rsidP="00D740DD">
      <w:r w:rsidRPr="00E564BD">
        <w:t>5.1.</w:t>
      </w:r>
      <w:r w:rsidR="00F05A50" w:rsidRPr="00E564BD">
        <w:t>6</w:t>
      </w:r>
      <w:r w:rsidRPr="00E564BD">
        <w:t xml:space="preserve">.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Pr="00E564BD" w:rsidRDefault="00D740DD" w:rsidP="00D740DD">
      <w:r w:rsidRPr="00E564BD">
        <w:t>5.1.</w:t>
      </w:r>
      <w:r w:rsidR="00F05A50" w:rsidRPr="00E564BD">
        <w:t>7</w:t>
      </w:r>
      <w:r w:rsidRPr="00E564BD">
        <w:t>. Принять решение об одностороннем отказе от исполнения Контракта в соответствии с законодательством Российской Федерации.</w:t>
      </w:r>
    </w:p>
    <w:p w:rsidR="00824D85" w:rsidRPr="00E564BD" w:rsidRDefault="00D740DD" w:rsidP="00D740DD">
      <w:r w:rsidRPr="00E564BD">
        <w:t>5.1.</w:t>
      </w:r>
      <w:r w:rsidR="00F05A50" w:rsidRPr="00E564BD">
        <w:t>8</w:t>
      </w:r>
      <w:r w:rsidRPr="00E564BD">
        <w:t xml:space="preserve">. </w:t>
      </w:r>
      <w:r w:rsidR="00824D85" w:rsidRPr="00E564BD">
        <w:t>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Pr="00E564BD" w:rsidRDefault="00D740DD" w:rsidP="00D740DD">
      <w:r w:rsidRPr="00E564BD">
        <w:t>5.1.</w:t>
      </w:r>
      <w:r w:rsidR="00F05A50" w:rsidRPr="00E564BD">
        <w:t>9</w:t>
      </w:r>
      <w:r w:rsidRPr="00E564BD">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Pr="00E564BD" w:rsidRDefault="00D740DD" w:rsidP="00D740DD">
      <w:r w:rsidRPr="00E564BD">
        <w:t>5.1.1</w:t>
      </w:r>
      <w:r w:rsidR="00C67C54" w:rsidRPr="00E564BD">
        <w:t>0</w:t>
      </w:r>
      <w:r w:rsidRPr="00E564BD">
        <w:t>. Осуществлять беспрепятственный доступ ко всем видам Работ в любое время суток в течение всего периода действия Контракта.</w:t>
      </w:r>
    </w:p>
    <w:p w:rsidR="00D740DD" w:rsidRPr="00E564BD" w:rsidRDefault="00D740DD" w:rsidP="00D740DD">
      <w:r w:rsidRPr="00E564BD">
        <w:t>5.1.1</w:t>
      </w:r>
      <w:r w:rsidR="00C67C54" w:rsidRPr="00E564BD">
        <w:t>1</w:t>
      </w:r>
      <w:r w:rsidRPr="00E564BD">
        <w:t>. Запросить сведения о привлеченных субподрядных организациях.</w:t>
      </w:r>
    </w:p>
    <w:p w:rsidR="00D740DD" w:rsidRPr="00E564BD" w:rsidRDefault="00D740DD" w:rsidP="00D740DD">
      <w:r w:rsidRPr="00E564BD">
        <w:t>5.1.1</w:t>
      </w:r>
      <w:r w:rsidR="00C67C54" w:rsidRPr="00E564BD">
        <w:t>2</w:t>
      </w:r>
      <w:r w:rsidRPr="00E564BD">
        <w:t>. По соглашению с Подрядчиком изменить существенные условия Контракта в случаях, установленных Законом о контрактной системе.</w:t>
      </w:r>
    </w:p>
    <w:p w:rsidR="00D740DD" w:rsidRPr="00E564BD" w:rsidRDefault="00D740DD" w:rsidP="00D740DD">
      <w:r w:rsidRPr="00E564BD">
        <w:t>5.1.1</w:t>
      </w:r>
      <w:r w:rsidR="00C67C54" w:rsidRPr="00E564BD">
        <w:t>3</w:t>
      </w:r>
      <w:r w:rsidRPr="00E564BD">
        <w:t xml:space="preserve">.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w:t>
      </w:r>
      <w:r w:rsidRPr="00E564BD">
        <w:lastRenderedPageBreak/>
        <w:t>средств, подлежащих выплате Подрядчику за выполненые и принятые Работы в соответствии с разделом 8 настоящего Контракта.</w:t>
      </w:r>
    </w:p>
    <w:p w:rsidR="00F22853" w:rsidRPr="00E564BD" w:rsidRDefault="00F22853" w:rsidP="00D740DD">
      <w:r w:rsidRPr="00E564BD">
        <w:t>5.1.1</w:t>
      </w:r>
      <w:r w:rsidR="00C67C54" w:rsidRPr="00E564BD">
        <w:t>4</w:t>
      </w:r>
      <w:r w:rsidRPr="00E564BD">
        <w:t>.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22853" w:rsidRPr="00E564BD" w:rsidRDefault="00F22853" w:rsidP="00D740DD">
      <w:r w:rsidRPr="00E564BD">
        <w:t>5.1.1</w:t>
      </w:r>
      <w:r w:rsidR="00C67C54" w:rsidRPr="00E564BD">
        <w:t>5</w:t>
      </w:r>
      <w:r w:rsidRPr="00E564BD">
        <w:t xml:space="preserve">.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FE325C" w:rsidRPr="00E564BD">
        <w:t xml:space="preserve">2 (двух) рабочих </w:t>
      </w:r>
      <w:r w:rsidRPr="00E564BD">
        <w:t>дней со дня его назначения в порядке, установленном контрактом.</w:t>
      </w:r>
    </w:p>
    <w:p w:rsidR="00F22853" w:rsidRPr="00E564BD" w:rsidRDefault="00F22853" w:rsidP="00D740DD">
      <w:r w:rsidRPr="00E564BD">
        <w:t>5.1.1</w:t>
      </w:r>
      <w:r w:rsidR="00C67C54" w:rsidRPr="00E564BD">
        <w:t>6</w:t>
      </w:r>
      <w:r w:rsidRPr="00E564BD">
        <w:t>.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F22853" w:rsidRPr="00E564BD" w:rsidRDefault="00F22853" w:rsidP="00D740DD">
      <w:r w:rsidRPr="00E564BD">
        <w:t>5.1.1</w:t>
      </w:r>
      <w:r w:rsidR="00C67C54" w:rsidRPr="00E564BD">
        <w:t>7</w:t>
      </w:r>
      <w:r w:rsidRPr="00E564BD">
        <w:t>.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A11564" w:rsidRPr="00E564BD" w:rsidRDefault="00A11564" w:rsidP="00D740DD">
      <w:r w:rsidRPr="00E564BD">
        <w:t>5.1.1</w:t>
      </w:r>
      <w:r w:rsidR="00C67C54" w:rsidRPr="00E564BD">
        <w:t>8</w:t>
      </w:r>
      <w:r w:rsidRPr="00E564BD">
        <w:t>.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169EA" w:rsidRPr="00E564BD" w:rsidRDefault="00F169EA" w:rsidP="00D740DD">
      <w:r w:rsidRPr="00E564BD">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169EA" w:rsidRPr="00E564BD" w:rsidRDefault="00F169EA" w:rsidP="00D740DD">
      <w:r w:rsidRPr="00E564BD">
        <w:t>Заказчик обязан оплатить подрядчику в полном объеме выполненные до момента приостановки работы.</w:t>
      </w:r>
    </w:p>
    <w:p w:rsidR="00F169EA" w:rsidRPr="00E564BD" w:rsidRDefault="00F169EA" w:rsidP="00D740DD">
      <w:r w:rsidRPr="00E564BD">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740DD" w:rsidRPr="00E564BD" w:rsidRDefault="00D740DD" w:rsidP="00D740DD">
      <w:r w:rsidRPr="00E564BD">
        <w:t>5.1.</w:t>
      </w:r>
      <w:r w:rsidR="00A11564" w:rsidRPr="00E564BD">
        <w:t>2</w:t>
      </w:r>
      <w:r w:rsidR="00F169EA" w:rsidRPr="00E564BD">
        <w:t>1</w:t>
      </w:r>
      <w:r w:rsidRPr="00E564BD">
        <w:t>. Пользоваться иными правами, установленными Контрактом и законодательством Российской Федерации.</w:t>
      </w:r>
    </w:p>
    <w:p w:rsidR="00D740DD" w:rsidRPr="00E564BD" w:rsidRDefault="00D740DD" w:rsidP="00D740DD">
      <w:r w:rsidRPr="00E564BD">
        <w:t>5.2</w:t>
      </w:r>
      <w:r w:rsidRPr="00E564BD">
        <w:rPr>
          <w:b/>
        </w:rPr>
        <w:t>. Заказчик обязан:</w:t>
      </w:r>
    </w:p>
    <w:p w:rsidR="00D740DD" w:rsidRPr="00E564BD" w:rsidRDefault="00D740DD" w:rsidP="00D740DD">
      <w:r w:rsidRPr="00E564BD">
        <w:t>5.2.1. Провести экспертизу для проверки предоставленных Подрядчиком результатов выполненных Работ, предусмотренных Контрактом.</w:t>
      </w:r>
    </w:p>
    <w:p w:rsidR="006728E6" w:rsidRPr="00E564BD" w:rsidRDefault="006728E6" w:rsidP="006728E6">
      <w:r w:rsidRPr="00E564BD">
        <w:t xml:space="preserve">5.2.2. Для выполнения работ по Контракту в течение 3 рабочих дней со дня заключения Контракта передать подрядчику Докуметацию, иные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 </w:t>
      </w:r>
    </w:p>
    <w:p w:rsidR="00D740DD" w:rsidRPr="00E564BD" w:rsidRDefault="00D740DD" w:rsidP="00D740DD">
      <w:r w:rsidRPr="00E564BD">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E564BD" w:rsidRDefault="00D740DD" w:rsidP="00D740DD">
      <w:r w:rsidRPr="00E564BD">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E564BD" w:rsidRDefault="00D740DD" w:rsidP="00D740DD">
      <w:r w:rsidRPr="00E564BD">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E564BD" w:rsidRDefault="00D740DD" w:rsidP="00D740DD">
      <w:r w:rsidRPr="00E564BD">
        <w:lastRenderedPageBreak/>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Pr="00E564BD" w:rsidRDefault="00D740DD" w:rsidP="00D740DD">
      <w:r w:rsidRPr="00E564BD">
        <w:t>5.2.7. Своевременно принять и оплатить выполненные надлежащим образом в соответствии с Контрактом Работы.</w:t>
      </w:r>
    </w:p>
    <w:p w:rsidR="00D740DD" w:rsidRPr="00E564BD" w:rsidRDefault="00D740DD" w:rsidP="00D740DD">
      <w:r w:rsidRPr="00E564BD">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E564BD" w:rsidRDefault="00D740DD" w:rsidP="00D740DD">
      <w:r w:rsidRPr="00E564BD">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E564BD" w:rsidRDefault="00D740DD" w:rsidP="00D740DD">
      <w:r w:rsidRPr="00E564BD">
        <w:t>5.2.10. При неоплате Подрядчиком неустойки (штрафа, пени), и невозмещения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Pr="00E564BD" w:rsidRDefault="00D740DD" w:rsidP="00D740DD">
      <w:r w:rsidRPr="00E564BD">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E564BD" w:rsidRDefault="00D740DD" w:rsidP="00D740DD">
      <w:r w:rsidRPr="00E564BD">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728E6" w:rsidRPr="00E564BD" w:rsidRDefault="00611D79" w:rsidP="006728E6">
      <w:pPr>
        <w:autoSpaceDE w:val="0"/>
        <w:autoSpaceDN w:val="0"/>
        <w:adjustRightInd w:val="0"/>
      </w:pPr>
      <w:r w:rsidRPr="00E564BD">
        <w:t xml:space="preserve">5.2.13. </w:t>
      </w:r>
      <w:r w:rsidR="006728E6" w:rsidRPr="00E564BD">
        <w:t xml:space="preserve">Устанавливать требование обеспечения исполнения Контракта, за исключением случаев, предусмотренных Федеральным </w:t>
      </w:r>
      <w:hyperlink r:id="rId21" w:history="1">
        <w:r w:rsidR="006728E6" w:rsidRPr="00E564BD">
          <w:rPr>
            <w:color w:val="0000FF"/>
          </w:rPr>
          <w:t>законом</w:t>
        </w:r>
      </w:hyperlink>
      <w:r w:rsidR="006728E6" w:rsidRPr="00E564BD">
        <w:t xml:space="preserve"> о контрактной системе.</w:t>
      </w:r>
    </w:p>
    <w:p w:rsidR="00611D79" w:rsidRPr="00E564BD" w:rsidRDefault="00611D79" w:rsidP="00611D79">
      <w:r w:rsidRPr="00E564BD">
        <w:t xml:space="preserve">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Pr="00E564BD" w:rsidRDefault="00611D79" w:rsidP="00611D79">
      <w:r w:rsidRPr="00E564BD">
        <w:t>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E564BD" w:rsidRDefault="00D740DD" w:rsidP="00611D79">
      <w:r w:rsidRPr="00E564BD">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328A1" w:rsidRPr="00E564BD" w:rsidRDefault="00D740DD" w:rsidP="00D740DD">
      <w:r w:rsidRPr="00E564BD">
        <w:t>5.2.15. Исполнять иные обязательства, предусмотренные законодательством Российской Федерации и условиями Контракта.</w:t>
      </w:r>
    </w:p>
    <w:p w:rsidR="006728E6" w:rsidRPr="00E564BD" w:rsidRDefault="006728E6" w:rsidP="006728E6">
      <w:pPr>
        <w:autoSpaceDE w:val="0"/>
        <w:autoSpaceDN w:val="0"/>
        <w:adjustRightInd w:val="0"/>
      </w:pPr>
      <w:r w:rsidRPr="00E564BD">
        <w:t>5.2.16. Оплачивать результаты фактически выполненных по Контракту и принятых работ в размерах, установленных Контрактом, г</w:t>
      </w:r>
      <w:r w:rsidRPr="00E564BD">
        <w:rPr>
          <w:bCs/>
          <w:kern w:val="32"/>
        </w:rPr>
        <w:t>рафиком оплаты выполненных работ (Приложение № 3 к Контракту)</w:t>
      </w:r>
      <w:r w:rsidRPr="00E564BD">
        <w:t xml:space="preserve">, который является неотъемлемой частью Контракта, в соответствии с положениями </w:t>
      </w:r>
      <w:hyperlink r:id="rId22" w:history="1">
        <w:r w:rsidRPr="00E564BD">
          <w:rPr>
            <w:color w:val="0000FF"/>
          </w:rPr>
          <w:t>части 13.1 статьи 34</w:t>
        </w:r>
      </w:hyperlink>
      <w:r w:rsidRPr="00E564BD">
        <w:t xml:space="preserve"> Федерального закона о контрактной системе о сроках оплаты Заказчиком выполненных работ.</w:t>
      </w:r>
    </w:p>
    <w:p w:rsidR="006728E6" w:rsidRPr="00E564BD" w:rsidRDefault="006728E6" w:rsidP="006728E6">
      <w:pPr>
        <w:autoSpaceDE w:val="0"/>
        <w:autoSpaceDN w:val="0"/>
        <w:adjustRightInd w:val="0"/>
      </w:pPr>
      <w:r w:rsidRPr="00E564BD">
        <w:t>5.2.17. Устанавливать требования к качеству всех конструктивных элементов объекта и работ, выполненных Подрядчиком по Контракту.</w:t>
      </w:r>
    </w:p>
    <w:p w:rsidR="006728E6" w:rsidRPr="00E564BD" w:rsidRDefault="006728E6" w:rsidP="006728E6">
      <w:r w:rsidRPr="00E564BD">
        <w:lastRenderedPageBreak/>
        <w:t>5.2.18.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электроной программе.</w:t>
      </w:r>
    </w:p>
    <w:p w:rsidR="006728E6" w:rsidRPr="00E564BD" w:rsidRDefault="006728E6" w:rsidP="006728E6">
      <w:r w:rsidRPr="00E564BD">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6728E6" w:rsidRPr="00E564BD" w:rsidRDefault="006728E6" w:rsidP="006728E6">
      <w:r w:rsidRPr="00E564BD">
        <w:t>5.2.20. Для выполнения работ по Контракту в течение 3 рабочих дней со дня заключения Контракта передать подрядчику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6728E6" w:rsidRPr="00E564BD" w:rsidRDefault="006728E6" w:rsidP="006728E6">
      <w:r w:rsidRPr="00E564BD">
        <w:t>5.2.21.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D740DD" w:rsidRPr="00E564BD" w:rsidRDefault="00D740DD" w:rsidP="00D740DD">
      <w:r w:rsidRPr="00E564BD">
        <w:t xml:space="preserve">5.3. </w:t>
      </w:r>
      <w:r w:rsidRPr="00E564BD">
        <w:rPr>
          <w:b/>
        </w:rPr>
        <w:t>Подрядчик вправе:</w:t>
      </w:r>
    </w:p>
    <w:p w:rsidR="00D740DD" w:rsidRPr="00E564BD" w:rsidRDefault="00D740DD" w:rsidP="00D740DD">
      <w:r w:rsidRPr="00E564BD">
        <w:t>5.3.1. Требовать своевременного подписания Заказчиком документов, предусмотренных Контрактом.</w:t>
      </w:r>
    </w:p>
    <w:p w:rsidR="00D740DD" w:rsidRPr="00E564BD" w:rsidRDefault="00D740DD" w:rsidP="00D740DD">
      <w:r w:rsidRPr="00E564BD">
        <w:t>5.3.2. Требовать своевременной оплаты принятых в соответствии с условиями Контракта Работ.</w:t>
      </w:r>
    </w:p>
    <w:p w:rsidR="00824D85" w:rsidRPr="00E564BD" w:rsidRDefault="00D740DD" w:rsidP="00D740DD">
      <w:r w:rsidRPr="00E564BD">
        <w:t xml:space="preserve">5.3.3. </w:t>
      </w:r>
      <w:r w:rsidR="00824D85" w:rsidRPr="00E564BD">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D740DD" w:rsidRPr="00E564BD" w:rsidRDefault="00D740DD" w:rsidP="00D740DD">
      <w:r w:rsidRPr="00E564BD">
        <w:t xml:space="preserve">5.3.4. Получать от Заказчика содействия при выполнении Работ в соответствии с условиями Контракта </w:t>
      </w:r>
      <w:r w:rsidR="00DB334D" w:rsidRPr="00E564BD">
        <w:t>согласно ст. 718 Гражданского кодекса РФ</w:t>
      </w:r>
      <w:r w:rsidRPr="00E564BD">
        <w:t>.</w:t>
      </w:r>
    </w:p>
    <w:p w:rsidR="00AD3337" w:rsidRPr="00E564BD" w:rsidRDefault="00D740DD" w:rsidP="00D740DD">
      <w:r w:rsidRPr="00E564BD">
        <w:t xml:space="preserve">5.3.5. </w:t>
      </w:r>
      <w:r w:rsidR="00AD3337" w:rsidRPr="00E564BD">
        <w:t>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D740DD" w:rsidRPr="00E564BD" w:rsidRDefault="00D740DD" w:rsidP="00D740DD">
      <w:r w:rsidRPr="00E564BD">
        <w:t>5.3.6. Пользоваться иными правами, установленными Контрактом и законодательством Российской Федерации.</w:t>
      </w:r>
    </w:p>
    <w:p w:rsidR="00D740DD" w:rsidRPr="00E564BD" w:rsidRDefault="00D740DD" w:rsidP="00D740DD">
      <w:r w:rsidRPr="00E564BD">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Pr="00E564BD" w:rsidRDefault="00D740DD" w:rsidP="00D740DD">
      <w:r w:rsidRPr="00E564BD">
        <w:t xml:space="preserve">5.4. </w:t>
      </w:r>
      <w:r w:rsidRPr="00E564BD">
        <w:rPr>
          <w:b/>
        </w:rPr>
        <w:t>Подрядчик обязан:</w:t>
      </w:r>
    </w:p>
    <w:p w:rsidR="006728E6" w:rsidRPr="00E564BD" w:rsidRDefault="006728E6" w:rsidP="006728E6">
      <w:r w:rsidRPr="00E564BD">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с даты заключения Контракта.</w:t>
      </w:r>
    </w:p>
    <w:p w:rsidR="00D740DD" w:rsidRPr="00E564BD" w:rsidRDefault="00D740DD" w:rsidP="00D740DD">
      <w:r w:rsidRPr="00E564BD">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AE675A" w:rsidRDefault="00D740DD" w:rsidP="00D740DD">
      <w:r w:rsidRPr="00E564BD">
        <w:t>5.4.3. Уведомить Заказчика в письменной форме о привлечении субподрядных организаций в соответствии с требованиями</w:t>
      </w:r>
      <w:r w:rsidRPr="00AE675A">
        <w:t xml:space="preserve"> Закона о контрактной системе.</w:t>
      </w:r>
    </w:p>
    <w:p w:rsidR="00D740DD" w:rsidRPr="00AE675A" w:rsidRDefault="00D740DD" w:rsidP="00D740DD">
      <w:r w:rsidRPr="00AE675A">
        <w:t>Нести перед Заказчиком имущественную ответственность за качество, сроки и объемы Работ, выполненных субподрядными организациями.</w:t>
      </w:r>
    </w:p>
    <w:p w:rsidR="00D740DD" w:rsidRPr="00AE675A" w:rsidRDefault="00D740DD" w:rsidP="00D740DD">
      <w:r w:rsidRPr="00AE675A">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AE675A" w:rsidRDefault="00D740DD" w:rsidP="00D740DD">
      <w:r w:rsidRPr="00AE675A">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w:t>
      </w:r>
      <w:r w:rsidRPr="00AE675A">
        <w:lastRenderedPageBreak/>
        <w:t>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rsidR="00F05A50">
        <w:t>6</w:t>
      </w:r>
      <w:r w:rsidRPr="00AE675A">
        <w:t>. Контракта.</w:t>
      </w:r>
    </w:p>
    <w:p w:rsidR="00D740DD" w:rsidRPr="00AE675A" w:rsidRDefault="00D740DD" w:rsidP="00D740DD">
      <w:r w:rsidRPr="00AE675A">
        <w:t>5.4.6. Представить на утверждение Заказчику сметы на дополнительные Работы, возникшие в ходе производства Работ на Объекте.</w:t>
      </w:r>
    </w:p>
    <w:p w:rsidR="00D740DD" w:rsidRPr="00AE675A" w:rsidRDefault="00D740DD" w:rsidP="00D740DD">
      <w:r w:rsidRPr="00AE675A">
        <w:t>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Ростехнадзором Российской Федерации.</w:t>
      </w:r>
    </w:p>
    <w:p w:rsidR="00D740DD" w:rsidRPr="00AE675A" w:rsidRDefault="00D740DD" w:rsidP="00D740DD">
      <w:r w:rsidRPr="00AE675A">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AE675A" w:rsidRDefault="00D740DD" w:rsidP="00D740DD">
      <w:r w:rsidRPr="00AE675A">
        <w:t>5.4.8. До начала производства Работ на Объекте:</w:t>
      </w:r>
    </w:p>
    <w:p w:rsidR="00D740DD" w:rsidRPr="00AE675A" w:rsidRDefault="000E4AE8" w:rsidP="00D740DD">
      <w:r w:rsidRPr="00AE675A">
        <w:t>-</w:t>
      </w:r>
      <w:r w:rsidR="00D740DD" w:rsidRPr="00AE675A">
        <w:tab/>
        <w:t xml:space="preserve">разработать и согласовать схемы организации движения и ограждений мест производства Работ, в соответствии с </w:t>
      </w:r>
      <w:r w:rsidR="007849A0" w:rsidRPr="007849A0">
        <w:t>ГОСТ Р 58350-2019 «Технические средства организации дорожного движен</w:t>
      </w:r>
      <w:r w:rsidR="007849A0">
        <w:t xml:space="preserve">ия в местах производства работ» и </w:t>
      </w:r>
      <w:r w:rsidR="00D740DD" w:rsidRPr="00AE675A">
        <w:t>ОДМ 218.6.019-2016 «Рекомендации по организации движения и ограждению мест производства дорожных работ»;</w:t>
      </w:r>
    </w:p>
    <w:p w:rsidR="00D740DD" w:rsidRDefault="000E4AE8" w:rsidP="00D740DD">
      <w:r w:rsidRPr="00AE675A">
        <w:t>-</w:t>
      </w:r>
      <w:r w:rsidR="00D740DD" w:rsidRPr="00AE675A">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7849A0" w:rsidRPr="00AE675A" w:rsidRDefault="007849A0" w:rsidP="007849A0">
      <w:r>
        <w:t xml:space="preserve">-      </w:t>
      </w:r>
      <w:r w:rsidRPr="007849A0">
        <w:t>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D740DD" w:rsidRPr="00AE675A" w:rsidRDefault="00D740DD" w:rsidP="00D740DD">
      <w:r w:rsidRPr="00AE675A">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AE675A" w:rsidRDefault="00D740DD" w:rsidP="00D740DD">
      <w:r w:rsidRPr="00AE675A">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AE675A" w:rsidRDefault="00D740DD" w:rsidP="00D740DD">
      <w:r w:rsidRPr="00AE675A">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Pr="00DA6FDA" w:rsidRDefault="00D740DD" w:rsidP="00D740DD">
      <w:r w:rsidRPr="00DA6FDA">
        <w:t xml:space="preserve">Выполнять на месте производства Работ необходимые мероприятия по охране труда </w:t>
      </w:r>
      <w:r w:rsidR="00592F35" w:rsidRPr="00DA6FDA">
        <w:t xml:space="preserve">, обеспечению безопасных условий труда, а также </w:t>
      </w:r>
      <w:r w:rsidRPr="00DA6FDA">
        <w:t>охране окружающей среды согласно</w:t>
      </w:r>
      <w:r w:rsidR="00592F35" w:rsidRPr="00DA6FDA">
        <w:t xml:space="preserve"> законодательству и </w:t>
      </w:r>
      <w:r w:rsidRPr="00DA6FDA">
        <w:t xml:space="preserve"> Документации.</w:t>
      </w:r>
    </w:p>
    <w:p w:rsidR="00D740DD" w:rsidRPr="00AE675A" w:rsidRDefault="00D740DD" w:rsidP="00D740DD">
      <w:r w:rsidRPr="00AE675A">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AE675A" w:rsidRDefault="00D740DD" w:rsidP="00D740DD">
      <w:r w:rsidRPr="00AE675A">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AE675A" w:rsidRDefault="00D740DD" w:rsidP="00D740DD">
      <w:r w:rsidRPr="00AE675A">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AE675A" w:rsidRDefault="00D740DD" w:rsidP="00D740DD">
      <w:r w:rsidRPr="00AE675A">
        <w:t>5.4.14. В случае расторжения Контракта вернуть Заказчику полученную Документацию в 10 (десяти) дневный срок. В случае ее утраты восстановить за свой счет.</w:t>
      </w:r>
    </w:p>
    <w:p w:rsidR="00D740DD" w:rsidRPr="00AE675A" w:rsidRDefault="00D740DD" w:rsidP="00D740DD">
      <w:r w:rsidRPr="00AE675A">
        <w:t>5.4.15. Представить Заказчику (телефонограммой) до 3 числа отчетного месяца сведения об ожидаемом выполнении по Контракту.</w:t>
      </w:r>
    </w:p>
    <w:p w:rsidR="00D740DD" w:rsidRPr="00AE675A" w:rsidRDefault="00D740DD" w:rsidP="00D740DD">
      <w:r w:rsidRPr="00AE675A">
        <w:lastRenderedPageBreak/>
        <w:t>5.4.16. С момента начала строительно-монтажных работ вести фотовидеофиксацию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AE675A" w:rsidRDefault="00D740DD" w:rsidP="00D740DD">
      <w:r w:rsidRPr="00AE675A">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гладковальцового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видеофиксацией осуществляется также в ходе исполнения пункта 4.9. Контракта.  </w:t>
      </w:r>
    </w:p>
    <w:p w:rsidR="00D740DD" w:rsidRPr="00AE675A" w:rsidRDefault="00D740DD" w:rsidP="00D740DD">
      <w:r w:rsidRPr="00AE675A">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AE675A" w:rsidRDefault="00D740DD" w:rsidP="00D740DD">
      <w:r w:rsidRPr="00AE675A">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AE675A" w:rsidRDefault="00D740DD" w:rsidP="00D740DD">
      <w:r w:rsidRPr="00AE675A">
        <w:t>5.4.20. Оказывать содействие Заказчику в случае проведения проверок, проводимых в отношении Заказчика контролирующими органами.</w:t>
      </w:r>
    </w:p>
    <w:p w:rsidR="00D740DD" w:rsidRPr="00AE675A" w:rsidRDefault="00D740DD" w:rsidP="00D740DD">
      <w:r w:rsidRPr="00AE675A">
        <w:t>5.4.21. Предоставить по запросу Заказчика в сроки, указанные в таком запросе, информацию о ходе исполнения обязательств.</w:t>
      </w:r>
    </w:p>
    <w:p w:rsidR="00D740DD" w:rsidRPr="00AE675A" w:rsidRDefault="00D740DD" w:rsidP="00D740DD">
      <w:r w:rsidRPr="00AE675A">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Pr="00AE675A" w:rsidRDefault="00D740DD" w:rsidP="00D740DD">
      <w:r w:rsidRPr="00AE675A">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AE675A" w:rsidRDefault="00D740DD" w:rsidP="00D740DD">
      <w:r w:rsidRPr="00AE675A">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AE675A" w:rsidRDefault="00D740DD" w:rsidP="00D740DD">
      <w:r w:rsidRPr="00AE675A">
        <w:t>5.4.25. В течение 7 (семи) календарных дней представлять Заказчику сведения об устранении полученных замечаний в письменном виде.</w:t>
      </w:r>
    </w:p>
    <w:p w:rsidR="00D740DD" w:rsidRPr="00AE675A" w:rsidRDefault="00D740DD" w:rsidP="00D740DD">
      <w:r w:rsidRPr="00AE675A">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E564BD" w:rsidRDefault="00D740DD" w:rsidP="00D740DD">
      <w:r w:rsidRPr="00E564BD">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169EA" w:rsidRPr="00E564BD" w:rsidRDefault="00D740DD" w:rsidP="00F169EA">
      <w:r w:rsidRPr="00E564BD">
        <w:t xml:space="preserve">5.4.27. </w:t>
      </w:r>
      <w:r w:rsidR="00F169EA" w:rsidRPr="00E564BD">
        <w:t>Подрядчик обязан немедленно предупредить заказчика и до получения от него указаний приостановить работы при обнаружении:</w:t>
      </w:r>
    </w:p>
    <w:p w:rsidR="00F169EA" w:rsidRPr="00E564BD" w:rsidRDefault="00F169EA" w:rsidP="00F169EA">
      <w:r w:rsidRPr="00E564BD">
        <w:t>а) непригодности или недоброкачественности предоставленных заказчиком материала, оборудования или технической документации;</w:t>
      </w:r>
    </w:p>
    <w:p w:rsidR="00F169EA" w:rsidRPr="00E564BD" w:rsidRDefault="00F169EA" w:rsidP="00F169EA">
      <w:r w:rsidRPr="00E564BD">
        <w:t>б) возможных неблагоприятных для заказчика последствий выполнения его указаний о способе исполнения работ;</w:t>
      </w:r>
    </w:p>
    <w:p w:rsidR="00D740DD" w:rsidRPr="00E564BD" w:rsidRDefault="00F169EA" w:rsidP="00F169EA">
      <w:r w:rsidRPr="00E564BD">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AE675A" w:rsidRDefault="00D740DD" w:rsidP="00D740DD">
      <w:r w:rsidRPr="00E564BD">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w:t>
      </w:r>
      <w:r w:rsidRPr="00AE675A">
        <w:t xml:space="preserve">, аккредитация и прочее), Подрядчик обязан обеспечить </w:t>
      </w:r>
      <w:r w:rsidRPr="00AE675A">
        <w:lastRenderedPageBreak/>
        <w:t>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AE675A" w:rsidRDefault="00D740DD" w:rsidP="00D740DD">
      <w:r w:rsidRPr="00AE675A">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AE675A" w:rsidRDefault="00D740DD" w:rsidP="00D740DD">
      <w:r w:rsidRPr="00AE675A">
        <w:t>5.4.30.</w:t>
      </w:r>
      <w:r w:rsidRPr="00AE675A">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AE675A" w:rsidRDefault="00D740DD" w:rsidP="00D740DD">
      <w:r w:rsidRPr="00AE675A">
        <w:t>5.4.31. Приступить к исполнению Контракта с даты, указанной в пункте 3.3 Контракта.</w:t>
      </w:r>
    </w:p>
    <w:p w:rsidR="00D740DD" w:rsidRPr="00D96B79" w:rsidRDefault="00D740DD" w:rsidP="00D740DD">
      <w:pPr>
        <w:rPr>
          <w:i/>
        </w:rPr>
      </w:pPr>
      <w:r w:rsidRPr="00D96B79">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D96B79" w:rsidRDefault="00D740DD" w:rsidP="00D740DD">
      <w:pPr>
        <w:rPr>
          <w:i/>
        </w:rPr>
      </w:pPr>
      <w:r w:rsidRPr="00D96B79">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D96B79" w:rsidRDefault="00D740DD" w:rsidP="00D740DD">
      <w:pPr>
        <w:rPr>
          <w:i/>
        </w:rPr>
      </w:pPr>
      <w:r w:rsidRPr="00D96B79">
        <w:rPr>
          <w:i/>
        </w:rPr>
        <w:t>5.4.32.2. В срок не более 5 (пяти) рабочих дней со дня заключения договора с субподрядчиком, соисполнителем представить Заказчику:</w:t>
      </w:r>
    </w:p>
    <w:p w:rsidR="00D740DD" w:rsidRPr="00D96B79" w:rsidRDefault="00D740DD" w:rsidP="00D740DD">
      <w:pPr>
        <w:rPr>
          <w:i/>
        </w:rPr>
      </w:pPr>
      <w:r w:rsidRPr="00D96B79">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D96B79" w:rsidRDefault="00D740DD" w:rsidP="00D740DD">
      <w:pPr>
        <w:rPr>
          <w:i/>
        </w:rPr>
      </w:pPr>
      <w:r w:rsidRPr="00D96B79">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D96B79" w:rsidRDefault="00D740DD" w:rsidP="00D740DD">
      <w:pPr>
        <w:rPr>
          <w:i/>
        </w:rPr>
      </w:pPr>
      <w:r w:rsidRPr="00D96B79">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D96B79" w:rsidRDefault="00D740DD" w:rsidP="00D740DD">
      <w:pPr>
        <w:rPr>
          <w:i/>
        </w:rPr>
      </w:pPr>
      <w:r w:rsidRPr="00D96B79">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D96B79" w:rsidRDefault="00D740DD" w:rsidP="00D740DD">
      <w:pPr>
        <w:rPr>
          <w:i/>
        </w:rPr>
      </w:pPr>
      <w:r w:rsidRPr="00D96B79">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D96B79" w:rsidRDefault="00D740DD" w:rsidP="00D740DD">
      <w:pPr>
        <w:rPr>
          <w:i/>
        </w:rPr>
      </w:pPr>
      <w:r w:rsidRPr="00D96B79">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D96B79" w:rsidRDefault="00D740DD" w:rsidP="00D740DD">
      <w:pPr>
        <w:rPr>
          <w:i/>
        </w:rPr>
      </w:pPr>
      <w:r w:rsidRPr="00D96B79">
        <w:rPr>
          <w:i/>
        </w:rP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742451" w:rsidRPr="00D96B79">
        <w:rPr>
          <w:i/>
        </w:rPr>
        <w:t>7</w:t>
      </w:r>
      <w:r w:rsidRPr="00D96B79">
        <w:rPr>
          <w:i/>
        </w:rPr>
        <w:t xml:space="preserve"> рабочих дней с даты подписания </w:t>
      </w:r>
      <w:r w:rsidRPr="00DA6FDA">
        <w:rPr>
          <w:i/>
        </w:rPr>
        <w:t>подрядчиком (поставщиком, исполнителем) документа о приемке товара, выполненной работы (ее</w:t>
      </w:r>
      <w:r w:rsidR="0029402C" w:rsidRPr="00DA6FDA">
        <w:rPr>
          <w:i/>
        </w:rPr>
        <w:t xml:space="preserve"> результатов), оказанной услуги</w:t>
      </w:r>
      <w:r w:rsidRPr="00DA6FDA">
        <w:rPr>
          <w:i/>
        </w:rPr>
        <w:t>.</w:t>
      </w:r>
    </w:p>
    <w:p w:rsidR="00D740DD" w:rsidRPr="00D96B79" w:rsidRDefault="00D740DD" w:rsidP="00D740DD">
      <w:pPr>
        <w:rPr>
          <w:i/>
        </w:rPr>
      </w:pPr>
      <w:r w:rsidRPr="00D96B79">
        <w:rPr>
          <w:i/>
        </w:rPr>
        <w:lastRenderedPageBreak/>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D96B79" w:rsidRDefault="00D740DD" w:rsidP="00D740DD">
      <w:pPr>
        <w:rPr>
          <w:i/>
        </w:rPr>
      </w:pPr>
      <w:r w:rsidRPr="00D96B79">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D96B79" w:rsidRDefault="00D740DD" w:rsidP="00D740DD">
      <w:pPr>
        <w:rPr>
          <w:i/>
        </w:rPr>
      </w:pPr>
      <w:r w:rsidRPr="00D96B79">
        <w:rPr>
          <w:i/>
        </w:rPr>
        <w:t>б) за непривлечение субподрядчиков, соисполнителей в объеме, установленном в Контракте.</w:t>
      </w:r>
    </w:p>
    <w:p w:rsidR="00D740DD" w:rsidRPr="00AE675A" w:rsidRDefault="00D740DD" w:rsidP="00D740DD">
      <w:r w:rsidRPr="00D96B79">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AE675A" w:rsidRDefault="00D740DD" w:rsidP="00DB334D">
      <w:r w:rsidRPr="00AE675A">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AE675A" w:rsidRDefault="00D740DD" w:rsidP="00D740DD">
      <w:r w:rsidRPr="00AE675A">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AE675A" w:rsidRDefault="00D740DD" w:rsidP="00D740DD">
      <w:r w:rsidRPr="00AE675A">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Pr="00AE675A" w:rsidRDefault="00D740DD" w:rsidP="00D740DD">
      <w:r w:rsidRPr="00AE675A">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AE675A" w:rsidRDefault="00D740DD" w:rsidP="00D740DD">
      <w:r w:rsidRPr="00AE675A">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E564BD" w:rsidRDefault="00D740DD" w:rsidP="00D740DD">
      <w:r w:rsidRPr="00AE675A">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w:t>
      </w:r>
      <w:r w:rsidRPr="00E564BD">
        <w:t xml:space="preserve">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7F063D" w:rsidRPr="00E564BD">
        <w:t>П</w:t>
      </w:r>
      <w:r w:rsidRPr="00E564BD">
        <w:t>одрядчика.</w:t>
      </w:r>
    </w:p>
    <w:p w:rsidR="006728E6" w:rsidRPr="00E564BD" w:rsidRDefault="006728E6" w:rsidP="006728E6">
      <w:r w:rsidRPr="00E564BD">
        <w:t>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брендирование используемой дорожно-строительной техники на объекте фирменным наименованием Подрядчика.</w:t>
      </w:r>
    </w:p>
    <w:p w:rsidR="00AB6875" w:rsidRPr="00E564BD" w:rsidRDefault="00AB6875" w:rsidP="00D740DD">
      <w:r w:rsidRPr="00E564BD">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F70804" w:rsidRPr="00E564BD" w:rsidRDefault="00F70804" w:rsidP="00D740DD">
      <w:r w:rsidRPr="00E564BD">
        <w:lastRenderedPageBreak/>
        <w:t>5.4.38. Досрочно выполнить обязательства по Контракту по согласованию с  Заказчиком</w:t>
      </w:r>
      <w:r w:rsidR="00FE325C" w:rsidRPr="00E564BD">
        <w:t>,в том числес учетом положений. П. 5.1.18. Контракта</w:t>
      </w:r>
      <w:r w:rsidRPr="00E564BD">
        <w:t>.</w:t>
      </w:r>
    </w:p>
    <w:p w:rsidR="00FA2209" w:rsidRPr="00E564BD" w:rsidRDefault="00FA2209" w:rsidP="00D740DD">
      <w:r w:rsidRPr="00E564BD">
        <w:t>5.4.39. Обеспечить представителям Заказчика возможность осуществлять проверку хода и качества работ, выполняемых подрядчиком.</w:t>
      </w:r>
    </w:p>
    <w:p w:rsidR="00FA2209" w:rsidRPr="00E564BD" w:rsidRDefault="00FA2209" w:rsidP="00D740DD">
      <w:r w:rsidRPr="00E564BD">
        <w:t>5.4.40. 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 известны Подрядчику.</w:t>
      </w:r>
    </w:p>
    <w:p w:rsidR="00FA2209" w:rsidRPr="00E564BD" w:rsidRDefault="00FA2209" w:rsidP="00D740DD">
      <w:r w:rsidRPr="00E564BD">
        <w:t>5.4.41.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FA2209" w:rsidRPr="00E564BD" w:rsidRDefault="00FA2209" w:rsidP="00D740DD">
      <w:r w:rsidRPr="00E564BD">
        <w:t xml:space="preserve">5.4.42. Выполнить до завершения ремонта объекта предусмотренные </w:t>
      </w:r>
      <w:r w:rsidR="00FE325C" w:rsidRPr="00E564BD">
        <w:t xml:space="preserve">Документацией </w:t>
      </w:r>
      <w:r w:rsidRPr="00E564BD">
        <w:t>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EF7A16" w:rsidRPr="00E564BD" w:rsidRDefault="00EF7A16" w:rsidP="00D740DD">
      <w:r w:rsidRPr="00E564BD">
        <w:t>5.4.43.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EF7A16" w:rsidRPr="00E564BD" w:rsidRDefault="00EF7A16" w:rsidP="00D740DD">
      <w:r w:rsidRPr="00E564BD">
        <w:t>5.4.44. Нести ответственность перед Заказчиком за допущенные отступления от</w:t>
      </w:r>
      <w:r w:rsidR="00FE325C" w:rsidRPr="00E564BD">
        <w:t xml:space="preserve"> Документации</w:t>
      </w:r>
      <w:r w:rsidRPr="00E564BD">
        <w:t>.</w:t>
      </w:r>
    </w:p>
    <w:p w:rsidR="00EF7A16" w:rsidRPr="00E564BD" w:rsidRDefault="00EF7A16" w:rsidP="00D740DD">
      <w:r w:rsidRPr="00E564BD">
        <w:t xml:space="preserve">5.4.45. Не позднее </w:t>
      </w:r>
      <w:r w:rsidR="00FE325C" w:rsidRPr="00E564BD">
        <w:t xml:space="preserve">10 </w:t>
      </w:r>
      <w:r w:rsidRPr="00E564BD">
        <w:t xml:space="preserve">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D740DD" w:rsidRPr="00E564BD" w:rsidRDefault="00D740DD" w:rsidP="00D740DD">
      <w:r w:rsidRPr="00E564BD">
        <w:t>5.4.</w:t>
      </w:r>
      <w:r w:rsidR="00FA2209" w:rsidRPr="00E564BD">
        <w:t>4</w:t>
      </w:r>
      <w:r w:rsidR="00EF7A16" w:rsidRPr="00E564BD">
        <w:t>6</w:t>
      </w:r>
      <w:r w:rsidRPr="00E564BD">
        <w:t>. Исполнять иные обязательства, предусмотренные законодательством Российской Федерации и условиями Контракта.</w:t>
      </w:r>
    </w:p>
    <w:p w:rsidR="00FA2ECF" w:rsidRPr="00E564BD" w:rsidRDefault="00FA2ECF" w:rsidP="00FA2ECF">
      <w:r w:rsidRPr="00E564BD">
        <w:t>5.4.47. Выполнить исполнительную съемку существующего покрытия и направить Заказчику в течение 10 дней с даты заключения Контракта.</w:t>
      </w:r>
    </w:p>
    <w:p w:rsidR="00FA2ECF" w:rsidRPr="00E564BD" w:rsidRDefault="00FA2ECF" w:rsidP="00FA2ECF">
      <w:r w:rsidRPr="00E564BD">
        <w:t xml:space="preserve">В случае если Контракт </w:t>
      </w:r>
      <w:r w:rsidR="006728E6" w:rsidRPr="00E564BD">
        <w:t>заключен до 05.05.2024</w:t>
      </w:r>
      <w:r w:rsidRPr="00E564BD">
        <w:t xml:space="preserve"> г, то исполнительная съемка должна </w:t>
      </w:r>
      <w:r w:rsidR="006728E6" w:rsidRPr="00E564BD">
        <w:t>быть предоставлена до 15.05.2024</w:t>
      </w:r>
      <w:r w:rsidRPr="00E564BD">
        <w:t xml:space="preserve"> г.</w:t>
      </w:r>
    </w:p>
    <w:p w:rsidR="004E6EA0" w:rsidRPr="00E564BD" w:rsidRDefault="004E6EA0" w:rsidP="00FA2ECF">
      <w:r w:rsidRPr="00E564BD">
        <w:t>5.4.48.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о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04.09.2013 г. N 775).</w:t>
      </w:r>
    </w:p>
    <w:p w:rsidR="00AB6875" w:rsidRPr="00E564BD" w:rsidRDefault="00824D85" w:rsidP="00C14398">
      <w:r w:rsidRPr="00E564BD">
        <w:t>5.4.</w:t>
      </w:r>
      <w:r w:rsidR="004E6EA0" w:rsidRPr="00E564BD">
        <w:t>49</w:t>
      </w:r>
      <w:r w:rsidRPr="00E564BD">
        <w:t xml:space="preserve">.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w:t>
      </w:r>
      <w:r w:rsidR="00C14398" w:rsidRPr="00E564BD">
        <w:t xml:space="preserve">электронной </w:t>
      </w:r>
      <w:r w:rsidRPr="00E564BD">
        <w:t>программе</w:t>
      </w:r>
      <w:r w:rsidR="00C14398" w:rsidRPr="00E564BD">
        <w:t>.</w:t>
      </w:r>
    </w:p>
    <w:p w:rsidR="00101137" w:rsidRPr="00E564BD" w:rsidRDefault="004E6EA0" w:rsidP="00101137">
      <w:pPr>
        <w:rPr>
          <w:i/>
        </w:rPr>
      </w:pPr>
      <w:r w:rsidRPr="00E564BD">
        <w:rPr>
          <w:i/>
        </w:rPr>
        <w:t>5.4.50</w:t>
      </w:r>
      <w:r w:rsidR="00101137" w:rsidRPr="00E564BD">
        <w:rPr>
          <w:i/>
        </w:rPr>
        <w:t xml:space="preserve">.Принять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w:t>
      </w:r>
      <w:r w:rsidR="00101137" w:rsidRPr="00E564BD">
        <w:rPr>
          <w:i/>
        </w:rPr>
        <w:lastRenderedPageBreak/>
        <w:t>работ по ремонту (Приложение № 2 к Контракту) , который является неотъемлемой частью контракта, и сдать результат работ по ремонту заказчику.</w:t>
      </w:r>
    </w:p>
    <w:p w:rsidR="00101137" w:rsidRPr="00E564BD" w:rsidRDefault="00101137" w:rsidP="00101137">
      <w:pPr>
        <w:rPr>
          <w:i/>
        </w:rPr>
      </w:pPr>
      <w:r w:rsidRPr="00E564BD">
        <w:rPr>
          <w:i/>
        </w:rPr>
        <w:t>5.4.</w:t>
      </w:r>
      <w:r w:rsidR="004E6EA0" w:rsidRPr="00E564BD">
        <w:rPr>
          <w:i/>
        </w:rPr>
        <w:t>51</w:t>
      </w:r>
      <w:r w:rsidRPr="00E564BD">
        <w:rPr>
          <w:i/>
        </w:rPr>
        <w:t>.</w:t>
      </w:r>
      <w:r w:rsidR="004E6EA0" w:rsidRPr="00E564BD">
        <w:rPr>
          <w:i/>
        </w:rPr>
        <w:t xml:space="preserve"> </w:t>
      </w:r>
      <w:r w:rsidRPr="00E564BD">
        <w:rPr>
          <w:i/>
        </w:rPr>
        <w:t>Обеспечить выполнение работ на объекте ремонта в соответствии с Документацией.</w:t>
      </w:r>
    </w:p>
    <w:p w:rsidR="00047EC6" w:rsidRPr="00E564BD" w:rsidRDefault="00047EC6" w:rsidP="00C55665">
      <w:pPr>
        <w:widowControl w:val="0"/>
        <w:tabs>
          <w:tab w:val="num" w:pos="3048"/>
        </w:tabs>
        <w:jc w:val="center"/>
        <w:rPr>
          <w:b/>
        </w:rPr>
      </w:pPr>
      <w:r w:rsidRPr="00E564BD">
        <w:rPr>
          <w:b/>
        </w:rPr>
        <w:t>6. Гарантии</w:t>
      </w:r>
    </w:p>
    <w:p w:rsidR="00047EC6" w:rsidRPr="00E564BD" w:rsidRDefault="00047EC6" w:rsidP="00AF2116">
      <w:r w:rsidRPr="00E564BD">
        <w:t xml:space="preserve">6.1. </w:t>
      </w:r>
      <w:bookmarkStart w:id="6" w:name="Par775"/>
      <w:bookmarkEnd w:id="6"/>
      <w:r w:rsidRPr="00E564BD">
        <w:t xml:space="preserve">Подрядчик гарантирует, что выполняемые </w:t>
      </w:r>
      <w:r w:rsidR="00BF2DC4" w:rsidRPr="00E564BD">
        <w:t>Р</w:t>
      </w:r>
      <w:r w:rsidRPr="00E564BD">
        <w:t>аботы соответствуют требованиям, установленным в «</w:t>
      </w:r>
      <w:r w:rsidR="00894ED3" w:rsidRPr="00E564BD">
        <w:t>Описании объекта закупки</w:t>
      </w:r>
      <w:r w:rsidRPr="00E564BD">
        <w:t>» (Приложение № 1</w:t>
      </w:r>
      <w:r w:rsidR="00DC35BB" w:rsidRPr="00E564BD">
        <w:t xml:space="preserve"> к Контракту</w:t>
      </w:r>
      <w:r w:rsidRPr="00E564BD">
        <w:t>) и иным требованиям законодательства Российской Федерации.</w:t>
      </w:r>
      <w:r w:rsidR="00EA3E85" w:rsidRPr="00E564BD">
        <w:t xml:space="preserve"> Качество выполненных работ подтверждается гарантийным паспортом</w:t>
      </w:r>
      <w:r w:rsidR="006E5A4E" w:rsidRPr="00E564BD">
        <w:t>,</w:t>
      </w:r>
      <w:r w:rsidR="00EA3E85" w:rsidRPr="00E564BD">
        <w:t xml:space="preserve"> оформленным Подрядчиком.</w:t>
      </w:r>
    </w:p>
    <w:p w:rsidR="00101137" w:rsidRPr="00E564BD" w:rsidRDefault="00101137" w:rsidP="00E1666E">
      <w:r w:rsidRPr="00E564BD">
        <w:t>Устранение недостатков (дефектов) работ, выявленных в течение гарантийных сроков, осуществляется силами Подрядчика и за его счет.</w:t>
      </w:r>
    </w:p>
    <w:p w:rsidR="00101137" w:rsidRPr="00E564BD" w:rsidRDefault="00101137" w:rsidP="00101137">
      <w:r w:rsidRPr="00E564BD">
        <w:t>6.2. Течение гарантийных сроков начинается с даты окончания выполнения Работ на Объекте за последний (</w:t>
      </w:r>
      <w:r w:rsidRPr="00E564BD">
        <w:rPr>
          <w:lang w:val="en-US"/>
        </w:rPr>
        <w:t>III</w:t>
      </w:r>
      <w:r w:rsidRPr="00E564BD">
        <w:t>) этап (дата подписания документа о приемке Заказчиком, сформированного с использованием ЕИС). С этой даты начинается гарантийный срок на:</w:t>
      </w:r>
    </w:p>
    <w:tbl>
      <w:tblPr>
        <w:tblW w:w="4738"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8"/>
        <w:gridCol w:w="2977"/>
      </w:tblGrid>
      <w:tr w:rsidR="00AE675A" w:rsidRPr="00E564BD" w:rsidTr="003C4C37">
        <w:tc>
          <w:tcPr>
            <w:tcW w:w="3466" w:type="pct"/>
            <w:shd w:val="clear" w:color="auto" w:fill="auto"/>
            <w:vAlign w:val="center"/>
          </w:tcPr>
          <w:p w:rsidR="00920368" w:rsidRPr="00E564BD" w:rsidRDefault="00920368" w:rsidP="003C4C37">
            <w:pPr>
              <w:ind w:firstLine="0"/>
              <w:jc w:val="center"/>
              <w:rPr>
                <w:sz w:val="20"/>
                <w:szCs w:val="22"/>
              </w:rPr>
            </w:pPr>
            <w:r w:rsidRPr="00E564BD">
              <w:rPr>
                <w:sz w:val="20"/>
                <w:szCs w:val="22"/>
              </w:rPr>
              <w:t>Наименование вида работ</w:t>
            </w:r>
          </w:p>
        </w:tc>
        <w:tc>
          <w:tcPr>
            <w:tcW w:w="1534" w:type="pct"/>
            <w:shd w:val="clear" w:color="auto" w:fill="auto"/>
            <w:vAlign w:val="center"/>
          </w:tcPr>
          <w:p w:rsidR="00920368" w:rsidRPr="00E564BD" w:rsidRDefault="00920368" w:rsidP="003C4C37">
            <w:pPr>
              <w:ind w:firstLine="34"/>
              <w:jc w:val="center"/>
              <w:rPr>
                <w:sz w:val="20"/>
                <w:szCs w:val="22"/>
              </w:rPr>
            </w:pPr>
            <w:r w:rsidRPr="00E564BD">
              <w:rPr>
                <w:sz w:val="20"/>
                <w:szCs w:val="22"/>
              </w:rPr>
              <w:t>Гарантийный срок</w:t>
            </w:r>
          </w:p>
        </w:tc>
      </w:tr>
      <w:tr w:rsidR="00013674" w:rsidRPr="00E564BD" w:rsidTr="003C4C37">
        <w:trPr>
          <w:trHeight w:val="120"/>
        </w:trPr>
        <w:tc>
          <w:tcPr>
            <w:tcW w:w="3466" w:type="pct"/>
            <w:shd w:val="clear" w:color="auto" w:fill="auto"/>
          </w:tcPr>
          <w:p w:rsidR="00013674" w:rsidRPr="00E564BD" w:rsidRDefault="00013674" w:rsidP="00061102">
            <w:pPr>
              <w:tabs>
                <w:tab w:val="left" w:pos="3193"/>
              </w:tabs>
              <w:ind w:firstLine="0"/>
              <w:rPr>
                <w:sz w:val="20"/>
                <w:szCs w:val="20"/>
              </w:rPr>
            </w:pPr>
            <w:r w:rsidRPr="00E564BD">
              <w:rPr>
                <w:sz w:val="20"/>
                <w:szCs w:val="20"/>
              </w:rPr>
              <w:t>Верхний слой покрытия (асфальтобетон, интенсивность дорожного движения от 5 000 до 10 000 авт/сут)</w:t>
            </w:r>
            <w:r w:rsidRPr="00E564BD">
              <w:rPr>
                <w:sz w:val="20"/>
                <w:szCs w:val="20"/>
              </w:rPr>
              <w:tab/>
            </w:r>
          </w:p>
        </w:tc>
        <w:tc>
          <w:tcPr>
            <w:tcW w:w="1534" w:type="pct"/>
            <w:shd w:val="clear" w:color="auto" w:fill="auto"/>
            <w:vAlign w:val="center"/>
          </w:tcPr>
          <w:p w:rsidR="00013674" w:rsidRPr="00E564BD" w:rsidRDefault="00013674" w:rsidP="003C4C37">
            <w:pPr>
              <w:ind w:firstLine="34"/>
              <w:jc w:val="center"/>
              <w:rPr>
                <w:sz w:val="20"/>
                <w:szCs w:val="22"/>
              </w:rPr>
            </w:pPr>
            <w:r w:rsidRPr="00E564BD">
              <w:rPr>
                <w:sz w:val="20"/>
                <w:szCs w:val="22"/>
              </w:rPr>
              <w:t>5 лет</w:t>
            </w:r>
          </w:p>
        </w:tc>
      </w:tr>
      <w:tr w:rsidR="00013674" w:rsidRPr="00E564BD" w:rsidTr="003C4C37">
        <w:trPr>
          <w:trHeight w:val="120"/>
        </w:trPr>
        <w:tc>
          <w:tcPr>
            <w:tcW w:w="3466" w:type="pct"/>
            <w:shd w:val="clear" w:color="auto" w:fill="auto"/>
          </w:tcPr>
          <w:p w:rsidR="00013674" w:rsidRPr="00E564BD" w:rsidRDefault="00013674" w:rsidP="00061102">
            <w:pPr>
              <w:ind w:firstLine="0"/>
              <w:rPr>
                <w:sz w:val="20"/>
                <w:szCs w:val="22"/>
              </w:rPr>
            </w:pPr>
            <w:r w:rsidRPr="00E564BD">
              <w:rPr>
                <w:sz w:val="20"/>
                <w:szCs w:val="22"/>
              </w:rPr>
              <w:t xml:space="preserve">Дорожные знаки с применением световозвращающего материала </w:t>
            </w:r>
            <w:r w:rsidRPr="00E564BD">
              <w:rPr>
                <w:sz w:val="20"/>
                <w:szCs w:val="22"/>
                <w:lang w:val="en-US"/>
              </w:rPr>
              <w:t>I</w:t>
            </w:r>
            <w:r w:rsidRPr="00E564BD">
              <w:rPr>
                <w:sz w:val="20"/>
                <w:szCs w:val="22"/>
              </w:rPr>
              <w:t xml:space="preserve"> класса</w:t>
            </w:r>
          </w:p>
        </w:tc>
        <w:tc>
          <w:tcPr>
            <w:tcW w:w="1534" w:type="pct"/>
            <w:shd w:val="clear" w:color="auto" w:fill="auto"/>
            <w:vAlign w:val="center"/>
          </w:tcPr>
          <w:p w:rsidR="00013674" w:rsidRPr="00E564BD" w:rsidRDefault="00013674" w:rsidP="003C4C37">
            <w:pPr>
              <w:ind w:firstLine="34"/>
              <w:jc w:val="center"/>
              <w:rPr>
                <w:sz w:val="20"/>
                <w:szCs w:val="22"/>
              </w:rPr>
            </w:pPr>
            <w:r w:rsidRPr="00E564BD">
              <w:rPr>
                <w:sz w:val="20"/>
                <w:szCs w:val="22"/>
              </w:rPr>
              <w:t>5 лет</w:t>
            </w:r>
          </w:p>
        </w:tc>
      </w:tr>
      <w:tr w:rsidR="00013674" w:rsidRPr="00E564BD" w:rsidTr="003C4C37">
        <w:trPr>
          <w:trHeight w:val="165"/>
        </w:trPr>
        <w:tc>
          <w:tcPr>
            <w:tcW w:w="3466" w:type="pct"/>
            <w:shd w:val="clear" w:color="auto" w:fill="auto"/>
          </w:tcPr>
          <w:p w:rsidR="00013674" w:rsidRPr="00E564BD" w:rsidRDefault="00013674" w:rsidP="00061102">
            <w:pPr>
              <w:ind w:firstLine="0"/>
              <w:rPr>
                <w:sz w:val="20"/>
                <w:szCs w:val="22"/>
              </w:rPr>
            </w:pPr>
            <w:r w:rsidRPr="00E564BD">
              <w:rPr>
                <w:sz w:val="20"/>
                <w:szCs w:val="22"/>
              </w:rPr>
              <w:t>Сигнальные столбики</w:t>
            </w:r>
          </w:p>
        </w:tc>
        <w:tc>
          <w:tcPr>
            <w:tcW w:w="1534" w:type="pct"/>
            <w:shd w:val="clear" w:color="auto" w:fill="auto"/>
            <w:vAlign w:val="center"/>
          </w:tcPr>
          <w:p w:rsidR="00013674" w:rsidRPr="00E564BD" w:rsidRDefault="00013674" w:rsidP="003C4C37">
            <w:pPr>
              <w:ind w:firstLine="34"/>
              <w:jc w:val="center"/>
              <w:rPr>
                <w:sz w:val="20"/>
                <w:szCs w:val="22"/>
              </w:rPr>
            </w:pPr>
            <w:r w:rsidRPr="00E564BD">
              <w:rPr>
                <w:sz w:val="20"/>
                <w:szCs w:val="22"/>
              </w:rPr>
              <w:t>2 года</w:t>
            </w:r>
          </w:p>
        </w:tc>
      </w:tr>
      <w:tr w:rsidR="00013674" w:rsidRPr="00E564BD" w:rsidTr="003C4C37">
        <w:trPr>
          <w:trHeight w:val="165"/>
        </w:trPr>
        <w:tc>
          <w:tcPr>
            <w:tcW w:w="3466" w:type="pct"/>
            <w:shd w:val="clear" w:color="auto" w:fill="auto"/>
          </w:tcPr>
          <w:p w:rsidR="00013674" w:rsidRPr="00E564BD" w:rsidRDefault="00013674" w:rsidP="00061102">
            <w:pPr>
              <w:ind w:firstLine="0"/>
              <w:rPr>
                <w:sz w:val="20"/>
                <w:szCs w:val="22"/>
              </w:rPr>
            </w:pPr>
            <w:r w:rsidRPr="00E564BD">
              <w:rPr>
                <w:sz w:val="20"/>
                <w:szCs w:val="22"/>
              </w:rPr>
              <w:t>Дорожная разметка (термопластик)</w:t>
            </w:r>
          </w:p>
        </w:tc>
        <w:tc>
          <w:tcPr>
            <w:tcW w:w="1534" w:type="pct"/>
            <w:shd w:val="clear" w:color="auto" w:fill="auto"/>
            <w:vAlign w:val="center"/>
          </w:tcPr>
          <w:p w:rsidR="00013674" w:rsidRPr="00E564BD" w:rsidRDefault="00013674" w:rsidP="003C4C37">
            <w:pPr>
              <w:ind w:firstLine="34"/>
              <w:jc w:val="center"/>
              <w:rPr>
                <w:sz w:val="20"/>
                <w:szCs w:val="22"/>
              </w:rPr>
            </w:pPr>
            <w:r w:rsidRPr="00E564BD">
              <w:rPr>
                <w:sz w:val="20"/>
                <w:szCs w:val="22"/>
              </w:rPr>
              <w:t>1 год</w:t>
            </w:r>
          </w:p>
        </w:tc>
      </w:tr>
    </w:tbl>
    <w:p w:rsidR="00013674" w:rsidRPr="00E564BD" w:rsidRDefault="00013674" w:rsidP="00AF2116"/>
    <w:p w:rsidR="00C05E42" w:rsidRPr="00E564BD" w:rsidRDefault="00C05E42" w:rsidP="00AF2116">
      <w:r w:rsidRPr="00E564BD">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Pr="00E564BD" w:rsidRDefault="004B00CA" w:rsidP="00AF2116">
      <w:r w:rsidRPr="00E564BD">
        <w:t>Под гарантией понимается устранение Подрядчик</w:t>
      </w:r>
      <w:r w:rsidR="00FC7C9E" w:rsidRPr="00E564BD">
        <w:t xml:space="preserve">ом своими силами и за свой счет </w:t>
      </w:r>
      <w:r w:rsidRPr="00E564BD">
        <w:t>допущенных по его вине недоста</w:t>
      </w:r>
      <w:r w:rsidR="00C0044A" w:rsidRPr="00E564BD">
        <w:t>тков, выявленных после приемки Р</w:t>
      </w:r>
      <w:r w:rsidRPr="00E564BD">
        <w:t>абот.</w:t>
      </w:r>
    </w:p>
    <w:p w:rsidR="00BF2DC4" w:rsidRPr="00E564BD" w:rsidRDefault="00BF2DC4" w:rsidP="00AF2116">
      <w:r w:rsidRPr="00E564BD">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E564BD" w:rsidRDefault="00BF2DC4" w:rsidP="00AF2116">
      <w:r w:rsidRPr="00E564BD">
        <w:t>При отказе Подрядчика от устранения недостатков, выявле</w:t>
      </w:r>
      <w:r w:rsidR="00250977" w:rsidRPr="00E564BD">
        <w:t>нных в ходе исполнения п. 5.4.26</w:t>
      </w:r>
      <w:r w:rsidRPr="00E564BD">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5C3079" w:rsidRPr="00E564BD" w:rsidRDefault="005C3079" w:rsidP="005C3079">
      <w:r w:rsidRPr="00E564BD">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w:t>
      </w:r>
      <w:r w:rsidRPr="00E564BD">
        <w:t>(дефектов) работ, за которые подрядчик несет ответственность в соответствии с условиями Контракта и действующим законодательством РФ</w:t>
      </w:r>
      <w:r w:rsidRPr="00E564BD">
        <w:rPr>
          <w:lang w:eastAsia="en-US"/>
        </w:rPr>
        <w:t xml:space="preserve">. </w:t>
      </w:r>
    </w:p>
    <w:p w:rsidR="00C55665" w:rsidRPr="00E564BD" w:rsidRDefault="00BF2DC4" w:rsidP="00C55665">
      <w:r w:rsidRPr="00E564BD">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C05E42" w:rsidRPr="00E564BD" w:rsidRDefault="00C05E42" w:rsidP="00C05E42">
      <w:r w:rsidRPr="00E564BD">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C05E42" w:rsidRPr="00E564BD" w:rsidRDefault="00C05E42" w:rsidP="00C05E42">
      <w:r w:rsidRPr="00E564BD">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C05E42" w:rsidRPr="00E564BD" w:rsidRDefault="00C05E42" w:rsidP="00C05E42">
      <w:r w:rsidRPr="00E564BD">
        <w:t xml:space="preserve">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w:t>
      </w:r>
      <w:r w:rsidRPr="00E564BD">
        <w:lastRenderedPageBreak/>
        <w:t>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C05E42" w:rsidRPr="00E564BD" w:rsidRDefault="00C05E42" w:rsidP="00C05E42">
      <w:r w:rsidRPr="00E564BD">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C05E42" w:rsidRPr="00E564BD" w:rsidRDefault="00C05E42" w:rsidP="00C05E42">
      <w:r w:rsidRPr="00E564BD">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C05E42" w:rsidRPr="00E564BD" w:rsidRDefault="00C05E42" w:rsidP="00C05E42">
      <w:r w:rsidRPr="00E564BD">
        <w:t>6.10. В случае уклонения подрядчика от составления акта в установленный срок заказчик вправе составить акт без участия подрядчика.</w:t>
      </w:r>
    </w:p>
    <w:p w:rsidR="00C05E42" w:rsidRPr="00E564BD" w:rsidRDefault="00C05E42" w:rsidP="00C05E42">
      <w:r w:rsidRPr="00E564BD">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C05E42" w:rsidRPr="00E564BD" w:rsidRDefault="00C05E42" w:rsidP="00C05E42">
      <w:r w:rsidRPr="00E564BD">
        <w:t>6.12. В случае отказа подрядчика от устранения выявленных недостатков (дефектов) работ или в случае неустранения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E564BD" w:rsidRDefault="002F58EF" w:rsidP="00C55665"/>
    <w:p w:rsidR="00047EC6" w:rsidRPr="00E564BD" w:rsidRDefault="00047EC6" w:rsidP="00C55665">
      <w:pPr>
        <w:jc w:val="center"/>
        <w:rPr>
          <w:b/>
        </w:rPr>
      </w:pPr>
      <w:r w:rsidRPr="00E564BD">
        <w:rPr>
          <w:b/>
        </w:rPr>
        <w:t>7.</w:t>
      </w:r>
      <w:r w:rsidR="00160246" w:rsidRPr="00E564BD">
        <w:rPr>
          <w:b/>
        </w:rPr>
        <w:t xml:space="preserve"> </w:t>
      </w:r>
      <w:r w:rsidRPr="00E564BD">
        <w:rPr>
          <w:b/>
        </w:rPr>
        <w:t xml:space="preserve">Контроль качества </w:t>
      </w:r>
      <w:r w:rsidR="00C0044A" w:rsidRPr="00E564BD">
        <w:rPr>
          <w:b/>
        </w:rPr>
        <w:t>Р</w:t>
      </w:r>
      <w:r w:rsidRPr="00E564BD">
        <w:rPr>
          <w:b/>
        </w:rPr>
        <w:t>абот</w:t>
      </w:r>
    </w:p>
    <w:p w:rsidR="004E6EA0" w:rsidRPr="00E564BD" w:rsidRDefault="004E6EA0" w:rsidP="00AF2116"/>
    <w:p w:rsidR="00BF2DC4" w:rsidRPr="00E564BD" w:rsidRDefault="00BF2DC4" w:rsidP="00AF2116">
      <w:r w:rsidRPr="00E564BD">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E564BD">
        <w:rPr>
          <w:lang w:val="en-US"/>
        </w:rPr>
        <w:t>www</w:t>
      </w:r>
      <w:r w:rsidRPr="00E564BD">
        <w:t>.</w:t>
      </w:r>
      <w:r w:rsidRPr="00E564BD">
        <w:rPr>
          <w:lang w:val="en-US"/>
        </w:rPr>
        <w:t>tuad</w:t>
      </w:r>
      <w:r w:rsidRPr="00E564BD">
        <w:t>.</w:t>
      </w:r>
      <w:r w:rsidRPr="00E564BD">
        <w:rPr>
          <w:lang w:val="en-US"/>
        </w:rPr>
        <w:t>nsk</w:t>
      </w:r>
      <w:r w:rsidRPr="00E564BD">
        <w:t>.</w:t>
      </w:r>
      <w:r w:rsidRPr="00E564BD">
        <w:rPr>
          <w:lang w:val="en-US"/>
        </w:rPr>
        <w:t>ru</w:t>
      </w:r>
      <w:r w:rsidRPr="00E564BD">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E564BD" w:rsidRDefault="00BF2DC4" w:rsidP="00AF2116">
      <w:r w:rsidRPr="00E564BD">
        <w:t>В случае предложения Подрядчиком изменений технических решений</w:t>
      </w:r>
      <w:r w:rsidR="00DB334D" w:rsidRPr="00E564BD">
        <w:t xml:space="preserve"> по инициативе Подрядчика</w:t>
      </w:r>
      <w:r w:rsidRPr="00E564BD">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E564BD">
        <w:t xml:space="preserve"> </w:t>
      </w:r>
      <w:r w:rsidRPr="00E564BD">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E564BD" w:rsidRDefault="00BF2DC4" w:rsidP="00AF2116">
      <w:r w:rsidRPr="00E564BD">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E564BD" w:rsidRDefault="00667061" w:rsidP="00667061">
      <w:r w:rsidRPr="00E564BD">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E564BD" w:rsidRDefault="00667061" w:rsidP="00667061">
      <w:r w:rsidRPr="00E564BD">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E564BD" w:rsidRDefault="00667061" w:rsidP="00667061">
      <w:r w:rsidRPr="00E564BD">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предусмотреном п. 4.17. Контакта. После устранения недостатков Подрядчик приглашает Заказчика на повторную приемку.</w:t>
      </w:r>
    </w:p>
    <w:p w:rsidR="00C55665" w:rsidRPr="00E564BD" w:rsidRDefault="00BF2DC4" w:rsidP="00C55665">
      <w:r w:rsidRPr="00E564BD">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E564BD">
        <w:t>.</w:t>
      </w:r>
    </w:p>
    <w:p w:rsidR="002F58EF" w:rsidRPr="00E564BD" w:rsidRDefault="002F58EF" w:rsidP="00C55665"/>
    <w:p w:rsidR="00D740DD" w:rsidRPr="00E564BD" w:rsidRDefault="00D740DD" w:rsidP="00D740DD">
      <w:pPr>
        <w:jc w:val="center"/>
        <w:rPr>
          <w:b/>
        </w:rPr>
      </w:pPr>
      <w:r w:rsidRPr="00E564BD">
        <w:rPr>
          <w:b/>
        </w:rPr>
        <w:t>8. Ответственность Сторон</w:t>
      </w:r>
    </w:p>
    <w:p w:rsidR="004E6EA0" w:rsidRPr="00E564BD" w:rsidRDefault="004E6EA0" w:rsidP="00D740DD">
      <w:pPr>
        <w:widowControl w:val="0"/>
        <w:autoSpaceDE w:val="0"/>
      </w:pPr>
    </w:p>
    <w:p w:rsidR="00D740DD" w:rsidRPr="00E564BD" w:rsidRDefault="00D740DD" w:rsidP="00D740DD">
      <w:pPr>
        <w:widowControl w:val="0"/>
        <w:autoSpaceDE w:val="0"/>
      </w:pPr>
      <w:r w:rsidRPr="00E564BD">
        <w:t>8.1. </w:t>
      </w:r>
      <w:r w:rsidR="007C686C" w:rsidRPr="00E564BD">
        <w:t>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D740DD" w:rsidRPr="00E564BD" w:rsidRDefault="00D740DD" w:rsidP="00D740DD">
      <w:pPr>
        <w:autoSpaceDE w:val="0"/>
        <w:autoSpaceDN w:val="0"/>
        <w:adjustRightInd w:val="0"/>
        <w:rPr>
          <w:shd w:val="clear" w:color="auto" w:fill="FFFF00"/>
        </w:rPr>
      </w:pPr>
      <w:r w:rsidRPr="00E564BD">
        <w:t xml:space="preserve">Размеры неустоек (штрафов, пеней), указанные в настоящем разделе, определяются в соответствии с </w:t>
      </w:r>
      <w:r w:rsidRPr="00E564BD">
        <w:rPr>
          <w:rFonts w:eastAsia="Calibri"/>
          <w:lang w:eastAsia="en-US"/>
        </w:rPr>
        <w:t xml:space="preserve">Правилами определения размера штрафа, начисляемого в случае </w:t>
      </w:r>
      <w:r w:rsidRPr="00E564BD">
        <w:rPr>
          <w:rFonts w:eastAsia="Calibri"/>
          <w:lang w:eastAsia="en-US"/>
        </w:rPr>
        <w:lastRenderedPageBreak/>
        <w:t xml:space="preserve">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E564BD">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357039" w:rsidRPr="00E564BD" w:rsidRDefault="00B87565" w:rsidP="00357039">
      <w:r w:rsidRPr="00E564BD">
        <w:t xml:space="preserve">8.2. </w:t>
      </w:r>
      <w:r w:rsidR="00357039" w:rsidRPr="00E564BD">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57039" w:rsidRPr="00E564BD" w:rsidRDefault="00357039" w:rsidP="00357039">
      <w:r w:rsidRPr="00E564BD">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57039" w:rsidRPr="00E564BD" w:rsidRDefault="00357039" w:rsidP="00357039">
      <w:r w:rsidRPr="00E564BD">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57039" w:rsidRPr="00E564BD" w:rsidRDefault="00357039" w:rsidP="00357039">
      <w:r w:rsidRPr="00E564BD">
        <w:t>а) 1000 рублей, если цена контракта не превышает 3 млн. рублей (включительно);</w:t>
      </w:r>
    </w:p>
    <w:p w:rsidR="00357039" w:rsidRPr="00E564BD" w:rsidRDefault="00357039" w:rsidP="00357039">
      <w:r w:rsidRPr="00E564BD">
        <w:t>б) 5000 рублей, если цена контракта составляет от 3 млн. рублей до 50 млн. рублей (включительно);</w:t>
      </w:r>
    </w:p>
    <w:p w:rsidR="000B3224" w:rsidRPr="00E564BD" w:rsidRDefault="00357039" w:rsidP="00357039">
      <w:r w:rsidRPr="00E564BD">
        <w:t>в) 10000 рублей, если цена контракта составляет от 50 млн. рублей до 100 млн. рублей (включительно);</w:t>
      </w:r>
      <w:r w:rsidR="000B3224" w:rsidRPr="00E564BD">
        <w:t xml:space="preserve"> </w:t>
      </w:r>
    </w:p>
    <w:p w:rsidR="00590D12" w:rsidRPr="00E564BD" w:rsidRDefault="00590D12" w:rsidP="00590D12">
      <w:r w:rsidRPr="00E564BD">
        <w:t>г) 100000 рублей, если цена контракта превышает 100 млн. рублей.</w:t>
      </w:r>
    </w:p>
    <w:p w:rsidR="00357039" w:rsidRPr="00E564BD" w:rsidRDefault="00357039" w:rsidP="00357039">
      <w:r w:rsidRPr="00E564BD">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57039" w:rsidRPr="00E564BD" w:rsidRDefault="00357039" w:rsidP="00357039">
      <w:r w:rsidRPr="00E564BD">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57039" w:rsidRPr="00E564BD" w:rsidRDefault="00357039" w:rsidP="00357039">
      <w:r w:rsidRPr="00E564BD">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57039" w:rsidRPr="00E564BD" w:rsidRDefault="00357039" w:rsidP="00357039">
      <w:r w:rsidRPr="00E564BD">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57039" w:rsidRPr="00E564BD" w:rsidRDefault="00357039" w:rsidP="00357039">
      <w:r w:rsidRPr="00E564BD">
        <w:t>а) 10 процентов цены этапа в случае, если цена этапа не превышает 3 млн. рублей;</w:t>
      </w:r>
    </w:p>
    <w:p w:rsidR="00357039" w:rsidRPr="00E564BD" w:rsidRDefault="00357039" w:rsidP="00357039">
      <w:r w:rsidRPr="00E564BD">
        <w:t>б) 5 процентов цены этапа в случае, если цена этапа составляет от 3 млн. рублей до 50 млн. рублей (включительно);</w:t>
      </w:r>
    </w:p>
    <w:p w:rsidR="000B3224" w:rsidRPr="00E564BD" w:rsidRDefault="00357039" w:rsidP="00357039">
      <w:r w:rsidRPr="00E564BD">
        <w:t>в) 1 процент цены этапа в случае, если цена этапа составляет от 50 млн. рублей до</w:t>
      </w:r>
      <w:r w:rsidR="004E6EA0" w:rsidRPr="00E564BD">
        <w:t xml:space="preserve"> 100 млн. рублей (включительно).</w:t>
      </w:r>
    </w:p>
    <w:p w:rsidR="00357039" w:rsidRPr="00E564BD" w:rsidRDefault="00357039" w:rsidP="00357039">
      <w:r w:rsidRPr="00E564BD">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57039" w:rsidRPr="00E564BD" w:rsidRDefault="00357039" w:rsidP="00357039">
      <w:r w:rsidRPr="00E564BD">
        <w:t>а) 1000 рублей, если цена контракта не превышает 3 млн. рублей;</w:t>
      </w:r>
    </w:p>
    <w:p w:rsidR="00357039" w:rsidRPr="00E564BD" w:rsidRDefault="00357039" w:rsidP="00357039">
      <w:r w:rsidRPr="00E564BD">
        <w:lastRenderedPageBreak/>
        <w:t>б) 5000 рублей, если цена контракта составляет от 3 млн. рублей до 50 млн. рублей (включительно);</w:t>
      </w:r>
    </w:p>
    <w:p w:rsidR="000B3224" w:rsidRPr="00E564BD" w:rsidRDefault="00357039" w:rsidP="00357039">
      <w:r w:rsidRPr="00E564BD">
        <w:t>в) 10000 рублей, если цена контракта составляет от 50 млн. рублей до 100 млн. рублей (включительно);</w:t>
      </w:r>
      <w:r w:rsidR="000B3224" w:rsidRPr="00E564BD">
        <w:t xml:space="preserve"> </w:t>
      </w:r>
    </w:p>
    <w:p w:rsidR="00590D12" w:rsidRPr="00E564BD" w:rsidRDefault="00590D12" w:rsidP="00590D12">
      <w:r w:rsidRPr="00E564BD">
        <w:t>г) 100000 рублей, если цена контракта превышает 100 млн. рублей.</w:t>
      </w:r>
    </w:p>
    <w:p w:rsidR="008331F4" w:rsidRPr="00E564BD" w:rsidRDefault="00357039" w:rsidP="008331F4">
      <w:r w:rsidRPr="00E564BD">
        <w:t xml:space="preserve">8.7. </w:t>
      </w:r>
      <w:r w:rsidR="008331F4" w:rsidRPr="00E564BD">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8331F4" w:rsidRPr="00E564BD" w:rsidRDefault="008331F4" w:rsidP="008331F4">
      <w:r w:rsidRPr="00E564BD">
        <w:t>а) в случае, если цена контракта не превышает начальную (максимальную) цену контракта:</w:t>
      </w:r>
    </w:p>
    <w:p w:rsidR="008331F4" w:rsidRPr="00E564BD" w:rsidRDefault="008331F4" w:rsidP="008331F4">
      <w:r w:rsidRPr="00E564BD">
        <w:t>10 процентов начальной (максимальной) цены контракта, если цена контракта не превышает 3 млн. рублей;</w:t>
      </w:r>
    </w:p>
    <w:p w:rsidR="008331F4" w:rsidRPr="00E564BD" w:rsidRDefault="008331F4" w:rsidP="008331F4">
      <w:r w:rsidRPr="00E564BD">
        <w:t>5 процентов начальной (максимальной) цены контракта, если цена контракта составляет от 3 млн. рублей до 50 млн. рублей (включительно);</w:t>
      </w:r>
    </w:p>
    <w:p w:rsidR="008331F4" w:rsidRPr="00E564BD" w:rsidRDefault="008331F4" w:rsidP="008331F4">
      <w:r w:rsidRPr="00E564BD">
        <w:t>1 процент начальной (максимальной) цены контракта, если цена контракта составляет от 50 млн. рублей до 100 млн. рублей (включительно).</w:t>
      </w:r>
    </w:p>
    <w:p w:rsidR="008331F4" w:rsidRPr="00E564BD" w:rsidRDefault="008331F4" w:rsidP="008331F4">
      <w:r w:rsidRPr="00E564BD">
        <w:t>б) в случае, если цена контракта превышает начальную (максимальную) цену контракта:</w:t>
      </w:r>
    </w:p>
    <w:p w:rsidR="008331F4" w:rsidRPr="00E564BD" w:rsidRDefault="008331F4" w:rsidP="008331F4">
      <w:r w:rsidRPr="00E564BD">
        <w:t>10 процентов цены контракта, если цена контракта превышает 3 млн. рублей;</w:t>
      </w:r>
    </w:p>
    <w:p w:rsidR="008331F4" w:rsidRPr="00E564BD" w:rsidRDefault="008331F4" w:rsidP="008331F4">
      <w:r w:rsidRPr="00E564BD">
        <w:t xml:space="preserve">5 процентов цены контракта, если цена контракта составляет от 3 млн. рублей до 50 млн. рублей (включительно).  </w:t>
      </w:r>
    </w:p>
    <w:p w:rsidR="008331F4" w:rsidRPr="00E564BD" w:rsidRDefault="008331F4" w:rsidP="00357039">
      <w:r w:rsidRPr="00E564BD">
        <w:t>1 процент цены Контракта, если цена Контракта составляет от 50 млн. рублей до 100 млн. рублей (включительно).</w:t>
      </w:r>
    </w:p>
    <w:p w:rsidR="00357039" w:rsidRPr="00E564BD" w:rsidRDefault="00357039" w:rsidP="00357039">
      <w:r w:rsidRPr="00E564BD">
        <w:t>8.7.1. В случае если в соотвествии с ч. 6 ст. 30 Федерального закона контрактом предусмотрено условие о гражданско-правовой отвественности поствщика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4E6EA0" w:rsidRPr="00E564BD" w:rsidRDefault="004E6EA0" w:rsidP="00357039">
      <w:r w:rsidRPr="00E564BD">
        <w:t>8.7.2. За непредоставление информации, указанной в пункте 5.4.48.,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357039" w:rsidRPr="00E564BD" w:rsidRDefault="00357039" w:rsidP="00357039">
      <w:r w:rsidRPr="00E564BD">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57039" w:rsidRPr="00E564BD" w:rsidRDefault="00357039" w:rsidP="00357039">
      <w:r w:rsidRPr="00E564BD">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57039" w:rsidRPr="00E564BD" w:rsidRDefault="00357039" w:rsidP="00357039">
      <w:r w:rsidRPr="00E564BD">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57039" w:rsidRPr="00E564BD" w:rsidRDefault="00357039" w:rsidP="00357039">
      <w:r w:rsidRPr="00E564BD">
        <w:t>8.10. Уплата Стороной неустойки (штрафа, пени) не освобождает ее от исполнения обязательств по Контракту.</w:t>
      </w:r>
    </w:p>
    <w:p w:rsidR="00357039" w:rsidRDefault="00357039" w:rsidP="00357039">
      <w:r w:rsidRPr="00E564BD">
        <w:t xml:space="preserve">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w:t>
      </w:r>
      <w:r w:rsidRPr="00E564BD">
        <w:lastRenderedPageBreak/>
        <w:t>явлений (землетрясений</w:t>
      </w:r>
      <w:r>
        <w:t>,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57039" w:rsidRDefault="00357039" w:rsidP="00357039">
      <w: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357039" w:rsidRDefault="00357039" w:rsidP="00357039">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57039" w:rsidRDefault="00357039" w:rsidP="00357039">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57039" w:rsidRDefault="00357039" w:rsidP="00357039">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57039" w:rsidRDefault="00357039" w:rsidP="00357039">
      <w:r>
        <w:t>8.16. Подрядчик несет ответственность за загрязнение окружающей среды, нарушение правил производства Работ в водоохраной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57039" w:rsidRDefault="00357039" w:rsidP="00357039">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57039" w:rsidRDefault="00357039" w:rsidP="00357039">
      <w:r>
        <w:t>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w:t>
      </w:r>
      <w:r w:rsidR="00A16E08">
        <w:t xml:space="preserve"> с обязательным размещением</w:t>
      </w:r>
      <w:r>
        <w:t xml:space="preserve"> в порядке, предусмотренном действующем законодательством о закупках посредством ЕИС. </w:t>
      </w:r>
    </w:p>
    <w:p w:rsidR="00357039" w:rsidRDefault="00357039" w:rsidP="00357039">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57039" w:rsidRDefault="00357039" w:rsidP="00357039">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AB6875" w:rsidRPr="00DA6FDA" w:rsidRDefault="00AB6875" w:rsidP="00357039">
      <w:r w:rsidRPr="00DA6FDA">
        <w:t>8.20. Подрядчик несет ответственность</w:t>
      </w:r>
      <w:r w:rsidR="00C42883" w:rsidRPr="00DA6FDA">
        <w:t xml:space="preserve"> (в т.ч. административную, уголовную) </w:t>
      </w:r>
      <w:r w:rsidRPr="00DA6FDA">
        <w:t xml:space="preserve">за соблюдение требований действующего законодательства Российской Федерации об охране труда, </w:t>
      </w:r>
      <w:r w:rsidR="00C42883" w:rsidRPr="00DA6FDA">
        <w:t xml:space="preserve">обеспечение безопасных условий труда, </w:t>
      </w:r>
      <w:r w:rsidRPr="00DA6FDA">
        <w:t>в том числе подрядчиком на основании договоров субподряда.</w:t>
      </w:r>
      <w:r w:rsidR="00C42883" w:rsidRPr="00DA6FDA">
        <w:t xml:space="preserve"> В случае нарушения требований заонодательства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AB6875" w:rsidRPr="00E564BD" w:rsidRDefault="00AB6875" w:rsidP="00357039">
      <w:r>
        <w:lastRenderedPageBreak/>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w:t>
      </w:r>
      <w:r w:rsidRPr="00E564BD">
        <w:t>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w:t>
      </w:r>
      <w:r w:rsidR="0093376A" w:rsidRPr="00E564BD">
        <w:t xml:space="preserve"> при исполнении настоящего Контракта</w:t>
      </w:r>
      <w:r w:rsidRPr="00E564BD">
        <w:t>.</w:t>
      </w:r>
    </w:p>
    <w:p w:rsidR="00972E80" w:rsidRPr="00E564BD" w:rsidRDefault="00972E80" w:rsidP="00972E80">
      <w:r w:rsidRPr="00E564BD">
        <w:t>8.22. Заказчик несет ответственность:</w:t>
      </w:r>
    </w:p>
    <w:p w:rsidR="00972E80" w:rsidRPr="00E564BD" w:rsidRDefault="00972E80" w:rsidP="00972E80">
      <w:r w:rsidRPr="00E564BD">
        <w:t>а) за соответствие нормам законодательства Российской Федерации</w:t>
      </w:r>
      <w:r w:rsidR="000926C8" w:rsidRPr="00E564BD">
        <w:t xml:space="preserve"> Документаци</w:t>
      </w:r>
      <w:r w:rsidRPr="00E564BD">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972E80" w:rsidRPr="00E564BD" w:rsidRDefault="00972E80" w:rsidP="00972E80">
      <w:r w:rsidRPr="00E564BD">
        <w:t>б) за качество материалов, изделий, конструкций и оборудования, поставляемых заказчиком на объект в соответствии с условиями контракта;</w:t>
      </w:r>
    </w:p>
    <w:p w:rsidR="00972E80" w:rsidRPr="00E564BD" w:rsidRDefault="00972E80" w:rsidP="00972E80">
      <w:r w:rsidRPr="00E564BD">
        <w:t xml:space="preserve">в) за несвоевременную передачу строительной площадки, </w:t>
      </w:r>
      <w:r w:rsidR="000926C8" w:rsidRPr="00E564BD">
        <w:t>Документации</w:t>
      </w:r>
      <w:r w:rsidRPr="00E564BD">
        <w:t>, иных документов и имущества, необходимых для выполнения работ по контракту.</w:t>
      </w:r>
    </w:p>
    <w:p w:rsidR="004E6EA0" w:rsidRPr="00E564BD" w:rsidRDefault="004E6EA0" w:rsidP="00972E80"/>
    <w:p w:rsidR="00047EC6" w:rsidRPr="00E564BD" w:rsidRDefault="00047EC6" w:rsidP="00C55665">
      <w:pPr>
        <w:jc w:val="center"/>
        <w:rPr>
          <w:b/>
        </w:rPr>
      </w:pPr>
      <w:r w:rsidRPr="00E564BD">
        <w:rPr>
          <w:b/>
        </w:rPr>
        <w:t>9. Обеспечение исполнения Контракта</w:t>
      </w:r>
    </w:p>
    <w:p w:rsidR="004E6EA0" w:rsidRPr="00E564BD" w:rsidRDefault="004E6EA0" w:rsidP="00AF2116">
      <w:bookmarkStart w:id="7" w:name="Par132"/>
      <w:bookmarkEnd w:id="7"/>
    </w:p>
    <w:p w:rsidR="00085AD8" w:rsidRPr="00E564BD" w:rsidRDefault="00085AD8" w:rsidP="00AF2116">
      <w:r w:rsidRPr="00E564BD">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15404C" w:rsidRPr="00E564BD">
        <w:t>,убытков, аванса (при его наличии)</w:t>
      </w:r>
      <w:r w:rsidRPr="00E564BD">
        <w:t>.</w:t>
      </w:r>
    </w:p>
    <w:p w:rsidR="00085AD8" w:rsidRPr="00E564BD" w:rsidRDefault="00085AD8" w:rsidP="00AF2116">
      <w:r w:rsidRPr="00E564BD">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AE675A" w:rsidRDefault="00DB1A64" w:rsidP="00DB1A64">
      <w:r w:rsidRPr="00E564BD">
        <w:t>Исполнение Контракта может обеспечиваться предоставлением</w:t>
      </w:r>
      <w:r w:rsidRPr="00AE675A">
        <w:t xml:space="preserve">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AE675A">
        <w:t>2</w:t>
      </w:r>
      <w:r w:rsidRPr="00AE675A">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AE675A" w:rsidRDefault="00085AD8" w:rsidP="00AF2116">
      <w:r w:rsidRPr="00AE675A">
        <w:t xml:space="preserve">Способ обеспечения исполнения Контракта определяется Подрядчиком самостоятельно. </w:t>
      </w:r>
    </w:p>
    <w:p w:rsidR="00166178" w:rsidRPr="00AE675A" w:rsidRDefault="00990F64" w:rsidP="00AF2116">
      <w:pPr>
        <w:rPr>
          <w:rFonts w:eastAsia="Calibri"/>
          <w:lang w:eastAsia="ar-SA"/>
        </w:rPr>
      </w:pPr>
      <w:r w:rsidRPr="00AE675A">
        <w:rPr>
          <w:rFonts w:eastAsia="Calibri"/>
          <w:lang w:eastAsia="ar-SA"/>
        </w:rPr>
        <w:t xml:space="preserve">9.2. Размер обеспечения исполнения Контракта составляет </w:t>
      </w:r>
      <w:r w:rsidR="00DA6FDA">
        <w:rPr>
          <w:rFonts w:eastAsia="Calibri"/>
          <w:lang w:eastAsia="ar-SA"/>
        </w:rPr>
        <w:t xml:space="preserve"> </w:t>
      </w:r>
      <w:r w:rsidR="00EA3FD9">
        <w:rPr>
          <w:rFonts w:eastAsia="Calibri"/>
          <w:lang w:eastAsia="ar-SA"/>
        </w:rPr>
        <w:t xml:space="preserve">12 </w:t>
      </w:r>
      <w:r w:rsidR="00166178" w:rsidRPr="00AE675A">
        <w:rPr>
          <w:rFonts w:eastAsia="Calibri"/>
          <w:lang w:eastAsia="ar-SA"/>
        </w:rPr>
        <w:t>% (</w:t>
      </w:r>
      <w:r w:rsidR="00EA3FD9">
        <w:rPr>
          <w:rFonts w:eastAsia="Calibri"/>
          <w:lang w:eastAsia="ar-SA"/>
        </w:rPr>
        <w:t>двенадцать процентов</w:t>
      </w:r>
      <w:r w:rsidR="00166178" w:rsidRPr="00AE675A">
        <w:rPr>
          <w:rFonts w:eastAsia="Calibri"/>
          <w:lang w:eastAsia="ar-SA"/>
        </w:rPr>
        <w:t xml:space="preserve">) начальной (максимальной) цены Контракта, что составляет </w:t>
      </w:r>
      <w:r w:rsidR="004F487A" w:rsidRPr="004F487A">
        <w:t>14 891 169,57</w:t>
      </w:r>
      <w:r w:rsidR="005A651A" w:rsidRPr="00AE675A">
        <w:rPr>
          <w:lang w:eastAsia="en-US"/>
        </w:rPr>
        <w:t xml:space="preserve"> (</w:t>
      </w:r>
      <w:r w:rsidR="004F487A" w:rsidRPr="004F487A">
        <w:rPr>
          <w:lang w:eastAsia="en-US"/>
        </w:rPr>
        <w:t>Четырнадцать миллионов восемьсот девяносто одна тысяча сто шестьдесят девять</w:t>
      </w:r>
      <w:r w:rsidR="005A651A" w:rsidRPr="00AE675A">
        <w:rPr>
          <w:lang w:eastAsia="en-US"/>
        </w:rPr>
        <w:t xml:space="preserve">) рублей </w:t>
      </w:r>
      <w:r w:rsidR="004F487A">
        <w:rPr>
          <w:lang w:eastAsia="en-US"/>
        </w:rPr>
        <w:t>57</w:t>
      </w:r>
      <w:r w:rsidR="005A651A" w:rsidRPr="00AE675A">
        <w:rPr>
          <w:lang w:eastAsia="en-US"/>
        </w:rPr>
        <w:t xml:space="preserve"> копеек</w:t>
      </w:r>
      <w:r w:rsidR="00166178" w:rsidRPr="00AE675A">
        <w:rPr>
          <w:rFonts w:eastAsia="Calibri"/>
          <w:lang w:eastAsia="ar-SA"/>
        </w:rPr>
        <w:t xml:space="preserve">. </w:t>
      </w:r>
    </w:p>
    <w:p w:rsidR="00990F64" w:rsidRPr="00E564BD" w:rsidRDefault="00990F64" w:rsidP="00AF2116">
      <w:pPr>
        <w:rPr>
          <w:rFonts w:eastAsia="Calibri"/>
          <w:lang w:eastAsia="ar-SA"/>
        </w:rPr>
      </w:pPr>
      <w:r w:rsidRPr="00AE675A">
        <w:rPr>
          <w:rFonts w:eastAsia="Calibri"/>
          <w:lang w:eastAsia="ar-SA"/>
        </w:rPr>
        <w:t xml:space="preserve">При снижении </w:t>
      </w:r>
      <w:r w:rsidRPr="00E564BD">
        <w:rPr>
          <w:rFonts w:eastAsia="Calibri"/>
          <w:lang w:eastAsia="ar-SA"/>
        </w:rPr>
        <w:t>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E564BD" w:rsidRDefault="00085AD8" w:rsidP="00AF2116">
      <w:r w:rsidRPr="00E564BD">
        <w:t>9.</w:t>
      </w:r>
      <w:r w:rsidR="00990F64" w:rsidRPr="00E564BD">
        <w:t>3</w:t>
      </w:r>
      <w:r w:rsidRPr="00E564BD">
        <w:t xml:space="preserve">. В ходе исполнения Контракта </w:t>
      </w:r>
      <w:r w:rsidR="002A6B56" w:rsidRPr="00E564BD">
        <w:t>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3F3692" w:rsidRPr="00E564BD" w:rsidRDefault="003F3692" w:rsidP="003F3692">
      <w:r w:rsidRPr="00E564BD">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AE675A" w:rsidRDefault="003F3692" w:rsidP="003F3692">
      <w:r w:rsidRPr="00E564BD">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w:t>
      </w:r>
      <w:r w:rsidRPr="00AE675A">
        <w:t xml:space="preserve">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w:t>
      </w:r>
      <w:r w:rsidRPr="00AE675A">
        <w:lastRenderedPageBreak/>
        <w:t>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Default="003F3692" w:rsidP="003F3692">
      <w:r w:rsidRPr="00AE675A">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AE675A">
        <w:rPr>
          <w:i/>
        </w:rPr>
        <w:t>если контрактом предусмотрена выплата аванса</w:t>
      </w:r>
      <w:r w:rsidRPr="00AE675A">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AE675A" w:rsidRDefault="003F3692" w:rsidP="003F3692">
      <w:pPr>
        <w:rPr>
          <w:rFonts w:eastAsia="Calibri"/>
          <w:strike/>
          <w:lang w:eastAsia="ar-SA"/>
        </w:rPr>
      </w:pPr>
      <w:r w:rsidRPr="00AE675A">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2409AD">
        <w:rPr>
          <w:rFonts w:eastAsia="Calibri"/>
          <w:lang w:eastAsia="ar-SA"/>
        </w:rPr>
        <w:t>ом</w:t>
      </w:r>
      <w:r w:rsidRPr="00AE675A">
        <w:rPr>
          <w:rFonts w:eastAsia="Calibri"/>
          <w:lang w:eastAsia="ar-SA"/>
        </w:rPr>
        <w:t xml:space="preserve"> о контрактной системе.</w:t>
      </w:r>
    </w:p>
    <w:p w:rsidR="003F3692" w:rsidRPr="00AE675A" w:rsidRDefault="003F3692" w:rsidP="003F3692">
      <w:r w:rsidRPr="00AE675A">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AE675A" w:rsidRDefault="003F3692" w:rsidP="003F3692">
      <w:r w:rsidRPr="00AE675A">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AE675A" w:rsidRDefault="003F3692" w:rsidP="003F3692">
      <w:r w:rsidRPr="00AE675A">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AE675A" w:rsidRDefault="003F3692" w:rsidP="003F3692">
      <w:r w:rsidRPr="00AE675A">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AE675A" w:rsidRDefault="003F3692" w:rsidP="003F3692">
      <w:r w:rsidRPr="00AE675A">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D96B79" w:rsidRPr="00D96B79">
        <w:rPr>
          <w:rFonts w:eastAsia="Calibri"/>
          <w:b/>
          <w:lang w:eastAsia="ar-SA"/>
        </w:rPr>
        <w:t xml:space="preserve"> </w:t>
      </w:r>
      <w:r w:rsidRPr="00AE675A">
        <w:rPr>
          <w:rFonts w:eastAsia="Calibri"/>
          <w:lang w:eastAsia="ar-SA"/>
        </w:rPr>
        <w:t xml:space="preserve">дней </w:t>
      </w:r>
      <w:r w:rsidRPr="00AE675A">
        <w:t xml:space="preserve"> с даты подписания </w:t>
      </w:r>
      <w:r w:rsidR="00D356CE" w:rsidRPr="00AE675A">
        <w:t>Заказчиком документа о приемке</w:t>
      </w:r>
      <w:r w:rsidRPr="00AE675A">
        <w:t xml:space="preserve"> в ЕИС, </w:t>
      </w:r>
      <w:r w:rsidRPr="00AE675A">
        <w:rPr>
          <w:lang w:eastAsia="en-US"/>
        </w:rPr>
        <w:t>при отсутствии у Заказчика претензий по объему и качеству выполненных Работ</w:t>
      </w:r>
      <w:r w:rsidRPr="00AE675A">
        <w:t>.</w:t>
      </w:r>
    </w:p>
    <w:p w:rsidR="003F3692" w:rsidRDefault="003F3692" w:rsidP="003F3692">
      <w:r w:rsidRPr="00AE675A">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AE675A">
        <w:rPr>
          <w:rFonts w:eastAsia="Calibri"/>
          <w:b/>
          <w:i/>
          <w:lang w:eastAsia="ar-SA"/>
        </w:rPr>
        <w:t xml:space="preserve"> </w:t>
      </w:r>
      <w:r w:rsidRPr="00AE675A">
        <w:rPr>
          <w:rFonts w:eastAsia="Calibri"/>
          <w:lang w:eastAsia="ar-SA"/>
        </w:rPr>
        <w:t>дней</w:t>
      </w:r>
      <w:r w:rsidR="002A6B56" w:rsidRPr="002A6B56">
        <w:rPr>
          <w:rFonts w:eastAsia="Calibri"/>
          <w:lang w:eastAsia="ar-SA"/>
        </w:rPr>
        <w:t xml:space="preserve"> </w:t>
      </w:r>
      <w:r w:rsidRPr="00AE675A">
        <w:t>с даты получения Заказчиком указанного заявления, при отсутствии у Заказчика претензий по объему и качеству выполненных Работ.</w:t>
      </w:r>
    </w:p>
    <w:p w:rsidR="002A6B56" w:rsidRPr="00E564BD" w:rsidRDefault="002A6B56" w:rsidP="003F3692">
      <w:r w:rsidRPr="00E564BD">
        <w:lastRenderedPageBreak/>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E564BD" w:rsidRDefault="003F3692" w:rsidP="003F3692">
      <w:r w:rsidRPr="00E564BD">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E564BD" w:rsidRDefault="005A665E" w:rsidP="005A665E">
      <w:r w:rsidRPr="00E564BD">
        <w:t>9.10. Независимая гарантия должна быть безотзывной и должна содержать сведения, указанные в Законе о контрактной системе.</w:t>
      </w:r>
    </w:p>
    <w:p w:rsidR="007F6EE2" w:rsidRPr="00AE675A" w:rsidRDefault="007F6EE2" w:rsidP="005A665E">
      <w:r w:rsidRPr="00E564BD">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w:t>
      </w:r>
      <w:r w:rsidRPr="00AE675A">
        <w:t xml:space="preserve">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AE675A" w:rsidRDefault="005A665E" w:rsidP="005A665E">
      <w:r w:rsidRPr="00AE675A">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AE675A" w:rsidRDefault="005A665E" w:rsidP="005A665E">
      <w:pPr>
        <w:rPr>
          <w:rFonts w:eastAsia="Calibri"/>
          <w:lang w:eastAsia="ar-SA"/>
        </w:rPr>
      </w:pPr>
      <w:r w:rsidRPr="00AE675A">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AE675A">
        <w:rPr>
          <w:rFonts w:eastAsia="Calibri"/>
        </w:rPr>
        <w:t xml:space="preserve">Подрядчика </w:t>
      </w:r>
      <w:r w:rsidRPr="00AE675A">
        <w:rPr>
          <w:rFonts w:eastAsia="Calibri"/>
          <w:lang w:eastAsia="ar-SA"/>
        </w:rPr>
        <w:t>или Заказчика.</w:t>
      </w:r>
    </w:p>
    <w:p w:rsidR="005A665E" w:rsidRPr="00AE675A" w:rsidRDefault="005A665E" w:rsidP="005A665E">
      <w:r w:rsidRPr="00AE675A">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AE675A" w:rsidRDefault="008F3E71" w:rsidP="008F3E71">
      <w:r w:rsidRPr="00AE675A">
        <w:t>ИНН 5405100316; КПП 540501001; СИБИРСКОЕ ГУ БАНКА РОССИИ // УФК по Новосибирской области г.Новосибирск,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AE675A" w:rsidRDefault="00085AD8" w:rsidP="00AF2116">
      <w:r w:rsidRPr="00AE675A">
        <w:t>Фактом внесения денежных средств на счет Заказчика является поступление денежных средств по указанным реквизитам.</w:t>
      </w:r>
    </w:p>
    <w:p w:rsidR="00085AD8" w:rsidRPr="00AE675A" w:rsidRDefault="00085AD8" w:rsidP="00AF2116">
      <w:r w:rsidRPr="00AE675A">
        <w:t>9.1</w:t>
      </w:r>
      <w:r w:rsidR="003F3692" w:rsidRPr="00AE675A">
        <w:t>3</w:t>
      </w:r>
      <w:r w:rsidRPr="00AE675A">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AE675A" w:rsidRDefault="00A76C03" w:rsidP="00AF2116">
      <w:pPr>
        <w:rPr>
          <w:b/>
          <w:i/>
        </w:rPr>
      </w:pPr>
      <w:r w:rsidRPr="00AE675A">
        <w:t>9.1</w:t>
      </w:r>
      <w:r w:rsidR="003F3692" w:rsidRPr="00AE675A">
        <w:t>4</w:t>
      </w:r>
      <w:r w:rsidRPr="00AE675A">
        <w:t xml:space="preserve">. В целях предоставления Подрядчиком </w:t>
      </w:r>
      <w:r w:rsidRPr="00AE675A">
        <w:rPr>
          <w:b/>
          <w:i/>
        </w:rPr>
        <w:t>гарантии качества на результат выполненных</w:t>
      </w:r>
      <w:r w:rsidR="00BA79F9" w:rsidRPr="00AE675A">
        <w:t xml:space="preserve"> Работ и возможности </w:t>
      </w:r>
      <w:r w:rsidRPr="00AE675A">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w:t>
      </w:r>
      <w:r w:rsidR="00EA3FD9">
        <w:t>0,5</w:t>
      </w:r>
      <w:r w:rsidR="00C14398">
        <w:t xml:space="preserve"> </w:t>
      </w:r>
      <w:r w:rsidR="00166178" w:rsidRPr="00AE675A">
        <w:t>% (</w:t>
      </w:r>
      <w:r w:rsidR="004F487A">
        <w:t>ноль целых пять десятых процента)</w:t>
      </w:r>
      <w:r w:rsidR="00166178" w:rsidRPr="00AE675A">
        <w:t xml:space="preserve"> начальной (максимальной) цены Контракта, что составляет </w:t>
      </w:r>
      <w:r w:rsidR="004F487A" w:rsidRPr="004F487A">
        <w:t>620 465,40</w:t>
      </w:r>
      <w:r w:rsidR="005A651A" w:rsidRPr="00AE675A">
        <w:rPr>
          <w:lang w:eastAsia="en-US"/>
        </w:rPr>
        <w:t xml:space="preserve"> (</w:t>
      </w:r>
      <w:r w:rsidR="004F487A" w:rsidRPr="004F487A">
        <w:rPr>
          <w:lang w:eastAsia="en-US"/>
        </w:rPr>
        <w:t>Шестьсот двадцать тысяч четыреста шестьдесят пять</w:t>
      </w:r>
      <w:r w:rsidR="005A651A" w:rsidRPr="00AE675A">
        <w:rPr>
          <w:lang w:eastAsia="en-US"/>
        </w:rPr>
        <w:t xml:space="preserve">) рублей </w:t>
      </w:r>
      <w:r w:rsidR="004F487A">
        <w:rPr>
          <w:lang w:eastAsia="en-US"/>
        </w:rPr>
        <w:t>40</w:t>
      </w:r>
      <w:r w:rsidR="005A651A" w:rsidRPr="00AE675A">
        <w:rPr>
          <w:lang w:eastAsia="en-US"/>
        </w:rPr>
        <w:t xml:space="preserve"> копеек</w:t>
      </w:r>
      <w:r w:rsidR="00166178" w:rsidRPr="00AE675A">
        <w:t>.</w:t>
      </w:r>
      <w:r w:rsidR="00465F84">
        <w:t xml:space="preserve"> </w:t>
      </w:r>
    </w:p>
    <w:p w:rsidR="0095354C" w:rsidRDefault="0095354C" w:rsidP="00AF2116">
      <w:r w:rsidRPr="00AE675A">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AF5376">
        <w:t>.</w:t>
      </w:r>
    </w:p>
    <w:p w:rsidR="00AF5376" w:rsidRPr="00AE675A" w:rsidRDefault="00AF5376" w:rsidP="00AF2116">
      <w:r w:rsidRPr="00AF5376">
        <w:t>Способ обеспечения гарантийных обязательств определяется Подрядчиком самостоятельно.</w:t>
      </w:r>
    </w:p>
    <w:p w:rsidR="00085AD8" w:rsidRPr="00AE675A" w:rsidRDefault="00AF5376" w:rsidP="00AF2116">
      <w:r>
        <w:t xml:space="preserve">9.15. </w:t>
      </w:r>
      <w:r w:rsidR="00B97AE8" w:rsidRPr="00AE675A">
        <w:t xml:space="preserve">Независимая </w:t>
      </w:r>
      <w:r w:rsidR="00085AD8" w:rsidRPr="00AE675A">
        <w:t>гарантия должна быть безотзывной и должна содержать сведения, указанные в Законе о контрактной системе.</w:t>
      </w:r>
    </w:p>
    <w:p w:rsidR="00E610A6" w:rsidRPr="00AE675A" w:rsidRDefault="00E610A6" w:rsidP="00E610A6">
      <w:r w:rsidRPr="00AE675A">
        <w:t xml:space="preserve">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w:t>
      </w:r>
      <w:r w:rsidRPr="00AE675A">
        <w:lastRenderedPageBreak/>
        <w:t>Гражданским кодексом Российской Федерации оснований для отказа в удовлетворении этого требования.</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ИНН 5405100316; КПП 540501001; СИБИРСКОЕ ГУ БАНКА РОССИИ // УФК по Новосибирской области г.Новосибирск,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AE675A" w:rsidRDefault="008F3E71" w:rsidP="008F3E71">
      <w:pPr>
        <w:suppressAutoHyphens/>
        <w:autoSpaceDE w:val="0"/>
        <w:autoSpaceDN w:val="0"/>
        <w:adjustRightInd w:val="0"/>
        <w:rPr>
          <w:rFonts w:eastAsia="Calibri"/>
          <w:lang w:eastAsia="ar-SA"/>
        </w:rPr>
      </w:pPr>
      <w:r w:rsidRPr="00AE675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5723B7" w:rsidRPr="00356A53" w:rsidRDefault="005723B7" w:rsidP="005723B7">
      <w:pPr>
        <w:suppressAutoHyphens/>
        <w:rPr>
          <w:rFonts w:eastAsia="Calibri"/>
          <w:i/>
          <w:lang w:eastAsia="ar-SA"/>
        </w:rPr>
      </w:pPr>
      <w:r w:rsidRPr="00356A53">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5723B7" w:rsidRPr="00356A53" w:rsidRDefault="005723B7" w:rsidP="005723B7">
      <w:pPr>
        <w:suppressAutoHyphens/>
        <w:rPr>
          <w:i/>
        </w:rPr>
      </w:pPr>
      <w:r w:rsidRPr="00356A53">
        <w:rPr>
          <w:rFonts w:eastAsia="Calibri"/>
          <w:i/>
          <w:lang w:eastAsia="ar-SA"/>
        </w:rPr>
        <w:t xml:space="preserve">Оформление документа о приемке </w:t>
      </w:r>
      <w:r w:rsidRPr="005723B7">
        <w:rPr>
          <w:rFonts w:eastAsia="Calibri"/>
          <w:i/>
          <w:lang w:eastAsia="ar-SA"/>
        </w:rPr>
        <w:t xml:space="preserve">выполненных работ  (за исключением отдельного этапа исполнения контракта) осуществляется Заказчиком после предоставления Подрядчиком  обеспечения </w:t>
      </w:r>
      <w:r w:rsidRPr="005723B7">
        <w:rPr>
          <w:i/>
        </w:rPr>
        <w:t>гарантийных обязательств.</w:t>
      </w:r>
      <w:r w:rsidRPr="00356A53">
        <w:rPr>
          <w:i/>
        </w:rPr>
        <w:t xml:space="preserve"> </w:t>
      </w:r>
    </w:p>
    <w:p w:rsidR="00085AD8" w:rsidRPr="00AE675A" w:rsidRDefault="00085AD8" w:rsidP="00AF2116">
      <w:r w:rsidRPr="00AE675A">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AE675A" w:rsidRDefault="00085AD8" w:rsidP="00AF2116">
      <w:r w:rsidRPr="00AE675A">
        <w:t xml:space="preserve">Срок действия </w:t>
      </w:r>
      <w:r w:rsidR="000C4A49" w:rsidRPr="00AE675A">
        <w:t>независимой</w:t>
      </w:r>
      <w:r w:rsidRPr="00AE675A">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357039">
        <w:t>ом</w:t>
      </w:r>
      <w:r w:rsidRPr="00AE675A">
        <w:t xml:space="preserve"> о контрактной системе.</w:t>
      </w:r>
    </w:p>
    <w:p w:rsidR="00085AD8" w:rsidRPr="00AE675A" w:rsidRDefault="00085AD8" w:rsidP="00AF2116">
      <w:r w:rsidRPr="00AE675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D96B79" w:rsidRPr="001749ED">
        <w:rPr>
          <w:b/>
        </w:rPr>
        <w:t xml:space="preserve">30 </w:t>
      </w:r>
      <w:r w:rsidR="00D96B79" w:rsidRPr="00265F6B">
        <w:t>(</w:t>
      </w:r>
      <w:r w:rsidR="00D96B79">
        <w:t xml:space="preserve">тридцати) </w:t>
      </w:r>
      <w:r w:rsidR="00D96B79" w:rsidRPr="00265F6B">
        <w:t>дней</w:t>
      </w:r>
      <w:r w:rsidRPr="00AE675A">
        <w:t xml:space="preserve"> с даты окончания срока обеспечиваемых обязательств</w:t>
      </w:r>
      <w:r w:rsidR="001749ED" w:rsidRPr="00AE675A">
        <w:t xml:space="preserve"> и отсутвтия у Заказчика претезний по гарантийным обязательствам</w:t>
      </w:r>
      <w:r w:rsidRPr="00AE675A">
        <w:t>.</w:t>
      </w:r>
    </w:p>
    <w:p w:rsidR="00085AD8" w:rsidRPr="00AE675A" w:rsidRDefault="00085AD8" w:rsidP="00AF2116">
      <w:r w:rsidRPr="00AE675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AE675A" w:rsidRDefault="00085AD8" w:rsidP="00AF2116">
      <w:r w:rsidRPr="00AE675A">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AE675A" w:rsidRDefault="00085AD8" w:rsidP="00AF2116">
      <w:r w:rsidRPr="00AE675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060341">
        <w:t>10</w:t>
      </w:r>
      <w:r w:rsidRPr="00AE675A">
        <w:t xml:space="preserve"> настоящего Контракта.</w:t>
      </w:r>
    </w:p>
    <w:p w:rsidR="00D96B79" w:rsidRPr="00DA6FDA" w:rsidRDefault="00D96B79" w:rsidP="00D96B79">
      <w:pPr>
        <w:rPr>
          <w:rFonts w:eastAsia="Calibri"/>
          <w:lang w:eastAsia="ar-SA"/>
        </w:rPr>
      </w:pPr>
      <w:r w:rsidRPr="00DA6FDA">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ст. 96 Закона о контрактной системе. </w:t>
      </w:r>
    </w:p>
    <w:p w:rsidR="0095354C" w:rsidRPr="00E564BD" w:rsidRDefault="0095354C" w:rsidP="00D96B79">
      <w:pPr>
        <w:pStyle w:val="aff"/>
        <w:ind w:firstLine="709"/>
      </w:pPr>
      <w:r w:rsidRPr="00E564BD">
        <w:t>10. Срок</w:t>
      </w:r>
      <w:r w:rsidRPr="00E564BD">
        <w:rPr>
          <w:lang w:val="ru-RU"/>
        </w:rPr>
        <w:t xml:space="preserve"> </w:t>
      </w:r>
      <w:r w:rsidR="00357039" w:rsidRPr="00E564BD">
        <w:rPr>
          <w:lang w:val="ru-RU"/>
        </w:rPr>
        <w:t>действия</w:t>
      </w:r>
      <w:r w:rsidRPr="00E564BD">
        <w:t>, порядок изменения и расторжения Контракта</w:t>
      </w:r>
    </w:p>
    <w:p w:rsidR="00E37D2E" w:rsidRPr="00E564BD" w:rsidRDefault="00E37D2E" w:rsidP="00E37D2E">
      <w:r w:rsidRPr="00E564BD">
        <w:t>10.1. Контракт вступает в силу со дня его заключения сторонами и действует до полного исполнения сторонами своих обязательств по Контракту.</w:t>
      </w:r>
    </w:p>
    <w:p w:rsidR="0021181D" w:rsidRPr="00E564BD" w:rsidRDefault="00BD39A9" w:rsidP="0021181D">
      <w:r w:rsidRPr="00E564BD">
        <w:t xml:space="preserve">10.2. </w:t>
      </w:r>
      <w:r w:rsidR="0021181D" w:rsidRPr="00E564BD">
        <w:t xml:space="preserve">Срок </w:t>
      </w:r>
      <w:r w:rsidR="005308BD" w:rsidRPr="00E564BD">
        <w:t>действия</w:t>
      </w:r>
      <w:r w:rsidR="00CA1B44" w:rsidRPr="00E564BD">
        <w:t xml:space="preserve"> Контракта до «3</w:t>
      </w:r>
      <w:r w:rsidR="007266FE" w:rsidRPr="00E564BD">
        <w:t>1</w:t>
      </w:r>
      <w:r w:rsidR="00CA1B44" w:rsidRPr="00E564BD">
        <w:t xml:space="preserve">» </w:t>
      </w:r>
      <w:r w:rsidR="004E6EA0" w:rsidRPr="00E564BD">
        <w:t>октя</w:t>
      </w:r>
      <w:r w:rsidR="00CA1B44" w:rsidRPr="00E564BD">
        <w:t>бря 202</w:t>
      </w:r>
      <w:r w:rsidR="000406C8" w:rsidRPr="00E564BD">
        <w:t>4</w:t>
      </w:r>
      <w:r w:rsidR="0021181D" w:rsidRPr="00E564BD">
        <w:t xml:space="preserve"> года. Окончание срока </w:t>
      </w:r>
      <w:r w:rsidR="005308BD" w:rsidRPr="00E564BD">
        <w:t>действия</w:t>
      </w:r>
      <w:r w:rsidR="0021181D" w:rsidRPr="00E564BD">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E37D2E" w:rsidRPr="00E564BD" w:rsidRDefault="00E37D2E" w:rsidP="00E37D2E">
      <w:r w:rsidRPr="00E564BD">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E564BD" w:rsidRDefault="0021181D" w:rsidP="0021181D">
      <w:r w:rsidRPr="00E564BD">
        <w:lastRenderedPageBreak/>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E564BD" w:rsidRDefault="0021181D" w:rsidP="0021181D">
      <w:r w:rsidRPr="00E564BD">
        <w:t>10.4.1. При существенном нарушении обязательств по Контракту Подрядчиком.</w:t>
      </w:r>
    </w:p>
    <w:p w:rsidR="0021181D" w:rsidRPr="00E564BD" w:rsidRDefault="0021181D" w:rsidP="0021181D">
      <w:r w:rsidRPr="00E564BD">
        <w:t>10.4.2. В случае нарушения сроков (начального</w:t>
      </w:r>
      <w:r w:rsidR="003D6A71" w:rsidRPr="00E564BD">
        <w:t xml:space="preserve"> и </w:t>
      </w:r>
      <w:r w:rsidRPr="00E564BD">
        <w:t>конечного</w:t>
      </w:r>
      <w:r w:rsidR="003D6A71" w:rsidRPr="00E564BD">
        <w:t>)</w:t>
      </w:r>
      <w:r w:rsidRPr="00E564BD">
        <w:t xml:space="preserve">, установленных «Графиком </w:t>
      </w:r>
      <w:r w:rsidR="002D07EB" w:rsidRPr="00E564BD">
        <w:t>выполнения работ</w:t>
      </w:r>
      <w:r w:rsidRPr="00E564BD">
        <w:t xml:space="preserve">» (приложение № 2 к Контракту)) исполнения обязательств,более чем на 30 (Тридцать) календарных дней. </w:t>
      </w:r>
    </w:p>
    <w:p w:rsidR="0021181D" w:rsidRPr="00E564BD" w:rsidRDefault="0021181D" w:rsidP="0021181D">
      <w:r w:rsidRPr="00E564BD">
        <w:t>10.4.3. В случае неоднократного нарушения сроков исполнения обязательств – более двух раз более чем на 15 (пятнадцать) календарных дней.</w:t>
      </w:r>
    </w:p>
    <w:p w:rsidR="0021181D" w:rsidRPr="00E564BD" w:rsidRDefault="0021181D" w:rsidP="0021181D">
      <w:r w:rsidRPr="00E564BD">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E564BD" w:rsidRDefault="0021181D" w:rsidP="0021181D">
      <w:r w:rsidRPr="00E564BD">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E564BD" w:rsidRDefault="0021181D" w:rsidP="0021181D">
      <w:r w:rsidRPr="00E564BD">
        <w:t>10.4.6. В иных случаях, предусмотренных законодательством Российской Федерации.</w:t>
      </w:r>
    </w:p>
    <w:p w:rsidR="0021181D" w:rsidRPr="00E564BD" w:rsidRDefault="0021181D" w:rsidP="0021181D">
      <w:r w:rsidRPr="00E564BD">
        <w:t xml:space="preserve">10.5. </w:t>
      </w:r>
      <w:r w:rsidR="00C67C54" w:rsidRPr="00E564BD">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E564BD" w:rsidRDefault="00022E9C" w:rsidP="00AF2116">
      <w:r w:rsidRPr="00E564BD">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E564BD" w:rsidRDefault="00022E9C" w:rsidP="00AF2116">
      <w:r w:rsidRPr="00E564BD">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E564BD" w:rsidRDefault="00022E9C" w:rsidP="00AF2116">
      <w:r w:rsidRPr="00E564BD">
        <w:t xml:space="preserve">10.6.2. Если Подрядчик не приступает в течение 14 (четырнадцати) </w:t>
      </w:r>
      <w:r w:rsidR="00C13312" w:rsidRPr="00E564BD">
        <w:t>рабочих</w:t>
      </w:r>
      <w:r w:rsidRPr="00E564BD">
        <w:t xml:space="preserve"> дней к исполнению Контракта или выполняет Работы настолько медленно, что окончание их к сроку становится явно невозможным</w:t>
      </w:r>
      <w:r w:rsidR="00160246" w:rsidRPr="00E564BD">
        <w:t xml:space="preserve"> </w:t>
      </w:r>
      <w:r w:rsidRPr="00E564BD">
        <w:t>(п. 2 ст. 715 ГК РФ);</w:t>
      </w:r>
    </w:p>
    <w:p w:rsidR="00022E9C" w:rsidRPr="00E564BD" w:rsidRDefault="00022E9C" w:rsidP="00AF2116">
      <w:r w:rsidRPr="00E564BD">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E564BD" w:rsidRDefault="00022E9C" w:rsidP="00AF2116">
      <w:r w:rsidRPr="00E564BD">
        <w:t xml:space="preserve">10.6.4. Если отступления в </w:t>
      </w:r>
      <w:r w:rsidR="000837FB" w:rsidRPr="00E564BD">
        <w:t>Р</w:t>
      </w:r>
      <w:r w:rsidRPr="00E564BD">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E564BD" w:rsidRDefault="00BB196A" w:rsidP="00AF2116">
      <w:r w:rsidRPr="00E564BD">
        <w:t>10.6.5. Если при нарушении Подрядчиком срок</w:t>
      </w:r>
      <w:r w:rsidR="00A51DDE" w:rsidRPr="00E564BD">
        <w:t>ов</w:t>
      </w:r>
      <w:r w:rsidRPr="00E564BD">
        <w:rPr>
          <w:i/>
        </w:rPr>
        <w:t xml:space="preserve"> </w:t>
      </w:r>
      <w:r w:rsidRPr="00E564BD">
        <w:t>выполнения Работ</w:t>
      </w:r>
      <w:r w:rsidRPr="00E564BD">
        <w:rPr>
          <w:i/>
        </w:rPr>
        <w:t xml:space="preserve">, </w:t>
      </w:r>
      <w:r w:rsidRPr="00E564BD">
        <w:t>указан</w:t>
      </w:r>
      <w:r w:rsidR="006B0C41" w:rsidRPr="00E564BD">
        <w:t>н</w:t>
      </w:r>
      <w:r w:rsidR="00A51DDE" w:rsidRPr="00E564BD">
        <w:t>ых</w:t>
      </w:r>
      <w:r w:rsidR="00437D3E" w:rsidRPr="00E564BD">
        <w:t xml:space="preserve"> в</w:t>
      </w:r>
      <w:r w:rsidR="00A51DDE" w:rsidRPr="00E564BD">
        <w:t xml:space="preserve"> «</w:t>
      </w:r>
      <w:r w:rsidR="00A51DDE" w:rsidRPr="00E564BD">
        <w:rPr>
          <w:bCs/>
          <w:kern w:val="32"/>
        </w:rPr>
        <w:t xml:space="preserve">Графике </w:t>
      </w:r>
      <w:r w:rsidR="00A51DDE" w:rsidRPr="00E564BD">
        <w:t>выполнения</w:t>
      </w:r>
      <w:r w:rsidR="00A51DDE" w:rsidRPr="00E564BD">
        <w:rPr>
          <w:rFonts w:eastAsia="Calibri"/>
        </w:rPr>
        <w:t xml:space="preserve"> </w:t>
      </w:r>
      <w:r w:rsidR="00A51DDE" w:rsidRPr="00E564BD">
        <w:t>работ»</w:t>
      </w:r>
      <w:r w:rsidR="00A51DDE" w:rsidRPr="00E564BD">
        <w:rPr>
          <w:bCs/>
          <w:kern w:val="32"/>
        </w:rPr>
        <w:t xml:space="preserve"> (Приложение № 2 к Контракту)</w:t>
      </w:r>
      <w:r w:rsidR="006A4656" w:rsidRPr="00E564BD">
        <w:rPr>
          <w:bCs/>
          <w:kern w:val="32"/>
        </w:rPr>
        <w:t>,</w:t>
      </w:r>
      <w:r w:rsidRPr="00E564BD">
        <w:t xml:space="preserve"> исполнение Подрядчиком Контракта утратило для Заказчика интерес (</w:t>
      </w:r>
      <w:hyperlink r:id="rId23" w:history="1">
        <w:r w:rsidRPr="00E564BD">
          <w:t>пункт 3 статьи 708</w:t>
        </w:r>
      </w:hyperlink>
      <w:r w:rsidRPr="00E564BD">
        <w:t xml:space="preserve"> ГК РФ, </w:t>
      </w:r>
      <w:hyperlink r:id="rId24" w:history="1">
        <w:r w:rsidRPr="00E564BD">
          <w:t>пункт 2 статьи 405</w:t>
        </w:r>
      </w:hyperlink>
      <w:r w:rsidRPr="00E564BD">
        <w:t xml:space="preserve"> ГК РФ).</w:t>
      </w:r>
    </w:p>
    <w:p w:rsidR="00022E9C" w:rsidRPr="00E564BD" w:rsidRDefault="00022E9C" w:rsidP="00AF2116">
      <w:r w:rsidRPr="00E564BD">
        <w:t>10.6.</w:t>
      </w:r>
      <w:r w:rsidR="00A34F4D" w:rsidRPr="00E564BD">
        <w:t>6</w:t>
      </w:r>
      <w:r w:rsidRPr="00E564BD">
        <w:t xml:space="preserve">. </w:t>
      </w:r>
      <w:r w:rsidR="00364320" w:rsidRPr="00E564BD">
        <w:t xml:space="preserve">При невыполнении </w:t>
      </w:r>
      <w:r w:rsidRPr="00E564BD">
        <w:t>Подрядчиком требований законодательства об обеспечении единства измерений;</w:t>
      </w:r>
    </w:p>
    <w:p w:rsidR="00022E9C" w:rsidRPr="00E564BD" w:rsidRDefault="00022E9C" w:rsidP="00AF2116">
      <w:r w:rsidRPr="00E564BD">
        <w:t>10.6.</w:t>
      </w:r>
      <w:r w:rsidR="00A34F4D" w:rsidRPr="00E564BD">
        <w:t>7</w:t>
      </w:r>
      <w:r w:rsidRPr="00E564BD">
        <w:t>. Не предъявления к сдаче Работ в срок</w:t>
      </w:r>
      <w:r w:rsidR="002313D3" w:rsidRPr="00E564BD">
        <w:t>и</w:t>
      </w:r>
      <w:r w:rsidR="00CD2EBE" w:rsidRPr="00E564BD">
        <w:t>, предусмотренны</w:t>
      </w:r>
      <w:r w:rsidR="002313D3" w:rsidRPr="00E564BD">
        <w:t>е</w:t>
      </w:r>
      <w:r w:rsidRPr="00E564BD">
        <w:t xml:space="preserve"> «</w:t>
      </w:r>
      <w:r w:rsidR="007B136B" w:rsidRPr="00E564BD">
        <w:t>Г</w:t>
      </w:r>
      <w:r w:rsidRPr="00E564BD">
        <w:t xml:space="preserve">рафиком </w:t>
      </w:r>
      <w:r w:rsidR="002D07EB" w:rsidRPr="00E564BD">
        <w:t>выполнения работ</w:t>
      </w:r>
      <w:r w:rsidRPr="00E564BD">
        <w:t xml:space="preserve">» (Приложение № </w:t>
      </w:r>
      <w:r w:rsidR="00F50A1C" w:rsidRPr="00E564BD">
        <w:t>2</w:t>
      </w:r>
      <w:r w:rsidRPr="00E564BD">
        <w:t xml:space="preserve"> к Контракту) в течение 30 (тридцати) последующих календарных дней от установленной даты окончания Работ</w:t>
      </w:r>
      <w:r w:rsidR="00F50A1C" w:rsidRPr="00E564BD">
        <w:t xml:space="preserve"> </w:t>
      </w:r>
      <w:r w:rsidR="00CD2EBE" w:rsidRPr="00E564BD">
        <w:t>по Контракту</w:t>
      </w:r>
      <w:r w:rsidR="00857960" w:rsidRPr="00E564BD">
        <w:t>, в том числе, если в эти</w:t>
      </w:r>
      <w:r w:rsidRPr="00E564BD">
        <w:t xml:space="preserve"> </w:t>
      </w:r>
      <w:r w:rsidR="007328A1" w:rsidRPr="00E564BD">
        <w:t>этапы</w:t>
      </w:r>
      <w:r w:rsidRPr="00E564BD">
        <w:t xml:space="preserve"> не ус</w:t>
      </w:r>
      <w:r w:rsidR="00CD2EBE" w:rsidRPr="00E564BD">
        <w:t>транены нарушения утвержденной Д</w:t>
      </w:r>
      <w:r w:rsidRPr="00E564BD">
        <w:t>окументации, ГОСТа, СНиП, СП;</w:t>
      </w:r>
    </w:p>
    <w:p w:rsidR="00022E9C" w:rsidRPr="00E564BD" w:rsidRDefault="00022E9C" w:rsidP="00AF2116">
      <w:r w:rsidRPr="00E564BD">
        <w:t>10.6.</w:t>
      </w:r>
      <w:r w:rsidR="00A34F4D" w:rsidRPr="00E564BD">
        <w:t>8</w:t>
      </w:r>
      <w:r w:rsidRPr="00E564BD">
        <w:t xml:space="preserve">. Если Подрядчик не предоставил в полном объеме результаты входного контроля материалов до начала производства Работ; </w:t>
      </w:r>
    </w:p>
    <w:p w:rsidR="00022E9C" w:rsidRPr="00E564BD" w:rsidRDefault="00022E9C" w:rsidP="00AF2116">
      <w:r w:rsidRPr="00E564BD">
        <w:t>10.6.</w:t>
      </w:r>
      <w:r w:rsidR="00A34F4D" w:rsidRPr="00E564BD">
        <w:t>9</w:t>
      </w:r>
      <w:r w:rsidRPr="00E564BD">
        <w:t xml:space="preserve">. В случае установления факта предоставления недостоверной (поддельной) </w:t>
      </w:r>
      <w:r w:rsidR="00C6427C" w:rsidRPr="00E564BD">
        <w:t xml:space="preserve">независимой </w:t>
      </w:r>
      <w:r w:rsidRPr="00E564BD">
        <w:t xml:space="preserve">гарантии или содержащихся в ней сведений, а также предоставление </w:t>
      </w:r>
      <w:r w:rsidR="00C6427C" w:rsidRPr="00E564BD">
        <w:t>независимой</w:t>
      </w:r>
      <w:r w:rsidRPr="00E564BD">
        <w:t xml:space="preserve"> гарантии, не соответствующей требованиям Контракта (в случае предоставления Подрядчиком обеспечения Контракта в виде </w:t>
      </w:r>
      <w:r w:rsidR="00C6427C" w:rsidRPr="00E564BD">
        <w:t xml:space="preserve">независимой </w:t>
      </w:r>
      <w:r w:rsidRPr="00E564BD">
        <w:t>гарантии).</w:t>
      </w:r>
    </w:p>
    <w:p w:rsidR="00C67C54" w:rsidRPr="00E564BD" w:rsidRDefault="00C67C54" w:rsidP="00C67C54">
      <w:r w:rsidRPr="00E564BD">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E564BD" w:rsidRDefault="00C67C54" w:rsidP="00C67C54">
      <w:r w:rsidRPr="00E564BD">
        <w:lastRenderedPageBreak/>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0926C8" w:rsidRPr="00E564BD">
        <w:t xml:space="preserve">2 рабочих </w:t>
      </w:r>
      <w:r w:rsidRPr="00E564BD">
        <w:t>дней со дня его назначения в порядке, установленном контрактом.</w:t>
      </w:r>
    </w:p>
    <w:p w:rsidR="00C67C54" w:rsidRPr="00E564BD" w:rsidRDefault="00C67C54" w:rsidP="00AF2116">
      <w:r w:rsidRPr="00E564BD">
        <w:t xml:space="preserve">10.6.12. Подрядчик вправе принять решение об одностороннем отказе от исполнения контракта без возмещения убытков заказчику в случае непередачи строительной площадки для исполнения контракта (в том числе при неосвобождении ее от прав третьих лиц) в течение </w:t>
      </w:r>
      <w:r w:rsidR="000926C8" w:rsidRPr="00E564BD">
        <w:t xml:space="preserve"> 15 рабочих </w:t>
      </w:r>
      <w:r w:rsidRPr="00E564BD">
        <w:t>и более дней со дня заключения контракта и в иных случаях, предусмотренных законодательством Российской Федерации</w:t>
      </w:r>
      <w:r w:rsidR="0051698F" w:rsidRPr="00E564BD">
        <w:t xml:space="preserve"> и в иных случаях в соответствии с законодательством Российской Федерации.</w:t>
      </w:r>
      <w:r w:rsidRPr="00E564BD">
        <w:t>.</w:t>
      </w:r>
    </w:p>
    <w:p w:rsidR="0051698F" w:rsidRPr="00E564BD" w:rsidRDefault="000406C8" w:rsidP="00AF2116">
      <w:r w:rsidRPr="00E564BD">
        <w:t>10.6.13</w:t>
      </w:r>
      <w:r w:rsidR="0051698F" w:rsidRPr="00E564BD">
        <w:t>.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022E9C" w:rsidRPr="00E564BD" w:rsidRDefault="00022E9C" w:rsidP="00AF2116">
      <w:r w:rsidRPr="00E564BD">
        <w:t>10.</w:t>
      </w:r>
      <w:r w:rsidR="0051698F" w:rsidRPr="00E564BD">
        <w:t>6</w:t>
      </w:r>
      <w:r w:rsidRPr="00E564BD">
        <w:t>.</w:t>
      </w:r>
      <w:r w:rsidR="000406C8" w:rsidRPr="00E564BD">
        <w:t>14</w:t>
      </w:r>
      <w:r w:rsidR="0051698F" w:rsidRPr="00E564BD">
        <w:t>.</w:t>
      </w:r>
      <w:r w:rsidRPr="00E564BD">
        <w:t xml:space="preserve">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E564BD" w:rsidRDefault="00022E9C" w:rsidP="00AF2116">
      <w:r w:rsidRPr="00E564BD">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E564BD">
        <w:t xml:space="preserve"> </w:t>
      </w:r>
    </w:p>
    <w:p w:rsidR="0015404C" w:rsidRPr="00AE675A" w:rsidRDefault="00022E9C" w:rsidP="0015404C">
      <w:r w:rsidRPr="00E564BD">
        <w:t>10.</w:t>
      </w:r>
      <w:r w:rsidR="000406C8" w:rsidRPr="00E564BD">
        <w:t>6.15</w:t>
      </w:r>
      <w:r w:rsidR="0051698F" w:rsidRPr="00E564BD">
        <w:t>.</w:t>
      </w:r>
      <w:r w:rsidR="0015404C" w:rsidRPr="00E564BD">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w:t>
      </w:r>
      <w:r w:rsidR="0015404C" w:rsidRPr="00AE675A">
        <w:t xml:space="preserve"> 95 Закона о контрактной системе.</w:t>
      </w:r>
    </w:p>
    <w:p w:rsidR="00527106" w:rsidRPr="00AE675A" w:rsidRDefault="00527106" w:rsidP="00527106">
      <w:r w:rsidRPr="00AE675A">
        <w:t>10.</w:t>
      </w:r>
      <w:r w:rsidR="000406C8">
        <w:t>6.1</w:t>
      </w:r>
      <w:r w:rsidR="000406C8" w:rsidRPr="001718A9">
        <w:t>6</w:t>
      </w:r>
      <w:r w:rsidRPr="00AE675A">
        <w:t>.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AE675A" w:rsidRDefault="00527106" w:rsidP="00527106">
      <w:r w:rsidRPr="00AE675A">
        <w:t>10.</w:t>
      </w:r>
      <w:r w:rsidR="000406C8">
        <w:t>6.1</w:t>
      </w:r>
      <w:r w:rsidR="000406C8" w:rsidRPr="001718A9">
        <w:t>7</w:t>
      </w:r>
      <w:r w:rsidR="0051698F">
        <w:t>.</w:t>
      </w:r>
      <w:r w:rsidRPr="00AE675A">
        <w:t xml:space="preserve">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AE675A" w:rsidRDefault="00527106" w:rsidP="00527106">
      <w:r w:rsidRPr="00AE675A">
        <w:t>10.</w:t>
      </w:r>
      <w:r w:rsidR="000406C8">
        <w:t>6.1</w:t>
      </w:r>
      <w:r w:rsidR="000406C8" w:rsidRPr="001718A9">
        <w:t>8</w:t>
      </w:r>
      <w:r w:rsidR="0051698F">
        <w:t>.</w:t>
      </w:r>
      <w:r w:rsidRPr="00AE675A">
        <w:t xml:space="preserve">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w:t>
      </w:r>
      <w:r w:rsidR="006E0EFC">
        <w:t>10.6.14.</w:t>
      </w:r>
      <w:r w:rsidRPr="00AE675A">
        <w:t>.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Default="00527106" w:rsidP="00527106">
      <w:r w:rsidRPr="00AE675A">
        <w:t>В случае отмены Заказчиком не вступившего в силу решения об одностороннем отказе от исполнения Контракта, размещенного в ЕИС в соответствии с п. 10.</w:t>
      </w:r>
      <w:r w:rsidR="006E0EFC">
        <w:t>6</w:t>
      </w:r>
      <w:r w:rsidRPr="00AE675A">
        <w:t>.</w:t>
      </w:r>
      <w:r w:rsidR="006E0EFC">
        <w:t>16.</w:t>
      </w:r>
      <w:r w:rsidRPr="00AE675A">
        <w:t xml:space="preserve"> Контракта, Заказчик не позднее одного дня, следующего за днем такой отмены, формирует с использыванием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1698F" w:rsidRPr="00AE675A" w:rsidRDefault="0051698F" w:rsidP="00527106"/>
    <w:p w:rsidR="00022E9C" w:rsidRPr="00AE675A" w:rsidRDefault="00022E9C" w:rsidP="00AF2116">
      <w:pPr>
        <w:pStyle w:val="aff"/>
      </w:pPr>
      <w:r w:rsidRPr="00AE675A">
        <w:t>11. Порядок урегулирования споров</w:t>
      </w:r>
    </w:p>
    <w:p w:rsidR="00E25D38" w:rsidRPr="00E564BD" w:rsidRDefault="00022E9C" w:rsidP="00AF2116">
      <w:r w:rsidRPr="00E564BD">
        <w:lastRenderedPageBreak/>
        <w:t xml:space="preserve">11.1. </w:t>
      </w:r>
      <w:r w:rsidR="00E25D38" w:rsidRPr="00E564BD">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E564BD" w:rsidRDefault="00000C39" w:rsidP="00000C39">
      <w:r w:rsidRPr="00E564BD">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Pr="00E564BD" w:rsidRDefault="00000C39" w:rsidP="00000C39">
      <w:r w:rsidRPr="00E564BD">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E564BD" w:rsidRDefault="00022E9C" w:rsidP="00AF2116">
      <w:r w:rsidRPr="00E564BD">
        <w:t>11.2. В случае не достижения взаимного согласия споры по Контракту разрешаются в Арбитражном суде Новосибирской области.</w:t>
      </w:r>
    </w:p>
    <w:p w:rsidR="00022E9C" w:rsidRPr="00E564BD" w:rsidRDefault="00022E9C" w:rsidP="00AF2116">
      <w:r w:rsidRPr="00E564BD">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E564BD" w:rsidRDefault="00000C39" w:rsidP="00000C39">
      <w:r w:rsidRPr="00E564BD">
        <w:t>11.4. В претензии должны быть указаны:</w:t>
      </w:r>
    </w:p>
    <w:p w:rsidR="00000C39" w:rsidRPr="00E564BD" w:rsidRDefault="00000C39" w:rsidP="00000C39">
      <w:r w:rsidRPr="00E564BD">
        <w:t>а) наименование, почтовый адрес и реквизиты стороны, предъявившей претензию;</w:t>
      </w:r>
    </w:p>
    <w:p w:rsidR="00000C39" w:rsidRPr="00E564BD" w:rsidRDefault="00000C39" w:rsidP="00000C39">
      <w:r w:rsidRPr="00E564BD">
        <w:t>б) наименование, почтовый адрес и реквизиты стороны, которой предъявлена претензия;</w:t>
      </w:r>
    </w:p>
    <w:p w:rsidR="00000C39" w:rsidRPr="00E564BD" w:rsidRDefault="00000C39" w:rsidP="00000C39">
      <w:r w:rsidRPr="00E564BD">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E564BD" w:rsidRDefault="00000C39" w:rsidP="00000C39">
      <w:r w:rsidRPr="00E564BD">
        <w:t>г) требования стороны;</w:t>
      </w:r>
    </w:p>
    <w:p w:rsidR="00000C39" w:rsidRPr="00E564BD" w:rsidRDefault="00000C39" w:rsidP="00000C39">
      <w:r w:rsidRPr="00E564BD">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E564BD" w:rsidRDefault="00000C39" w:rsidP="00000C39">
      <w:r w:rsidRPr="00E564BD">
        <w:t>е) дата и регистрационный номер претензии;</w:t>
      </w:r>
    </w:p>
    <w:p w:rsidR="00000C39" w:rsidRPr="00E564BD" w:rsidRDefault="00000C39" w:rsidP="00000C39">
      <w:r w:rsidRPr="00E564BD">
        <w:t>ж) подпись уполномоченного лица;</w:t>
      </w:r>
    </w:p>
    <w:p w:rsidR="00000C39" w:rsidRPr="00E564BD" w:rsidRDefault="00000C39" w:rsidP="00000C39">
      <w:r w:rsidRPr="00E564BD">
        <w:t>з) перечень прилагаемых документов.</w:t>
      </w:r>
    </w:p>
    <w:p w:rsidR="00000C39" w:rsidRPr="00E564BD" w:rsidRDefault="00000C39" w:rsidP="00000C39">
      <w:r w:rsidRPr="00E564BD">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E564BD" w:rsidRDefault="00000C39" w:rsidP="00000C39">
      <w:r w:rsidRPr="00E564BD">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E564BD" w:rsidRDefault="00000C39" w:rsidP="00000C39">
      <w:r w:rsidRPr="00E564BD">
        <w:t>11.7. Сторона направляет ответ на претензию по существу в срок не позднее 10 рабочих дней с даты ее получения.</w:t>
      </w:r>
    </w:p>
    <w:p w:rsidR="00000C39" w:rsidRPr="00E564BD" w:rsidRDefault="00000C39" w:rsidP="00000C39">
      <w:r w:rsidRPr="00E564BD">
        <w:t>1.8.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047EC6" w:rsidRPr="00E564BD" w:rsidRDefault="00047EC6" w:rsidP="00AF2116">
      <w:pPr>
        <w:pStyle w:val="aff"/>
      </w:pPr>
      <w:r w:rsidRPr="00E564BD">
        <w:t>12. Прочие условия</w:t>
      </w:r>
    </w:p>
    <w:p w:rsidR="00824D85" w:rsidRPr="00E564BD" w:rsidRDefault="00824D85" w:rsidP="00824D85">
      <w:pPr>
        <w:rPr>
          <w:rFonts w:eastAsia="Calibri"/>
        </w:rPr>
      </w:pPr>
      <w:r w:rsidRPr="00E564BD">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w:t>
      </w:r>
      <w:r w:rsidRPr="00E564BD">
        <w:rPr>
          <w:rFonts w:eastAsia="Calibri"/>
        </w:rPr>
        <w:lastRenderedPageBreak/>
        <w:t xml:space="preserve">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24D85" w:rsidRPr="00E564BD" w:rsidRDefault="00824D85" w:rsidP="00824D85">
      <w:pPr>
        <w:rPr>
          <w:rFonts w:eastAsia="Calibri"/>
        </w:rPr>
      </w:pPr>
      <w:r w:rsidRPr="00E564BD">
        <w:rPr>
          <w:rFonts w:eastAsia="Calibri"/>
        </w:rPr>
        <w:t>Документы и информация, направленные Сторонами</w:t>
      </w:r>
      <w:r w:rsidR="00040517" w:rsidRPr="00E564BD">
        <w:rPr>
          <w:rFonts w:eastAsia="Calibri"/>
        </w:rPr>
        <w:t xml:space="preserve"> в ходе исполнения Контракта по</w:t>
      </w:r>
      <w:r w:rsidRPr="00E564BD">
        <w:rPr>
          <w:rFonts w:eastAsia="Calibri"/>
        </w:rPr>
        <w:t xml:space="preserve">средством </w:t>
      </w:r>
      <w:r w:rsidR="00FA3796" w:rsidRPr="00E564BD">
        <w:rPr>
          <w:rFonts w:eastAsia="Calibri"/>
        </w:rPr>
        <w:t xml:space="preserve">электронной </w:t>
      </w:r>
      <w:r w:rsidRPr="00E564BD">
        <w:rPr>
          <w:rFonts w:eastAsia="Calibri"/>
        </w:rPr>
        <w:t xml:space="preserve">программы </w:t>
      </w:r>
      <w:r w:rsidR="00FA3796" w:rsidRPr="00E564BD">
        <w:rPr>
          <w:rFonts w:eastAsia="Calibri"/>
        </w:rPr>
        <w:t xml:space="preserve">согласованной Сторонами </w:t>
      </w:r>
      <w:r w:rsidR="00040517" w:rsidRPr="00E564BD">
        <w:rPr>
          <w:rFonts w:eastAsia="Calibri"/>
        </w:rPr>
        <w:t xml:space="preserve">, подписанные электронной цифровой подписью уполномоченных лиц, </w:t>
      </w:r>
      <w:r w:rsidRPr="00E564BD">
        <w:rPr>
          <w:rFonts w:eastAsia="Calibri"/>
        </w:rPr>
        <w:t>приравниваются к оригиналам и не требуют досылки по почте или иным альтернативным способом связи .</w:t>
      </w:r>
    </w:p>
    <w:p w:rsidR="00047EC6" w:rsidRPr="00E564BD" w:rsidRDefault="00047EC6" w:rsidP="00AF2116">
      <w:pPr>
        <w:rPr>
          <w:spacing w:val="1"/>
        </w:rPr>
      </w:pPr>
      <w:r w:rsidRPr="00E564BD">
        <w:rPr>
          <w:rFonts w:eastAsia="Calibri"/>
        </w:rPr>
        <w:t xml:space="preserve">12.2. </w:t>
      </w:r>
      <w:r w:rsidRPr="00E564BD">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E564BD" w:rsidRDefault="00047EC6" w:rsidP="00AF2116">
      <w:r w:rsidRPr="00E564BD">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оъекта, в средствах массовой информации (СМИ) и в сети Интернет без письменного разрешения Заказчика.</w:t>
      </w:r>
    </w:p>
    <w:p w:rsidR="00047EC6" w:rsidRPr="00E564BD" w:rsidRDefault="00047EC6" w:rsidP="00AF2116">
      <w:r w:rsidRPr="00E564BD">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E564BD" w:rsidRDefault="00047EC6" w:rsidP="00AF2116">
      <w:r w:rsidRPr="00E564BD">
        <w:t>12.</w:t>
      </w:r>
      <w:r w:rsidR="00103C9D" w:rsidRPr="00E564BD">
        <w:t>5</w:t>
      </w:r>
      <w:r w:rsidRPr="00E564BD">
        <w:t xml:space="preserve">. В случае перемены Заказчика по Контракту права и обязанности Заказчика по Контракту переходят к новому </w:t>
      </w:r>
      <w:r w:rsidR="0099075E" w:rsidRPr="00E564BD">
        <w:t>З</w:t>
      </w:r>
      <w:r w:rsidRPr="00E564BD">
        <w:t>аказчику в том же объеме и на тех же условиях.</w:t>
      </w:r>
    </w:p>
    <w:p w:rsidR="00047EC6" w:rsidRPr="00E564BD" w:rsidRDefault="00047EC6" w:rsidP="00AF2116">
      <w:r w:rsidRPr="00E564BD">
        <w:t>12.</w:t>
      </w:r>
      <w:r w:rsidR="00103C9D" w:rsidRPr="00E564BD">
        <w:t>6</w:t>
      </w:r>
      <w:r w:rsidRPr="00E564BD">
        <w:t xml:space="preserve">. </w:t>
      </w:r>
      <w:r w:rsidR="005A4530" w:rsidRPr="00E564BD">
        <w:t>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5A4530" w:rsidRPr="00E564BD" w:rsidRDefault="005A4530" w:rsidP="00AF2116">
      <w:r w:rsidRPr="00E564BD">
        <w:t>12.7. В случае перемены заказчика права и обязанности заказчика, предусмотренные контрактом, переходят к новому заказчику.</w:t>
      </w:r>
    </w:p>
    <w:p w:rsidR="005A4530" w:rsidRPr="00E564BD" w:rsidRDefault="005A4530" w:rsidP="005A4530">
      <w:r w:rsidRPr="00E564BD">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5A4530" w:rsidRPr="00E564BD" w:rsidRDefault="005A4530" w:rsidP="005A4530">
      <w:r w:rsidRPr="00E564BD">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5A4530" w:rsidRPr="00A450FB" w:rsidRDefault="005A4530" w:rsidP="005A4530">
      <w:r w:rsidRPr="00E564BD">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w:t>
      </w:r>
      <w:r w:rsidRPr="00A450FB">
        <w:t>изменении существенных условий контракта с обоснованием такого отказа.</w:t>
      </w:r>
    </w:p>
    <w:p w:rsidR="00A450FB" w:rsidRPr="00A450FB" w:rsidRDefault="00A450FB" w:rsidP="00A450FB">
      <w:r w:rsidRPr="00A450FB">
        <w:t>12.9.Уведомления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A450FB" w:rsidRPr="00A450FB" w:rsidRDefault="00A450FB" w:rsidP="00A450FB">
      <w:r w:rsidRPr="00A450FB">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A450FB" w:rsidRPr="00A450FB" w:rsidRDefault="00A450FB" w:rsidP="00A450FB">
      <w:r w:rsidRPr="00A450FB">
        <w:lastRenderedPageBreak/>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A450FB" w:rsidRPr="00A450FB" w:rsidRDefault="00A450FB" w:rsidP="005A4530"/>
    <w:p w:rsidR="004D7C15" w:rsidRPr="00AE675A" w:rsidRDefault="004D7C15" w:rsidP="004D7C15">
      <w:r w:rsidRPr="00A450FB">
        <w:t>12.</w:t>
      </w:r>
      <w:r w:rsidR="00A450FB" w:rsidRPr="00A450FB">
        <w:t>10</w:t>
      </w:r>
      <w:r w:rsidRPr="00A450FB">
        <w:t>. Во всем, что не предусмотрено Контрактом, Стороны руководствуются законодательством Российской Федерации.</w:t>
      </w:r>
    </w:p>
    <w:p w:rsidR="00047EC6" w:rsidRPr="00AE675A" w:rsidRDefault="00047EC6" w:rsidP="00AF2116">
      <w:pPr>
        <w:pStyle w:val="aff"/>
      </w:pPr>
      <w:r w:rsidRPr="00AE675A">
        <w:t>13. Приложения</w:t>
      </w:r>
    </w:p>
    <w:p w:rsidR="00047EC6" w:rsidRPr="00AE675A" w:rsidRDefault="00047EC6" w:rsidP="00AF2116">
      <w:r w:rsidRPr="00AE675A">
        <w:t>13.1. Неотъемлемыми частями Контракта являются следующие приложения к Контракту:</w:t>
      </w:r>
    </w:p>
    <w:p w:rsidR="00047EC6" w:rsidRPr="00AE675A" w:rsidRDefault="00047EC6" w:rsidP="00AF2116">
      <w:pPr>
        <w:rPr>
          <w:bCs/>
          <w:kern w:val="32"/>
        </w:rPr>
      </w:pPr>
      <w:bookmarkStart w:id="8" w:name="_Toc315956556"/>
      <w:r w:rsidRPr="00AE675A">
        <w:rPr>
          <w:bCs/>
          <w:kern w:val="32"/>
        </w:rPr>
        <w:t xml:space="preserve">1. </w:t>
      </w:r>
      <w:r w:rsidR="00151E6B" w:rsidRPr="00AE675A">
        <w:rPr>
          <w:bCs/>
          <w:kern w:val="32"/>
        </w:rPr>
        <w:t xml:space="preserve">Описание объекта закупки </w:t>
      </w:r>
      <w:r w:rsidRPr="00AE675A">
        <w:rPr>
          <w:bCs/>
          <w:kern w:val="32"/>
        </w:rPr>
        <w:t>(Приложение № 1</w:t>
      </w:r>
      <w:r w:rsidR="00DC35BB" w:rsidRPr="00AE675A">
        <w:rPr>
          <w:bCs/>
          <w:kern w:val="32"/>
        </w:rPr>
        <w:t xml:space="preserve"> к Контракту</w:t>
      </w:r>
      <w:r w:rsidRPr="00AE675A">
        <w:rPr>
          <w:bCs/>
          <w:kern w:val="32"/>
        </w:rPr>
        <w:t>)</w:t>
      </w:r>
      <w:bookmarkEnd w:id="8"/>
      <w:r w:rsidRPr="00AE675A">
        <w:rPr>
          <w:bCs/>
          <w:kern w:val="32"/>
        </w:rPr>
        <w:t>;</w:t>
      </w:r>
    </w:p>
    <w:p w:rsidR="00047EC6" w:rsidRPr="00AE675A" w:rsidRDefault="00047EC6" w:rsidP="00AF2116">
      <w:pPr>
        <w:rPr>
          <w:bCs/>
          <w:kern w:val="32"/>
        </w:rPr>
      </w:pPr>
      <w:bookmarkStart w:id="9" w:name="_Toc315956557"/>
      <w:r w:rsidRPr="00AE675A">
        <w:rPr>
          <w:bCs/>
          <w:kern w:val="32"/>
        </w:rPr>
        <w:t xml:space="preserve">2. </w:t>
      </w:r>
      <w:r w:rsidR="00F071AA" w:rsidRPr="00AE675A">
        <w:rPr>
          <w:bCs/>
          <w:kern w:val="32"/>
        </w:rPr>
        <w:t>Г</w:t>
      </w:r>
      <w:r w:rsidRPr="00AE675A">
        <w:rPr>
          <w:bCs/>
          <w:kern w:val="32"/>
        </w:rPr>
        <w:t xml:space="preserve">рафик </w:t>
      </w:r>
      <w:r w:rsidR="002D07EB" w:rsidRPr="00AE675A">
        <w:t>выполнения</w:t>
      </w:r>
      <w:r w:rsidR="00857211" w:rsidRPr="00AE675A">
        <w:rPr>
          <w:rFonts w:eastAsia="Calibri"/>
        </w:rPr>
        <w:t xml:space="preserve"> </w:t>
      </w:r>
      <w:r w:rsidR="002D07EB" w:rsidRPr="00AE675A">
        <w:t>работ</w:t>
      </w:r>
      <w:r w:rsidR="00160246" w:rsidRPr="00AE675A">
        <w:rPr>
          <w:bCs/>
          <w:kern w:val="32"/>
        </w:rPr>
        <w:t xml:space="preserve"> </w:t>
      </w:r>
      <w:r w:rsidRPr="00AE675A">
        <w:rPr>
          <w:bCs/>
          <w:kern w:val="32"/>
        </w:rPr>
        <w:t>(Приложение № 2</w:t>
      </w:r>
      <w:r w:rsidR="00DC35BB" w:rsidRPr="00AE675A">
        <w:rPr>
          <w:bCs/>
          <w:kern w:val="32"/>
        </w:rPr>
        <w:t xml:space="preserve"> к Контракту</w:t>
      </w:r>
      <w:r w:rsidRPr="00AE675A">
        <w:rPr>
          <w:bCs/>
          <w:kern w:val="32"/>
        </w:rPr>
        <w:t>)</w:t>
      </w:r>
      <w:bookmarkEnd w:id="9"/>
      <w:r w:rsidRPr="00AE675A">
        <w:rPr>
          <w:bCs/>
          <w:kern w:val="32"/>
        </w:rPr>
        <w:t>;</w:t>
      </w:r>
    </w:p>
    <w:p w:rsidR="00B7285B" w:rsidRPr="00AE675A" w:rsidRDefault="00B7285B" w:rsidP="00AF2116">
      <w:pPr>
        <w:rPr>
          <w:bCs/>
          <w:kern w:val="32"/>
        </w:rPr>
      </w:pPr>
      <w:r w:rsidRPr="00AE675A">
        <w:rPr>
          <w:bCs/>
          <w:kern w:val="32"/>
        </w:rPr>
        <w:t>3. График оплаты выполненных работ (Приложение №</w:t>
      </w:r>
      <w:r w:rsidR="00916CD7" w:rsidRPr="00AE675A">
        <w:rPr>
          <w:bCs/>
          <w:kern w:val="32"/>
        </w:rPr>
        <w:t xml:space="preserve"> </w:t>
      </w:r>
      <w:r w:rsidRPr="00AE675A">
        <w:rPr>
          <w:bCs/>
          <w:kern w:val="32"/>
        </w:rPr>
        <w:t>3 к Контракту)</w:t>
      </w:r>
      <w:r w:rsidR="00103C9D" w:rsidRPr="00AE675A">
        <w:rPr>
          <w:bCs/>
          <w:kern w:val="32"/>
        </w:rPr>
        <w:t>;</w:t>
      </w:r>
    </w:p>
    <w:p w:rsidR="00CB61A9" w:rsidRPr="00AE675A" w:rsidRDefault="00B7285B" w:rsidP="00AF2116">
      <w:pPr>
        <w:rPr>
          <w:bCs/>
          <w:kern w:val="32"/>
        </w:rPr>
      </w:pPr>
      <w:r w:rsidRPr="00AE675A">
        <w:rPr>
          <w:bCs/>
          <w:kern w:val="32"/>
        </w:rPr>
        <w:t>4</w:t>
      </w:r>
      <w:r w:rsidR="00FE4B79" w:rsidRPr="00AE675A">
        <w:rPr>
          <w:bCs/>
          <w:kern w:val="32"/>
        </w:rPr>
        <w:t>.</w:t>
      </w:r>
      <w:r w:rsidR="00160246" w:rsidRPr="00AE675A">
        <w:rPr>
          <w:bCs/>
          <w:kern w:val="32"/>
        </w:rPr>
        <w:t xml:space="preserve"> </w:t>
      </w:r>
      <w:r w:rsidR="00D356CE" w:rsidRPr="00AE675A">
        <w:rPr>
          <w:bCs/>
          <w:kern w:val="32"/>
        </w:rPr>
        <w:t>Расшифровка к документу о приемке</w:t>
      </w:r>
      <w:r w:rsidR="00E169B6" w:rsidRPr="00AE675A">
        <w:rPr>
          <w:bCs/>
          <w:kern w:val="32"/>
        </w:rPr>
        <w:t xml:space="preserve"> (Приложение № </w:t>
      </w:r>
      <w:r w:rsidR="00F071AA" w:rsidRPr="00AE675A">
        <w:rPr>
          <w:bCs/>
          <w:kern w:val="32"/>
        </w:rPr>
        <w:t>4</w:t>
      </w:r>
      <w:r w:rsidR="00DC35BB" w:rsidRPr="00AE675A">
        <w:rPr>
          <w:bCs/>
          <w:kern w:val="32"/>
        </w:rPr>
        <w:t xml:space="preserve"> к Контракту</w:t>
      </w:r>
      <w:r w:rsidR="00CB61A9" w:rsidRPr="00AE675A">
        <w:rPr>
          <w:bCs/>
          <w:kern w:val="32"/>
        </w:rPr>
        <w:t>)</w:t>
      </w:r>
      <w:r w:rsidR="00175FD5" w:rsidRPr="00AE675A">
        <w:rPr>
          <w:bCs/>
          <w:kern w:val="32"/>
        </w:rPr>
        <w:t xml:space="preserve"> – </w:t>
      </w:r>
      <w:r w:rsidR="003F28D1" w:rsidRPr="00AE675A">
        <w:rPr>
          <w:bCs/>
          <w:kern w:val="32"/>
        </w:rPr>
        <w:t>форма</w:t>
      </w:r>
      <w:r w:rsidR="005438DF" w:rsidRPr="00AE675A">
        <w:rPr>
          <w:bCs/>
          <w:kern w:val="32"/>
        </w:rPr>
        <w:t>.</w:t>
      </w:r>
    </w:p>
    <w:p w:rsidR="00DC24DF" w:rsidRPr="00AE675A" w:rsidRDefault="00DC24DF" w:rsidP="00AF2116">
      <w:pPr>
        <w:pStyle w:val="aff"/>
      </w:pPr>
      <w:r w:rsidRPr="00AE675A">
        <w:t>14. Адреса, реквизиты и подписи Сторон</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b/>
          <w:sz w:val="24"/>
          <w:szCs w:val="24"/>
        </w:rPr>
        <w:t>ЗАКАЗЧИК:</w:t>
      </w:r>
      <w:r w:rsidRPr="00AE675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Место нахождения: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Почтовый адрес: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ИНН 5405100316, КПП 540501001,</w:t>
      </w:r>
    </w:p>
    <w:p w:rsidR="00D81F52" w:rsidRPr="00AE675A" w:rsidRDefault="0017728D" w:rsidP="0017728D">
      <w:pPr>
        <w:pStyle w:val="ConsPlusNonformat"/>
        <w:jc w:val="both"/>
        <w:rPr>
          <w:rFonts w:ascii="Times New Roman" w:hAnsi="Times New Roman" w:cs="Times New Roman"/>
          <w:sz w:val="24"/>
          <w:szCs w:val="24"/>
        </w:rPr>
      </w:pPr>
      <w:r w:rsidRPr="00AE675A">
        <w:rPr>
          <w:rFonts w:ascii="Times New Roman" w:hAnsi="Times New Roman" w:cs="Times New Roman"/>
          <w:sz w:val="24"/>
          <w:szCs w:val="24"/>
        </w:rPr>
        <w:t>р/счет 032 216 435 000 000 051 00, МФиНП НСО (ГКУ НСО ТУАД л/с 160 020 021), Единый казначейский счет 40102810445370000043, Банк плательщика: СИБИРСКОЕ ГУ БАНКА РОССИИ // УФК по Новосибирской области г.Новосибирск, БИК 015004950, телефон: 335-81-50, факс: 335-81-60</w:t>
      </w:r>
      <w:r w:rsidR="006C3A95" w:rsidRPr="00AE675A">
        <w:rPr>
          <w:rFonts w:ascii="Times New Roman" w:hAnsi="Times New Roman" w:cs="Times New Roman"/>
          <w:sz w:val="24"/>
          <w:szCs w:val="24"/>
        </w:rPr>
        <w:t xml:space="preserve">, </w:t>
      </w:r>
      <w:r w:rsidR="006C3A95" w:rsidRPr="00AE675A">
        <w:rPr>
          <w:rFonts w:ascii="Times New Roman" w:hAnsi="Times New Roman" w:cs="Times New Roman"/>
          <w:sz w:val="24"/>
          <w:szCs w:val="24"/>
          <w:lang w:val="en-US"/>
        </w:rPr>
        <w:t>e</w:t>
      </w:r>
      <w:r w:rsidR="006C3A95" w:rsidRPr="00AE675A">
        <w:rPr>
          <w:rFonts w:ascii="Times New Roman" w:hAnsi="Times New Roman" w:cs="Times New Roman"/>
          <w:sz w:val="24"/>
          <w:szCs w:val="24"/>
        </w:rPr>
        <w:t>-</w:t>
      </w:r>
      <w:r w:rsidR="006C3A95" w:rsidRPr="00AE675A">
        <w:rPr>
          <w:rFonts w:ascii="Times New Roman" w:hAnsi="Times New Roman" w:cs="Times New Roman"/>
          <w:sz w:val="24"/>
          <w:szCs w:val="24"/>
          <w:lang w:val="en-US"/>
        </w:rPr>
        <w:t>mail</w:t>
      </w:r>
      <w:r w:rsidR="006C3A95" w:rsidRPr="00AE675A">
        <w:rPr>
          <w:rFonts w:ascii="Times New Roman" w:hAnsi="Times New Roman" w:cs="Times New Roman"/>
          <w:sz w:val="24"/>
          <w:szCs w:val="24"/>
        </w:rPr>
        <w:t xml:space="preserve">: </w:t>
      </w:r>
      <w:hyperlink r:id="rId25" w:history="1">
        <w:r w:rsidR="006C3A95" w:rsidRPr="00AE675A">
          <w:rPr>
            <w:rStyle w:val="a6"/>
            <w:rFonts w:ascii="Times New Roman" w:hAnsi="Times New Roman"/>
            <w:color w:val="auto"/>
            <w:sz w:val="24"/>
            <w:szCs w:val="24"/>
            <w:lang w:val="en-US"/>
          </w:rPr>
          <w:t>office</w:t>
        </w:r>
        <w:r w:rsidR="006C3A95" w:rsidRPr="00AE675A">
          <w:rPr>
            <w:rStyle w:val="a6"/>
            <w:rFonts w:ascii="Times New Roman" w:hAnsi="Times New Roman"/>
            <w:color w:val="auto"/>
            <w:sz w:val="24"/>
            <w:szCs w:val="24"/>
          </w:rPr>
          <w:t>@</w:t>
        </w:r>
        <w:r w:rsidR="006C3A95" w:rsidRPr="00AE675A">
          <w:rPr>
            <w:rStyle w:val="a6"/>
            <w:rFonts w:ascii="Times New Roman" w:hAnsi="Times New Roman"/>
            <w:color w:val="auto"/>
            <w:sz w:val="24"/>
            <w:szCs w:val="24"/>
            <w:lang w:val="en-US"/>
          </w:rPr>
          <w:t>tuad</w:t>
        </w:r>
        <w:r w:rsidR="006C3A95" w:rsidRPr="00AE675A">
          <w:rPr>
            <w:rStyle w:val="a6"/>
            <w:rFonts w:ascii="Times New Roman" w:hAnsi="Times New Roman"/>
            <w:color w:val="auto"/>
            <w:sz w:val="24"/>
            <w:szCs w:val="24"/>
          </w:rPr>
          <w:t>.</w:t>
        </w:r>
        <w:r w:rsidR="006C3A95" w:rsidRPr="00AE675A">
          <w:rPr>
            <w:rStyle w:val="a6"/>
            <w:rFonts w:ascii="Times New Roman" w:hAnsi="Times New Roman"/>
            <w:color w:val="auto"/>
            <w:sz w:val="24"/>
            <w:szCs w:val="24"/>
            <w:lang w:val="en-US"/>
          </w:rPr>
          <w:t>nsk</w:t>
        </w:r>
        <w:r w:rsidR="006C3A95" w:rsidRPr="00AE675A">
          <w:rPr>
            <w:rStyle w:val="a6"/>
            <w:rFonts w:ascii="Times New Roman" w:hAnsi="Times New Roman"/>
            <w:color w:val="auto"/>
            <w:sz w:val="24"/>
            <w:szCs w:val="24"/>
          </w:rPr>
          <w:t>.</w:t>
        </w:r>
        <w:r w:rsidR="006C3A95" w:rsidRPr="00AE675A">
          <w:rPr>
            <w:rStyle w:val="a6"/>
            <w:rFonts w:ascii="Times New Roman" w:hAnsi="Times New Roman"/>
            <w:color w:val="auto"/>
            <w:sz w:val="24"/>
            <w:szCs w:val="24"/>
            <w:lang w:val="en-US"/>
          </w:rPr>
          <w:t>ru</w:t>
        </w:r>
      </w:hyperlink>
      <w:r w:rsidR="00DA3729" w:rsidRPr="00AE675A">
        <w:rPr>
          <w:rFonts w:ascii="Times New Roman" w:hAnsi="Times New Roman" w:cs="Times New Roman"/>
          <w:sz w:val="24"/>
          <w:szCs w:val="24"/>
        </w:rPr>
        <w:t>.</w:t>
      </w:r>
    </w:p>
    <w:p w:rsidR="00D81F52" w:rsidRPr="00AE675A" w:rsidRDefault="00D81F52" w:rsidP="00D81F52">
      <w:pPr>
        <w:pStyle w:val="ConsPlusNonformat"/>
        <w:jc w:val="both"/>
        <w:rPr>
          <w:rFonts w:ascii="Times New Roman" w:hAnsi="Times New Roman" w:cs="Times New Roman"/>
          <w:sz w:val="24"/>
          <w:szCs w:val="24"/>
        </w:rPr>
      </w:pPr>
    </w:p>
    <w:p w:rsidR="00061102" w:rsidRDefault="00D81F52" w:rsidP="00061102">
      <w:pPr>
        <w:pStyle w:val="ConsPlusNonformat"/>
        <w:jc w:val="both"/>
        <w:rPr>
          <w:rFonts w:ascii="Times New Roman" w:hAnsi="Times New Roman" w:cs="Times New Roman"/>
          <w:sz w:val="24"/>
          <w:szCs w:val="24"/>
        </w:rPr>
      </w:pPr>
      <w:r w:rsidRPr="00AE675A">
        <w:rPr>
          <w:rFonts w:ascii="Times New Roman" w:hAnsi="Times New Roman" w:cs="Times New Roman"/>
          <w:b/>
          <w:sz w:val="24"/>
          <w:szCs w:val="24"/>
        </w:rPr>
        <w:t>ПОДРЯДЧИК:</w:t>
      </w:r>
      <w:r w:rsidRPr="00AE675A">
        <w:rPr>
          <w:rFonts w:ascii="Times New Roman" w:hAnsi="Times New Roman" w:cs="Times New Roman"/>
          <w:sz w:val="24"/>
          <w:szCs w:val="24"/>
        </w:rPr>
        <w:t xml:space="preserve"> </w:t>
      </w:r>
      <w:r w:rsidR="00061102">
        <w:rPr>
          <w:rFonts w:ascii="Times New Roman" w:hAnsi="Times New Roman" w:cs="Times New Roman"/>
          <w:sz w:val="24"/>
          <w:szCs w:val="24"/>
        </w:rPr>
        <w:t>Общество с ограниченной ответственностью «Новосибирскагропромдорстрой» (ООО "Новосибирскагропромдорстрой")</w:t>
      </w:r>
    </w:p>
    <w:p w:rsidR="00061102" w:rsidRDefault="00061102" w:rsidP="00061102">
      <w:pPr>
        <w:widowControl w:val="0"/>
        <w:autoSpaceDE w:val="0"/>
        <w:autoSpaceDN w:val="0"/>
        <w:adjustRightInd w:val="0"/>
        <w:ind w:firstLine="0"/>
      </w:pPr>
      <w:r>
        <w:t>Место нахождения: 630009, г. Новосибирск, ул. Никитина, д. 20, 5 этаж, помещение 14</w:t>
      </w:r>
    </w:p>
    <w:p w:rsidR="00061102" w:rsidRDefault="00061102" w:rsidP="00061102">
      <w:pPr>
        <w:widowControl w:val="0"/>
        <w:autoSpaceDE w:val="0"/>
        <w:autoSpaceDN w:val="0"/>
        <w:adjustRightInd w:val="0"/>
        <w:ind w:firstLine="0"/>
      </w:pPr>
      <w:r>
        <w:t>Почтовый адрес: 630009, г. Новосибирск, ул. Никитина, д. 20, 5 этаж, помещение 14</w:t>
      </w:r>
    </w:p>
    <w:p w:rsidR="00061102" w:rsidRDefault="00061102" w:rsidP="00061102">
      <w:pPr>
        <w:widowControl w:val="0"/>
        <w:autoSpaceDE w:val="0"/>
        <w:autoSpaceDN w:val="0"/>
        <w:adjustRightInd w:val="0"/>
        <w:ind w:firstLine="0"/>
      </w:pPr>
      <w:r>
        <w:t>ИНН 5406333539, КПП 540501001, ОГРН 1055406389752</w:t>
      </w:r>
    </w:p>
    <w:p w:rsidR="00061102" w:rsidRDefault="00061102" w:rsidP="00061102">
      <w:pPr>
        <w:widowControl w:val="0"/>
        <w:autoSpaceDE w:val="0"/>
        <w:autoSpaceDN w:val="0"/>
        <w:adjustRightInd w:val="0"/>
        <w:ind w:firstLine="0"/>
      </w:pPr>
      <w:r>
        <w:t>р/с 40702810300030000539 Филиал Сибирский ПАО Банк «ФК Открытие»</w:t>
      </w:r>
    </w:p>
    <w:p w:rsidR="00061102" w:rsidRDefault="00061102" w:rsidP="00061102">
      <w:pPr>
        <w:widowControl w:val="0"/>
        <w:autoSpaceDE w:val="0"/>
        <w:autoSpaceDN w:val="0"/>
        <w:adjustRightInd w:val="0"/>
        <w:ind w:firstLine="0"/>
      </w:pPr>
      <w:r>
        <w:t xml:space="preserve">к/с 30101810250040000867, БИК 045004867, т. (383) 266 13 68, факс: (383) 266 50 23, 89139441161, адрес электронной почты: </w:t>
      </w:r>
      <w:hyperlink r:id="rId26" w:history="1">
        <w:r>
          <w:rPr>
            <w:rStyle w:val="a6"/>
          </w:rPr>
          <w:t>napds@mail.ru</w:t>
        </w:r>
      </w:hyperlink>
      <w:r>
        <w:t xml:space="preserve">   </w:t>
      </w:r>
    </w:p>
    <w:p w:rsidR="00061102" w:rsidRDefault="00061102" w:rsidP="00061102">
      <w:pPr>
        <w:widowControl w:val="0"/>
        <w:autoSpaceDE w:val="0"/>
        <w:autoSpaceDN w:val="0"/>
        <w:adjustRightInd w:val="0"/>
        <w:ind w:firstLine="0"/>
      </w:pPr>
    </w:p>
    <w:p w:rsidR="00061102" w:rsidRDefault="00061102" w:rsidP="00061102">
      <w:pPr>
        <w:widowControl w:val="0"/>
        <w:autoSpaceDE w:val="0"/>
        <w:autoSpaceDN w:val="0"/>
        <w:adjustRightInd w:val="0"/>
        <w:ind w:firstLine="0"/>
      </w:pPr>
      <w:r>
        <w:t>Сведения о лице, имеющем право без доверенности действовать от имени юридического лица- Генеральный директор Денисов Сергей Юрьевич, ИНН 541550155915</w:t>
      </w:r>
    </w:p>
    <w:p w:rsidR="00D81F52" w:rsidRDefault="00D81F52" w:rsidP="00827FB3">
      <w:pPr>
        <w:pStyle w:val="ConsPlusNonformat"/>
        <w:jc w:val="both"/>
        <w:rPr>
          <w:rFonts w:ascii="Times New Roman" w:hAnsi="Times New Roman" w:cs="Times New Roman"/>
          <w:sz w:val="24"/>
          <w:szCs w:val="24"/>
        </w:rPr>
      </w:pPr>
    </w:p>
    <w:p w:rsidR="00827FB3" w:rsidRPr="00AE675A" w:rsidRDefault="00827FB3" w:rsidP="00827FB3">
      <w:pPr>
        <w:pStyle w:val="ConsPlusNonformat"/>
        <w:jc w:val="both"/>
        <w:rPr>
          <w:rFonts w:ascii="Times New Roman" w:hAnsi="Times New Roman" w:cs="Times New Roman"/>
          <w:sz w:val="24"/>
          <w:szCs w:val="24"/>
        </w:rPr>
      </w:pPr>
    </w:p>
    <w:p w:rsidR="00D81F52" w:rsidRPr="00AE675A"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AE675A" w:rsidRPr="00AE675A" w:rsidTr="00827FB3">
        <w:trPr>
          <w:trHeight w:val="416"/>
        </w:trPr>
        <w:tc>
          <w:tcPr>
            <w:tcW w:w="4398" w:type="dxa"/>
            <w:shd w:val="clear" w:color="auto" w:fill="auto"/>
          </w:tcPr>
          <w:p w:rsidR="00C43C7C" w:rsidRPr="00AE675A" w:rsidRDefault="00C43C7C" w:rsidP="00827FB3">
            <w:pPr>
              <w:rPr>
                <w:b/>
              </w:rPr>
            </w:pPr>
            <w:r w:rsidRPr="00AE675A">
              <w:rPr>
                <w:b/>
              </w:rPr>
              <w:t>Заказчик:</w:t>
            </w:r>
          </w:p>
          <w:p w:rsidR="00C43C7C" w:rsidRDefault="00C43C7C" w:rsidP="0093062E">
            <w:pPr>
              <w:ind w:firstLine="0"/>
            </w:pPr>
            <w:r w:rsidRPr="00AE675A">
              <w:t>Начальник ГКУ НСО ТУАД</w:t>
            </w:r>
          </w:p>
          <w:p w:rsidR="0093062E" w:rsidRDefault="0093062E" w:rsidP="00827FB3"/>
          <w:p w:rsidR="0093062E" w:rsidRPr="00AE675A" w:rsidRDefault="0093062E" w:rsidP="00827FB3"/>
          <w:p w:rsidR="00C43C7C" w:rsidRPr="00AE675A" w:rsidRDefault="0093062E" w:rsidP="0093062E">
            <w:pPr>
              <w:ind w:firstLine="0"/>
            </w:pPr>
            <w:r>
              <w:t>_______________</w:t>
            </w:r>
            <w:r w:rsidR="00C43C7C" w:rsidRPr="00AE675A">
              <w:t>В.В. Воспанчук</w:t>
            </w:r>
          </w:p>
          <w:p w:rsidR="00C43C7C" w:rsidRPr="00AE675A" w:rsidRDefault="00C43C7C" w:rsidP="00827FB3">
            <w:r w:rsidRPr="00AE675A">
              <w:t xml:space="preserve">М.П.   </w:t>
            </w:r>
          </w:p>
        </w:tc>
        <w:tc>
          <w:tcPr>
            <w:tcW w:w="1478" w:type="dxa"/>
            <w:shd w:val="clear" w:color="auto" w:fill="auto"/>
          </w:tcPr>
          <w:p w:rsidR="00C43C7C" w:rsidRPr="00AE675A" w:rsidRDefault="00C43C7C" w:rsidP="00827FB3">
            <w:pPr>
              <w:rPr>
                <w:b/>
              </w:rPr>
            </w:pPr>
          </w:p>
        </w:tc>
        <w:tc>
          <w:tcPr>
            <w:tcW w:w="4366" w:type="dxa"/>
            <w:shd w:val="clear" w:color="auto" w:fill="auto"/>
          </w:tcPr>
          <w:p w:rsidR="00C43C7C" w:rsidRPr="00AE675A" w:rsidRDefault="00C43C7C" w:rsidP="00827FB3">
            <w:pPr>
              <w:rPr>
                <w:b/>
              </w:rPr>
            </w:pPr>
            <w:r w:rsidRPr="00AE675A">
              <w:rPr>
                <w:b/>
              </w:rPr>
              <w:t>Подрядчик:</w:t>
            </w:r>
          </w:p>
          <w:p w:rsidR="00061102" w:rsidRDefault="00061102" w:rsidP="00061102">
            <w:pPr>
              <w:ind w:firstLine="0"/>
              <w:jc w:val="left"/>
            </w:pPr>
            <w:r>
              <w:t>Генеральный директор</w:t>
            </w:r>
          </w:p>
          <w:p w:rsidR="00061102" w:rsidRDefault="00061102" w:rsidP="00061102">
            <w:pPr>
              <w:ind w:firstLine="0"/>
              <w:jc w:val="left"/>
            </w:pPr>
            <w:r>
              <w:t>ООО «Новосибирскагропромдорстрой»</w:t>
            </w:r>
          </w:p>
          <w:p w:rsidR="00061102" w:rsidRDefault="00061102" w:rsidP="00061102">
            <w:pPr>
              <w:ind w:firstLine="0"/>
              <w:jc w:val="left"/>
            </w:pPr>
          </w:p>
          <w:p w:rsidR="00061102" w:rsidRDefault="00061102" w:rsidP="00061102">
            <w:pPr>
              <w:ind w:firstLine="78"/>
              <w:jc w:val="left"/>
            </w:pPr>
            <w:r>
              <w:t>_______________ С.Ю. Денисов</w:t>
            </w:r>
          </w:p>
          <w:p w:rsidR="00C43C7C" w:rsidRPr="00AE675A" w:rsidRDefault="00061102" w:rsidP="00061102">
            <w:pPr>
              <w:spacing w:after="60"/>
            </w:pPr>
            <w:r>
              <w:t>М.П.</w:t>
            </w:r>
          </w:p>
        </w:tc>
      </w:tr>
    </w:tbl>
    <w:p w:rsidR="00EF4AF5" w:rsidRPr="00AE675A" w:rsidRDefault="00EF4AF5" w:rsidP="00037AC5">
      <w:pPr>
        <w:jc w:val="right"/>
        <w:rPr>
          <w:b/>
        </w:rPr>
        <w:sectPr w:rsidR="00EF4AF5" w:rsidRPr="00AE675A" w:rsidSect="005C5392">
          <w:footerReference w:type="even" r:id="rId27"/>
          <w:footerReference w:type="default" r:id="rId28"/>
          <w:pgSz w:w="11909" w:h="16834" w:code="9"/>
          <w:pgMar w:top="567" w:right="749" w:bottom="480" w:left="1134" w:header="0" w:footer="284" w:gutter="0"/>
          <w:cols w:space="60"/>
          <w:noEndnote/>
          <w:docGrid w:linePitch="326"/>
        </w:sectPr>
      </w:pPr>
    </w:p>
    <w:p w:rsidR="00077A10" w:rsidRPr="00AE675A" w:rsidRDefault="00077A10" w:rsidP="00077A10">
      <w:pPr>
        <w:widowControl w:val="0"/>
        <w:autoSpaceDE w:val="0"/>
        <w:ind w:left="5954"/>
        <w:jc w:val="right"/>
      </w:pPr>
      <w:r w:rsidRPr="00AE675A">
        <w:lastRenderedPageBreak/>
        <w:t>Приложение № 1 к Контракту</w:t>
      </w:r>
    </w:p>
    <w:p w:rsidR="00237D51" w:rsidRPr="00AE675A" w:rsidRDefault="00077A10" w:rsidP="006A4656">
      <w:pPr>
        <w:widowControl w:val="0"/>
        <w:autoSpaceDE w:val="0"/>
        <w:jc w:val="right"/>
      </w:pPr>
      <w:r w:rsidRPr="00AE675A">
        <w:t xml:space="preserve">от </w:t>
      </w:r>
      <w:r w:rsidR="00415957">
        <w:t>«25</w:t>
      </w:r>
      <w:r w:rsidR="006D22AB" w:rsidRPr="006D22AB">
        <w:t xml:space="preserve">» сентября 2023 г.  </w:t>
      </w:r>
      <w:r w:rsidRPr="00AE675A">
        <w:t xml:space="preserve">№ </w:t>
      </w:r>
      <w:r w:rsidR="008700CA" w:rsidRPr="008700CA">
        <w:t>0851200000623006450</w:t>
      </w:r>
    </w:p>
    <w:p w:rsidR="004A3C88" w:rsidRPr="00AE675A" w:rsidRDefault="004A3C88" w:rsidP="00C51B89">
      <w:pPr>
        <w:jc w:val="center"/>
        <w:rPr>
          <w:b/>
          <w:sz w:val="32"/>
          <w:szCs w:val="32"/>
        </w:rPr>
      </w:pPr>
    </w:p>
    <w:p w:rsidR="00B0683D" w:rsidRPr="00AE675A" w:rsidRDefault="00B0683D" w:rsidP="00B0683D">
      <w:pPr>
        <w:jc w:val="center"/>
      </w:pPr>
    </w:p>
    <w:p w:rsidR="00636501" w:rsidRPr="00AE675A" w:rsidRDefault="00461170" w:rsidP="00636501">
      <w:pPr>
        <w:jc w:val="center"/>
        <w:rPr>
          <w:b/>
          <w:sz w:val="32"/>
          <w:szCs w:val="32"/>
        </w:rPr>
      </w:pPr>
      <w:r w:rsidRPr="00461170">
        <w:t xml:space="preserve"> </w:t>
      </w:r>
      <w:r w:rsidR="00636501" w:rsidRPr="00AE675A">
        <w:rPr>
          <w:b/>
          <w:sz w:val="32"/>
          <w:szCs w:val="32"/>
        </w:rPr>
        <w:t>Описание объекта закупки</w:t>
      </w:r>
    </w:p>
    <w:p w:rsidR="00636501" w:rsidRPr="00AE675A" w:rsidRDefault="00636501" w:rsidP="00636501">
      <w:pPr>
        <w:jc w:val="center"/>
      </w:pPr>
      <w:r w:rsidRPr="00AE675A">
        <w:t>на выполнение</w:t>
      </w:r>
      <w:r w:rsidRPr="00AE675A">
        <w:rPr>
          <w:b/>
        </w:rPr>
        <w:t xml:space="preserve"> </w:t>
      </w:r>
      <w:r w:rsidRPr="00AE675A">
        <w:rPr>
          <w:rFonts w:ascii="Times New Roman CYR" w:hAnsi="Times New Roman CYR" w:cs="Times New Roman CYR"/>
        </w:rPr>
        <w:t xml:space="preserve">работ по </w:t>
      </w:r>
      <w:r w:rsidRPr="00AE675A">
        <w:t xml:space="preserve">ремонту а/д </w:t>
      </w:r>
      <w:r>
        <w:t>«</w:t>
      </w:r>
      <w:r w:rsidRPr="00461170">
        <w:t>Чаны – Венгерово – Кыштовка» в Кыштовском</w:t>
      </w:r>
      <w:r w:rsidRPr="00B77DD1">
        <w:t xml:space="preserve"> </w:t>
      </w:r>
      <w:r w:rsidRPr="00AE675A">
        <w:t>районе Новосибирской области</w:t>
      </w:r>
    </w:p>
    <w:p w:rsidR="00636501" w:rsidRPr="00AE675A" w:rsidRDefault="00636501" w:rsidP="00636501">
      <w:pPr>
        <w:jc w:val="center"/>
      </w:pPr>
    </w:p>
    <w:p w:rsidR="00636501" w:rsidRPr="00AE675A" w:rsidRDefault="00636501" w:rsidP="00636501">
      <w:pPr>
        <w:ind w:firstLine="720"/>
      </w:pPr>
      <w:r w:rsidRPr="00AE675A">
        <w:t>Проектная и рабочая документация Шифр</w:t>
      </w:r>
      <w:r w:rsidRPr="007B2C9C">
        <w:t xml:space="preserve"> </w:t>
      </w:r>
      <w:r w:rsidRPr="004C1915">
        <w:t>23-1-2021</w:t>
      </w:r>
      <w:r w:rsidRPr="00AE675A">
        <w:t xml:space="preserve">, (далее – Документация) на ремонт </w:t>
      </w:r>
      <w:r w:rsidRPr="00AE675A">
        <w:rPr>
          <w:lang w:eastAsia="en-US"/>
        </w:rPr>
        <w:t xml:space="preserve">а/д </w:t>
      </w:r>
      <w:r>
        <w:rPr>
          <w:lang w:eastAsia="en-US"/>
        </w:rPr>
        <w:t>«</w:t>
      </w:r>
      <w:r w:rsidRPr="00461170">
        <w:t>Чаны – Венгерово – Кыштовка» в Кыштовском</w:t>
      </w:r>
      <w:r w:rsidRPr="00B77DD1">
        <w:t xml:space="preserve"> районе Новосибирской области, участок работ км </w:t>
      </w:r>
      <w:r w:rsidRPr="00461170">
        <w:t>145+602 – км 149+227, протяженностью 3,625 км</w:t>
      </w:r>
      <w:r w:rsidRPr="00AE675A">
        <w:t xml:space="preserve">, в соответствии с </w:t>
      </w:r>
      <w:r>
        <w:t>п</w:t>
      </w:r>
      <w:r w:rsidRPr="00AE675A">
        <w:t xml:space="preserve">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636501" w:rsidRPr="00AE675A" w:rsidRDefault="00636501" w:rsidP="00636501">
      <w:pPr>
        <w:widowControl w:val="0"/>
        <w:autoSpaceDE w:val="0"/>
        <w:autoSpaceDN w:val="0"/>
        <w:adjustRightInd w:val="0"/>
        <w:ind w:firstLine="720"/>
        <w:rPr>
          <w:bCs/>
        </w:rPr>
      </w:pPr>
      <w:r w:rsidRPr="00AE675A">
        <w:rPr>
          <w:bCs/>
        </w:rPr>
        <w:t>Обоснование начальной (максимальной) цены контракта прилагается  к извещению о закупке.</w:t>
      </w:r>
    </w:p>
    <w:p w:rsidR="00636501" w:rsidRPr="006703C5" w:rsidRDefault="00636501" w:rsidP="00636501">
      <w:pPr>
        <w:widowControl w:val="0"/>
        <w:ind w:firstLine="720"/>
        <w:rPr>
          <w:color w:val="0070C0"/>
        </w:rPr>
      </w:pPr>
      <w:r w:rsidRPr="002A2BE7">
        <w:t>Работы выполняются в соответствии с функционально-технологическими, конструктивными и инженерно-техническими решениями, изложенными в прилагаемой Документации и в объеме, предусмотренном в локальных сметных расчетах, указанных в Обосновании начальной (максимальной) цены контракта.</w:t>
      </w:r>
    </w:p>
    <w:p w:rsidR="00636501" w:rsidRPr="00AE675A" w:rsidRDefault="00636501" w:rsidP="00636501">
      <w:pPr>
        <w:widowControl w:val="0"/>
        <w:ind w:firstLine="720"/>
      </w:pPr>
      <w:r w:rsidRPr="00AE675A">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0683D" w:rsidRPr="00AE675A" w:rsidRDefault="00B0683D" w:rsidP="00636501">
      <w:pPr>
        <w:ind w:firstLine="720"/>
        <w:rPr>
          <w:b/>
        </w:rPr>
      </w:pPr>
      <w:r w:rsidRPr="00AE675A">
        <w:rPr>
          <w:b/>
        </w:rPr>
        <w:t>1. Место выполнения Работ (по месту нахождения Объекта):</w:t>
      </w:r>
    </w:p>
    <w:p w:rsidR="00B0683D" w:rsidRPr="00AE675A" w:rsidRDefault="00B0683D" w:rsidP="00B0683D">
      <w:pPr>
        <w:rPr>
          <w:lang w:eastAsia="en-US"/>
        </w:rPr>
      </w:pPr>
      <w:r w:rsidRPr="00AE675A">
        <w:t xml:space="preserve">А/д </w:t>
      </w:r>
      <w:r w:rsidR="00B77DD1">
        <w:t>«</w:t>
      </w:r>
      <w:r w:rsidR="00461170" w:rsidRPr="00461170">
        <w:t>Чаны – Венгерово – Кыштовка» в Кыштовском</w:t>
      </w:r>
      <w:r w:rsidR="00B77DD1" w:rsidRPr="00B77DD1">
        <w:t xml:space="preserve"> районе Новосибирской области, участок работ км </w:t>
      </w:r>
      <w:r w:rsidR="00461170" w:rsidRPr="00461170">
        <w:t>145+602 – км 149+227, протяженностью 3,625 км</w:t>
      </w:r>
      <w:r w:rsidRPr="00AE675A">
        <w:rPr>
          <w:lang w:eastAsia="en-US"/>
        </w:rPr>
        <w:t xml:space="preserve">. </w:t>
      </w:r>
    </w:p>
    <w:p w:rsidR="00B0683D" w:rsidRPr="00AE675A" w:rsidRDefault="00B0683D" w:rsidP="00B0683D">
      <w:pPr>
        <w:tabs>
          <w:tab w:val="left" w:pos="993"/>
        </w:tabs>
        <w:autoSpaceDE w:val="0"/>
        <w:autoSpaceDN w:val="0"/>
        <w:ind w:firstLine="720"/>
        <w:jc w:val="center"/>
        <w:rPr>
          <w:b/>
        </w:rPr>
      </w:pPr>
    </w:p>
    <w:p w:rsidR="00B0683D" w:rsidRPr="00AE675A" w:rsidRDefault="00B0683D" w:rsidP="00B0683D">
      <w:pPr>
        <w:tabs>
          <w:tab w:val="left" w:pos="993"/>
        </w:tabs>
        <w:autoSpaceDE w:val="0"/>
        <w:autoSpaceDN w:val="0"/>
        <w:ind w:firstLine="720"/>
        <w:jc w:val="center"/>
        <w:rPr>
          <w:b/>
        </w:rPr>
      </w:pPr>
      <w:r w:rsidRPr="00AE675A">
        <w:rPr>
          <w:b/>
        </w:rPr>
        <w:t>2. Условия выполнения Работ.</w:t>
      </w:r>
    </w:p>
    <w:p w:rsidR="00B0683D" w:rsidRPr="00AE675A" w:rsidRDefault="00B0683D" w:rsidP="00B0683D">
      <w:pPr>
        <w:ind w:firstLine="720"/>
      </w:pPr>
      <w:r w:rsidRPr="00AE675A">
        <w:t>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www.</w:t>
      </w:r>
      <w:r w:rsidRPr="00AE675A">
        <w:rPr>
          <w:lang w:val="en-US"/>
        </w:rPr>
        <w:t>tuad</w:t>
      </w:r>
      <w:r w:rsidRPr="00AE675A">
        <w:t>.</w:t>
      </w:r>
      <w:r w:rsidRPr="00AE675A">
        <w:rPr>
          <w:lang w:val="en-US"/>
        </w:rPr>
        <w:t>nsk</w:t>
      </w:r>
      <w:r w:rsidRPr="00AE675A">
        <w:t>.</w:t>
      </w:r>
      <w:r w:rsidRPr="00AE675A">
        <w:rPr>
          <w:lang w:val="en-US"/>
        </w:rPr>
        <w:t>ru</w:t>
      </w:r>
      <w:r w:rsidRPr="00AE675A">
        <w:t xml:space="preserve">) , СТО ТУАД (размещен на </w:t>
      </w:r>
      <w:hyperlink r:id="rId29" w:history="1">
        <w:r w:rsidRPr="00AE675A">
          <w:rPr>
            <w:rStyle w:val="a6"/>
            <w:color w:val="auto"/>
          </w:rPr>
          <w:t>www.</w:t>
        </w:r>
        <w:r w:rsidRPr="00AE675A">
          <w:rPr>
            <w:rStyle w:val="a6"/>
            <w:color w:val="auto"/>
            <w:lang w:val="en-US"/>
          </w:rPr>
          <w:t>tuad</w:t>
        </w:r>
        <w:r w:rsidRPr="00AE675A">
          <w:rPr>
            <w:rStyle w:val="a6"/>
            <w:color w:val="auto"/>
          </w:rPr>
          <w:t>.</w:t>
        </w:r>
        <w:r w:rsidRPr="00AE675A">
          <w:rPr>
            <w:rStyle w:val="a6"/>
            <w:color w:val="auto"/>
            <w:lang w:val="en-US"/>
          </w:rPr>
          <w:t>nsk</w:t>
        </w:r>
        <w:r w:rsidRPr="00AE675A">
          <w:rPr>
            <w:rStyle w:val="a6"/>
            <w:color w:val="auto"/>
          </w:rPr>
          <w:t>.</w:t>
        </w:r>
        <w:r w:rsidRPr="00AE675A">
          <w:rPr>
            <w:rStyle w:val="a6"/>
            <w:color w:val="auto"/>
            <w:lang w:val="en-US"/>
          </w:rPr>
          <w:t>ru</w:t>
        </w:r>
      </w:hyperlink>
      <w:r w:rsidRPr="00AE675A">
        <w:t>), принятых в установленном порядке, другой нормативной документации.</w:t>
      </w:r>
    </w:p>
    <w:p w:rsidR="00B0683D" w:rsidRPr="00AE675A" w:rsidRDefault="00B0683D" w:rsidP="00B0683D">
      <w:pPr>
        <w:autoSpaceDE w:val="0"/>
        <w:autoSpaceDN w:val="0"/>
        <w:adjustRightInd w:val="0"/>
        <w:ind w:left="400" w:hanging="400"/>
        <w:jc w:val="left"/>
        <w:rPr>
          <w:b/>
        </w:rPr>
      </w:pPr>
      <w:r w:rsidRPr="00AE675A">
        <w:rPr>
          <w:b/>
        </w:rPr>
        <w:t xml:space="preserve">       </w:t>
      </w:r>
    </w:p>
    <w:p w:rsidR="00104C43" w:rsidRPr="00AE675A" w:rsidRDefault="00B0683D" w:rsidP="00104C43">
      <w:pPr>
        <w:rPr>
          <w:lang w:eastAsia="en-US"/>
        </w:rPr>
      </w:pPr>
      <w:r w:rsidRPr="00AE675A">
        <w:rPr>
          <w:b/>
        </w:rPr>
        <w:t xml:space="preserve">3. </w:t>
      </w:r>
      <w:r w:rsidR="00104C43" w:rsidRPr="00104C43">
        <w:rPr>
          <w:b/>
          <w:lang w:eastAsia="en-US"/>
        </w:rPr>
        <w:t>Сроки выполнения Работ и исполнения отдельных этапов Контракта.</w:t>
      </w:r>
    </w:p>
    <w:p w:rsidR="00104C43" w:rsidRPr="00AE675A" w:rsidRDefault="00104C43" w:rsidP="00104C43">
      <w:pPr>
        <w:rPr>
          <w:lang w:eastAsia="en-US"/>
        </w:rPr>
      </w:pPr>
      <w:r w:rsidRPr="00AE675A">
        <w:rPr>
          <w:lang w:eastAsia="en-US"/>
        </w:rPr>
        <w:t>Срок</w:t>
      </w:r>
      <w:r>
        <w:rPr>
          <w:lang w:eastAsia="en-US"/>
        </w:rPr>
        <w:t>и</w:t>
      </w:r>
      <w:r w:rsidRPr="00AE675A">
        <w:rPr>
          <w:lang w:eastAsia="en-US"/>
        </w:rPr>
        <w:t xml:space="preserve"> выполнения работ по Контракту:</w:t>
      </w:r>
    </w:p>
    <w:p w:rsidR="004C1915" w:rsidRPr="00AE675A" w:rsidRDefault="004C1915" w:rsidP="004C1915">
      <w:pPr>
        <w:rPr>
          <w:lang w:eastAsia="en-US"/>
        </w:rPr>
      </w:pPr>
      <w:r>
        <w:rPr>
          <w:lang w:eastAsia="en-US"/>
        </w:rPr>
        <w:t xml:space="preserve">Дата начала выполнения работ </w:t>
      </w:r>
      <w:r w:rsidRPr="00AE675A">
        <w:rPr>
          <w:lang w:eastAsia="en-US"/>
        </w:rPr>
        <w:t xml:space="preserve">по </w:t>
      </w:r>
      <w:r>
        <w:rPr>
          <w:lang w:val="en-US" w:eastAsia="en-US"/>
        </w:rPr>
        <w:t>I</w:t>
      </w:r>
      <w:r>
        <w:rPr>
          <w:lang w:eastAsia="en-US"/>
        </w:rPr>
        <w:t xml:space="preserve"> этапу</w:t>
      </w:r>
      <w:r w:rsidRPr="00AE675A">
        <w:rPr>
          <w:lang w:eastAsia="en-US"/>
        </w:rPr>
        <w:t xml:space="preserve">  – </w:t>
      </w:r>
      <w:r>
        <w:rPr>
          <w:lang w:eastAsia="en-US"/>
        </w:rPr>
        <w:t>с 01.01.2024 г</w:t>
      </w:r>
      <w:r w:rsidRPr="00AE675A">
        <w:rPr>
          <w:lang w:eastAsia="en-US"/>
        </w:rPr>
        <w:t>.</w:t>
      </w:r>
    </w:p>
    <w:p w:rsidR="004C1915" w:rsidRPr="00AE675A" w:rsidRDefault="004C1915" w:rsidP="004C1915">
      <w:pPr>
        <w:rPr>
          <w:lang w:eastAsia="en-US"/>
        </w:rPr>
      </w:pPr>
      <w:r w:rsidRPr="00AE675A">
        <w:rPr>
          <w:lang w:eastAsia="en-US"/>
        </w:rPr>
        <w:t xml:space="preserve">Дата окончания выполнения работ по </w:t>
      </w:r>
      <w:r w:rsidRPr="00AE675A">
        <w:rPr>
          <w:lang w:val="en-US" w:eastAsia="en-US"/>
        </w:rPr>
        <w:t>I</w:t>
      </w:r>
      <w:r w:rsidRPr="00AE675A">
        <w:rPr>
          <w:lang w:eastAsia="en-US"/>
        </w:rPr>
        <w:t xml:space="preserve"> этапу – </w:t>
      </w:r>
      <w:r>
        <w:rPr>
          <w:lang w:eastAsia="en-US"/>
        </w:rPr>
        <w:t>03</w:t>
      </w:r>
      <w:r w:rsidRPr="00AE675A">
        <w:rPr>
          <w:lang w:eastAsia="en-US"/>
        </w:rPr>
        <w:t>.</w:t>
      </w:r>
      <w:r>
        <w:rPr>
          <w:lang w:eastAsia="en-US"/>
        </w:rPr>
        <w:t>07</w:t>
      </w:r>
      <w:r w:rsidRPr="00AE675A">
        <w:rPr>
          <w:lang w:eastAsia="en-US"/>
        </w:rPr>
        <w:t>.202</w:t>
      </w:r>
      <w:r>
        <w:rPr>
          <w:lang w:eastAsia="en-US"/>
        </w:rPr>
        <w:t xml:space="preserve">4 </w:t>
      </w:r>
      <w:r w:rsidRPr="00AE675A">
        <w:rPr>
          <w:lang w:eastAsia="en-US"/>
        </w:rPr>
        <w:t>г.</w:t>
      </w:r>
    </w:p>
    <w:p w:rsidR="004C1915" w:rsidRPr="00AE675A" w:rsidRDefault="004C1915" w:rsidP="004C1915">
      <w:pPr>
        <w:rPr>
          <w:lang w:eastAsia="en-US"/>
        </w:rPr>
      </w:pPr>
      <w:r w:rsidRPr="00AE675A">
        <w:rPr>
          <w:lang w:eastAsia="en-US"/>
        </w:rPr>
        <w:t xml:space="preserve">Дата начала выполнения работ по </w:t>
      </w:r>
      <w:r w:rsidRPr="00AE675A">
        <w:rPr>
          <w:lang w:val="en-US" w:eastAsia="en-US"/>
        </w:rPr>
        <w:t>II</w:t>
      </w:r>
      <w:r w:rsidRPr="00AE675A">
        <w:rPr>
          <w:lang w:eastAsia="en-US"/>
        </w:rPr>
        <w:t xml:space="preserve"> этапу – </w:t>
      </w:r>
      <w:r>
        <w:rPr>
          <w:lang w:eastAsia="en-US"/>
        </w:rPr>
        <w:t>04</w:t>
      </w:r>
      <w:r w:rsidRPr="00AE675A">
        <w:rPr>
          <w:lang w:eastAsia="en-US"/>
        </w:rPr>
        <w:t>.</w:t>
      </w:r>
      <w:r>
        <w:rPr>
          <w:lang w:eastAsia="en-US"/>
        </w:rPr>
        <w:t xml:space="preserve">07.2024 </w:t>
      </w:r>
      <w:r w:rsidRPr="00AE675A">
        <w:rPr>
          <w:lang w:eastAsia="en-US"/>
        </w:rPr>
        <w:t>г.</w:t>
      </w:r>
    </w:p>
    <w:p w:rsidR="004C1915" w:rsidRDefault="004C1915" w:rsidP="004C1915">
      <w:pPr>
        <w:rPr>
          <w:lang w:eastAsia="en-US"/>
        </w:rPr>
      </w:pPr>
      <w:r w:rsidRPr="00EE1280">
        <w:rPr>
          <w:lang w:eastAsia="en-US"/>
        </w:rPr>
        <w:t xml:space="preserve">Дата окончания выполнения работ по </w:t>
      </w:r>
      <w:r>
        <w:rPr>
          <w:lang w:val="en-US" w:eastAsia="en-US"/>
        </w:rPr>
        <w:t>II</w:t>
      </w:r>
      <w:r w:rsidRPr="00EE1280">
        <w:rPr>
          <w:lang w:eastAsia="en-US"/>
        </w:rPr>
        <w:t xml:space="preserve"> этапу– </w:t>
      </w:r>
      <w:r w:rsidRPr="00CA251B">
        <w:rPr>
          <w:lang w:eastAsia="en-US"/>
        </w:rPr>
        <w:t>03</w:t>
      </w:r>
      <w:r w:rsidRPr="00EE1280">
        <w:rPr>
          <w:lang w:eastAsia="en-US"/>
        </w:rPr>
        <w:t>.</w:t>
      </w:r>
      <w:r>
        <w:rPr>
          <w:lang w:eastAsia="en-US"/>
        </w:rPr>
        <w:t>0</w:t>
      </w:r>
      <w:r w:rsidRPr="00CA251B">
        <w:rPr>
          <w:lang w:eastAsia="en-US"/>
        </w:rPr>
        <w:t>9</w:t>
      </w:r>
      <w:r>
        <w:rPr>
          <w:lang w:eastAsia="en-US"/>
        </w:rPr>
        <w:t>.2024</w:t>
      </w:r>
      <w:r w:rsidRPr="00EE1280">
        <w:rPr>
          <w:lang w:eastAsia="en-US"/>
        </w:rPr>
        <w:t xml:space="preserve">г. </w:t>
      </w:r>
    </w:p>
    <w:p w:rsidR="004C1915" w:rsidRPr="00AE675A" w:rsidRDefault="004C1915" w:rsidP="004C1915">
      <w:pPr>
        <w:rPr>
          <w:lang w:eastAsia="en-US"/>
        </w:rPr>
      </w:pPr>
      <w:r>
        <w:rPr>
          <w:lang w:eastAsia="en-US"/>
        </w:rPr>
        <w:t xml:space="preserve">Дата начала выполнения работ </w:t>
      </w:r>
      <w:r w:rsidRPr="00AE675A">
        <w:rPr>
          <w:lang w:eastAsia="en-US"/>
        </w:rPr>
        <w:t xml:space="preserve">по </w:t>
      </w:r>
      <w:r>
        <w:rPr>
          <w:lang w:val="en-US" w:eastAsia="en-US"/>
        </w:rPr>
        <w:t>III</w:t>
      </w:r>
      <w:r>
        <w:rPr>
          <w:lang w:eastAsia="en-US"/>
        </w:rPr>
        <w:t xml:space="preserve"> этапу</w:t>
      </w:r>
      <w:r w:rsidRPr="00AE675A">
        <w:rPr>
          <w:lang w:eastAsia="en-US"/>
        </w:rPr>
        <w:t xml:space="preserve">  – </w:t>
      </w:r>
      <w:r>
        <w:rPr>
          <w:lang w:eastAsia="en-US"/>
        </w:rPr>
        <w:t>с 0</w:t>
      </w:r>
      <w:r w:rsidRPr="00CA251B">
        <w:rPr>
          <w:lang w:eastAsia="en-US"/>
        </w:rPr>
        <w:t>4</w:t>
      </w:r>
      <w:r>
        <w:rPr>
          <w:lang w:eastAsia="en-US"/>
        </w:rPr>
        <w:t>.</w:t>
      </w:r>
      <w:r w:rsidRPr="00CA251B">
        <w:rPr>
          <w:lang w:eastAsia="en-US"/>
        </w:rPr>
        <w:t>09</w:t>
      </w:r>
      <w:r>
        <w:rPr>
          <w:lang w:eastAsia="en-US"/>
        </w:rPr>
        <w:t>.2024 г</w:t>
      </w:r>
      <w:r w:rsidRPr="00AE675A">
        <w:rPr>
          <w:lang w:eastAsia="en-US"/>
        </w:rPr>
        <w:t>.</w:t>
      </w:r>
    </w:p>
    <w:p w:rsidR="004C1915" w:rsidRPr="00AE675A" w:rsidRDefault="004C1915" w:rsidP="004C1915">
      <w:pPr>
        <w:rPr>
          <w:lang w:eastAsia="en-US"/>
        </w:rPr>
      </w:pPr>
      <w:r w:rsidRPr="00AE675A">
        <w:rPr>
          <w:lang w:eastAsia="en-US"/>
        </w:rPr>
        <w:t xml:space="preserve">Дата окончания выполнения работ по </w:t>
      </w:r>
      <w:r w:rsidRPr="00AE675A">
        <w:rPr>
          <w:lang w:val="en-US" w:eastAsia="en-US"/>
        </w:rPr>
        <w:t>I</w:t>
      </w:r>
      <w:r>
        <w:rPr>
          <w:lang w:val="en-US" w:eastAsia="en-US"/>
        </w:rPr>
        <w:t>II</w:t>
      </w:r>
      <w:r w:rsidRPr="00AE675A">
        <w:rPr>
          <w:lang w:eastAsia="en-US"/>
        </w:rPr>
        <w:t xml:space="preserve"> этапу </w:t>
      </w:r>
      <w:r w:rsidRPr="00CA251B">
        <w:rPr>
          <w:lang w:eastAsia="en-US"/>
        </w:rPr>
        <w:t xml:space="preserve">на Объекте </w:t>
      </w:r>
      <w:r w:rsidRPr="00AE675A">
        <w:rPr>
          <w:lang w:eastAsia="en-US"/>
        </w:rPr>
        <w:t xml:space="preserve">– </w:t>
      </w:r>
      <w:r>
        <w:rPr>
          <w:lang w:eastAsia="en-US"/>
        </w:rPr>
        <w:t>0</w:t>
      </w:r>
      <w:r w:rsidRPr="00CA251B">
        <w:rPr>
          <w:lang w:eastAsia="en-US"/>
        </w:rPr>
        <w:t>2</w:t>
      </w:r>
      <w:r w:rsidRPr="00AE675A">
        <w:rPr>
          <w:lang w:eastAsia="en-US"/>
        </w:rPr>
        <w:t>.</w:t>
      </w:r>
      <w:r w:rsidRPr="00CA251B">
        <w:rPr>
          <w:lang w:eastAsia="en-US"/>
        </w:rPr>
        <w:t>10</w:t>
      </w:r>
      <w:r w:rsidRPr="00AE675A">
        <w:rPr>
          <w:lang w:eastAsia="en-US"/>
        </w:rPr>
        <w:t>.202</w:t>
      </w:r>
      <w:r>
        <w:rPr>
          <w:lang w:eastAsia="en-US"/>
        </w:rPr>
        <w:t xml:space="preserve">4 </w:t>
      </w:r>
      <w:r w:rsidRPr="00AE675A">
        <w:rPr>
          <w:lang w:eastAsia="en-US"/>
        </w:rPr>
        <w:t>г.</w:t>
      </w:r>
      <w:r w:rsidRPr="00CA251B">
        <w:t xml:space="preserve"> </w:t>
      </w:r>
      <w:r w:rsidRPr="00CA251B">
        <w:rPr>
          <w:lang w:eastAsia="en-US"/>
        </w:rPr>
        <w:t>(до данной даты результат Работ должен быть сдан Заказчику).</w:t>
      </w:r>
    </w:p>
    <w:p w:rsidR="004C1915" w:rsidRPr="00AE675A" w:rsidRDefault="004C1915" w:rsidP="004C1915">
      <w:pPr>
        <w:rPr>
          <w:lang w:eastAsia="en-US"/>
        </w:rPr>
      </w:pPr>
      <w:r w:rsidRPr="00AE675A">
        <w:rPr>
          <w:lang w:eastAsia="en-US"/>
        </w:rPr>
        <w:t xml:space="preserve">Сроки выполнения Работ по этапам устанавливаются </w:t>
      </w:r>
      <w:r w:rsidRPr="00AE675A">
        <w:t>«Графиком выполнения работ» (Приложение № 2).</w:t>
      </w:r>
    </w:p>
    <w:p w:rsidR="004C1915" w:rsidRDefault="004C1915" w:rsidP="004C1915">
      <w:pPr>
        <w:autoSpaceDE w:val="0"/>
        <w:autoSpaceDN w:val="0"/>
      </w:pPr>
      <w:r>
        <w:t>Сроки исполнения отдельных этапов Контракта:</w:t>
      </w:r>
    </w:p>
    <w:p w:rsidR="004C1915" w:rsidRDefault="004C1915" w:rsidP="004C1915">
      <w:pPr>
        <w:numPr>
          <w:ilvl w:val="0"/>
          <w:numId w:val="47"/>
        </w:numPr>
        <w:tabs>
          <w:tab w:val="left" w:pos="1134"/>
        </w:tabs>
        <w:autoSpaceDE w:val="0"/>
        <w:autoSpaceDN w:val="0"/>
        <w:ind w:hanging="502"/>
        <w:contextualSpacing/>
      </w:pPr>
      <w:r>
        <w:t>Дата начала исполнения  I этапа  – 01.01.2024 г.</w:t>
      </w:r>
    </w:p>
    <w:p w:rsidR="004C1915" w:rsidRDefault="004C1915" w:rsidP="004C1915">
      <w:pPr>
        <w:numPr>
          <w:ilvl w:val="0"/>
          <w:numId w:val="47"/>
        </w:numPr>
        <w:tabs>
          <w:tab w:val="left" w:pos="1134"/>
        </w:tabs>
        <w:autoSpaceDE w:val="0"/>
        <w:autoSpaceDN w:val="0"/>
        <w:ind w:hanging="502"/>
        <w:contextualSpacing/>
      </w:pPr>
      <w:r>
        <w:t xml:space="preserve">Дата окончания исполнения I этапа  – 12.07.2024 г. </w:t>
      </w:r>
    </w:p>
    <w:p w:rsidR="004C1915" w:rsidRDefault="004C1915" w:rsidP="004C1915">
      <w:pPr>
        <w:numPr>
          <w:ilvl w:val="0"/>
          <w:numId w:val="47"/>
        </w:numPr>
        <w:tabs>
          <w:tab w:val="left" w:pos="1134"/>
        </w:tabs>
        <w:autoSpaceDE w:val="0"/>
        <w:autoSpaceDN w:val="0"/>
        <w:ind w:hanging="502"/>
        <w:contextualSpacing/>
      </w:pPr>
      <w:r>
        <w:t>Дата начала исполнения  II этапа  – 04.07.2024 г.</w:t>
      </w:r>
    </w:p>
    <w:p w:rsidR="004C1915" w:rsidRPr="00CA251B" w:rsidRDefault="004C1915" w:rsidP="004C1915">
      <w:pPr>
        <w:numPr>
          <w:ilvl w:val="0"/>
          <w:numId w:val="47"/>
        </w:numPr>
        <w:tabs>
          <w:tab w:val="left" w:pos="1134"/>
        </w:tabs>
        <w:autoSpaceDE w:val="0"/>
        <w:autoSpaceDN w:val="0"/>
        <w:ind w:hanging="502"/>
        <w:contextualSpacing/>
      </w:pPr>
      <w:r>
        <w:t xml:space="preserve">Дата окончания исполнения II этапа  – </w:t>
      </w:r>
      <w:r w:rsidRPr="00CA251B">
        <w:t>12</w:t>
      </w:r>
      <w:r>
        <w:t>.09.2024 г.</w:t>
      </w:r>
    </w:p>
    <w:p w:rsidR="004C1915" w:rsidRDefault="004C1915" w:rsidP="004C1915">
      <w:pPr>
        <w:numPr>
          <w:ilvl w:val="0"/>
          <w:numId w:val="47"/>
        </w:numPr>
        <w:tabs>
          <w:tab w:val="left" w:pos="1134"/>
        </w:tabs>
        <w:autoSpaceDE w:val="0"/>
        <w:autoSpaceDN w:val="0"/>
        <w:ind w:hanging="502"/>
        <w:contextualSpacing/>
      </w:pPr>
      <w:r>
        <w:lastRenderedPageBreak/>
        <w:t>Дата начала исполнения  II</w:t>
      </w:r>
      <w:r>
        <w:rPr>
          <w:lang w:val="en-US"/>
        </w:rPr>
        <w:t>I</w:t>
      </w:r>
      <w:r>
        <w:t xml:space="preserve"> этапа  – 04.0</w:t>
      </w:r>
      <w:r w:rsidRPr="00CA251B">
        <w:t>9</w:t>
      </w:r>
      <w:r>
        <w:t>.2024 г.</w:t>
      </w:r>
    </w:p>
    <w:p w:rsidR="004C1915" w:rsidRPr="00CA251B" w:rsidRDefault="004C1915" w:rsidP="004C1915">
      <w:pPr>
        <w:numPr>
          <w:ilvl w:val="0"/>
          <w:numId w:val="47"/>
        </w:numPr>
        <w:tabs>
          <w:tab w:val="left" w:pos="1134"/>
        </w:tabs>
        <w:autoSpaceDE w:val="0"/>
        <w:autoSpaceDN w:val="0"/>
        <w:ind w:hanging="502"/>
        <w:contextualSpacing/>
      </w:pPr>
      <w:r>
        <w:t xml:space="preserve">Дата окончания исполнения </w:t>
      </w:r>
      <w:r>
        <w:rPr>
          <w:lang w:val="en-US"/>
        </w:rPr>
        <w:t>I</w:t>
      </w:r>
      <w:r>
        <w:t xml:space="preserve">II этапа  – </w:t>
      </w:r>
      <w:r w:rsidRPr="00CA251B">
        <w:t>11</w:t>
      </w:r>
      <w:r>
        <w:t>.</w:t>
      </w:r>
      <w:r w:rsidRPr="00CA251B">
        <w:t>10</w:t>
      </w:r>
      <w:r>
        <w:t>.2024 г.</w:t>
      </w:r>
    </w:p>
    <w:p w:rsidR="00B0683D" w:rsidRPr="00AE675A" w:rsidRDefault="004C1915" w:rsidP="00B0683D">
      <w:pPr>
        <w:rPr>
          <w:lang w:eastAsia="en-US"/>
        </w:rPr>
      </w:pPr>
      <w:r>
        <w:rPr>
          <w:lang w:eastAsia="en-US"/>
        </w:rPr>
        <w:t xml:space="preserve">3.3.1. За </w:t>
      </w:r>
      <w:r w:rsidR="004E6EA0">
        <w:rPr>
          <w:lang w:eastAsia="en-US"/>
        </w:rPr>
        <w:t>20</w:t>
      </w:r>
      <w:r w:rsidR="00FA3796" w:rsidRPr="00FA3796">
        <w:rPr>
          <w:lang w:eastAsia="en-US"/>
        </w:rPr>
        <w:t xml:space="preserve">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0C41" w:rsidRPr="00AE675A" w:rsidRDefault="006B0C41" w:rsidP="00C51B89">
      <w:pPr>
        <w:ind w:left="720"/>
        <w:rPr>
          <w:b/>
        </w:rPr>
      </w:pPr>
    </w:p>
    <w:p w:rsidR="00C51B89" w:rsidRPr="00AE675A" w:rsidRDefault="00C51B89" w:rsidP="00C51B89">
      <w:pPr>
        <w:ind w:left="720"/>
        <w:rPr>
          <w:b/>
        </w:rPr>
      </w:pPr>
      <w:r w:rsidRPr="00AE675A">
        <w:rPr>
          <w:b/>
        </w:rPr>
        <w:t>4. Требования по сроку гарантий качества на результаты Работ.</w:t>
      </w:r>
    </w:p>
    <w:p w:rsidR="00776D32" w:rsidRPr="00AE675A" w:rsidRDefault="00776D32" w:rsidP="00C51B89">
      <w:pPr>
        <w:ind w:left="720"/>
        <w:rPr>
          <w:b/>
        </w:rPr>
      </w:pPr>
    </w:p>
    <w:tbl>
      <w:tblPr>
        <w:tblW w:w="4743"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7"/>
        <w:gridCol w:w="3029"/>
      </w:tblGrid>
      <w:tr w:rsidR="00AE675A" w:rsidRPr="00AE675A" w:rsidTr="00774C7F">
        <w:tc>
          <w:tcPr>
            <w:tcW w:w="3462" w:type="pct"/>
            <w:shd w:val="clear" w:color="auto" w:fill="auto"/>
            <w:vAlign w:val="center"/>
          </w:tcPr>
          <w:p w:rsidR="00776D32" w:rsidRPr="00AE675A" w:rsidRDefault="00776D32" w:rsidP="00774C7F">
            <w:pPr>
              <w:ind w:firstLine="0"/>
              <w:jc w:val="center"/>
              <w:rPr>
                <w:sz w:val="20"/>
                <w:szCs w:val="22"/>
              </w:rPr>
            </w:pPr>
            <w:r w:rsidRPr="00AE675A">
              <w:rPr>
                <w:sz w:val="20"/>
                <w:szCs w:val="22"/>
              </w:rPr>
              <w:t>Наименование вида работ</w:t>
            </w:r>
          </w:p>
        </w:tc>
        <w:tc>
          <w:tcPr>
            <w:tcW w:w="1538" w:type="pct"/>
            <w:shd w:val="clear" w:color="auto" w:fill="auto"/>
            <w:vAlign w:val="center"/>
          </w:tcPr>
          <w:p w:rsidR="00776D32" w:rsidRPr="00AE675A" w:rsidRDefault="00776D32" w:rsidP="00774C7F">
            <w:pPr>
              <w:ind w:firstLine="0"/>
              <w:jc w:val="center"/>
              <w:rPr>
                <w:sz w:val="20"/>
                <w:szCs w:val="22"/>
              </w:rPr>
            </w:pPr>
            <w:r w:rsidRPr="00AE675A">
              <w:rPr>
                <w:sz w:val="20"/>
                <w:szCs w:val="22"/>
              </w:rPr>
              <w:t>Гарантийный срок</w:t>
            </w:r>
          </w:p>
        </w:tc>
      </w:tr>
      <w:tr w:rsidR="00774C7F" w:rsidTr="00774C7F">
        <w:trPr>
          <w:trHeight w:val="120"/>
        </w:trPr>
        <w:tc>
          <w:tcPr>
            <w:tcW w:w="3462" w:type="pct"/>
            <w:shd w:val="clear" w:color="auto" w:fill="auto"/>
          </w:tcPr>
          <w:p w:rsidR="00774C7F" w:rsidRPr="002B52BA" w:rsidRDefault="00774C7F" w:rsidP="00061102">
            <w:pPr>
              <w:tabs>
                <w:tab w:val="left" w:pos="3193"/>
              </w:tabs>
              <w:ind w:firstLine="0"/>
              <w:rPr>
                <w:sz w:val="20"/>
                <w:szCs w:val="20"/>
              </w:rPr>
            </w:pPr>
            <w:r w:rsidRPr="002B52BA">
              <w:rPr>
                <w:sz w:val="20"/>
                <w:szCs w:val="20"/>
              </w:rPr>
              <w:t>Верхний слой покрытия</w:t>
            </w:r>
            <w:r>
              <w:rPr>
                <w:sz w:val="20"/>
                <w:szCs w:val="20"/>
              </w:rPr>
              <w:t xml:space="preserve"> (асфальтобетон, интенсивность дорожного движения от 5 000 до 10 000 авт/сут)</w:t>
            </w:r>
            <w:r>
              <w:rPr>
                <w:sz w:val="20"/>
                <w:szCs w:val="20"/>
              </w:rPr>
              <w:tab/>
            </w:r>
          </w:p>
        </w:tc>
        <w:tc>
          <w:tcPr>
            <w:tcW w:w="1538" w:type="pct"/>
            <w:shd w:val="clear" w:color="auto" w:fill="auto"/>
            <w:vAlign w:val="center"/>
          </w:tcPr>
          <w:p w:rsidR="00774C7F" w:rsidRDefault="00774C7F" w:rsidP="00774C7F">
            <w:pPr>
              <w:ind w:firstLine="0"/>
              <w:jc w:val="center"/>
              <w:rPr>
                <w:sz w:val="20"/>
                <w:szCs w:val="22"/>
              </w:rPr>
            </w:pPr>
            <w:r w:rsidRPr="006A4656">
              <w:rPr>
                <w:sz w:val="20"/>
                <w:szCs w:val="22"/>
              </w:rPr>
              <w:t>5 лет</w:t>
            </w:r>
          </w:p>
        </w:tc>
      </w:tr>
      <w:tr w:rsidR="00774C7F" w:rsidRPr="006A4656" w:rsidTr="00774C7F">
        <w:trPr>
          <w:trHeight w:val="120"/>
        </w:trPr>
        <w:tc>
          <w:tcPr>
            <w:tcW w:w="3462" w:type="pct"/>
            <w:shd w:val="clear" w:color="auto" w:fill="auto"/>
          </w:tcPr>
          <w:p w:rsidR="00774C7F" w:rsidRPr="006A4656" w:rsidRDefault="00774C7F" w:rsidP="00061102">
            <w:pPr>
              <w:ind w:firstLine="0"/>
              <w:rPr>
                <w:sz w:val="20"/>
                <w:szCs w:val="22"/>
              </w:rPr>
            </w:pPr>
            <w:r w:rsidRPr="006A4656">
              <w:rPr>
                <w:sz w:val="20"/>
                <w:szCs w:val="22"/>
              </w:rPr>
              <w:t xml:space="preserve">Дорожные знаки с применением световозвращающего материала </w:t>
            </w:r>
            <w:r w:rsidRPr="006A4656">
              <w:rPr>
                <w:sz w:val="20"/>
                <w:szCs w:val="22"/>
                <w:lang w:val="en-US"/>
              </w:rPr>
              <w:t>I</w:t>
            </w:r>
            <w:r w:rsidRPr="006A4656">
              <w:rPr>
                <w:sz w:val="20"/>
                <w:szCs w:val="22"/>
              </w:rPr>
              <w:t xml:space="preserve"> класса</w:t>
            </w:r>
          </w:p>
        </w:tc>
        <w:tc>
          <w:tcPr>
            <w:tcW w:w="1538" w:type="pct"/>
            <w:shd w:val="clear" w:color="auto" w:fill="auto"/>
            <w:vAlign w:val="center"/>
          </w:tcPr>
          <w:p w:rsidR="00774C7F" w:rsidRPr="006A4656" w:rsidRDefault="00774C7F" w:rsidP="00774C7F">
            <w:pPr>
              <w:ind w:firstLine="0"/>
              <w:jc w:val="center"/>
              <w:rPr>
                <w:sz w:val="20"/>
                <w:szCs w:val="22"/>
              </w:rPr>
            </w:pPr>
            <w:r w:rsidRPr="006A4656">
              <w:rPr>
                <w:sz w:val="20"/>
                <w:szCs w:val="22"/>
              </w:rPr>
              <w:t>5 лет</w:t>
            </w:r>
          </w:p>
        </w:tc>
      </w:tr>
      <w:tr w:rsidR="00774C7F" w:rsidRPr="006A4656" w:rsidTr="00774C7F">
        <w:trPr>
          <w:trHeight w:val="165"/>
        </w:trPr>
        <w:tc>
          <w:tcPr>
            <w:tcW w:w="3462" w:type="pct"/>
            <w:shd w:val="clear" w:color="auto" w:fill="auto"/>
          </w:tcPr>
          <w:p w:rsidR="00774C7F" w:rsidRPr="006A4656" w:rsidRDefault="00774C7F" w:rsidP="00061102">
            <w:pPr>
              <w:ind w:firstLine="0"/>
              <w:rPr>
                <w:sz w:val="20"/>
                <w:szCs w:val="22"/>
              </w:rPr>
            </w:pPr>
            <w:r w:rsidRPr="006A4656">
              <w:rPr>
                <w:sz w:val="20"/>
                <w:szCs w:val="22"/>
              </w:rPr>
              <w:t>Сигнальные столбики</w:t>
            </w:r>
          </w:p>
        </w:tc>
        <w:tc>
          <w:tcPr>
            <w:tcW w:w="1538" w:type="pct"/>
            <w:shd w:val="clear" w:color="auto" w:fill="auto"/>
            <w:vAlign w:val="center"/>
          </w:tcPr>
          <w:p w:rsidR="00774C7F" w:rsidRPr="006A4656" w:rsidRDefault="00774C7F" w:rsidP="00774C7F">
            <w:pPr>
              <w:ind w:firstLine="0"/>
              <w:jc w:val="center"/>
              <w:rPr>
                <w:sz w:val="20"/>
                <w:szCs w:val="22"/>
              </w:rPr>
            </w:pPr>
            <w:r w:rsidRPr="006A4656">
              <w:rPr>
                <w:sz w:val="20"/>
                <w:szCs w:val="22"/>
              </w:rPr>
              <w:t>2 года</w:t>
            </w:r>
          </w:p>
        </w:tc>
      </w:tr>
      <w:tr w:rsidR="00774C7F" w:rsidRPr="006A4656" w:rsidTr="00774C7F">
        <w:trPr>
          <w:trHeight w:val="165"/>
        </w:trPr>
        <w:tc>
          <w:tcPr>
            <w:tcW w:w="3462" w:type="pct"/>
            <w:shd w:val="clear" w:color="auto" w:fill="auto"/>
          </w:tcPr>
          <w:p w:rsidR="00774C7F" w:rsidRPr="006A4656" w:rsidRDefault="00774C7F" w:rsidP="00061102">
            <w:pPr>
              <w:ind w:firstLine="0"/>
              <w:rPr>
                <w:sz w:val="20"/>
                <w:szCs w:val="22"/>
              </w:rPr>
            </w:pPr>
            <w:r>
              <w:rPr>
                <w:sz w:val="20"/>
                <w:szCs w:val="22"/>
              </w:rPr>
              <w:t>Дорожная разметка (термопластик)</w:t>
            </w:r>
          </w:p>
        </w:tc>
        <w:tc>
          <w:tcPr>
            <w:tcW w:w="1538" w:type="pct"/>
            <w:shd w:val="clear" w:color="auto" w:fill="auto"/>
            <w:vAlign w:val="center"/>
          </w:tcPr>
          <w:p w:rsidR="00774C7F" w:rsidRPr="006A4656" w:rsidRDefault="00774C7F" w:rsidP="00774C7F">
            <w:pPr>
              <w:ind w:firstLine="0"/>
              <w:jc w:val="center"/>
              <w:rPr>
                <w:sz w:val="20"/>
                <w:szCs w:val="22"/>
              </w:rPr>
            </w:pPr>
            <w:r>
              <w:rPr>
                <w:sz w:val="20"/>
                <w:szCs w:val="22"/>
              </w:rPr>
              <w:t>1 год</w:t>
            </w:r>
          </w:p>
        </w:tc>
      </w:tr>
    </w:tbl>
    <w:p w:rsidR="005A46D4" w:rsidRPr="00AE675A" w:rsidRDefault="005A46D4" w:rsidP="00C51B89">
      <w:pPr>
        <w:ind w:left="720"/>
        <w:rPr>
          <w:b/>
        </w:rPr>
      </w:pPr>
    </w:p>
    <w:p w:rsidR="007C31BA" w:rsidRPr="00AE675A"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AE675A" w:rsidRPr="00AE675A" w:rsidTr="004A226A">
        <w:trPr>
          <w:trHeight w:val="416"/>
        </w:trPr>
        <w:tc>
          <w:tcPr>
            <w:tcW w:w="4427" w:type="dxa"/>
            <w:shd w:val="clear" w:color="auto" w:fill="auto"/>
          </w:tcPr>
          <w:p w:rsidR="00721BA5" w:rsidRPr="00AE675A" w:rsidRDefault="00721BA5" w:rsidP="004A226A">
            <w:pPr>
              <w:rPr>
                <w:b/>
              </w:rPr>
            </w:pPr>
          </w:p>
          <w:p w:rsidR="00721BA5" w:rsidRPr="00AE675A" w:rsidRDefault="00721BA5" w:rsidP="004A226A">
            <w:pPr>
              <w:rPr>
                <w:b/>
              </w:rPr>
            </w:pPr>
          </w:p>
          <w:p w:rsidR="00C43C7C" w:rsidRPr="00AE675A" w:rsidRDefault="00C43C7C" w:rsidP="004A226A">
            <w:pPr>
              <w:rPr>
                <w:b/>
              </w:rPr>
            </w:pPr>
            <w:r w:rsidRPr="00AE675A">
              <w:rPr>
                <w:b/>
              </w:rPr>
              <w:t>Заказчик:</w:t>
            </w:r>
          </w:p>
          <w:p w:rsidR="00C43C7C" w:rsidRDefault="00C43C7C" w:rsidP="004A226A">
            <w:r w:rsidRPr="00AE675A">
              <w:t>Начальник ГКУ НСО ТУАД</w:t>
            </w:r>
          </w:p>
          <w:p w:rsidR="00071181" w:rsidRPr="00AE675A" w:rsidRDefault="00071181" w:rsidP="004A226A"/>
          <w:p w:rsidR="00C43C7C" w:rsidRPr="00AE675A" w:rsidRDefault="00C43C7C" w:rsidP="004A226A"/>
          <w:p w:rsidR="00C43C7C" w:rsidRPr="00AE675A" w:rsidRDefault="00071181" w:rsidP="004A226A">
            <w:r>
              <w:t>_______________</w:t>
            </w:r>
            <w:r w:rsidR="00C43C7C" w:rsidRPr="00AE675A">
              <w:t>В.В. Воспанчук</w:t>
            </w:r>
          </w:p>
          <w:p w:rsidR="00237D51" w:rsidRPr="00AE675A" w:rsidRDefault="00C43C7C" w:rsidP="004A226A">
            <w:r w:rsidRPr="00AE675A">
              <w:t xml:space="preserve">М.П.  </w:t>
            </w:r>
            <w:r w:rsidR="00237D51" w:rsidRPr="00AE675A">
              <w:t xml:space="preserve"> </w:t>
            </w:r>
          </w:p>
        </w:tc>
        <w:tc>
          <w:tcPr>
            <w:tcW w:w="1493" w:type="dxa"/>
            <w:shd w:val="clear" w:color="auto" w:fill="auto"/>
          </w:tcPr>
          <w:p w:rsidR="00237D51" w:rsidRPr="00AE675A" w:rsidRDefault="00237D51" w:rsidP="004A226A">
            <w:pPr>
              <w:rPr>
                <w:b/>
              </w:rPr>
            </w:pPr>
          </w:p>
        </w:tc>
        <w:tc>
          <w:tcPr>
            <w:tcW w:w="4394" w:type="dxa"/>
            <w:shd w:val="clear" w:color="auto" w:fill="auto"/>
          </w:tcPr>
          <w:p w:rsidR="00721BA5" w:rsidRPr="00AE675A" w:rsidRDefault="00721BA5" w:rsidP="004A226A">
            <w:pPr>
              <w:rPr>
                <w:b/>
              </w:rPr>
            </w:pPr>
          </w:p>
          <w:p w:rsidR="00721BA5" w:rsidRPr="00AE675A" w:rsidRDefault="00721BA5" w:rsidP="004A226A">
            <w:pPr>
              <w:rPr>
                <w:b/>
              </w:rPr>
            </w:pPr>
          </w:p>
          <w:p w:rsidR="00237D51" w:rsidRPr="00AE675A" w:rsidRDefault="00237D51" w:rsidP="004A226A">
            <w:pPr>
              <w:rPr>
                <w:b/>
              </w:rPr>
            </w:pPr>
            <w:r w:rsidRPr="00AE675A">
              <w:rPr>
                <w:b/>
              </w:rPr>
              <w:t>Подрядчик:</w:t>
            </w:r>
          </w:p>
          <w:p w:rsidR="00061102" w:rsidRDefault="00061102" w:rsidP="00061102">
            <w:pPr>
              <w:ind w:firstLine="0"/>
              <w:jc w:val="left"/>
            </w:pPr>
            <w:r>
              <w:t>Генеральный директор</w:t>
            </w:r>
          </w:p>
          <w:p w:rsidR="00061102" w:rsidRDefault="00061102" w:rsidP="00061102">
            <w:pPr>
              <w:ind w:firstLine="0"/>
              <w:jc w:val="left"/>
            </w:pPr>
            <w:r>
              <w:t>ООО «Новосибирскагропромдорстрой»</w:t>
            </w:r>
          </w:p>
          <w:p w:rsidR="00061102" w:rsidRDefault="00061102" w:rsidP="00061102">
            <w:pPr>
              <w:ind w:firstLine="0"/>
              <w:jc w:val="left"/>
            </w:pPr>
          </w:p>
          <w:p w:rsidR="00061102" w:rsidRDefault="00061102" w:rsidP="00061102">
            <w:pPr>
              <w:ind w:firstLine="78"/>
              <w:jc w:val="left"/>
            </w:pPr>
            <w:r>
              <w:t>_______________ С.Ю. Денисов</w:t>
            </w:r>
          </w:p>
          <w:p w:rsidR="00237D51" w:rsidRPr="00AE675A" w:rsidRDefault="00061102" w:rsidP="00061102">
            <w:pPr>
              <w:spacing w:after="60"/>
            </w:pPr>
            <w:r>
              <w:t>М.П.</w:t>
            </w:r>
          </w:p>
        </w:tc>
      </w:tr>
    </w:tbl>
    <w:p w:rsidR="00080BF9" w:rsidRPr="00AE675A" w:rsidRDefault="00080BF9" w:rsidP="006A4656">
      <w:pPr>
        <w:ind w:firstLine="0"/>
      </w:pPr>
    </w:p>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237D51" w:rsidRPr="00AE675A" w:rsidRDefault="00237D51" w:rsidP="00080BF9">
      <w:pPr>
        <w:sectPr w:rsidR="00237D51" w:rsidRPr="00AE675A" w:rsidSect="00396BEA">
          <w:pgSz w:w="11909" w:h="16834" w:code="9"/>
          <w:pgMar w:top="568" w:right="569" w:bottom="851" w:left="1176" w:header="0" w:footer="284" w:gutter="0"/>
          <w:cols w:space="60"/>
          <w:noEndnote/>
        </w:sectPr>
      </w:pPr>
    </w:p>
    <w:p w:rsidR="007B2C9C" w:rsidRPr="00FC2600" w:rsidRDefault="007B2C9C" w:rsidP="007B2C9C">
      <w:pPr>
        <w:widowControl w:val="0"/>
        <w:autoSpaceDE w:val="0"/>
        <w:ind w:left="5954"/>
        <w:jc w:val="right"/>
      </w:pPr>
      <w:r>
        <w:lastRenderedPageBreak/>
        <w:t xml:space="preserve">Приложение № 2 </w:t>
      </w:r>
      <w:r w:rsidRPr="00FC2600">
        <w:t>к Контракту</w:t>
      </w:r>
    </w:p>
    <w:p w:rsidR="007B2C9C" w:rsidRPr="00FC2600" w:rsidRDefault="007B2C9C" w:rsidP="007B2C9C">
      <w:pPr>
        <w:widowControl w:val="0"/>
        <w:autoSpaceDE w:val="0"/>
        <w:jc w:val="right"/>
      </w:pPr>
      <w:r w:rsidRPr="00FC2600">
        <w:t xml:space="preserve">от </w:t>
      </w:r>
      <w:r w:rsidR="00415957">
        <w:t>«25</w:t>
      </w:r>
      <w:r w:rsidR="006D22AB" w:rsidRPr="006D22AB">
        <w:t xml:space="preserve">» сентября 2023 г.  </w:t>
      </w:r>
      <w:r w:rsidRPr="00FC2600">
        <w:t xml:space="preserve">№ </w:t>
      </w:r>
      <w:r w:rsidR="008700CA" w:rsidRPr="008700CA">
        <w:t>0851200000623006450</w:t>
      </w:r>
    </w:p>
    <w:p w:rsidR="007B2C9C" w:rsidRPr="008B37C4" w:rsidRDefault="007B2C9C" w:rsidP="007B2C9C">
      <w:pPr>
        <w:jc w:val="center"/>
        <w:rPr>
          <w:b/>
          <w:bCs/>
          <w:sz w:val="28"/>
          <w:szCs w:val="28"/>
        </w:rPr>
      </w:pPr>
      <w:r w:rsidRPr="008B37C4">
        <w:rPr>
          <w:b/>
          <w:bCs/>
          <w:sz w:val="28"/>
          <w:szCs w:val="28"/>
        </w:rPr>
        <w:t xml:space="preserve">График </w:t>
      </w:r>
      <w:r>
        <w:rPr>
          <w:b/>
          <w:bCs/>
          <w:sz w:val="28"/>
          <w:szCs w:val="28"/>
        </w:rPr>
        <w:t>выполнения работ</w:t>
      </w:r>
    </w:p>
    <w:p w:rsidR="007B2C9C" w:rsidRDefault="007B2C9C" w:rsidP="007B2C9C">
      <w:pPr>
        <w:spacing w:before="120"/>
        <w:ind w:firstLine="0"/>
        <w:jc w:val="center"/>
      </w:pPr>
      <w:r w:rsidRPr="007C1883">
        <w:t xml:space="preserve">по ремонту </w:t>
      </w:r>
      <w:r w:rsidR="00B60CD8" w:rsidRPr="00B60CD8">
        <w:t xml:space="preserve">а/д </w:t>
      </w:r>
      <w:r w:rsidR="00B77DD1">
        <w:t>«</w:t>
      </w:r>
      <w:r w:rsidR="00461170" w:rsidRPr="00461170">
        <w:t>Чаны – Венгерово – Кыштовка» в Кыштовском</w:t>
      </w:r>
      <w:r w:rsidR="00B77DD1" w:rsidRPr="00B77DD1">
        <w:t xml:space="preserve"> районе Новосибирской области, участок работ км </w:t>
      </w:r>
      <w:r w:rsidR="00461170" w:rsidRPr="00461170">
        <w:t>145+602 – км 149+227, протяженностью 3,625 км</w:t>
      </w:r>
    </w:p>
    <w:tbl>
      <w:tblPr>
        <w:tblpPr w:leftFromText="180" w:rightFromText="180" w:vertAnchor="text" w:horzAnchor="margin" w:tblpY="148"/>
        <w:tblW w:w="15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4536"/>
        <w:gridCol w:w="1701"/>
        <w:gridCol w:w="2977"/>
        <w:gridCol w:w="3260"/>
        <w:gridCol w:w="3118"/>
      </w:tblGrid>
      <w:tr w:rsidR="004E6EA0" w:rsidRPr="008876F2" w:rsidTr="00D6756D">
        <w:trPr>
          <w:trHeight w:val="339"/>
        </w:trPr>
        <w:tc>
          <w:tcPr>
            <w:tcW w:w="392" w:type="dxa"/>
            <w:vMerge w:val="restart"/>
            <w:shd w:val="clear" w:color="auto" w:fill="auto"/>
            <w:vAlign w:val="center"/>
          </w:tcPr>
          <w:p w:rsidR="004E6EA0" w:rsidRDefault="004E6EA0" w:rsidP="00B60CD8">
            <w:pPr>
              <w:ind w:left="-50" w:right="-108" w:firstLine="0"/>
              <w:jc w:val="center"/>
              <w:rPr>
                <w:sz w:val="20"/>
                <w:szCs w:val="20"/>
              </w:rPr>
            </w:pPr>
            <w:r w:rsidRPr="009C360B">
              <w:rPr>
                <w:sz w:val="20"/>
                <w:szCs w:val="20"/>
              </w:rPr>
              <w:t xml:space="preserve">№  </w:t>
            </w:r>
          </w:p>
          <w:p w:rsidR="004E6EA0" w:rsidRPr="009C360B" w:rsidRDefault="004E6EA0" w:rsidP="00B60CD8">
            <w:pPr>
              <w:ind w:left="-50" w:right="-108"/>
              <w:jc w:val="center"/>
              <w:rPr>
                <w:sz w:val="20"/>
                <w:szCs w:val="20"/>
              </w:rPr>
            </w:pPr>
            <w:r w:rsidRPr="009C360B">
              <w:rPr>
                <w:sz w:val="20"/>
                <w:szCs w:val="20"/>
              </w:rPr>
              <w:t>п</w:t>
            </w:r>
            <w:r>
              <w:rPr>
                <w:sz w:val="20"/>
                <w:szCs w:val="20"/>
              </w:rPr>
              <w:t>п</w:t>
            </w:r>
            <w:r w:rsidRPr="009C360B">
              <w:rPr>
                <w:sz w:val="20"/>
                <w:szCs w:val="20"/>
              </w:rPr>
              <w:t>/п</w:t>
            </w:r>
          </w:p>
        </w:tc>
        <w:tc>
          <w:tcPr>
            <w:tcW w:w="4536" w:type="dxa"/>
            <w:vMerge w:val="restart"/>
            <w:shd w:val="clear" w:color="auto" w:fill="auto"/>
            <w:vAlign w:val="center"/>
          </w:tcPr>
          <w:p w:rsidR="004E6EA0" w:rsidRPr="009C360B" w:rsidRDefault="004E6EA0" w:rsidP="000D2263">
            <w:pPr>
              <w:ind w:left="-50" w:right="-108"/>
              <w:jc w:val="center"/>
              <w:rPr>
                <w:sz w:val="20"/>
                <w:szCs w:val="20"/>
              </w:rPr>
            </w:pPr>
            <w:r w:rsidRPr="009C360B">
              <w:rPr>
                <w:sz w:val="20"/>
                <w:szCs w:val="20"/>
              </w:rPr>
              <w:t>Наименование работ</w:t>
            </w:r>
          </w:p>
        </w:tc>
        <w:tc>
          <w:tcPr>
            <w:tcW w:w="1701" w:type="dxa"/>
            <w:vMerge w:val="restart"/>
            <w:shd w:val="clear" w:color="auto" w:fill="auto"/>
            <w:vAlign w:val="center"/>
          </w:tcPr>
          <w:p w:rsidR="004E6EA0" w:rsidRDefault="004E6EA0" w:rsidP="000D2263">
            <w:pPr>
              <w:ind w:left="-50" w:right="-108" w:firstLine="0"/>
              <w:jc w:val="center"/>
              <w:rPr>
                <w:sz w:val="20"/>
                <w:szCs w:val="20"/>
              </w:rPr>
            </w:pPr>
            <w:r>
              <w:rPr>
                <w:sz w:val="20"/>
                <w:szCs w:val="20"/>
              </w:rPr>
              <w:t>Всего</w:t>
            </w:r>
          </w:p>
          <w:p w:rsidR="004E6EA0" w:rsidRPr="009C360B" w:rsidRDefault="004E6EA0" w:rsidP="00B60CD8">
            <w:pPr>
              <w:ind w:left="-50" w:right="-108" w:firstLine="0"/>
              <w:rPr>
                <w:sz w:val="20"/>
                <w:szCs w:val="20"/>
              </w:rPr>
            </w:pPr>
            <w:r w:rsidRPr="009C360B">
              <w:rPr>
                <w:sz w:val="20"/>
                <w:szCs w:val="20"/>
              </w:rPr>
              <w:t>по Контракту, руб.</w:t>
            </w:r>
          </w:p>
        </w:tc>
        <w:tc>
          <w:tcPr>
            <w:tcW w:w="9355" w:type="dxa"/>
            <w:gridSpan w:val="3"/>
            <w:shd w:val="clear" w:color="auto" w:fill="auto"/>
            <w:vAlign w:val="center"/>
          </w:tcPr>
          <w:p w:rsidR="004E6EA0" w:rsidRPr="005B092A" w:rsidRDefault="004E6EA0" w:rsidP="000D2263">
            <w:pPr>
              <w:ind w:right="-108" w:firstLine="0"/>
              <w:jc w:val="center"/>
              <w:rPr>
                <w:bCs/>
                <w:sz w:val="20"/>
                <w:szCs w:val="20"/>
              </w:rPr>
            </w:pPr>
            <w:r w:rsidRPr="005B092A">
              <w:rPr>
                <w:bCs/>
                <w:sz w:val="20"/>
                <w:szCs w:val="20"/>
              </w:rPr>
              <w:t>202</w:t>
            </w:r>
            <w:r>
              <w:rPr>
                <w:bCs/>
                <w:sz w:val="20"/>
                <w:szCs w:val="20"/>
              </w:rPr>
              <w:t>4 год, в том числе по этапам:</w:t>
            </w:r>
          </w:p>
        </w:tc>
      </w:tr>
      <w:tr w:rsidR="00CF3751" w:rsidRPr="008876F2" w:rsidTr="00CF3751">
        <w:trPr>
          <w:trHeight w:val="339"/>
        </w:trPr>
        <w:tc>
          <w:tcPr>
            <w:tcW w:w="392" w:type="dxa"/>
            <w:vMerge/>
            <w:shd w:val="clear" w:color="auto" w:fill="auto"/>
            <w:vAlign w:val="center"/>
          </w:tcPr>
          <w:p w:rsidR="00CF3751" w:rsidRPr="009C360B" w:rsidRDefault="00CF3751" w:rsidP="00B60CD8">
            <w:pPr>
              <w:ind w:left="-50" w:right="-108" w:firstLine="0"/>
              <w:jc w:val="center"/>
              <w:rPr>
                <w:sz w:val="20"/>
                <w:szCs w:val="20"/>
              </w:rPr>
            </w:pPr>
          </w:p>
        </w:tc>
        <w:tc>
          <w:tcPr>
            <w:tcW w:w="4536" w:type="dxa"/>
            <w:vMerge/>
            <w:shd w:val="clear" w:color="auto" w:fill="auto"/>
            <w:vAlign w:val="center"/>
          </w:tcPr>
          <w:p w:rsidR="00CF3751" w:rsidRPr="009C360B" w:rsidRDefault="00CF3751" w:rsidP="00B60CD8">
            <w:pPr>
              <w:ind w:left="-50" w:right="-108" w:firstLine="0"/>
              <w:jc w:val="center"/>
              <w:rPr>
                <w:sz w:val="20"/>
                <w:szCs w:val="20"/>
              </w:rPr>
            </w:pPr>
          </w:p>
        </w:tc>
        <w:tc>
          <w:tcPr>
            <w:tcW w:w="1701" w:type="dxa"/>
            <w:vMerge/>
            <w:shd w:val="clear" w:color="auto" w:fill="auto"/>
            <w:vAlign w:val="center"/>
          </w:tcPr>
          <w:p w:rsidR="00CF3751" w:rsidRPr="009C360B" w:rsidRDefault="00CF3751" w:rsidP="00B60CD8">
            <w:pPr>
              <w:ind w:left="-50" w:right="-108" w:firstLine="0"/>
              <w:jc w:val="center"/>
              <w:rPr>
                <w:sz w:val="20"/>
                <w:szCs w:val="20"/>
              </w:rPr>
            </w:pPr>
          </w:p>
        </w:tc>
        <w:tc>
          <w:tcPr>
            <w:tcW w:w="2977" w:type="dxa"/>
            <w:shd w:val="clear" w:color="auto" w:fill="auto"/>
            <w:vAlign w:val="center"/>
          </w:tcPr>
          <w:p w:rsidR="00CF3751" w:rsidRPr="005B092A" w:rsidRDefault="00CF3751" w:rsidP="00CF3751">
            <w:pPr>
              <w:ind w:right="-108" w:firstLine="0"/>
              <w:jc w:val="center"/>
              <w:rPr>
                <w:bCs/>
                <w:sz w:val="20"/>
                <w:szCs w:val="20"/>
              </w:rPr>
            </w:pPr>
          </w:p>
          <w:p w:rsidR="00CF3751" w:rsidRPr="005B092A" w:rsidRDefault="00CF3751" w:rsidP="00CF3751">
            <w:pPr>
              <w:ind w:right="-108" w:firstLine="0"/>
              <w:jc w:val="center"/>
              <w:rPr>
                <w:bCs/>
                <w:sz w:val="20"/>
                <w:szCs w:val="20"/>
              </w:rPr>
            </w:pPr>
            <w:r w:rsidRPr="009C360B">
              <w:rPr>
                <w:bCs/>
                <w:sz w:val="20"/>
                <w:szCs w:val="20"/>
                <w:lang w:val="en-US"/>
              </w:rPr>
              <w:t>I</w:t>
            </w:r>
            <w:r w:rsidRPr="005B092A">
              <w:rPr>
                <w:bCs/>
                <w:sz w:val="20"/>
                <w:szCs w:val="20"/>
              </w:rPr>
              <w:t xml:space="preserve"> </w:t>
            </w:r>
            <w:r w:rsidRPr="009C360B">
              <w:rPr>
                <w:bCs/>
                <w:sz w:val="20"/>
                <w:szCs w:val="20"/>
              </w:rPr>
              <w:t>Этап</w:t>
            </w:r>
          </w:p>
        </w:tc>
        <w:tc>
          <w:tcPr>
            <w:tcW w:w="3260" w:type="dxa"/>
            <w:shd w:val="clear" w:color="auto" w:fill="auto"/>
            <w:vAlign w:val="center"/>
          </w:tcPr>
          <w:p w:rsidR="00CF3751" w:rsidRPr="005B092A" w:rsidRDefault="00CF3751" w:rsidP="00CF3751">
            <w:pPr>
              <w:ind w:right="-108" w:firstLine="0"/>
              <w:jc w:val="center"/>
              <w:rPr>
                <w:bCs/>
                <w:sz w:val="20"/>
                <w:szCs w:val="20"/>
              </w:rPr>
            </w:pPr>
          </w:p>
          <w:p w:rsidR="00CF3751" w:rsidRPr="005B092A" w:rsidRDefault="00CF3751" w:rsidP="00CF3751">
            <w:pPr>
              <w:ind w:right="-108" w:firstLine="0"/>
              <w:jc w:val="center"/>
              <w:rPr>
                <w:bCs/>
                <w:sz w:val="20"/>
                <w:szCs w:val="20"/>
              </w:rPr>
            </w:pPr>
            <w:r w:rsidRPr="009C360B">
              <w:rPr>
                <w:bCs/>
                <w:sz w:val="20"/>
                <w:szCs w:val="20"/>
                <w:lang w:val="en-US"/>
              </w:rPr>
              <w:t>II</w:t>
            </w:r>
            <w:r w:rsidRPr="005B092A">
              <w:rPr>
                <w:bCs/>
                <w:sz w:val="20"/>
                <w:szCs w:val="20"/>
              </w:rPr>
              <w:t xml:space="preserve"> </w:t>
            </w:r>
            <w:r w:rsidRPr="009C360B">
              <w:rPr>
                <w:bCs/>
                <w:sz w:val="20"/>
                <w:szCs w:val="20"/>
              </w:rPr>
              <w:t>Этап</w:t>
            </w:r>
          </w:p>
        </w:tc>
        <w:tc>
          <w:tcPr>
            <w:tcW w:w="3118" w:type="dxa"/>
          </w:tcPr>
          <w:p w:rsidR="00CF3751" w:rsidRPr="005B092A" w:rsidRDefault="00CF3751" w:rsidP="00CF3751">
            <w:pPr>
              <w:ind w:right="-108" w:firstLine="0"/>
              <w:jc w:val="center"/>
              <w:rPr>
                <w:bCs/>
                <w:sz w:val="20"/>
                <w:szCs w:val="20"/>
              </w:rPr>
            </w:pPr>
            <w:r w:rsidRPr="009C360B">
              <w:rPr>
                <w:bCs/>
                <w:sz w:val="20"/>
                <w:szCs w:val="20"/>
                <w:lang w:val="en-US"/>
              </w:rPr>
              <w:t>I</w:t>
            </w:r>
            <w:r>
              <w:rPr>
                <w:bCs/>
                <w:sz w:val="20"/>
                <w:szCs w:val="20"/>
                <w:lang w:val="en-US"/>
              </w:rPr>
              <w:t>I</w:t>
            </w:r>
            <w:r w:rsidRPr="009C360B">
              <w:rPr>
                <w:bCs/>
                <w:sz w:val="20"/>
                <w:szCs w:val="20"/>
                <w:lang w:val="en-US"/>
              </w:rPr>
              <w:t>I</w:t>
            </w:r>
            <w:r w:rsidRPr="005B092A">
              <w:rPr>
                <w:bCs/>
                <w:sz w:val="20"/>
                <w:szCs w:val="20"/>
              </w:rPr>
              <w:t xml:space="preserve"> </w:t>
            </w:r>
            <w:r w:rsidRPr="009C360B">
              <w:rPr>
                <w:bCs/>
                <w:sz w:val="20"/>
                <w:szCs w:val="20"/>
              </w:rPr>
              <w:t>Этап</w:t>
            </w:r>
          </w:p>
        </w:tc>
      </w:tr>
      <w:tr w:rsidR="00CF3751" w:rsidRPr="008876F2" w:rsidTr="00CF3751">
        <w:trPr>
          <w:trHeight w:val="958"/>
        </w:trPr>
        <w:tc>
          <w:tcPr>
            <w:tcW w:w="392" w:type="dxa"/>
            <w:vMerge/>
            <w:shd w:val="clear" w:color="auto" w:fill="auto"/>
            <w:vAlign w:val="center"/>
          </w:tcPr>
          <w:p w:rsidR="00CF3751" w:rsidRPr="009C360B" w:rsidRDefault="00CF3751" w:rsidP="00B60CD8">
            <w:pPr>
              <w:ind w:left="-50" w:right="-108" w:firstLine="0"/>
              <w:rPr>
                <w:sz w:val="20"/>
                <w:szCs w:val="20"/>
              </w:rPr>
            </w:pPr>
          </w:p>
        </w:tc>
        <w:tc>
          <w:tcPr>
            <w:tcW w:w="4536" w:type="dxa"/>
            <w:vMerge/>
            <w:shd w:val="clear" w:color="auto" w:fill="auto"/>
            <w:vAlign w:val="center"/>
          </w:tcPr>
          <w:p w:rsidR="00CF3751" w:rsidRPr="009C360B" w:rsidRDefault="00CF3751" w:rsidP="00B60CD8">
            <w:pPr>
              <w:ind w:left="-50" w:right="-108" w:firstLine="0"/>
              <w:rPr>
                <w:sz w:val="20"/>
                <w:szCs w:val="20"/>
              </w:rPr>
            </w:pPr>
          </w:p>
        </w:tc>
        <w:tc>
          <w:tcPr>
            <w:tcW w:w="1701" w:type="dxa"/>
            <w:vMerge/>
            <w:shd w:val="clear" w:color="auto" w:fill="auto"/>
            <w:vAlign w:val="center"/>
          </w:tcPr>
          <w:p w:rsidR="00CF3751" w:rsidRPr="009C360B" w:rsidRDefault="00CF3751" w:rsidP="00B60CD8">
            <w:pPr>
              <w:ind w:left="-50" w:right="-108" w:firstLine="0"/>
              <w:rPr>
                <w:sz w:val="20"/>
                <w:szCs w:val="20"/>
              </w:rPr>
            </w:pPr>
          </w:p>
        </w:tc>
        <w:tc>
          <w:tcPr>
            <w:tcW w:w="2977" w:type="dxa"/>
            <w:shd w:val="clear" w:color="auto" w:fill="auto"/>
            <w:noWrap/>
            <w:vAlign w:val="center"/>
          </w:tcPr>
          <w:p w:rsidR="00CF3751" w:rsidRPr="009C360B" w:rsidRDefault="00CF3751" w:rsidP="000D2263">
            <w:pPr>
              <w:ind w:left="-50" w:right="-108" w:firstLine="0"/>
              <w:jc w:val="center"/>
              <w:rPr>
                <w:sz w:val="20"/>
                <w:szCs w:val="20"/>
              </w:rPr>
            </w:pPr>
            <w:r>
              <w:rPr>
                <w:sz w:val="20"/>
                <w:szCs w:val="20"/>
              </w:rPr>
              <w:t>С 01.01.2024 г.по 03.07.2024г.</w:t>
            </w:r>
          </w:p>
        </w:tc>
        <w:tc>
          <w:tcPr>
            <w:tcW w:w="3260" w:type="dxa"/>
            <w:shd w:val="clear" w:color="auto" w:fill="auto"/>
            <w:vAlign w:val="center"/>
          </w:tcPr>
          <w:p w:rsidR="00CF3751" w:rsidRPr="009C360B" w:rsidRDefault="00CF3751" w:rsidP="0032100D">
            <w:pPr>
              <w:ind w:left="-50" w:right="-108" w:firstLine="0"/>
              <w:jc w:val="center"/>
              <w:rPr>
                <w:sz w:val="20"/>
                <w:szCs w:val="20"/>
              </w:rPr>
            </w:pPr>
            <w:r>
              <w:rPr>
                <w:sz w:val="20"/>
                <w:szCs w:val="20"/>
              </w:rPr>
              <w:t>С</w:t>
            </w:r>
            <w:r w:rsidRPr="009C360B">
              <w:rPr>
                <w:sz w:val="20"/>
                <w:szCs w:val="20"/>
              </w:rPr>
              <w:t xml:space="preserve"> </w:t>
            </w:r>
            <w:r>
              <w:rPr>
                <w:sz w:val="20"/>
                <w:szCs w:val="20"/>
              </w:rPr>
              <w:t xml:space="preserve">04.07.2024г. по </w:t>
            </w:r>
            <w:r w:rsidRPr="00753E68">
              <w:rPr>
                <w:sz w:val="20"/>
                <w:szCs w:val="20"/>
              </w:rPr>
              <w:t>03</w:t>
            </w:r>
            <w:r>
              <w:rPr>
                <w:sz w:val="20"/>
                <w:szCs w:val="20"/>
              </w:rPr>
              <w:t>.09.2024г.</w:t>
            </w:r>
            <w:r>
              <w:t xml:space="preserve"> </w:t>
            </w:r>
          </w:p>
        </w:tc>
        <w:tc>
          <w:tcPr>
            <w:tcW w:w="3118" w:type="dxa"/>
          </w:tcPr>
          <w:p w:rsidR="00CF3751" w:rsidRDefault="00CF3751" w:rsidP="0032100D">
            <w:pPr>
              <w:ind w:left="-50" w:right="-108" w:firstLine="0"/>
              <w:jc w:val="center"/>
              <w:rPr>
                <w:sz w:val="20"/>
                <w:szCs w:val="20"/>
              </w:rPr>
            </w:pPr>
            <w:r>
              <w:rPr>
                <w:sz w:val="20"/>
                <w:szCs w:val="20"/>
                <w:lang w:val="en-US"/>
              </w:rPr>
              <w:t>C</w:t>
            </w:r>
            <w:r w:rsidRPr="00CF3751">
              <w:rPr>
                <w:sz w:val="20"/>
                <w:szCs w:val="20"/>
              </w:rPr>
              <w:t xml:space="preserve"> 04</w:t>
            </w:r>
            <w:r>
              <w:rPr>
                <w:sz w:val="20"/>
                <w:szCs w:val="20"/>
              </w:rPr>
              <w:t>.</w:t>
            </w:r>
            <w:r w:rsidRPr="00CF3751">
              <w:rPr>
                <w:sz w:val="20"/>
                <w:szCs w:val="20"/>
              </w:rPr>
              <w:t>09</w:t>
            </w:r>
            <w:r>
              <w:rPr>
                <w:sz w:val="20"/>
                <w:szCs w:val="20"/>
              </w:rPr>
              <w:t>.</w:t>
            </w:r>
            <w:r w:rsidRPr="00CF3751">
              <w:rPr>
                <w:sz w:val="20"/>
                <w:szCs w:val="20"/>
              </w:rPr>
              <w:t>2024</w:t>
            </w:r>
            <w:r>
              <w:rPr>
                <w:sz w:val="20"/>
                <w:szCs w:val="20"/>
              </w:rPr>
              <w:t>г. по 02.10.2024г. (</w:t>
            </w:r>
            <w:r w:rsidRPr="000D2263">
              <w:rPr>
                <w:sz w:val="20"/>
                <w:szCs w:val="20"/>
              </w:rPr>
              <w:t>окончание выполнения  работ на Объекте</w:t>
            </w:r>
            <w:r>
              <w:rPr>
                <w:sz w:val="20"/>
                <w:szCs w:val="20"/>
              </w:rPr>
              <w:t>)</w:t>
            </w:r>
          </w:p>
        </w:tc>
      </w:tr>
      <w:tr w:rsidR="00CF3751" w:rsidRPr="008876F2" w:rsidTr="00CF3751">
        <w:trPr>
          <w:trHeight w:val="320"/>
        </w:trPr>
        <w:tc>
          <w:tcPr>
            <w:tcW w:w="392" w:type="dxa"/>
            <w:shd w:val="clear" w:color="auto" w:fill="auto"/>
            <w:noWrap/>
            <w:vAlign w:val="center"/>
          </w:tcPr>
          <w:p w:rsidR="00CF3751" w:rsidRPr="009C360B" w:rsidRDefault="00CF3751" w:rsidP="00B60CD8">
            <w:pPr>
              <w:ind w:left="-50" w:right="-108" w:firstLine="0"/>
              <w:jc w:val="center"/>
              <w:rPr>
                <w:sz w:val="20"/>
                <w:szCs w:val="20"/>
              </w:rPr>
            </w:pPr>
            <w:r w:rsidRPr="009C360B">
              <w:rPr>
                <w:sz w:val="20"/>
                <w:szCs w:val="20"/>
              </w:rPr>
              <w:t>1</w:t>
            </w:r>
          </w:p>
        </w:tc>
        <w:tc>
          <w:tcPr>
            <w:tcW w:w="4536" w:type="dxa"/>
            <w:shd w:val="clear" w:color="auto" w:fill="auto"/>
            <w:noWrap/>
            <w:vAlign w:val="center"/>
          </w:tcPr>
          <w:p w:rsidR="00CF3751" w:rsidRPr="009C360B" w:rsidRDefault="00CF3751" w:rsidP="00B60CD8">
            <w:pPr>
              <w:ind w:left="-50" w:right="-108" w:firstLine="0"/>
              <w:jc w:val="center"/>
              <w:rPr>
                <w:sz w:val="20"/>
                <w:szCs w:val="20"/>
              </w:rPr>
            </w:pPr>
            <w:r w:rsidRPr="009C360B">
              <w:rPr>
                <w:sz w:val="20"/>
                <w:szCs w:val="20"/>
              </w:rPr>
              <w:t>2</w:t>
            </w:r>
          </w:p>
        </w:tc>
        <w:tc>
          <w:tcPr>
            <w:tcW w:w="1701" w:type="dxa"/>
            <w:shd w:val="clear" w:color="auto" w:fill="FFFFFF"/>
            <w:noWrap/>
            <w:vAlign w:val="center"/>
          </w:tcPr>
          <w:p w:rsidR="00CF3751" w:rsidRPr="009C360B" w:rsidRDefault="00CF3751" w:rsidP="00B60CD8">
            <w:pPr>
              <w:ind w:left="-50" w:right="-108" w:firstLine="0"/>
              <w:jc w:val="center"/>
              <w:rPr>
                <w:sz w:val="20"/>
                <w:szCs w:val="20"/>
              </w:rPr>
            </w:pPr>
            <w:r w:rsidRPr="009C360B">
              <w:rPr>
                <w:sz w:val="20"/>
                <w:szCs w:val="20"/>
              </w:rPr>
              <w:t>3</w:t>
            </w:r>
          </w:p>
        </w:tc>
        <w:tc>
          <w:tcPr>
            <w:tcW w:w="2977" w:type="dxa"/>
            <w:shd w:val="clear" w:color="auto" w:fill="auto"/>
            <w:noWrap/>
            <w:vAlign w:val="center"/>
          </w:tcPr>
          <w:p w:rsidR="00CF3751" w:rsidRPr="009C360B" w:rsidRDefault="00CF3751" w:rsidP="00B60CD8">
            <w:pPr>
              <w:ind w:left="-50" w:right="-108" w:firstLine="0"/>
              <w:jc w:val="center"/>
              <w:rPr>
                <w:sz w:val="20"/>
                <w:szCs w:val="20"/>
              </w:rPr>
            </w:pPr>
            <w:r w:rsidRPr="009C360B">
              <w:rPr>
                <w:sz w:val="20"/>
                <w:szCs w:val="20"/>
              </w:rPr>
              <w:t>4</w:t>
            </w:r>
          </w:p>
        </w:tc>
        <w:tc>
          <w:tcPr>
            <w:tcW w:w="3260" w:type="dxa"/>
            <w:shd w:val="clear" w:color="auto" w:fill="auto"/>
            <w:vAlign w:val="center"/>
          </w:tcPr>
          <w:p w:rsidR="00CF3751" w:rsidRPr="009C360B" w:rsidRDefault="00CF3751" w:rsidP="00B60CD8">
            <w:pPr>
              <w:ind w:left="-50" w:right="-108" w:firstLine="0"/>
              <w:jc w:val="center"/>
              <w:rPr>
                <w:sz w:val="20"/>
                <w:szCs w:val="20"/>
              </w:rPr>
            </w:pPr>
            <w:r>
              <w:rPr>
                <w:sz w:val="20"/>
                <w:szCs w:val="20"/>
              </w:rPr>
              <w:t>5</w:t>
            </w:r>
          </w:p>
        </w:tc>
        <w:tc>
          <w:tcPr>
            <w:tcW w:w="3118" w:type="dxa"/>
          </w:tcPr>
          <w:p w:rsidR="00CF3751" w:rsidRDefault="00CF3751" w:rsidP="00D969C4">
            <w:pPr>
              <w:ind w:left="-50" w:right="-108" w:firstLine="0"/>
              <w:jc w:val="center"/>
              <w:rPr>
                <w:sz w:val="20"/>
                <w:szCs w:val="20"/>
              </w:rPr>
            </w:pPr>
          </w:p>
        </w:tc>
      </w:tr>
      <w:tr w:rsidR="00CF3751" w:rsidRPr="008876F2" w:rsidTr="00CF3751">
        <w:trPr>
          <w:trHeight w:val="1099"/>
        </w:trPr>
        <w:tc>
          <w:tcPr>
            <w:tcW w:w="392" w:type="dxa"/>
            <w:vMerge w:val="restart"/>
            <w:shd w:val="clear" w:color="auto" w:fill="auto"/>
            <w:noWrap/>
            <w:vAlign w:val="center"/>
          </w:tcPr>
          <w:p w:rsidR="00CF3751" w:rsidRPr="009C360B" w:rsidRDefault="00CF3751" w:rsidP="000D2263">
            <w:pPr>
              <w:jc w:val="center"/>
              <w:rPr>
                <w:sz w:val="20"/>
                <w:szCs w:val="20"/>
              </w:rPr>
            </w:pPr>
            <w:r w:rsidRPr="009C360B">
              <w:rPr>
                <w:sz w:val="20"/>
                <w:szCs w:val="20"/>
              </w:rPr>
              <w:t>11</w:t>
            </w:r>
          </w:p>
        </w:tc>
        <w:tc>
          <w:tcPr>
            <w:tcW w:w="4536" w:type="dxa"/>
            <w:shd w:val="clear" w:color="auto" w:fill="auto"/>
            <w:vAlign w:val="center"/>
          </w:tcPr>
          <w:p w:rsidR="00CF3751" w:rsidRPr="00502F00" w:rsidRDefault="00CF3751" w:rsidP="000D2263">
            <w:pPr>
              <w:autoSpaceDE w:val="0"/>
              <w:autoSpaceDN w:val="0"/>
              <w:ind w:firstLine="0"/>
              <w:rPr>
                <w:bCs/>
                <w:sz w:val="18"/>
                <w:szCs w:val="18"/>
              </w:rPr>
            </w:pPr>
            <w:r w:rsidRPr="00502F00">
              <w:rPr>
                <w:sz w:val="18"/>
                <w:szCs w:val="18"/>
              </w:rPr>
              <w:t xml:space="preserve">Ремонт </w:t>
            </w:r>
            <w:r w:rsidRPr="00502F00">
              <w:rPr>
                <w:sz w:val="18"/>
                <w:szCs w:val="18"/>
                <w:lang w:eastAsia="en-US"/>
              </w:rPr>
              <w:t xml:space="preserve">автомобильной дороги </w:t>
            </w:r>
            <w:r>
              <w:t xml:space="preserve"> «</w:t>
            </w:r>
            <w:r w:rsidRPr="00461170">
              <w:rPr>
                <w:sz w:val="18"/>
                <w:szCs w:val="18"/>
              </w:rPr>
              <w:t xml:space="preserve">Чаны – Венгерово – Кыштовка» в Кыштовском </w:t>
            </w:r>
            <w:r w:rsidRPr="00B77DD1">
              <w:rPr>
                <w:sz w:val="18"/>
                <w:szCs w:val="18"/>
              </w:rPr>
              <w:t xml:space="preserve"> </w:t>
            </w:r>
            <w:r w:rsidRPr="00B60CD8">
              <w:rPr>
                <w:sz w:val="18"/>
                <w:szCs w:val="18"/>
              </w:rPr>
              <w:t xml:space="preserve"> районе Новосибирской области</w:t>
            </w:r>
            <w:r w:rsidRPr="00502F00">
              <w:rPr>
                <w:sz w:val="18"/>
                <w:szCs w:val="18"/>
              </w:rPr>
              <w:t>, в том числе по КБК расходов:</w:t>
            </w:r>
          </w:p>
        </w:tc>
        <w:tc>
          <w:tcPr>
            <w:tcW w:w="1701" w:type="dxa"/>
            <w:shd w:val="clear" w:color="auto" w:fill="auto"/>
            <w:vAlign w:val="center"/>
          </w:tcPr>
          <w:p w:rsidR="00CF3751" w:rsidRPr="007239F5" w:rsidRDefault="00CF3751" w:rsidP="000D2263">
            <w:pPr>
              <w:ind w:firstLine="0"/>
              <w:jc w:val="center"/>
              <w:rPr>
                <w:b/>
                <w:sz w:val="20"/>
                <w:szCs w:val="20"/>
              </w:rPr>
            </w:pPr>
          </w:p>
        </w:tc>
        <w:tc>
          <w:tcPr>
            <w:tcW w:w="2977" w:type="dxa"/>
            <w:shd w:val="clear" w:color="auto" w:fill="auto"/>
            <w:noWrap/>
            <w:vAlign w:val="center"/>
          </w:tcPr>
          <w:p w:rsidR="00CF3751" w:rsidRPr="007239F5" w:rsidRDefault="00CF3751" w:rsidP="000D2263">
            <w:pPr>
              <w:ind w:firstLine="0"/>
              <w:jc w:val="center"/>
              <w:rPr>
                <w:b/>
                <w:sz w:val="20"/>
                <w:szCs w:val="20"/>
              </w:rPr>
            </w:pPr>
          </w:p>
        </w:tc>
        <w:tc>
          <w:tcPr>
            <w:tcW w:w="3260" w:type="dxa"/>
            <w:shd w:val="clear" w:color="auto" w:fill="auto"/>
            <w:vAlign w:val="center"/>
          </w:tcPr>
          <w:p w:rsidR="00CF3751" w:rsidRPr="007239F5" w:rsidRDefault="00CF3751" w:rsidP="000D2263">
            <w:pPr>
              <w:ind w:firstLine="0"/>
              <w:jc w:val="center"/>
              <w:rPr>
                <w:b/>
                <w:sz w:val="20"/>
                <w:szCs w:val="20"/>
              </w:rPr>
            </w:pPr>
          </w:p>
        </w:tc>
        <w:tc>
          <w:tcPr>
            <w:tcW w:w="3118" w:type="dxa"/>
          </w:tcPr>
          <w:p w:rsidR="00CF3751" w:rsidRPr="007239F5" w:rsidRDefault="00CF3751" w:rsidP="00D969C4">
            <w:pPr>
              <w:ind w:firstLine="0"/>
              <w:jc w:val="center"/>
              <w:rPr>
                <w:b/>
                <w:sz w:val="20"/>
                <w:szCs w:val="20"/>
              </w:rPr>
            </w:pPr>
          </w:p>
        </w:tc>
      </w:tr>
      <w:tr w:rsidR="00744378" w:rsidRPr="008876F2" w:rsidTr="004D7592">
        <w:trPr>
          <w:trHeight w:val="598"/>
        </w:trPr>
        <w:tc>
          <w:tcPr>
            <w:tcW w:w="392" w:type="dxa"/>
            <w:vMerge/>
            <w:shd w:val="clear" w:color="auto" w:fill="auto"/>
            <w:noWrap/>
            <w:vAlign w:val="center"/>
          </w:tcPr>
          <w:p w:rsidR="00744378" w:rsidRPr="009C360B" w:rsidRDefault="00744378" w:rsidP="000D2263">
            <w:pPr>
              <w:rPr>
                <w:sz w:val="20"/>
                <w:szCs w:val="20"/>
              </w:rPr>
            </w:pPr>
          </w:p>
        </w:tc>
        <w:tc>
          <w:tcPr>
            <w:tcW w:w="4536" w:type="dxa"/>
            <w:shd w:val="clear" w:color="auto" w:fill="auto"/>
            <w:vAlign w:val="center"/>
          </w:tcPr>
          <w:p w:rsidR="00744378" w:rsidRPr="004111CE" w:rsidRDefault="00744378" w:rsidP="000D2263">
            <w:pPr>
              <w:autoSpaceDE w:val="0"/>
              <w:autoSpaceDN w:val="0"/>
              <w:ind w:firstLine="0"/>
              <w:jc w:val="left"/>
              <w:rPr>
                <w:sz w:val="20"/>
                <w:szCs w:val="20"/>
              </w:rPr>
            </w:pPr>
            <w:r w:rsidRPr="004111CE">
              <w:rPr>
                <w:sz w:val="20"/>
                <w:szCs w:val="20"/>
              </w:rPr>
              <w:t>176 0409 610</w:t>
            </w:r>
            <w:r w:rsidRPr="004111CE">
              <w:rPr>
                <w:sz w:val="20"/>
                <w:szCs w:val="20"/>
                <w:lang w:val="en-US"/>
              </w:rPr>
              <w:t>R153942 244 225/10.00.00/01.02.00</w:t>
            </w:r>
          </w:p>
          <w:p w:rsidR="00744378" w:rsidRPr="00010E8E" w:rsidRDefault="00744378" w:rsidP="000D2263">
            <w:pPr>
              <w:autoSpaceDE w:val="0"/>
              <w:autoSpaceDN w:val="0"/>
              <w:ind w:firstLine="0"/>
              <w:jc w:val="left"/>
              <w:rPr>
                <w:sz w:val="18"/>
                <w:szCs w:val="18"/>
              </w:rPr>
            </w:pPr>
            <w:r w:rsidRPr="004111CE">
              <w:rPr>
                <w:sz w:val="20"/>
                <w:szCs w:val="20"/>
              </w:rPr>
              <w:t>КОД ЦЕЛИ 2353940Х13798000000</w:t>
            </w:r>
            <w:r>
              <w:rPr>
                <w:sz w:val="20"/>
                <w:szCs w:val="20"/>
              </w:rPr>
              <w:t>1</w:t>
            </w:r>
          </w:p>
        </w:tc>
        <w:tc>
          <w:tcPr>
            <w:tcW w:w="1701" w:type="dxa"/>
            <w:shd w:val="clear" w:color="auto" w:fill="auto"/>
            <w:vAlign w:val="bottom"/>
          </w:tcPr>
          <w:p w:rsidR="00744378" w:rsidRDefault="00744378" w:rsidP="00744378">
            <w:pPr>
              <w:ind w:firstLine="34"/>
              <w:jc w:val="right"/>
              <w:rPr>
                <w:rFonts w:ascii="Calibri" w:hAnsi="Calibri"/>
                <w:color w:val="000000"/>
                <w:sz w:val="22"/>
                <w:szCs w:val="22"/>
              </w:rPr>
            </w:pPr>
            <w:r>
              <w:rPr>
                <w:rFonts w:ascii="Calibri" w:hAnsi="Calibri"/>
                <w:color w:val="000000"/>
                <w:sz w:val="22"/>
                <w:szCs w:val="22"/>
              </w:rPr>
              <w:t>66 267 000,00</w:t>
            </w:r>
          </w:p>
        </w:tc>
        <w:tc>
          <w:tcPr>
            <w:tcW w:w="2977" w:type="dxa"/>
            <w:shd w:val="clear" w:color="auto" w:fill="auto"/>
            <w:noWrap/>
            <w:vAlign w:val="bottom"/>
          </w:tcPr>
          <w:p w:rsidR="00744378" w:rsidRDefault="00744378" w:rsidP="00744378">
            <w:pPr>
              <w:ind w:firstLine="34"/>
              <w:jc w:val="center"/>
              <w:rPr>
                <w:rFonts w:ascii="Calibri" w:hAnsi="Calibri"/>
                <w:color w:val="000000"/>
                <w:sz w:val="22"/>
                <w:szCs w:val="22"/>
              </w:rPr>
            </w:pPr>
            <w:r>
              <w:rPr>
                <w:rFonts w:ascii="Calibri" w:hAnsi="Calibri"/>
                <w:color w:val="000000"/>
                <w:sz w:val="22"/>
                <w:szCs w:val="22"/>
              </w:rPr>
              <w:t>19 245 522,99</w:t>
            </w:r>
          </w:p>
        </w:tc>
        <w:tc>
          <w:tcPr>
            <w:tcW w:w="3260" w:type="dxa"/>
            <w:shd w:val="clear" w:color="auto" w:fill="auto"/>
            <w:vAlign w:val="bottom"/>
          </w:tcPr>
          <w:p w:rsidR="00744378" w:rsidRDefault="00744378" w:rsidP="00744378">
            <w:pPr>
              <w:jc w:val="center"/>
              <w:rPr>
                <w:rFonts w:ascii="Calibri" w:hAnsi="Calibri"/>
                <w:color w:val="000000"/>
                <w:sz w:val="22"/>
                <w:szCs w:val="22"/>
              </w:rPr>
            </w:pPr>
            <w:r>
              <w:rPr>
                <w:rFonts w:ascii="Calibri" w:hAnsi="Calibri"/>
                <w:color w:val="000000"/>
                <w:sz w:val="22"/>
                <w:szCs w:val="22"/>
              </w:rPr>
              <w:t>47 021 477,01</w:t>
            </w:r>
          </w:p>
        </w:tc>
        <w:tc>
          <w:tcPr>
            <w:tcW w:w="3118" w:type="dxa"/>
          </w:tcPr>
          <w:p w:rsidR="00744378" w:rsidRPr="00A644C9" w:rsidRDefault="00744378" w:rsidP="00D969C4">
            <w:pPr>
              <w:ind w:firstLine="0"/>
              <w:jc w:val="center"/>
              <w:rPr>
                <w:sz w:val="20"/>
                <w:szCs w:val="20"/>
              </w:rPr>
            </w:pPr>
          </w:p>
        </w:tc>
      </w:tr>
      <w:tr w:rsidR="00744378" w:rsidRPr="008876F2" w:rsidTr="004D7592">
        <w:trPr>
          <w:trHeight w:val="550"/>
        </w:trPr>
        <w:tc>
          <w:tcPr>
            <w:tcW w:w="392" w:type="dxa"/>
            <w:vMerge/>
            <w:shd w:val="clear" w:color="auto" w:fill="auto"/>
            <w:noWrap/>
            <w:vAlign w:val="center"/>
          </w:tcPr>
          <w:p w:rsidR="00744378" w:rsidRPr="009C360B" w:rsidRDefault="00744378" w:rsidP="000D2263">
            <w:pPr>
              <w:rPr>
                <w:sz w:val="20"/>
                <w:szCs w:val="20"/>
              </w:rPr>
            </w:pPr>
          </w:p>
        </w:tc>
        <w:tc>
          <w:tcPr>
            <w:tcW w:w="4536" w:type="dxa"/>
            <w:shd w:val="clear" w:color="auto" w:fill="auto"/>
            <w:vAlign w:val="center"/>
          </w:tcPr>
          <w:p w:rsidR="00744378" w:rsidRPr="004111CE" w:rsidRDefault="00744378" w:rsidP="000D2263">
            <w:pPr>
              <w:autoSpaceDE w:val="0"/>
              <w:autoSpaceDN w:val="0"/>
              <w:ind w:firstLine="0"/>
              <w:jc w:val="left"/>
              <w:rPr>
                <w:sz w:val="20"/>
                <w:szCs w:val="20"/>
              </w:rPr>
            </w:pPr>
            <w:r w:rsidRPr="004111CE">
              <w:rPr>
                <w:sz w:val="20"/>
                <w:szCs w:val="20"/>
              </w:rPr>
              <w:t>176 0409 610</w:t>
            </w:r>
            <w:r w:rsidRPr="004111CE">
              <w:rPr>
                <w:sz w:val="20"/>
                <w:szCs w:val="20"/>
                <w:lang w:val="en-US"/>
              </w:rPr>
              <w:t>R153942 244 225/10.00.00/01.01.01</w:t>
            </w:r>
          </w:p>
          <w:p w:rsidR="00744378" w:rsidRPr="004111CE" w:rsidRDefault="00744378" w:rsidP="000D2263">
            <w:pPr>
              <w:autoSpaceDE w:val="0"/>
              <w:autoSpaceDN w:val="0"/>
              <w:ind w:firstLine="0"/>
              <w:jc w:val="left"/>
              <w:rPr>
                <w:sz w:val="20"/>
                <w:szCs w:val="20"/>
                <w:lang w:eastAsia="en-US"/>
              </w:rPr>
            </w:pPr>
            <w:r w:rsidRPr="004111CE">
              <w:rPr>
                <w:sz w:val="20"/>
                <w:szCs w:val="20"/>
              </w:rPr>
              <w:t>КОД ЦЕЛИ 2353940Х13798000000</w:t>
            </w:r>
            <w:r>
              <w:rPr>
                <w:sz w:val="20"/>
                <w:szCs w:val="20"/>
              </w:rPr>
              <w:t>1</w:t>
            </w:r>
          </w:p>
        </w:tc>
        <w:tc>
          <w:tcPr>
            <w:tcW w:w="1701" w:type="dxa"/>
            <w:shd w:val="clear" w:color="auto" w:fill="auto"/>
            <w:vAlign w:val="bottom"/>
          </w:tcPr>
          <w:p w:rsidR="00744378" w:rsidRDefault="00744378" w:rsidP="00744378">
            <w:pPr>
              <w:ind w:firstLine="34"/>
              <w:jc w:val="right"/>
              <w:rPr>
                <w:rFonts w:ascii="Calibri" w:hAnsi="Calibri"/>
                <w:color w:val="000000"/>
                <w:sz w:val="22"/>
                <w:szCs w:val="22"/>
              </w:rPr>
            </w:pPr>
            <w:r>
              <w:rPr>
                <w:rFonts w:ascii="Calibri" w:hAnsi="Calibri"/>
                <w:color w:val="000000"/>
                <w:sz w:val="22"/>
                <w:szCs w:val="22"/>
              </w:rPr>
              <w:t>2 761 125,00</w:t>
            </w:r>
          </w:p>
        </w:tc>
        <w:tc>
          <w:tcPr>
            <w:tcW w:w="2977" w:type="dxa"/>
            <w:shd w:val="clear" w:color="auto" w:fill="auto"/>
            <w:noWrap/>
            <w:vAlign w:val="bottom"/>
          </w:tcPr>
          <w:p w:rsidR="00744378" w:rsidRDefault="00744378" w:rsidP="00744378">
            <w:pPr>
              <w:ind w:firstLine="34"/>
              <w:jc w:val="center"/>
              <w:rPr>
                <w:rFonts w:ascii="Calibri" w:hAnsi="Calibri"/>
                <w:color w:val="000000"/>
                <w:sz w:val="22"/>
                <w:szCs w:val="22"/>
              </w:rPr>
            </w:pPr>
            <w:r>
              <w:rPr>
                <w:rFonts w:ascii="Calibri" w:hAnsi="Calibri"/>
                <w:color w:val="000000"/>
                <w:sz w:val="22"/>
                <w:szCs w:val="22"/>
              </w:rPr>
              <w:t>801 896,79</w:t>
            </w:r>
          </w:p>
        </w:tc>
        <w:tc>
          <w:tcPr>
            <w:tcW w:w="3260" w:type="dxa"/>
            <w:shd w:val="clear" w:color="auto" w:fill="auto"/>
            <w:vAlign w:val="bottom"/>
          </w:tcPr>
          <w:p w:rsidR="00744378" w:rsidRDefault="00744378" w:rsidP="00744378">
            <w:pPr>
              <w:jc w:val="center"/>
              <w:rPr>
                <w:rFonts w:ascii="Calibri" w:hAnsi="Calibri"/>
                <w:color w:val="000000"/>
                <w:sz w:val="22"/>
                <w:szCs w:val="22"/>
              </w:rPr>
            </w:pPr>
            <w:r>
              <w:rPr>
                <w:rFonts w:ascii="Calibri" w:hAnsi="Calibri"/>
                <w:color w:val="000000"/>
                <w:sz w:val="22"/>
                <w:szCs w:val="22"/>
              </w:rPr>
              <w:t>1 959 228,21</w:t>
            </w:r>
          </w:p>
        </w:tc>
        <w:tc>
          <w:tcPr>
            <w:tcW w:w="3118" w:type="dxa"/>
          </w:tcPr>
          <w:p w:rsidR="00744378" w:rsidRPr="00A644C9" w:rsidRDefault="00744378" w:rsidP="00D969C4">
            <w:pPr>
              <w:ind w:firstLine="0"/>
              <w:jc w:val="center"/>
              <w:rPr>
                <w:sz w:val="20"/>
                <w:szCs w:val="20"/>
              </w:rPr>
            </w:pPr>
          </w:p>
        </w:tc>
      </w:tr>
      <w:tr w:rsidR="00744378" w:rsidRPr="008876F2" w:rsidTr="004D7592">
        <w:trPr>
          <w:trHeight w:val="558"/>
        </w:trPr>
        <w:tc>
          <w:tcPr>
            <w:tcW w:w="392" w:type="dxa"/>
            <w:vMerge/>
            <w:shd w:val="clear" w:color="auto" w:fill="auto"/>
            <w:noWrap/>
            <w:vAlign w:val="center"/>
          </w:tcPr>
          <w:p w:rsidR="00744378" w:rsidRPr="009C360B" w:rsidRDefault="00744378" w:rsidP="000D2263">
            <w:pPr>
              <w:rPr>
                <w:sz w:val="20"/>
                <w:szCs w:val="20"/>
              </w:rPr>
            </w:pPr>
          </w:p>
        </w:tc>
        <w:tc>
          <w:tcPr>
            <w:tcW w:w="4536" w:type="dxa"/>
            <w:shd w:val="clear" w:color="auto" w:fill="auto"/>
            <w:vAlign w:val="center"/>
          </w:tcPr>
          <w:p w:rsidR="00744378" w:rsidRPr="004111CE" w:rsidRDefault="00744378" w:rsidP="000D2263">
            <w:pPr>
              <w:autoSpaceDE w:val="0"/>
              <w:autoSpaceDN w:val="0"/>
              <w:ind w:firstLine="0"/>
              <w:jc w:val="left"/>
              <w:rPr>
                <w:sz w:val="20"/>
                <w:szCs w:val="20"/>
              </w:rPr>
            </w:pPr>
            <w:r w:rsidRPr="00D2013E">
              <w:rPr>
                <w:sz w:val="20"/>
                <w:szCs w:val="20"/>
              </w:rPr>
              <w:t>1760</w:t>
            </w:r>
            <w:r>
              <w:rPr>
                <w:sz w:val="20"/>
                <w:szCs w:val="20"/>
              </w:rPr>
              <w:t xml:space="preserve">409610R153932244225/ 10.00.00/01.01.10 </w:t>
            </w:r>
            <w:r w:rsidRPr="00D2013E">
              <w:rPr>
                <w:sz w:val="20"/>
                <w:szCs w:val="20"/>
              </w:rPr>
              <w:t xml:space="preserve"> </w:t>
            </w:r>
          </w:p>
        </w:tc>
        <w:tc>
          <w:tcPr>
            <w:tcW w:w="1701" w:type="dxa"/>
            <w:shd w:val="clear" w:color="auto" w:fill="auto"/>
            <w:vAlign w:val="bottom"/>
          </w:tcPr>
          <w:p w:rsidR="00744378" w:rsidRDefault="00744378" w:rsidP="00744378">
            <w:pPr>
              <w:ind w:firstLine="34"/>
              <w:jc w:val="right"/>
              <w:rPr>
                <w:rFonts w:ascii="Calibri" w:hAnsi="Calibri"/>
                <w:color w:val="000000"/>
                <w:sz w:val="22"/>
                <w:szCs w:val="22"/>
              </w:rPr>
            </w:pPr>
            <w:r>
              <w:rPr>
                <w:rFonts w:ascii="Calibri" w:hAnsi="Calibri"/>
                <w:color w:val="000000"/>
                <w:sz w:val="22"/>
                <w:szCs w:val="22"/>
              </w:rPr>
              <w:t>54 444 489,34</w:t>
            </w:r>
          </w:p>
        </w:tc>
        <w:tc>
          <w:tcPr>
            <w:tcW w:w="2977" w:type="dxa"/>
            <w:shd w:val="clear" w:color="auto" w:fill="auto"/>
            <w:noWrap/>
            <w:vAlign w:val="bottom"/>
          </w:tcPr>
          <w:p w:rsidR="00744378" w:rsidRDefault="00744378" w:rsidP="00744378">
            <w:pPr>
              <w:ind w:firstLine="34"/>
              <w:jc w:val="center"/>
              <w:rPr>
                <w:rFonts w:ascii="Calibri" w:hAnsi="Calibri"/>
                <w:color w:val="000000"/>
                <w:sz w:val="22"/>
                <w:szCs w:val="22"/>
              </w:rPr>
            </w:pPr>
            <w:r>
              <w:rPr>
                <w:rFonts w:ascii="Calibri" w:hAnsi="Calibri"/>
                <w:color w:val="000000"/>
                <w:sz w:val="22"/>
                <w:szCs w:val="22"/>
              </w:rPr>
              <w:t>0,00</w:t>
            </w:r>
          </w:p>
        </w:tc>
        <w:tc>
          <w:tcPr>
            <w:tcW w:w="3260" w:type="dxa"/>
            <w:shd w:val="clear" w:color="auto" w:fill="auto"/>
            <w:vAlign w:val="bottom"/>
          </w:tcPr>
          <w:p w:rsidR="00744378" w:rsidRDefault="00744378" w:rsidP="00744378">
            <w:pPr>
              <w:jc w:val="center"/>
              <w:rPr>
                <w:rFonts w:ascii="Calibri" w:hAnsi="Calibri"/>
                <w:color w:val="000000"/>
                <w:sz w:val="22"/>
                <w:szCs w:val="22"/>
              </w:rPr>
            </w:pPr>
            <w:r>
              <w:rPr>
                <w:rFonts w:ascii="Calibri" w:hAnsi="Calibri"/>
                <w:color w:val="000000"/>
                <w:sz w:val="22"/>
                <w:szCs w:val="22"/>
              </w:rPr>
              <w:t>10 935 068,49</w:t>
            </w:r>
          </w:p>
        </w:tc>
        <w:tc>
          <w:tcPr>
            <w:tcW w:w="3118" w:type="dxa"/>
            <w:vAlign w:val="bottom"/>
          </w:tcPr>
          <w:p w:rsidR="00744378" w:rsidRDefault="00744378">
            <w:pPr>
              <w:jc w:val="right"/>
              <w:rPr>
                <w:rFonts w:ascii="Calibri" w:hAnsi="Calibri"/>
                <w:color w:val="000000"/>
                <w:sz w:val="22"/>
                <w:szCs w:val="22"/>
              </w:rPr>
            </w:pPr>
            <w:r>
              <w:rPr>
                <w:rFonts w:ascii="Calibri" w:hAnsi="Calibri"/>
                <w:color w:val="000000"/>
                <w:sz w:val="22"/>
                <w:szCs w:val="22"/>
              </w:rPr>
              <w:t>43 509 420,85</w:t>
            </w:r>
          </w:p>
        </w:tc>
      </w:tr>
      <w:tr w:rsidR="00744378" w:rsidRPr="008876F2" w:rsidTr="004D7592">
        <w:trPr>
          <w:trHeight w:val="475"/>
        </w:trPr>
        <w:tc>
          <w:tcPr>
            <w:tcW w:w="392" w:type="dxa"/>
            <w:shd w:val="clear" w:color="auto" w:fill="auto"/>
            <w:noWrap/>
            <w:vAlign w:val="center"/>
          </w:tcPr>
          <w:p w:rsidR="00744378" w:rsidRPr="009C360B" w:rsidRDefault="00744378" w:rsidP="000D2263">
            <w:pPr>
              <w:rPr>
                <w:sz w:val="20"/>
                <w:szCs w:val="20"/>
              </w:rPr>
            </w:pPr>
          </w:p>
        </w:tc>
        <w:tc>
          <w:tcPr>
            <w:tcW w:w="4536" w:type="dxa"/>
            <w:shd w:val="clear" w:color="auto" w:fill="auto"/>
            <w:vAlign w:val="center"/>
          </w:tcPr>
          <w:p w:rsidR="00744378" w:rsidRPr="00502F00" w:rsidRDefault="00744378" w:rsidP="000D2263">
            <w:pPr>
              <w:autoSpaceDE w:val="0"/>
              <w:autoSpaceDN w:val="0"/>
              <w:ind w:firstLine="0"/>
              <w:jc w:val="left"/>
              <w:rPr>
                <w:b/>
                <w:sz w:val="18"/>
                <w:szCs w:val="18"/>
              </w:rPr>
            </w:pPr>
            <w:r w:rsidRPr="00502F00">
              <w:rPr>
                <w:b/>
                <w:bCs/>
                <w:i/>
                <w:sz w:val="18"/>
                <w:szCs w:val="18"/>
              </w:rPr>
              <w:t>ИТОГО</w:t>
            </w:r>
          </w:p>
        </w:tc>
        <w:tc>
          <w:tcPr>
            <w:tcW w:w="1701" w:type="dxa"/>
            <w:shd w:val="clear" w:color="auto" w:fill="auto"/>
            <w:vAlign w:val="bottom"/>
          </w:tcPr>
          <w:p w:rsidR="00744378" w:rsidRDefault="00744378" w:rsidP="00744378">
            <w:pPr>
              <w:ind w:firstLine="34"/>
              <w:jc w:val="right"/>
              <w:rPr>
                <w:rFonts w:ascii="Calibri" w:hAnsi="Calibri"/>
                <w:color w:val="000000"/>
                <w:sz w:val="22"/>
                <w:szCs w:val="22"/>
              </w:rPr>
            </w:pPr>
            <w:r>
              <w:rPr>
                <w:rFonts w:ascii="Calibri" w:hAnsi="Calibri"/>
                <w:color w:val="000000"/>
                <w:sz w:val="22"/>
                <w:szCs w:val="22"/>
              </w:rPr>
              <w:t>123 472 614,34</w:t>
            </w:r>
          </w:p>
        </w:tc>
        <w:tc>
          <w:tcPr>
            <w:tcW w:w="2977" w:type="dxa"/>
            <w:shd w:val="clear" w:color="auto" w:fill="auto"/>
            <w:noWrap/>
            <w:vAlign w:val="bottom"/>
          </w:tcPr>
          <w:p w:rsidR="00744378" w:rsidRDefault="00744378" w:rsidP="00744378">
            <w:pPr>
              <w:ind w:firstLine="34"/>
              <w:jc w:val="center"/>
              <w:rPr>
                <w:rFonts w:ascii="Calibri" w:hAnsi="Calibri"/>
                <w:color w:val="000000"/>
                <w:sz w:val="22"/>
                <w:szCs w:val="22"/>
              </w:rPr>
            </w:pPr>
            <w:r>
              <w:rPr>
                <w:rFonts w:ascii="Calibri" w:hAnsi="Calibri"/>
                <w:color w:val="000000"/>
                <w:sz w:val="22"/>
                <w:szCs w:val="22"/>
              </w:rPr>
              <w:t>20 047 419,78</w:t>
            </w:r>
          </w:p>
        </w:tc>
        <w:tc>
          <w:tcPr>
            <w:tcW w:w="3260" w:type="dxa"/>
            <w:shd w:val="clear" w:color="auto" w:fill="auto"/>
            <w:vAlign w:val="bottom"/>
          </w:tcPr>
          <w:p w:rsidR="00744378" w:rsidRDefault="00744378" w:rsidP="00744378">
            <w:pPr>
              <w:jc w:val="center"/>
              <w:rPr>
                <w:rFonts w:ascii="Calibri" w:hAnsi="Calibri"/>
                <w:color w:val="000000"/>
                <w:sz w:val="22"/>
                <w:szCs w:val="22"/>
              </w:rPr>
            </w:pPr>
            <w:r>
              <w:rPr>
                <w:rFonts w:ascii="Calibri" w:hAnsi="Calibri"/>
                <w:color w:val="000000"/>
                <w:sz w:val="22"/>
                <w:szCs w:val="22"/>
              </w:rPr>
              <w:t>59 915 773,71</w:t>
            </w:r>
          </w:p>
        </w:tc>
        <w:tc>
          <w:tcPr>
            <w:tcW w:w="3118" w:type="dxa"/>
            <w:vAlign w:val="bottom"/>
          </w:tcPr>
          <w:p w:rsidR="00744378" w:rsidRDefault="00744378">
            <w:pPr>
              <w:jc w:val="right"/>
              <w:rPr>
                <w:rFonts w:ascii="Calibri" w:hAnsi="Calibri"/>
                <w:color w:val="000000"/>
                <w:sz w:val="22"/>
                <w:szCs w:val="22"/>
              </w:rPr>
            </w:pPr>
            <w:r>
              <w:rPr>
                <w:rFonts w:ascii="Calibri" w:hAnsi="Calibri"/>
                <w:color w:val="000000"/>
                <w:sz w:val="22"/>
                <w:szCs w:val="22"/>
              </w:rPr>
              <w:t>43 509 420,85</w:t>
            </w:r>
          </w:p>
        </w:tc>
      </w:tr>
    </w:tbl>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7B2C9C" w:rsidRPr="008B37C4" w:rsidTr="007B2C9C">
        <w:trPr>
          <w:trHeight w:val="1395"/>
        </w:trPr>
        <w:tc>
          <w:tcPr>
            <w:tcW w:w="4427" w:type="dxa"/>
            <w:shd w:val="clear" w:color="auto" w:fill="auto"/>
          </w:tcPr>
          <w:p w:rsidR="007B2C9C" w:rsidRPr="008B37C4" w:rsidRDefault="007B2C9C" w:rsidP="007B2C9C">
            <w:pPr>
              <w:rPr>
                <w:b/>
              </w:rPr>
            </w:pPr>
            <w:r>
              <w:rPr>
                <w:b/>
              </w:rPr>
              <w:t>Заказ</w:t>
            </w:r>
            <w:r w:rsidRPr="008B37C4">
              <w:rPr>
                <w:b/>
              </w:rPr>
              <w:t>чик:</w:t>
            </w:r>
          </w:p>
          <w:p w:rsidR="007B2C9C" w:rsidRDefault="007B2C9C" w:rsidP="007B2C9C">
            <w:r>
              <w:t>Н</w:t>
            </w:r>
            <w:r w:rsidRPr="00CD3FA9">
              <w:t>ачальник ГКУ НСО ТУАД</w:t>
            </w:r>
          </w:p>
          <w:p w:rsidR="007B2C9C" w:rsidRPr="00CD3FA9" w:rsidRDefault="007B2C9C" w:rsidP="007B2C9C"/>
          <w:p w:rsidR="007B2C9C" w:rsidRPr="00CD3FA9" w:rsidRDefault="007B2C9C" w:rsidP="007B2C9C">
            <w:r w:rsidRPr="00CD3FA9">
              <w:t xml:space="preserve">_______________ </w:t>
            </w:r>
            <w:r>
              <w:t>В.В. Воспанчук</w:t>
            </w:r>
          </w:p>
          <w:p w:rsidR="007B2C9C" w:rsidRPr="008B37C4" w:rsidRDefault="007B2C9C" w:rsidP="007B2C9C">
            <w:r w:rsidRPr="00CD3FA9">
              <w:t xml:space="preserve">М.П.  </w:t>
            </w:r>
          </w:p>
        </w:tc>
        <w:tc>
          <w:tcPr>
            <w:tcW w:w="5604" w:type="dxa"/>
            <w:shd w:val="clear" w:color="auto" w:fill="auto"/>
          </w:tcPr>
          <w:p w:rsidR="007B2C9C" w:rsidRPr="008B37C4" w:rsidRDefault="007B2C9C" w:rsidP="007B2C9C">
            <w:pPr>
              <w:rPr>
                <w:b/>
              </w:rPr>
            </w:pPr>
          </w:p>
          <w:p w:rsidR="007B2C9C" w:rsidRPr="008B37C4" w:rsidRDefault="007B2C9C" w:rsidP="007B2C9C"/>
          <w:p w:rsidR="007B2C9C" w:rsidRPr="008B37C4" w:rsidRDefault="007B2C9C" w:rsidP="007B2C9C"/>
          <w:p w:rsidR="007B2C9C" w:rsidRPr="008B37C4" w:rsidRDefault="007B2C9C" w:rsidP="007B2C9C"/>
          <w:p w:rsidR="007B2C9C" w:rsidRPr="008B37C4" w:rsidRDefault="007B2C9C" w:rsidP="007B2C9C">
            <w:pPr>
              <w:tabs>
                <w:tab w:val="left" w:pos="3810"/>
              </w:tabs>
            </w:pPr>
          </w:p>
        </w:tc>
        <w:tc>
          <w:tcPr>
            <w:tcW w:w="4705" w:type="dxa"/>
            <w:shd w:val="clear" w:color="auto" w:fill="auto"/>
          </w:tcPr>
          <w:p w:rsidR="007B2C9C" w:rsidRDefault="007B2C9C" w:rsidP="007B2C9C">
            <w:pPr>
              <w:rPr>
                <w:b/>
              </w:rPr>
            </w:pPr>
            <w:r w:rsidRPr="008B37C4">
              <w:rPr>
                <w:b/>
              </w:rPr>
              <w:t>Подрядчик:</w:t>
            </w:r>
          </w:p>
          <w:p w:rsidR="00061102" w:rsidRDefault="00061102" w:rsidP="00061102">
            <w:pPr>
              <w:ind w:firstLine="0"/>
              <w:jc w:val="left"/>
            </w:pPr>
            <w:r>
              <w:t>Генеральный директор</w:t>
            </w:r>
          </w:p>
          <w:p w:rsidR="00061102" w:rsidRDefault="00061102" w:rsidP="00061102">
            <w:pPr>
              <w:ind w:firstLine="0"/>
              <w:jc w:val="left"/>
            </w:pPr>
            <w:r>
              <w:t>ООО «Новосибирскагропромдорстрой»</w:t>
            </w:r>
          </w:p>
          <w:p w:rsidR="00061102" w:rsidRDefault="00061102" w:rsidP="00061102">
            <w:pPr>
              <w:ind w:firstLine="0"/>
              <w:jc w:val="left"/>
            </w:pPr>
          </w:p>
          <w:p w:rsidR="00061102" w:rsidRDefault="00061102" w:rsidP="00061102">
            <w:pPr>
              <w:ind w:firstLine="78"/>
              <w:jc w:val="left"/>
            </w:pPr>
            <w:r>
              <w:t>_______________ С.Ю. Денисов</w:t>
            </w:r>
          </w:p>
          <w:p w:rsidR="007B2C9C" w:rsidRPr="008B37C4" w:rsidRDefault="00061102" w:rsidP="00061102">
            <w:pPr>
              <w:spacing w:after="60"/>
            </w:pPr>
            <w:r>
              <w:t>М.П.</w:t>
            </w:r>
          </w:p>
        </w:tc>
      </w:tr>
    </w:tbl>
    <w:p w:rsidR="007B2C9C" w:rsidRDefault="007B2C9C" w:rsidP="007B2C9C">
      <w:pPr>
        <w:widowControl w:val="0"/>
        <w:autoSpaceDE w:val="0"/>
        <w:ind w:left="5954"/>
        <w:jc w:val="right"/>
        <w:sectPr w:rsidR="007B2C9C" w:rsidSect="00396BEA">
          <w:footerReference w:type="even" r:id="rId30"/>
          <w:footerReference w:type="default" r:id="rId31"/>
          <w:pgSz w:w="16838" w:h="11906" w:orient="landscape"/>
          <w:pgMar w:top="783" w:right="567" w:bottom="454" w:left="567" w:header="0" w:footer="284" w:gutter="0"/>
          <w:cols w:space="720"/>
        </w:sectPr>
      </w:pPr>
    </w:p>
    <w:p w:rsidR="007B2C9C" w:rsidRPr="008406A0" w:rsidRDefault="007B2C9C" w:rsidP="007B2C9C">
      <w:pPr>
        <w:widowControl w:val="0"/>
        <w:autoSpaceDE w:val="0"/>
        <w:ind w:left="5954"/>
        <w:jc w:val="right"/>
        <w:rPr>
          <w:sz w:val="22"/>
          <w:szCs w:val="22"/>
        </w:rPr>
      </w:pPr>
      <w:r w:rsidRPr="008406A0">
        <w:rPr>
          <w:sz w:val="22"/>
          <w:szCs w:val="22"/>
        </w:rPr>
        <w:lastRenderedPageBreak/>
        <w:t>Приложение № 3 к Контракту</w:t>
      </w:r>
    </w:p>
    <w:p w:rsidR="007B2C9C" w:rsidRPr="008406A0" w:rsidRDefault="007B2C9C" w:rsidP="007B2C9C">
      <w:pPr>
        <w:widowControl w:val="0"/>
        <w:autoSpaceDE w:val="0"/>
        <w:jc w:val="right"/>
        <w:rPr>
          <w:sz w:val="22"/>
          <w:szCs w:val="22"/>
        </w:rPr>
      </w:pPr>
      <w:r w:rsidRPr="008406A0">
        <w:rPr>
          <w:sz w:val="22"/>
          <w:szCs w:val="22"/>
        </w:rPr>
        <w:t xml:space="preserve">от </w:t>
      </w:r>
      <w:r w:rsidR="00415957">
        <w:rPr>
          <w:sz w:val="22"/>
          <w:szCs w:val="22"/>
        </w:rPr>
        <w:t>«25</w:t>
      </w:r>
      <w:r w:rsidR="006D22AB">
        <w:rPr>
          <w:sz w:val="22"/>
          <w:szCs w:val="22"/>
        </w:rPr>
        <w:t xml:space="preserve">» сентября 2023 г. </w:t>
      </w:r>
      <w:r w:rsidRPr="008406A0">
        <w:rPr>
          <w:sz w:val="22"/>
          <w:szCs w:val="22"/>
        </w:rPr>
        <w:t xml:space="preserve"> № </w:t>
      </w:r>
      <w:r w:rsidR="008700CA" w:rsidRPr="008700CA">
        <w:rPr>
          <w:sz w:val="22"/>
          <w:szCs w:val="22"/>
        </w:rPr>
        <w:t>0851200000623006450</w:t>
      </w:r>
    </w:p>
    <w:tbl>
      <w:tblPr>
        <w:tblW w:w="15734" w:type="dxa"/>
        <w:tblInd w:w="392" w:type="dxa"/>
        <w:tblLook w:val="00A0" w:firstRow="1" w:lastRow="0" w:firstColumn="1" w:lastColumn="0" w:noHBand="0" w:noVBand="0"/>
      </w:tblPr>
      <w:tblGrid>
        <w:gridCol w:w="4427"/>
        <w:gridCol w:w="3381"/>
        <w:gridCol w:w="7660"/>
        <w:gridCol w:w="266"/>
      </w:tblGrid>
      <w:tr w:rsidR="007B2C9C" w:rsidRPr="008406A0" w:rsidTr="007B2C9C">
        <w:trPr>
          <w:trHeight w:val="172"/>
        </w:trPr>
        <w:tc>
          <w:tcPr>
            <w:tcW w:w="15734" w:type="dxa"/>
            <w:gridSpan w:val="4"/>
            <w:vAlign w:val="bottom"/>
          </w:tcPr>
          <w:p w:rsidR="007B2C9C" w:rsidRPr="008406A0" w:rsidRDefault="007B2C9C" w:rsidP="007B2C9C">
            <w:pPr>
              <w:jc w:val="center"/>
              <w:rPr>
                <w:b/>
                <w:bCs/>
                <w:sz w:val="22"/>
                <w:szCs w:val="22"/>
              </w:rPr>
            </w:pPr>
            <w:r w:rsidRPr="008406A0">
              <w:rPr>
                <w:b/>
                <w:bCs/>
                <w:sz w:val="22"/>
                <w:szCs w:val="22"/>
              </w:rPr>
              <w:t>График оплаты выполненных работ</w:t>
            </w:r>
          </w:p>
        </w:tc>
      </w:tr>
      <w:tr w:rsidR="007B2C9C" w:rsidRPr="008406A0" w:rsidTr="007B2C9C">
        <w:trPr>
          <w:trHeight w:val="172"/>
        </w:trPr>
        <w:tc>
          <w:tcPr>
            <w:tcW w:w="15734" w:type="dxa"/>
            <w:gridSpan w:val="4"/>
            <w:vAlign w:val="bottom"/>
          </w:tcPr>
          <w:p w:rsidR="007B2C9C" w:rsidRPr="008406A0" w:rsidRDefault="00B60CD8" w:rsidP="00B60CD8">
            <w:pPr>
              <w:spacing w:before="120"/>
              <w:ind w:firstLine="0"/>
              <w:jc w:val="center"/>
              <w:rPr>
                <w:sz w:val="22"/>
                <w:szCs w:val="22"/>
              </w:rPr>
            </w:pPr>
            <w:r w:rsidRPr="008406A0">
              <w:rPr>
                <w:sz w:val="22"/>
                <w:szCs w:val="22"/>
              </w:rPr>
              <w:t xml:space="preserve">по ремонту а/д </w:t>
            </w:r>
            <w:r w:rsidR="00982A29" w:rsidRPr="008406A0">
              <w:rPr>
                <w:sz w:val="22"/>
                <w:szCs w:val="22"/>
              </w:rPr>
              <w:t>«</w:t>
            </w:r>
            <w:r w:rsidR="00461170" w:rsidRPr="008406A0">
              <w:rPr>
                <w:sz w:val="22"/>
                <w:szCs w:val="22"/>
              </w:rPr>
              <w:t>Чаны – Венгерово – Кыштовка» в Кыштовском</w:t>
            </w:r>
            <w:r w:rsidR="00982A29" w:rsidRPr="008406A0">
              <w:rPr>
                <w:sz w:val="22"/>
                <w:szCs w:val="22"/>
              </w:rPr>
              <w:t xml:space="preserve"> районе Новосибирской области, участок работ км </w:t>
            </w:r>
            <w:r w:rsidR="00461170" w:rsidRPr="008406A0">
              <w:rPr>
                <w:sz w:val="22"/>
                <w:szCs w:val="22"/>
              </w:rPr>
              <w:t>145+602 – км 149+227, протяженностью 3,625 км</w:t>
            </w:r>
          </w:p>
          <w:tbl>
            <w:tblPr>
              <w:tblW w:w="1508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5103"/>
            </w:tblGrid>
            <w:tr w:rsidR="00BA65DE" w:rsidRPr="008406A0" w:rsidTr="007B2C9C">
              <w:trPr>
                <w:trHeight w:val="902"/>
              </w:trPr>
              <w:tc>
                <w:tcPr>
                  <w:tcW w:w="963" w:type="dxa"/>
                  <w:vMerge w:val="restart"/>
                  <w:tcBorders>
                    <w:top w:val="single" w:sz="4" w:space="0" w:color="auto"/>
                  </w:tcBorders>
                  <w:shd w:val="clear" w:color="auto" w:fill="auto"/>
                  <w:vAlign w:val="center"/>
                  <w:hideMark/>
                </w:tcPr>
                <w:p w:rsidR="00BA65DE" w:rsidRPr="008406A0" w:rsidRDefault="00BA65DE" w:rsidP="007B2C9C">
                  <w:pPr>
                    <w:ind w:firstLine="96"/>
                    <w:jc w:val="center"/>
                    <w:rPr>
                      <w:sz w:val="22"/>
                      <w:szCs w:val="22"/>
                    </w:rPr>
                  </w:pPr>
                  <w:r w:rsidRPr="008406A0">
                    <w:rPr>
                      <w:sz w:val="22"/>
                      <w:szCs w:val="22"/>
                    </w:rPr>
                    <w:t>№ Этапа</w:t>
                  </w:r>
                </w:p>
              </w:tc>
              <w:tc>
                <w:tcPr>
                  <w:tcW w:w="7037" w:type="dxa"/>
                  <w:tcBorders>
                    <w:top w:val="single" w:sz="4" w:space="0" w:color="auto"/>
                  </w:tcBorders>
                  <w:shd w:val="clear" w:color="auto" w:fill="auto"/>
                  <w:vAlign w:val="center"/>
                  <w:hideMark/>
                </w:tcPr>
                <w:p w:rsidR="00BA65DE" w:rsidRPr="008406A0" w:rsidRDefault="00BA65DE" w:rsidP="00BA65DE">
                  <w:pPr>
                    <w:ind w:firstLine="0"/>
                    <w:jc w:val="center"/>
                    <w:rPr>
                      <w:sz w:val="22"/>
                      <w:szCs w:val="22"/>
                    </w:rPr>
                  </w:pPr>
                  <w:r w:rsidRPr="008406A0">
                    <w:rPr>
                      <w:sz w:val="22"/>
                      <w:szCs w:val="22"/>
                    </w:rPr>
                    <w:t>Наименование Работ/КБК расходов/тип средств</w:t>
                  </w:r>
                </w:p>
              </w:tc>
              <w:tc>
                <w:tcPr>
                  <w:tcW w:w="1984" w:type="dxa"/>
                  <w:tcBorders>
                    <w:top w:val="single" w:sz="4" w:space="0" w:color="auto"/>
                  </w:tcBorders>
                  <w:shd w:val="clear" w:color="auto" w:fill="auto"/>
                  <w:vAlign w:val="center"/>
                  <w:hideMark/>
                </w:tcPr>
                <w:p w:rsidR="00BA65DE" w:rsidRPr="008406A0" w:rsidRDefault="00BA65DE" w:rsidP="007B2C9C">
                  <w:pPr>
                    <w:ind w:firstLine="0"/>
                    <w:jc w:val="center"/>
                    <w:rPr>
                      <w:sz w:val="22"/>
                      <w:szCs w:val="22"/>
                    </w:rPr>
                  </w:pPr>
                  <w:r w:rsidRPr="008406A0">
                    <w:rPr>
                      <w:sz w:val="22"/>
                      <w:szCs w:val="22"/>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BA65DE" w:rsidRPr="008406A0" w:rsidRDefault="00BA65DE" w:rsidP="007B2C9C">
                  <w:pPr>
                    <w:jc w:val="center"/>
                    <w:rPr>
                      <w:sz w:val="22"/>
                      <w:szCs w:val="22"/>
                    </w:rPr>
                  </w:pPr>
                  <w:r w:rsidRPr="008406A0">
                    <w:rPr>
                      <w:sz w:val="22"/>
                      <w:szCs w:val="22"/>
                    </w:rPr>
                    <w:t xml:space="preserve">Сроки оплаты Заказчиком Работ, выполненных Подрядчиком </w:t>
                  </w:r>
                </w:p>
              </w:tc>
            </w:tr>
            <w:tr w:rsidR="00BA65DE" w:rsidRPr="008406A0" w:rsidTr="00FE00A9">
              <w:trPr>
                <w:trHeight w:val="588"/>
              </w:trPr>
              <w:tc>
                <w:tcPr>
                  <w:tcW w:w="963" w:type="dxa"/>
                  <w:vMerge/>
                  <w:shd w:val="clear" w:color="auto" w:fill="auto"/>
                  <w:vAlign w:val="center"/>
                </w:tcPr>
                <w:p w:rsidR="00BA65DE" w:rsidRPr="008406A0" w:rsidRDefault="00BA65DE" w:rsidP="007B2C9C">
                  <w:pPr>
                    <w:ind w:firstLine="0"/>
                    <w:rPr>
                      <w:sz w:val="22"/>
                      <w:szCs w:val="22"/>
                    </w:rPr>
                  </w:pPr>
                </w:p>
              </w:tc>
              <w:tc>
                <w:tcPr>
                  <w:tcW w:w="7037" w:type="dxa"/>
                  <w:shd w:val="clear" w:color="auto" w:fill="auto"/>
                  <w:vAlign w:val="center"/>
                </w:tcPr>
                <w:p w:rsidR="00BA65DE" w:rsidRPr="008406A0" w:rsidRDefault="00BA65DE" w:rsidP="00B60CD8">
                  <w:pPr>
                    <w:ind w:firstLine="0"/>
                    <w:jc w:val="left"/>
                    <w:rPr>
                      <w:color w:val="000000"/>
                      <w:sz w:val="22"/>
                      <w:szCs w:val="22"/>
                      <w:lang w:eastAsia="en-US"/>
                    </w:rPr>
                  </w:pPr>
                  <w:r w:rsidRPr="008406A0">
                    <w:rPr>
                      <w:sz w:val="22"/>
                      <w:szCs w:val="22"/>
                    </w:rPr>
                    <w:t xml:space="preserve">Ремонт автомобильной дороги  </w:t>
                  </w:r>
                  <w:r w:rsidR="000D2263" w:rsidRPr="008406A0">
                    <w:rPr>
                      <w:sz w:val="22"/>
                      <w:szCs w:val="22"/>
                    </w:rPr>
                    <w:t>«</w:t>
                  </w:r>
                  <w:r w:rsidR="00461170" w:rsidRPr="008406A0">
                    <w:rPr>
                      <w:sz w:val="22"/>
                      <w:szCs w:val="22"/>
                    </w:rPr>
                    <w:t>Чаны – Венгерово – Кыштовка» в Кыштовском</w:t>
                  </w:r>
                  <w:r w:rsidRPr="008406A0">
                    <w:rPr>
                      <w:sz w:val="22"/>
                      <w:szCs w:val="22"/>
                    </w:rPr>
                    <w:t xml:space="preserve"> районе Новосибирской области, в том числе по этапам, КБК и типам средств:</w:t>
                  </w:r>
                </w:p>
              </w:tc>
              <w:tc>
                <w:tcPr>
                  <w:tcW w:w="1984" w:type="dxa"/>
                  <w:shd w:val="clear" w:color="auto" w:fill="auto"/>
                  <w:noWrap/>
                  <w:vAlign w:val="center"/>
                </w:tcPr>
                <w:p w:rsidR="00BA65DE" w:rsidRPr="008406A0" w:rsidRDefault="00BA65DE" w:rsidP="00067AFE">
                  <w:pPr>
                    <w:ind w:firstLine="0"/>
                    <w:jc w:val="center"/>
                    <w:rPr>
                      <w:b/>
                      <w:sz w:val="22"/>
                      <w:szCs w:val="22"/>
                    </w:rPr>
                  </w:pPr>
                </w:p>
              </w:tc>
              <w:tc>
                <w:tcPr>
                  <w:tcW w:w="5103" w:type="dxa"/>
                  <w:shd w:val="clear" w:color="auto" w:fill="auto"/>
                  <w:vAlign w:val="center"/>
                </w:tcPr>
                <w:p w:rsidR="00BA65DE" w:rsidRPr="008406A0" w:rsidRDefault="00BA65DE" w:rsidP="00B60CD8">
                  <w:pPr>
                    <w:jc w:val="center"/>
                    <w:rPr>
                      <w:sz w:val="22"/>
                      <w:szCs w:val="22"/>
                    </w:rPr>
                  </w:pPr>
                </w:p>
              </w:tc>
            </w:tr>
            <w:tr w:rsidR="00D969C4" w:rsidRPr="008406A0" w:rsidTr="000D2263">
              <w:trPr>
                <w:trHeight w:val="508"/>
              </w:trPr>
              <w:tc>
                <w:tcPr>
                  <w:tcW w:w="963" w:type="dxa"/>
                  <w:vMerge w:val="restart"/>
                  <w:shd w:val="clear" w:color="auto" w:fill="auto"/>
                  <w:vAlign w:val="center"/>
                </w:tcPr>
                <w:p w:rsidR="00D969C4" w:rsidRPr="008406A0" w:rsidRDefault="00D969C4" w:rsidP="00D969C4">
                  <w:pPr>
                    <w:ind w:firstLine="0"/>
                    <w:jc w:val="center"/>
                    <w:rPr>
                      <w:sz w:val="22"/>
                      <w:szCs w:val="22"/>
                    </w:rPr>
                  </w:pPr>
                  <w:r w:rsidRPr="008406A0">
                    <w:rPr>
                      <w:sz w:val="22"/>
                      <w:szCs w:val="22"/>
                    </w:rPr>
                    <w:t>1</w:t>
                  </w:r>
                </w:p>
              </w:tc>
              <w:tc>
                <w:tcPr>
                  <w:tcW w:w="7037" w:type="dxa"/>
                  <w:shd w:val="clear" w:color="auto" w:fill="auto"/>
                  <w:vAlign w:val="center"/>
                </w:tcPr>
                <w:p w:rsidR="00D969C4" w:rsidRPr="008406A0" w:rsidRDefault="00D969C4" w:rsidP="00D969C4">
                  <w:pPr>
                    <w:autoSpaceDE w:val="0"/>
                    <w:autoSpaceDN w:val="0"/>
                    <w:ind w:firstLine="0"/>
                    <w:jc w:val="left"/>
                    <w:rPr>
                      <w:sz w:val="22"/>
                      <w:szCs w:val="22"/>
                    </w:rPr>
                  </w:pPr>
                  <w:r w:rsidRPr="008406A0">
                    <w:rPr>
                      <w:sz w:val="22"/>
                      <w:szCs w:val="22"/>
                    </w:rPr>
                    <w:t>176 0409 610</w:t>
                  </w:r>
                  <w:r w:rsidRPr="008406A0">
                    <w:rPr>
                      <w:sz w:val="22"/>
                      <w:szCs w:val="22"/>
                      <w:lang w:val="en-US"/>
                    </w:rPr>
                    <w:t>R153942 244 225/10.00.00/01.02.00</w:t>
                  </w:r>
                </w:p>
                <w:p w:rsidR="00D969C4" w:rsidRPr="008406A0" w:rsidRDefault="00D969C4" w:rsidP="00D969C4">
                  <w:pPr>
                    <w:autoSpaceDE w:val="0"/>
                    <w:autoSpaceDN w:val="0"/>
                    <w:ind w:firstLine="0"/>
                    <w:jc w:val="left"/>
                    <w:rPr>
                      <w:sz w:val="22"/>
                      <w:szCs w:val="22"/>
                    </w:rPr>
                  </w:pPr>
                  <w:r w:rsidRPr="008406A0">
                    <w:rPr>
                      <w:sz w:val="22"/>
                      <w:szCs w:val="22"/>
                    </w:rPr>
                    <w:t>КОД ЦЕЛИ 2353940Х137980000001</w:t>
                  </w:r>
                </w:p>
              </w:tc>
              <w:tc>
                <w:tcPr>
                  <w:tcW w:w="1984" w:type="dxa"/>
                  <w:shd w:val="clear" w:color="auto" w:fill="auto"/>
                  <w:noWrap/>
                  <w:vAlign w:val="center"/>
                </w:tcPr>
                <w:p w:rsidR="00D969C4" w:rsidRPr="008406A0" w:rsidRDefault="0031461B" w:rsidP="00D969C4">
                  <w:pPr>
                    <w:ind w:right="34" w:firstLine="0"/>
                    <w:jc w:val="center"/>
                    <w:rPr>
                      <w:sz w:val="22"/>
                      <w:szCs w:val="22"/>
                      <w:lang w:val="en-US"/>
                    </w:rPr>
                  </w:pPr>
                  <w:r>
                    <w:rPr>
                      <w:rFonts w:ascii="Calibri" w:hAnsi="Calibri"/>
                      <w:color w:val="000000"/>
                      <w:sz w:val="22"/>
                      <w:szCs w:val="22"/>
                    </w:rPr>
                    <w:t>19 245 522,99</w:t>
                  </w:r>
                </w:p>
              </w:tc>
              <w:tc>
                <w:tcPr>
                  <w:tcW w:w="5103" w:type="dxa"/>
                  <w:vMerge w:val="restart"/>
                  <w:shd w:val="clear" w:color="auto" w:fill="auto"/>
                  <w:vAlign w:val="center"/>
                </w:tcPr>
                <w:p w:rsidR="00D969C4" w:rsidRPr="008406A0" w:rsidRDefault="00D969C4" w:rsidP="00D969C4">
                  <w:pPr>
                    <w:jc w:val="center"/>
                    <w:rPr>
                      <w:sz w:val="22"/>
                      <w:szCs w:val="22"/>
                    </w:rPr>
                  </w:pPr>
                  <w:r w:rsidRPr="008406A0">
                    <w:rPr>
                      <w:sz w:val="22"/>
                      <w:szCs w:val="22"/>
                    </w:rPr>
                    <w:t>12.07.2024, но не более 7 (семи) рабочих дней с даты подписания Заказчиком документа о приемке в ЕИС.</w:t>
                  </w:r>
                </w:p>
              </w:tc>
            </w:tr>
            <w:tr w:rsidR="00D969C4" w:rsidRPr="008406A0" w:rsidTr="000D2263">
              <w:trPr>
                <w:trHeight w:val="614"/>
              </w:trPr>
              <w:tc>
                <w:tcPr>
                  <w:tcW w:w="963" w:type="dxa"/>
                  <w:vMerge/>
                  <w:shd w:val="clear" w:color="auto" w:fill="auto"/>
                  <w:vAlign w:val="center"/>
                </w:tcPr>
                <w:p w:rsidR="00D969C4" w:rsidRPr="008406A0" w:rsidRDefault="00D969C4" w:rsidP="00D969C4">
                  <w:pPr>
                    <w:ind w:firstLine="0"/>
                    <w:rPr>
                      <w:sz w:val="22"/>
                      <w:szCs w:val="22"/>
                      <w:highlight w:val="yellow"/>
                    </w:rPr>
                  </w:pPr>
                </w:p>
              </w:tc>
              <w:tc>
                <w:tcPr>
                  <w:tcW w:w="7037" w:type="dxa"/>
                  <w:shd w:val="clear" w:color="auto" w:fill="auto"/>
                  <w:vAlign w:val="center"/>
                </w:tcPr>
                <w:p w:rsidR="00D969C4" w:rsidRPr="008406A0" w:rsidRDefault="00D969C4" w:rsidP="00D969C4">
                  <w:pPr>
                    <w:autoSpaceDE w:val="0"/>
                    <w:autoSpaceDN w:val="0"/>
                    <w:ind w:firstLine="0"/>
                    <w:jc w:val="left"/>
                    <w:rPr>
                      <w:sz w:val="22"/>
                      <w:szCs w:val="22"/>
                    </w:rPr>
                  </w:pPr>
                  <w:r w:rsidRPr="008406A0">
                    <w:rPr>
                      <w:sz w:val="22"/>
                      <w:szCs w:val="22"/>
                    </w:rPr>
                    <w:t>176 0409 610</w:t>
                  </w:r>
                  <w:r w:rsidRPr="008406A0">
                    <w:rPr>
                      <w:sz w:val="22"/>
                      <w:szCs w:val="22"/>
                      <w:lang w:val="en-US"/>
                    </w:rPr>
                    <w:t>R153942 244 225/10.00.00/01.01.01</w:t>
                  </w:r>
                </w:p>
                <w:p w:rsidR="00D969C4" w:rsidRPr="008406A0" w:rsidRDefault="00D969C4" w:rsidP="00D969C4">
                  <w:pPr>
                    <w:autoSpaceDE w:val="0"/>
                    <w:autoSpaceDN w:val="0"/>
                    <w:ind w:firstLine="0"/>
                    <w:jc w:val="left"/>
                    <w:rPr>
                      <w:sz w:val="22"/>
                      <w:szCs w:val="22"/>
                      <w:lang w:eastAsia="en-US"/>
                    </w:rPr>
                  </w:pPr>
                  <w:r w:rsidRPr="008406A0">
                    <w:rPr>
                      <w:sz w:val="22"/>
                      <w:szCs w:val="22"/>
                    </w:rPr>
                    <w:t>КОД ЦЕЛИ 2353940Х137980000001</w:t>
                  </w:r>
                </w:p>
              </w:tc>
              <w:tc>
                <w:tcPr>
                  <w:tcW w:w="1984" w:type="dxa"/>
                  <w:shd w:val="clear" w:color="auto" w:fill="auto"/>
                  <w:noWrap/>
                  <w:vAlign w:val="center"/>
                </w:tcPr>
                <w:p w:rsidR="00D969C4" w:rsidRPr="008406A0" w:rsidRDefault="0031461B" w:rsidP="00D969C4">
                  <w:pPr>
                    <w:ind w:firstLine="0"/>
                    <w:jc w:val="center"/>
                    <w:rPr>
                      <w:sz w:val="22"/>
                      <w:szCs w:val="22"/>
                      <w:lang w:val="en-US"/>
                    </w:rPr>
                  </w:pPr>
                  <w:r>
                    <w:rPr>
                      <w:rFonts w:ascii="Calibri" w:hAnsi="Calibri"/>
                      <w:color w:val="000000"/>
                      <w:sz w:val="22"/>
                      <w:szCs w:val="22"/>
                    </w:rPr>
                    <w:t>801 896,79</w:t>
                  </w:r>
                </w:p>
              </w:tc>
              <w:tc>
                <w:tcPr>
                  <w:tcW w:w="5103" w:type="dxa"/>
                  <w:vMerge/>
                  <w:shd w:val="clear" w:color="auto" w:fill="auto"/>
                  <w:vAlign w:val="center"/>
                </w:tcPr>
                <w:p w:rsidR="00D969C4" w:rsidRPr="008406A0" w:rsidRDefault="00D969C4" w:rsidP="00D969C4">
                  <w:pPr>
                    <w:jc w:val="center"/>
                    <w:rPr>
                      <w:sz w:val="22"/>
                      <w:szCs w:val="22"/>
                    </w:rPr>
                  </w:pPr>
                </w:p>
              </w:tc>
            </w:tr>
            <w:tr w:rsidR="00D969C4" w:rsidRPr="008406A0" w:rsidTr="00A51DDE">
              <w:trPr>
                <w:trHeight w:val="495"/>
              </w:trPr>
              <w:tc>
                <w:tcPr>
                  <w:tcW w:w="963" w:type="dxa"/>
                  <w:vMerge w:val="restart"/>
                  <w:shd w:val="clear" w:color="auto" w:fill="auto"/>
                  <w:vAlign w:val="center"/>
                </w:tcPr>
                <w:p w:rsidR="00D969C4" w:rsidRPr="008406A0" w:rsidRDefault="00D969C4" w:rsidP="00D969C4">
                  <w:pPr>
                    <w:ind w:firstLine="0"/>
                    <w:jc w:val="center"/>
                    <w:rPr>
                      <w:sz w:val="22"/>
                      <w:szCs w:val="22"/>
                    </w:rPr>
                  </w:pPr>
                  <w:r w:rsidRPr="008406A0">
                    <w:rPr>
                      <w:sz w:val="22"/>
                      <w:szCs w:val="22"/>
                    </w:rPr>
                    <w:t>2</w:t>
                  </w:r>
                </w:p>
              </w:tc>
              <w:tc>
                <w:tcPr>
                  <w:tcW w:w="7037" w:type="dxa"/>
                  <w:shd w:val="clear" w:color="auto" w:fill="auto"/>
                  <w:vAlign w:val="center"/>
                </w:tcPr>
                <w:p w:rsidR="00D969C4" w:rsidRPr="008406A0" w:rsidRDefault="00D969C4" w:rsidP="00D969C4">
                  <w:pPr>
                    <w:autoSpaceDE w:val="0"/>
                    <w:autoSpaceDN w:val="0"/>
                    <w:ind w:firstLine="0"/>
                    <w:jc w:val="left"/>
                    <w:rPr>
                      <w:sz w:val="22"/>
                      <w:szCs w:val="22"/>
                    </w:rPr>
                  </w:pPr>
                  <w:r w:rsidRPr="008406A0">
                    <w:rPr>
                      <w:sz w:val="22"/>
                      <w:szCs w:val="22"/>
                    </w:rPr>
                    <w:t>176 0409 610</w:t>
                  </w:r>
                  <w:r w:rsidRPr="008406A0">
                    <w:rPr>
                      <w:sz w:val="22"/>
                      <w:szCs w:val="22"/>
                      <w:lang w:val="en-US"/>
                    </w:rPr>
                    <w:t>R153942 244 225/10.00.00/01.02.00</w:t>
                  </w:r>
                </w:p>
                <w:p w:rsidR="00D969C4" w:rsidRPr="008406A0" w:rsidRDefault="00D969C4" w:rsidP="00D969C4">
                  <w:pPr>
                    <w:autoSpaceDE w:val="0"/>
                    <w:autoSpaceDN w:val="0"/>
                    <w:ind w:firstLine="0"/>
                    <w:jc w:val="left"/>
                    <w:rPr>
                      <w:sz w:val="22"/>
                      <w:szCs w:val="22"/>
                    </w:rPr>
                  </w:pPr>
                  <w:r w:rsidRPr="008406A0">
                    <w:rPr>
                      <w:sz w:val="22"/>
                      <w:szCs w:val="22"/>
                    </w:rPr>
                    <w:t>КОД ЦЕЛИ 2353940Х137980000001</w:t>
                  </w:r>
                </w:p>
              </w:tc>
              <w:tc>
                <w:tcPr>
                  <w:tcW w:w="1984" w:type="dxa"/>
                  <w:shd w:val="clear" w:color="auto" w:fill="auto"/>
                  <w:noWrap/>
                  <w:vAlign w:val="center"/>
                </w:tcPr>
                <w:p w:rsidR="00D969C4" w:rsidRPr="008406A0" w:rsidRDefault="0031461B" w:rsidP="00D969C4">
                  <w:pPr>
                    <w:ind w:firstLine="0"/>
                    <w:jc w:val="center"/>
                    <w:rPr>
                      <w:sz w:val="22"/>
                      <w:szCs w:val="22"/>
                    </w:rPr>
                  </w:pPr>
                  <w:r>
                    <w:rPr>
                      <w:rFonts w:ascii="Calibri" w:hAnsi="Calibri"/>
                      <w:color w:val="000000"/>
                      <w:sz w:val="22"/>
                      <w:szCs w:val="22"/>
                    </w:rPr>
                    <w:t>47 021 477,01</w:t>
                  </w:r>
                </w:p>
              </w:tc>
              <w:tc>
                <w:tcPr>
                  <w:tcW w:w="5103" w:type="dxa"/>
                  <w:vMerge w:val="restart"/>
                  <w:shd w:val="clear" w:color="auto" w:fill="auto"/>
                  <w:vAlign w:val="center"/>
                </w:tcPr>
                <w:p w:rsidR="00D969C4" w:rsidRPr="008406A0" w:rsidRDefault="00D969C4" w:rsidP="00D969C4">
                  <w:pPr>
                    <w:jc w:val="center"/>
                    <w:rPr>
                      <w:sz w:val="22"/>
                      <w:szCs w:val="22"/>
                    </w:rPr>
                  </w:pPr>
                  <w:r w:rsidRPr="008406A0">
                    <w:rPr>
                      <w:sz w:val="22"/>
                      <w:szCs w:val="22"/>
                    </w:rPr>
                    <w:t>12.09.2024, но не более 7 (семи) рабочих дней с даты подписания Заказчиком документа о приемке в ЕИС.</w:t>
                  </w:r>
                </w:p>
              </w:tc>
            </w:tr>
            <w:tr w:rsidR="00D969C4" w:rsidRPr="008406A0" w:rsidTr="00982A29">
              <w:trPr>
                <w:trHeight w:val="716"/>
              </w:trPr>
              <w:tc>
                <w:tcPr>
                  <w:tcW w:w="963" w:type="dxa"/>
                  <w:vMerge/>
                  <w:shd w:val="clear" w:color="auto" w:fill="auto"/>
                  <w:vAlign w:val="center"/>
                </w:tcPr>
                <w:p w:rsidR="00D969C4" w:rsidRPr="008406A0" w:rsidRDefault="00D969C4" w:rsidP="00D969C4">
                  <w:pPr>
                    <w:ind w:firstLine="0"/>
                    <w:rPr>
                      <w:sz w:val="22"/>
                      <w:szCs w:val="22"/>
                    </w:rPr>
                  </w:pPr>
                </w:p>
              </w:tc>
              <w:tc>
                <w:tcPr>
                  <w:tcW w:w="7037" w:type="dxa"/>
                  <w:shd w:val="clear" w:color="auto" w:fill="auto"/>
                  <w:vAlign w:val="center"/>
                </w:tcPr>
                <w:p w:rsidR="00D969C4" w:rsidRPr="008406A0" w:rsidRDefault="00D969C4" w:rsidP="00D969C4">
                  <w:pPr>
                    <w:autoSpaceDE w:val="0"/>
                    <w:autoSpaceDN w:val="0"/>
                    <w:ind w:firstLine="0"/>
                    <w:jc w:val="left"/>
                    <w:rPr>
                      <w:sz w:val="22"/>
                      <w:szCs w:val="22"/>
                    </w:rPr>
                  </w:pPr>
                  <w:r w:rsidRPr="008406A0">
                    <w:rPr>
                      <w:sz w:val="22"/>
                      <w:szCs w:val="22"/>
                    </w:rPr>
                    <w:t>176 0409 610</w:t>
                  </w:r>
                  <w:r w:rsidRPr="008406A0">
                    <w:rPr>
                      <w:sz w:val="22"/>
                      <w:szCs w:val="22"/>
                      <w:lang w:val="en-US"/>
                    </w:rPr>
                    <w:t>R153942 244 225/10.00.00/01.01.01</w:t>
                  </w:r>
                </w:p>
                <w:p w:rsidR="00D969C4" w:rsidRPr="008406A0" w:rsidRDefault="00D969C4" w:rsidP="00D969C4">
                  <w:pPr>
                    <w:autoSpaceDE w:val="0"/>
                    <w:autoSpaceDN w:val="0"/>
                    <w:ind w:firstLine="0"/>
                    <w:jc w:val="left"/>
                    <w:rPr>
                      <w:sz w:val="22"/>
                      <w:szCs w:val="22"/>
                      <w:lang w:eastAsia="en-US"/>
                    </w:rPr>
                  </w:pPr>
                  <w:r w:rsidRPr="008406A0">
                    <w:rPr>
                      <w:sz w:val="22"/>
                      <w:szCs w:val="22"/>
                    </w:rPr>
                    <w:t>КОД ЦЕЛИ 2353940Х137980000001</w:t>
                  </w:r>
                </w:p>
              </w:tc>
              <w:tc>
                <w:tcPr>
                  <w:tcW w:w="1984" w:type="dxa"/>
                  <w:shd w:val="clear" w:color="auto" w:fill="auto"/>
                  <w:noWrap/>
                  <w:vAlign w:val="center"/>
                </w:tcPr>
                <w:p w:rsidR="00D969C4" w:rsidRPr="008406A0" w:rsidRDefault="0031461B" w:rsidP="00D969C4">
                  <w:pPr>
                    <w:ind w:firstLine="0"/>
                    <w:jc w:val="center"/>
                    <w:rPr>
                      <w:sz w:val="22"/>
                      <w:szCs w:val="22"/>
                    </w:rPr>
                  </w:pPr>
                  <w:r>
                    <w:rPr>
                      <w:rFonts w:ascii="Calibri" w:hAnsi="Calibri"/>
                      <w:color w:val="000000"/>
                      <w:sz w:val="22"/>
                      <w:szCs w:val="22"/>
                    </w:rPr>
                    <w:t>1 959 228,21</w:t>
                  </w:r>
                </w:p>
              </w:tc>
              <w:tc>
                <w:tcPr>
                  <w:tcW w:w="5103" w:type="dxa"/>
                  <w:vMerge/>
                  <w:shd w:val="clear" w:color="auto" w:fill="auto"/>
                  <w:vAlign w:val="center"/>
                </w:tcPr>
                <w:p w:rsidR="00D969C4" w:rsidRPr="008406A0" w:rsidRDefault="00D969C4" w:rsidP="00D969C4">
                  <w:pPr>
                    <w:jc w:val="center"/>
                    <w:rPr>
                      <w:sz w:val="22"/>
                      <w:szCs w:val="22"/>
                    </w:rPr>
                  </w:pPr>
                </w:p>
              </w:tc>
            </w:tr>
            <w:tr w:rsidR="00D969C4" w:rsidRPr="008406A0" w:rsidTr="00982A29">
              <w:trPr>
                <w:trHeight w:val="557"/>
              </w:trPr>
              <w:tc>
                <w:tcPr>
                  <w:tcW w:w="963" w:type="dxa"/>
                  <w:vMerge/>
                  <w:tcBorders>
                    <w:bottom w:val="single" w:sz="4" w:space="0" w:color="auto"/>
                  </w:tcBorders>
                  <w:shd w:val="clear" w:color="auto" w:fill="auto"/>
                  <w:vAlign w:val="center"/>
                </w:tcPr>
                <w:p w:rsidR="00D969C4" w:rsidRPr="008406A0" w:rsidRDefault="00D969C4" w:rsidP="00D969C4">
                  <w:pPr>
                    <w:ind w:firstLine="0"/>
                    <w:rPr>
                      <w:sz w:val="22"/>
                      <w:szCs w:val="22"/>
                    </w:rPr>
                  </w:pPr>
                </w:p>
              </w:tc>
              <w:tc>
                <w:tcPr>
                  <w:tcW w:w="7037" w:type="dxa"/>
                  <w:tcBorders>
                    <w:bottom w:val="single" w:sz="4" w:space="0" w:color="auto"/>
                  </w:tcBorders>
                  <w:shd w:val="clear" w:color="auto" w:fill="auto"/>
                  <w:vAlign w:val="center"/>
                </w:tcPr>
                <w:p w:rsidR="00D969C4" w:rsidRPr="008406A0" w:rsidRDefault="00D969C4" w:rsidP="00D969C4">
                  <w:pPr>
                    <w:autoSpaceDE w:val="0"/>
                    <w:autoSpaceDN w:val="0"/>
                    <w:ind w:firstLine="0"/>
                    <w:jc w:val="left"/>
                    <w:rPr>
                      <w:sz w:val="22"/>
                      <w:szCs w:val="22"/>
                    </w:rPr>
                  </w:pPr>
                  <w:r w:rsidRPr="008406A0">
                    <w:rPr>
                      <w:sz w:val="22"/>
                      <w:szCs w:val="22"/>
                    </w:rPr>
                    <w:t xml:space="preserve">1760409610R153932244225/ 10.00.00/01.01.10  </w:t>
                  </w:r>
                </w:p>
              </w:tc>
              <w:tc>
                <w:tcPr>
                  <w:tcW w:w="1984" w:type="dxa"/>
                  <w:tcBorders>
                    <w:bottom w:val="single" w:sz="4" w:space="0" w:color="auto"/>
                  </w:tcBorders>
                  <w:shd w:val="clear" w:color="auto" w:fill="auto"/>
                  <w:noWrap/>
                  <w:vAlign w:val="center"/>
                </w:tcPr>
                <w:p w:rsidR="00D969C4" w:rsidRPr="008406A0" w:rsidRDefault="0031461B" w:rsidP="00D969C4">
                  <w:pPr>
                    <w:ind w:firstLine="0"/>
                    <w:jc w:val="center"/>
                    <w:rPr>
                      <w:sz w:val="22"/>
                      <w:szCs w:val="22"/>
                    </w:rPr>
                  </w:pPr>
                  <w:r>
                    <w:rPr>
                      <w:rFonts w:ascii="Calibri" w:hAnsi="Calibri"/>
                      <w:color w:val="000000"/>
                      <w:sz w:val="22"/>
                      <w:szCs w:val="22"/>
                    </w:rPr>
                    <w:t>10 935 068,49</w:t>
                  </w:r>
                </w:p>
              </w:tc>
              <w:tc>
                <w:tcPr>
                  <w:tcW w:w="5103" w:type="dxa"/>
                  <w:vMerge/>
                  <w:tcBorders>
                    <w:bottom w:val="single" w:sz="4" w:space="0" w:color="auto"/>
                  </w:tcBorders>
                  <w:shd w:val="clear" w:color="auto" w:fill="auto"/>
                  <w:vAlign w:val="center"/>
                </w:tcPr>
                <w:p w:rsidR="00D969C4" w:rsidRPr="008406A0" w:rsidRDefault="00D969C4" w:rsidP="00D969C4">
                  <w:pPr>
                    <w:jc w:val="center"/>
                    <w:rPr>
                      <w:sz w:val="22"/>
                      <w:szCs w:val="22"/>
                    </w:rPr>
                  </w:pPr>
                </w:p>
              </w:tc>
            </w:tr>
            <w:tr w:rsidR="00D969C4" w:rsidRPr="008406A0" w:rsidTr="00061102">
              <w:trPr>
                <w:trHeight w:val="512"/>
              </w:trPr>
              <w:tc>
                <w:tcPr>
                  <w:tcW w:w="963" w:type="dxa"/>
                  <w:tcBorders>
                    <w:bottom w:val="single" w:sz="4" w:space="0" w:color="auto"/>
                  </w:tcBorders>
                  <w:shd w:val="clear" w:color="auto" w:fill="auto"/>
                  <w:vAlign w:val="center"/>
                </w:tcPr>
                <w:p w:rsidR="00D969C4" w:rsidRPr="008406A0" w:rsidRDefault="00D969C4" w:rsidP="00D969C4">
                  <w:pPr>
                    <w:ind w:firstLine="0"/>
                    <w:jc w:val="center"/>
                    <w:rPr>
                      <w:sz w:val="22"/>
                      <w:szCs w:val="22"/>
                    </w:rPr>
                  </w:pPr>
                  <w:r w:rsidRPr="008406A0">
                    <w:rPr>
                      <w:sz w:val="22"/>
                      <w:szCs w:val="22"/>
                    </w:rPr>
                    <w:t>3</w:t>
                  </w:r>
                </w:p>
              </w:tc>
              <w:tc>
                <w:tcPr>
                  <w:tcW w:w="7037" w:type="dxa"/>
                  <w:tcBorders>
                    <w:bottom w:val="single" w:sz="4" w:space="0" w:color="auto"/>
                  </w:tcBorders>
                  <w:shd w:val="clear" w:color="auto" w:fill="auto"/>
                  <w:vAlign w:val="center"/>
                </w:tcPr>
                <w:p w:rsidR="00D969C4" w:rsidRPr="008406A0" w:rsidRDefault="00D969C4" w:rsidP="00E1666E">
                  <w:pPr>
                    <w:autoSpaceDE w:val="0"/>
                    <w:autoSpaceDN w:val="0"/>
                    <w:ind w:firstLine="0"/>
                    <w:jc w:val="left"/>
                    <w:rPr>
                      <w:sz w:val="22"/>
                      <w:szCs w:val="22"/>
                    </w:rPr>
                  </w:pPr>
                  <w:r w:rsidRPr="008406A0">
                    <w:rPr>
                      <w:sz w:val="22"/>
                      <w:szCs w:val="22"/>
                    </w:rPr>
                    <w:t xml:space="preserve">1760409610R153932244225/ 10.00.00/01.01.10  </w:t>
                  </w:r>
                </w:p>
              </w:tc>
              <w:tc>
                <w:tcPr>
                  <w:tcW w:w="1984" w:type="dxa"/>
                  <w:tcBorders>
                    <w:bottom w:val="single" w:sz="4" w:space="0" w:color="auto"/>
                  </w:tcBorders>
                  <w:shd w:val="clear" w:color="auto" w:fill="auto"/>
                  <w:noWrap/>
                  <w:vAlign w:val="center"/>
                </w:tcPr>
                <w:p w:rsidR="00D969C4" w:rsidRPr="008406A0" w:rsidRDefault="0031461B" w:rsidP="00E1666E">
                  <w:pPr>
                    <w:ind w:firstLine="0"/>
                    <w:jc w:val="center"/>
                    <w:rPr>
                      <w:sz w:val="22"/>
                      <w:szCs w:val="22"/>
                    </w:rPr>
                  </w:pPr>
                  <w:r>
                    <w:rPr>
                      <w:rFonts w:ascii="Calibri" w:hAnsi="Calibri"/>
                      <w:color w:val="000000"/>
                      <w:sz w:val="22"/>
                      <w:szCs w:val="22"/>
                    </w:rPr>
                    <w:t>43 509 420,85</w:t>
                  </w:r>
                </w:p>
              </w:tc>
              <w:tc>
                <w:tcPr>
                  <w:tcW w:w="5103" w:type="dxa"/>
                  <w:tcBorders>
                    <w:bottom w:val="single" w:sz="4" w:space="0" w:color="auto"/>
                  </w:tcBorders>
                  <w:shd w:val="clear" w:color="auto" w:fill="auto"/>
                  <w:vAlign w:val="center"/>
                </w:tcPr>
                <w:p w:rsidR="00D969C4" w:rsidRPr="008406A0" w:rsidRDefault="00D969C4" w:rsidP="00D969C4">
                  <w:pPr>
                    <w:jc w:val="center"/>
                    <w:rPr>
                      <w:sz w:val="22"/>
                      <w:szCs w:val="22"/>
                    </w:rPr>
                  </w:pPr>
                  <w:r w:rsidRPr="008406A0">
                    <w:rPr>
                      <w:sz w:val="22"/>
                      <w:szCs w:val="22"/>
                    </w:rPr>
                    <w:t>11.10.2024, но не более 7 (семи) рабочих дней с даты подписания Заказчиком документа о приемке в ЕИС.</w:t>
                  </w:r>
                </w:p>
              </w:tc>
            </w:tr>
            <w:tr w:rsidR="00D969C4" w:rsidRPr="008406A0" w:rsidTr="007B2C9C">
              <w:trPr>
                <w:trHeight w:val="209"/>
              </w:trPr>
              <w:tc>
                <w:tcPr>
                  <w:tcW w:w="8000" w:type="dxa"/>
                  <w:gridSpan w:val="2"/>
                  <w:shd w:val="clear" w:color="auto" w:fill="auto"/>
                  <w:noWrap/>
                  <w:vAlign w:val="center"/>
                </w:tcPr>
                <w:p w:rsidR="00D969C4" w:rsidRPr="008406A0" w:rsidRDefault="00D969C4" w:rsidP="00982A29">
                  <w:pPr>
                    <w:autoSpaceDE w:val="0"/>
                    <w:autoSpaceDN w:val="0"/>
                    <w:ind w:firstLine="0"/>
                    <w:jc w:val="left"/>
                    <w:rPr>
                      <w:sz w:val="22"/>
                      <w:szCs w:val="22"/>
                    </w:rPr>
                  </w:pPr>
                  <w:r w:rsidRPr="008406A0">
                    <w:rPr>
                      <w:b/>
                      <w:bCs/>
                      <w:i/>
                      <w:sz w:val="22"/>
                      <w:szCs w:val="22"/>
                    </w:rPr>
                    <w:t>Всего по контракту, в том числе по КБК расходов:</w:t>
                  </w:r>
                </w:p>
              </w:tc>
              <w:tc>
                <w:tcPr>
                  <w:tcW w:w="1984" w:type="dxa"/>
                  <w:shd w:val="clear" w:color="auto" w:fill="auto"/>
                  <w:noWrap/>
                  <w:vAlign w:val="center"/>
                </w:tcPr>
                <w:p w:rsidR="00D969C4" w:rsidRPr="008406A0" w:rsidRDefault="0031461B" w:rsidP="00982A29">
                  <w:pPr>
                    <w:ind w:firstLine="0"/>
                    <w:jc w:val="center"/>
                    <w:rPr>
                      <w:b/>
                      <w:sz w:val="22"/>
                      <w:szCs w:val="22"/>
                    </w:rPr>
                  </w:pPr>
                  <w:r>
                    <w:rPr>
                      <w:rFonts w:ascii="Calibri" w:hAnsi="Calibri"/>
                      <w:color w:val="000000"/>
                      <w:sz w:val="22"/>
                      <w:szCs w:val="22"/>
                    </w:rPr>
                    <w:t>123 472 614,34</w:t>
                  </w:r>
                </w:p>
              </w:tc>
              <w:tc>
                <w:tcPr>
                  <w:tcW w:w="5103" w:type="dxa"/>
                  <w:tcBorders>
                    <w:right w:val="single" w:sz="4" w:space="0" w:color="auto"/>
                  </w:tcBorders>
                  <w:shd w:val="clear" w:color="auto" w:fill="auto"/>
                  <w:noWrap/>
                  <w:vAlign w:val="center"/>
                </w:tcPr>
                <w:p w:rsidR="00D969C4" w:rsidRPr="008406A0" w:rsidRDefault="00D969C4" w:rsidP="00982A29">
                  <w:pPr>
                    <w:jc w:val="center"/>
                    <w:rPr>
                      <w:sz w:val="22"/>
                      <w:szCs w:val="22"/>
                    </w:rPr>
                  </w:pPr>
                </w:p>
              </w:tc>
            </w:tr>
            <w:tr w:rsidR="00D969C4" w:rsidRPr="008406A0" w:rsidTr="007B2C9C">
              <w:trPr>
                <w:trHeight w:val="209"/>
              </w:trPr>
              <w:tc>
                <w:tcPr>
                  <w:tcW w:w="8000" w:type="dxa"/>
                  <w:gridSpan w:val="2"/>
                  <w:shd w:val="clear" w:color="auto" w:fill="auto"/>
                  <w:noWrap/>
                  <w:vAlign w:val="center"/>
                </w:tcPr>
                <w:p w:rsidR="00D969C4" w:rsidRPr="008406A0" w:rsidRDefault="00D969C4" w:rsidP="00D969C4">
                  <w:pPr>
                    <w:autoSpaceDE w:val="0"/>
                    <w:autoSpaceDN w:val="0"/>
                    <w:ind w:firstLine="0"/>
                    <w:jc w:val="left"/>
                    <w:rPr>
                      <w:sz w:val="22"/>
                      <w:szCs w:val="22"/>
                    </w:rPr>
                  </w:pPr>
                  <w:r w:rsidRPr="008406A0">
                    <w:rPr>
                      <w:sz w:val="22"/>
                      <w:szCs w:val="22"/>
                    </w:rPr>
                    <w:t>176 0409 610</w:t>
                  </w:r>
                  <w:r w:rsidRPr="008406A0">
                    <w:rPr>
                      <w:sz w:val="22"/>
                      <w:szCs w:val="22"/>
                      <w:lang w:val="en-US"/>
                    </w:rPr>
                    <w:t>R153942 244 225/10.00.00/01.02.00</w:t>
                  </w:r>
                </w:p>
                <w:p w:rsidR="00D969C4" w:rsidRPr="008406A0" w:rsidRDefault="00D969C4" w:rsidP="00D969C4">
                  <w:pPr>
                    <w:autoSpaceDE w:val="0"/>
                    <w:autoSpaceDN w:val="0"/>
                    <w:ind w:firstLine="0"/>
                    <w:jc w:val="left"/>
                    <w:rPr>
                      <w:sz w:val="22"/>
                      <w:szCs w:val="22"/>
                    </w:rPr>
                  </w:pPr>
                  <w:r w:rsidRPr="008406A0">
                    <w:rPr>
                      <w:sz w:val="22"/>
                      <w:szCs w:val="22"/>
                    </w:rPr>
                    <w:t>КОД ЦЕЛИ 2353940Х137980000001</w:t>
                  </w:r>
                </w:p>
              </w:tc>
              <w:tc>
                <w:tcPr>
                  <w:tcW w:w="1984" w:type="dxa"/>
                  <w:shd w:val="clear" w:color="auto" w:fill="auto"/>
                  <w:noWrap/>
                  <w:vAlign w:val="center"/>
                </w:tcPr>
                <w:p w:rsidR="00D969C4" w:rsidRPr="008406A0" w:rsidRDefault="0031461B" w:rsidP="00D969C4">
                  <w:pPr>
                    <w:ind w:firstLine="0"/>
                    <w:jc w:val="center"/>
                    <w:rPr>
                      <w:sz w:val="22"/>
                      <w:szCs w:val="22"/>
                    </w:rPr>
                  </w:pPr>
                  <w:r>
                    <w:rPr>
                      <w:rFonts w:ascii="Calibri" w:hAnsi="Calibri"/>
                      <w:color w:val="000000"/>
                      <w:sz w:val="22"/>
                      <w:szCs w:val="22"/>
                    </w:rPr>
                    <w:t>66 267 000,00</w:t>
                  </w:r>
                </w:p>
              </w:tc>
              <w:tc>
                <w:tcPr>
                  <w:tcW w:w="5103" w:type="dxa"/>
                  <w:tcBorders>
                    <w:right w:val="single" w:sz="4" w:space="0" w:color="auto"/>
                  </w:tcBorders>
                  <w:shd w:val="clear" w:color="auto" w:fill="auto"/>
                  <w:noWrap/>
                  <w:vAlign w:val="center"/>
                </w:tcPr>
                <w:p w:rsidR="00D969C4" w:rsidRPr="008406A0" w:rsidRDefault="00D969C4" w:rsidP="00D969C4">
                  <w:pPr>
                    <w:jc w:val="center"/>
                    <w:rPr>
                      <w:sz w:val="22"/>
                      <w:szCs w:val="22"/>
                    </w:rPr>
                  </w:pPr>
                </w:p>
              </w:tc>
            </w:tr>
            <w:tr w:rsidR="00D969C4" w:rsidRPr="008406A0" w:rsidTr="007B2C9C">
              <w:trPr>
                <w:trHeight w:val="209"/>
              </w:trPr>
              <w:tc>
                <w:tcPr>
                  <w:tcW w:w="8000" w:type="dxa"/>
                  <w:gridSpan w:val="2"/>
                  <w:shd w:val="clear" w:color="auto" w:fill="auto"/>
                  <w:noWrap/>
                  <w:vAlign w:val="center"/>
                </w:tcPr>
                <w:p w:rsidR="00D969C4" w:rsidRPr="008406A0" w:rsidRDefault="00D969C4" w:rsidP="00D969C4">
                  <w:pPr>
                    <w:autoSpaceDE w:val="0"/>
                    <w:autoSpaceDN w:val="0"/>
                    <w:ind w:firstLine="0"/>
                    <w:jc w:val="left"/>
                    <w:rPr>
                      <w:sz w:val="22"/>
                      <w:szCs w:val="22"/>
                    </w:rPr>
                  </w:pPr>
                  <w:r w:rsidRPr="008406A0">
                    <w:rPr>
                      <w:sz w:val="22"/>
                      <w:szCs w:val="22"/>
                    </w:rPr>
                    <w:t>176 0409 610</w:t>
                  </w:r>
                  <w:r w:rsidRPr="008406A0">
                    <w:rPr>
                      <w:sz w:val="22"/>
                      <w:szCs w:val="22"/>
                      <w:lang w:val="en-US"/>
                    </w:rPr>
                    <w:t>R153942 244 225/10.00.00/01.01.01</w:t>
                  </w:r>
                </w:p>
                <w:p w:rsidR="00D969C4" w:rsidRPr="008406A0" w:rsidRDefault="00D969C4" w:rsidP="00D969C4">
                  <w:pPr>
                    <w:autoSpaceDE w:val="0"/>
                    <w:autoSpaceDN w:val="0"/>
                    <w:ind w:firstLine="0"/>
                    <w:jc w:val="left"/>
                    <w:rPr>
                      <w:sz w:val="22"/>
                      <w:szCs w:val="22"/>
                      <w:lang w:eastAsia="en-US"/>
                    </w:rPr>
                  </w:pPr>
                  <w:r w:rsidRPr="008406A0">
                    <w:rPr>
                      <w:sz w:val="22"/>
                      <w:szCs w:val="22"/>
                    </w:rPr>
                    <w:t>КОД ЦЕЛИ 2353940Х137980000001</w:t>
                  </w:r>
                </w:p>
              </w:tc>
              <w:tc>
                <w:tcPr>
                  <w:tcW w:w="1984" w:type="dxa"/>
                  <w:shd w:val="clear" w:color="auto" w:fill="auto"/>
                  <w:noWrap/>
                  <w:vAlign w:val="center"/>
                </w:tcPr>
                <w:p w:rsidR="00D969C4" w:rsidRPr="008406A0" w:rsidRDefault="0031461B" w:rsidP="00D969C4">
                  <w:pPr>
                    <w:ind w:firstLine="0"/>
                    <w:jc w:val="center"/>
                    <w:rPr>
                      <w:b/>
                      <w:sz w:val="22"/>
                      <w:szCs w:val="22"/>
                    </w:rPr>
                  </w:pPr>
                  <w:r>
                    <w:rPr>
                      <w:rFonts w:ascii="Calibri" w:hAnsi="Calibri"/>
                      <w:color w:val="000000"/>
                      <w:sz w:val="22"/>
                      <w:szCs w:val="22"/>
                    </w:rPr>
                    <w:t>2 761 125,00</w:t>
                  </w:r>
                </w:p>
              </w:tc>
              <w:tc>
                <w:tcPr>
                  <w:tcW w:w="5103" w:type="dxa"/>
                  <w:tcBorders>
                    <w:right w:val="single" w:sz="4" w:space="0" w:color="auto"/>
                  </w:tcBorders>
                  <w:shd w:val="clear" w:color="auto" w:fill="auto"/>
                  <w:noWrap/>
                  <w:vAlign w:val="center"/>
                </w:tcPr>
                <w:p w:rsidR="00D969C4" w:rsidRPr="008406A0" w:rsidRDefault="00D969C4" w:rsidP="00D969C4">
                  <w:pPr>
                    <w:jc w:val="center"/>
                    <w:rPr>
                      <w:sz w:val="22"/>
                      <w:szCs w:val="22"/>
                    </w:rPr>
                  </w:pPr>
                </w:p>
              </w:tc>
            </w:tr>
            <w:tr w:rsidR="00D969C4" w:rsidRPr="008406A0" w:rsidTr="00982A29">
              <w:trPr>
                <w:trHeight w:val="355"/>
              </w:trPr>
              <w:tc>
                <w:tcPr>
                  <w:tcW w:w="8000" w:type="dxa"/>
                  <w:gridSpan w:val="2"/>
                  <w:shd w:val="clear" w:color="auto" w:fill="auto"/>
                  <w:noWrap/>
                  <w:vAlign w:val="center"/>
                </w:tcPr>
                <w:p w:rsidR="00D969C4" w:rsidRPr="008406A0" w:rsidRDefault="00D969C4" w:rsidP="00D969C4">
                  <w:pPr>
                    <w:autoSpaceDE w:val="0"/>
                    <w:autoSpaceDN w:val="0"/>
                    <w:ind w:firstLine="0"/>
                    <w:jc w:val="left"/>
                    <w:rPr>
                      <w:sz w:val="22"/>
                      <w:szCs w:val="22"/>
                    </w:rPr>
                  </w:pPr>
                  <w:r w:rsidRPr="008406A0">
                    <w:rPr>
                      <w:sz w:val="22"/>
                      <w:szCs w:val="22"/>
                    </w:rPr>
                    <w:t xml:space="preserve">1760409610R153932244225/ 10.00.00/01.01.10  </w:t>
                  </w:r>
                </w:p>
              </w:tc>
              <w:tc>
                <w:tcPr>
                  <w:tcW w:w="1984" w:type="dxa"/>
                  <w:shd w:val="clear" w:color="auto" w:fill="auto"/>
                  <w:noWrap/>
                  <w:vAlign w:val="center"/>
                </w:tcPr>
                <w:p w:rsidR="00D969C4" w:rsidRPr="008406A0" w:rsidRDefault="0031461B" w:rsidP="00D969C4">
                  <w:pPr>
                    <w:ind w:firstLine="0"/>
                    <w:jc w:val="center"/>
                    <w:rPr>
                      <w:sz w:val="22"/>
                      <w:szCs w:val="22"/>
                    </w:rPr>
                  </w:pPr>
                  <w:r>
                    <w:rPr>
                      <w:rFonts w:ascii="Calibri" w:hAnsi="Calibri"/>
                      <w:color w:val="000000"/>
                      <w:sz w:val="22"/>
                      <w:szCs w:val="22"/>
                    </w:rPr>
                    <w:t>54 444 489,34</w:t>
                  </w:r>
                </w:p>
              </w:tc>
              <w:tc>
                <w:tcPr>
                  <w:tcW w:w="5103" w:type="dxa"/>
                  <w:tcBorders>
                    <w:right w:val="single" w:sz="4" w:space="0" w:color="auto"/>
                  </w:tcBorders>
                  <w:shd w:val="clear" w:color="auto" w:fill="auto"/>
                  <w:noWrap/>
                  <w:vAlign w:val="center"/>
                </w:tcPr>
                <w:p w:rsidR="00D969C4" w:rsidRPr="008406A0" w:rsidRDefault="00D969C4" w:rsidP="00D969C4">
                  <w:pPr>
                    <w:jc w:val="center"/>
                    <w:rPr>
                      <w:sz w:val="22"/>
                      <w:szCs w:val="22"/>
                    </w:rPr>
                  </w:pPr>
                </w:p>
              </w:tc>
            </w:tr>
          </w:tbl>
          <w:p w:rsidR="007B2C9C" w:rsidRPr="008406A0" w:rsidRDefault="007B2C9C" w:rsidP="00982A29">
            <w:pPr>
              <w:spacing w:before="120"/>
              <w:ind w:firstLine="0"/>
              <w:rPr>
                <w:bCs/>
                <w:sz w:val="22"/>
                <w:szCs w:val="22"/>
              </w:rPr>
            </w:pPr>
          </w:p>
        </w:tc>
      </w:tr>
      <w:tr w:rsidR="00744378" w:rsidRPr="00061102" w:rsidTr="00744378">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Ex>
        <w:trPr>
          <w:gridAfter w:val="1"/>
          <w:wAfter w:w="266" w:type="dxa"/>
          <w:trHeight w:val="416"/>
        </w:trPr>
        <w:tc>
          <w:tcPr>
            <w:tcW w:w="4427" w:type="dxa"/>
            <w:tcBorders>
              <w:top w:val="single" w:sz="4" w:space="0" w:color="FFFFFF"/>
              <w:left w:val="single" w:sz="4" w:space="0" w:color="FFFFFF"/>
              <w:bottom w:val="single" w:sz="4" w:space="0" w:color="FFFFFF"/>
              <w:right w:val="single" w:sz="4" w:space="0" w:color="FFFFFF"/>
            </w:tcBorders>
          </w:tcPr>
          <w:p w:rsidR="00744378" w:rsidRPr="00061102" w:rsidRDefault="00744378" w:rsidP="00744378">
            <w:pPr>
              <w:rPr>
                <w:b/>
                <w:bCs/>
                <w:sz w:val="20"/>
                <w:szCs w:val="20"/>
              </w:rPr>
            </w:pPr>
            <w:r w:rsidRPr="00061102">
              <w:rPr>
                <w:b/>
                <w:bCs/>
                <w:sz w:val="20"/>
                <w:szCs w:val="20"/>
              </w:rPr>
              <w:t>Заказчик:</w:t>
            </w:r>
          </w:p>
          <w:p w:rsidR="00744378" w:rsidRDefault="00744378" w:rsidP="00744378">
            <w:pPr>
              <w:rPr>
                <w:sz w:val="20"/>
                <w:szCs w:val="20"/>
              </w:rPr>
            </w:pPr>
            <w:r w:rsidRPr="00061102">
              <w:rPr>
                <w:sz w:val="20"/>
                <w:szCs w:val="20"/>
              </w:rPr>
              <w:t>Начальник ГКУ НСО ТУАД</w:t>
            </w:r>
          </w:p>
          <w:p w:rsidR="00415957" w:rsidRPr="00061102" w:rsidRDefault="00415957" w:rsidP="00744378">
            <w:pPr>
              <w:rPr>
                <w:sz w:val="20"/>
                <w:szCs w:val="20"/>
              </w:rPr>
            </w:pPr>
          </w:p>
          <w:p w:rsidR="00744378" w:rsidRPr="00061102" w:rsidRDefault="00744378" w:rsidP="00744378">
            <w:pPr>
              <w:rPr>
                <w:sz w:val="20"/>
                <w:szCs w:val="20"/>
              </w:rPr>
            </w:pPr>
            <w:r w:rsidRPr="00061102">
              <w:rPr>
                <w:sz w:val="20"/>
                <w:szCs w:val="20"/>
              </w:rPr>
              <w:t>_______________ В.В. Воспанчук</w:t>
            </w:r>
          </w:p>
          <w:p w:rsidR="00744378" w:rsidRPr="00061102" w:rsidRDefault="00744378" w:rsidP="00744378">
            <w:pPr>
              <w:rPr>
                <w:sz w:val="20"/>
                <w:szCs w:val="20"/>
              </w:rPr>
            </w:pPr>
            <w:r w:rsidRPr="00061102">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744378" w:rsidRPr="00061102" w:rsidRDefault="00744378" w:rsidP="00744378">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744378" w:rsidRPr="00061102" w:rsidRDefault="00744378" w:rsidP="00744378">
            <w:pPr>
              <w:rPr>
                <w:b/>
                <w:bCs/>
                <w:sz w:val="20"/>
                <w:szCs w:val="20"/>
              </w:rPr>
            </w:pPr>
            <w:r w:rsidRPr="00061102">
              <w:rPr>
                <w:b/>
                <w:bCs/>
                <w:sz w:val="20"/>
                <w:szCs w:val="20"/>
              </w:rPr>
              <w:t>Подрядчик:</w:t>
            </w:r>
          </w:p>
          <w:p w:rsidR="00744378" w:rsidRPr="00061102" w:rsidRDefault="00744378" w:rsidP="00744378">
            <w:pPr>
              <w:ind w:firstLine="0"/>
              <w:jc w:val="left"/>
              <w:rPr>
                <w:sz w:val="20"/>
                <w:szCs w:val="20"/>
              </w:rPr>
            </w:pPr>
            <w:r w:rsidRPr="00061102">
              <w:rPr>
                <w:sz w:val="20"/>
                <w:szCs w:val="20"/>
              </w:rPr>
              <w:t>Генеральный директор</w:t>
            </w:r>
          </w:p>
          <w:p w:rsidR="00744378" w:rsidRPr="00061102" w:rsidRDefault="00744378" w:rsidP="00744378">
            <w:pPr>
              <w:ind w:firstLine="0"/>
              <w:jc w:val="left"/>
              <w:rPr>
                <w:sz w:val="20"/>
                <w:szCs w:val="20"/>
              </w:rPr>
            </w:pPr>
            <w:r w:rsidRPr="00061102">
              <w:rPr>
                <w:sz w:val="20"/>
                <w:szCs w:val="20"/>
              </w:rPr>
              <w:t>ООО «Новосибирскагропромдорстрой»</w:t>
            </w:r>
          </w:p>
          <w:p w:rsidR="00744378" w:rsidRPr="00061102" w:rsidRDefault="00744378" w:rsidP="00744378">
            <w:pPr>
              <w:ind w:firstLine="78"/>
              <w:jc w:val="left"/>
              <w:rPr>
                <w:sz w:val="20"/>
                <w:szCs w:val="20"/>
              </w:rPr>
            </w:pPr>
            <w:r w:rsidRPr="00061102">
              <w:rPr>
                <w:sz w:val="20"/>
                <w:szCs w:val="20"/>
              </w:rPr>
              <w:t>_______________ С.Ю. Денисов</w:t>
            </w:r>
          </w:p>
          <w:p w:rsidR="00744378" w:rsidRPr="00061102" w:rsidRDefault="00744378" w:rsidP="00744378">
            <w:pPr>
              <w:rPr>
                <w:sz w:val="20"/>
                <w:szCs w:val="20"/>
              </w:rPr>
            </w:pPr>
            <w:r w:rsidRPr="00061102">
              <w:rPr>
                <w:sz w:val="20"/>
                <w:szCs w:val="20"/>
              </w:rPr>
              <w:t>М.П.</w:t>
            </w:r>
          </w:p>
        </w:tc>
      </w:tr>
    </w:tbl>
    <w:p w:rsidR="00744378" w:rsidRDefault="00744378" w:rsidP="00744378"/>
    <w:p w:rsidR="007B2C9C" w:rsidRPr="00744378" w:rsidRDefault="007B2C9C" w:rsidP="00744378">
      <w:pPr>
        <w:sectPr w:rsidR="007B2C9C" w:rsidRPr="00744378"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7B2C9C" w:rsidRPr="00061102" w:rsidTr="007B2C9C">
        <w:trPr>
          <w:trHeight w:val="20"/>
        </w:trPr>
        <w:tc>
          <w:tcPr>
            <w:tcW w:w="10039" w:type="dxa"/>
            <w:gridSpan w:val="10"/>
            <w:tcBorders>
              <w:top w:val="nil"/>
              <w:left w:val="nil"/>
              <w:bottom w:val="nil"/>
              <w:right w:val="nil"/>
            </w:tcBorders>
            <w:vAlign w:val="center"/>
          </w:tcPr>
          <w:p w:rsidR="007B2C9C" w:rsidRPr="00061102" w:rsidRDefault="007B2C9C" w:rsidP="007B2C9C">
            <w:pPr>
              <w:spacing w:line="360" w:lineRule="auto"/>
              <w:jc w:val="center"/>
              <w:rPr>
                <w:b/>
                <w:sz w:val="18"/>
                <w:szCs w:val="18"/>
              </w:rPr>
            </w:pPr>
          </w:p>
        </w:tc>
        <w:tc>
          <w:tcPr>
            <w:tcW w:w="5520" w:type="dxa"/>
            <w:gridSpan w:val="7"/>
            <w:tcBorders>
              <w:top w:val="nil"/>
              <w:left w:val="nil"/>
              <w:bottom w:val="nil"/>
              <w:right w:val="nil"/>
            </w:tcBorders>
            <w:vAlign w:val="center"/>
            <w:hideMark/>
          </w:tcPr>
          <w:p w:rsidR="007B2C9C" w:rsidRPr="00061102" w:rsidRDefault="007B2C9C" w:rsidP="007B2C9C">
            <w:pPr>
              <w:spacing w:line="360" w:lineRule="auto"/>
              <w:jc w:val="right"/>
              <w:rPr>
                <w:sz w:val="18"/>
                <w:szCs w:val="18"/>
              </w:rPr>
            </w:pPr>
            <w:r w:rsidRPr="00061102">
              <w:rPr>
                <w:sz w:val="18"/>
                <w:szCs w:val="18"/>
              </w:rPr>
              <w:t xml:space="preserve">Приложение№4 к Контракту  </w:t>
            </w:r>
          </w:p>
          <w:p w:rsidR="007B2C9C" w:rsidRPr="00061102" w:rsidRDefault="007B2C9C" w:rsidP="007B2C9C">
            <w:pPr>
              <w:spacing w:line="360" w:lineRule="auto"/>
              <w:ind w:firstLine="0"/>
              <w:jc w:val="right"/>
              <w:rPr>
                <w:sz w:val="18"/>
                <w:szCs w:val="18"/>
              </w:rPr>
            </w:pPr>
            <w:r w:rsidRPr="00061102">
              <w:rPr>
                <w:sz w:val="18"/>
                <w:szCs w:val="18"/>
              </w:rPr>
              <w:t xml:space="preserve">от </w:t>
            </w:r>
            <w:r w:rsidR="00415957">
              <w:rPr>
                <w:sz w:val="18"/>
                <w:szCs w:val="18"/>
              </w:rPr>
              <w:t>«25</w:t>
            </w:r>
            <w:r w:rsidR="006D22AB" w:rsidRPr="006D22AB">
              <w:rPr>
                <w:sz w:val="18"/>
                <w:szCs w:val="18"/>
              </w:rPr>
              <w:t xml:space="preserve">» сентября 2023 г.  </w:t>
            </w:r>
            <w:r w:rsidRPr="00061102">
              <w:rPr>
                <w:sz w:val="18"/>
                <w:szCs w:val="18"/>
              </w:rPr>
              <w:t xml:space="preserve">№ </w:t>
            </w:r>
            <w:r w:rsidR="008700CA" w:rsidRPr="008700CA">
              <w:rPr>
                <w:sz w:val="18"/>
                <w:szCs w:val="18"/>
              </w:rPr>
              <w:t>0851200000623006450</w:t>
            </w:r>
          </w:p>
          <w:p w:rsidR="007B2C9C" w:rsidRPr="00061102" w:rsidRDefault="007B2C9C" w:rsidP="007B2C9C">
            <w:pPr>
              <w:spacing w:line="360" w:lineRule="auto"/>
              <w:jc w:val="right"/>
              <w:rPr>
                <w:sz w:val="18"/>
                <w:szCs w:val="18"/>
              </w:rPr>
            </w:pPr>
            <w:r w:rsidRPr="00061102">
              <w:rPr>
                <w:sz w:val="18"/>
                <w:szCs w:val="18"/>
              </w:rPr>
              <w:t>(форма)</w:t>
            </w:r>
          </w:p>
        </w:tc>
      </w:tr>
      <w:tr w:rsidR="007B2C9C" w:rsidRPr="00061102" w:rsidTr="007B2C9C">
        <w:trPr>
          <w:trHeight w:val="20"/>
        </w:trPr>
        <w:tc>
          <w:tcPr>
            <w:tcW w:w="15559" w:type="dxa"/>
            <w:gridSpan w:val="17"/>
            <w:tcBorders>
              <w:top w:val="nil"/>
              <w:left w:val="nil"/>
              <w:bottom w:val="nil"/>
              <w:right w:val="nil"/>
            </w:tcBorders>
            <w:shd w:val="clear" w:color="auto" w:fill="auto"/>
            <w:vAlign w:val="center"/>
            <w:hideMark/>
          </w:tcPr>
          <w:p w:rsidR="007B2C9C" w:rsidRPr="00061102" w:rsidRDefault="007B2C9C" w:rsidP="007B2C9C">
            <w:pPr>
              <w:spacing w:line="360" w:lineRule="auto"/>
              <w:jc w:val="center"/>
              <w:rPr>
                <w:b/>
                <w:sz w:val="18"/>
                <w:szCs w:val="18"/>
              </w:rPr>
            </w:pPr>
            <w:r w:rsidRPr="00061102">
              <w:rPr>
                <w:b/>
                <w:sz w:val="18"/>
                <w:szCs w:val="18"/>
              </w:rPr>
              <w:t>Расшифровка к документу о приемке № ___________ от _____________</w:t>
            </w:r>
            <w:r w:rsidR="00A51DDE" w:rsidRPr="00061102">
              <w:rPr>
                <w:b/>
                <w:sz w:val="18"/>
                <w:szCs w:val="18"/>
              </w:rPr>
              <w:t xml:space="preserve"> за ___ этап</w:t>
            </w:r>
          </w:p>
        </w:tc>
      </w:tr>
      <w:tr w:rsidR="007B2C9C" w:rsidRPr="00061102" w:rsidTr="007B2C9C">
        <w:trPr>
          <w:trHeight w:val="20"/>
        </w:trPr>
        <w:tc>
          <w:tcPr>
            <w:tcW w:w="15559" w:type="dxa"/>
            <w:gridSpan w:val="17"/>
            <w:tcBorders>
              <w:top w:val="nil"/>
              <w:left w:val="nil"/>
              <w:bottom w:val="nil"/>
              <w:right w:val="nil"/>
            </w:tcBorders>
            <w:vAlign w:val="center"/>
            <w:hideMark/>
          </w:tcPr>
          <w:p w:rsidR="007B2C9C" w:rsidRPr="00061102" w:rsidRDefault="007B2C9C" w:rsidP="007B2C9C">
            <w:pPr>
              <w:ind w:firstLine="0"/>
              <w:jc w:val="center"/>
              <w:rPr>
                <w:sz w:val="18"/>
                <w:szCs w:val="18"/>
              </w:rPr>
            </w:pPr>
            <w:r w:rsidRPr="00061102">
              <w:rPr>
                <w:sz w:val="18"/>
                <w:szCs w:val="18"/>
              </w:rPr>
              <w:t>Исправление № __________ от _____________</w:t>
            </w:r>
          </w:p>
        </w:tc>
      </w:tr>
      <w:tr w:rsidR="007B2C9C" w:rsidRPr="00061102" w:rsidTr="007B2C9C">
        <w:trPr>
          <w:trHeight w:val="20"/>
        </w:trPr>
        <w:tc>
          <w:tcPr>
            <w:tcW w:w="1384" w:type="dxa"/>
            <w:gridSpan w:val="2"/>
            <w:tcBorders>
              <w:top w:val="nil"/>
              <w:left w:val="nil"/>
              <w:bottom w:val="nil"/>
              <w:right w:val="nil"/>
            </w:tcBorders>
            <w:vAlign w:val="center"/>
            <w:hideMark/>
          </w:tcPr>
          <w:p w:rsidR="007B2C9C" w:rsidRPr="00061102" w:rsidRDefault="007B2C9C" w:rsidP="007B2C9C">
            <w:pPr>
              <w:spacing w:before="120"/>
              <w:ind w:firstLine="0"/>
              <w:jc w:val="left"/>
              <w:rPr>
                <w:sz w:val="18"/>
                <w:szCs w:val="18"/>
              </w:rPr>
            </w:pPr>
            <w:r w:rsidRPr="00061102">
              <w:rPr>
                <w:sz w:val="18"/>
                <w:szCs w:val="18"/>
              </w:rPr>
              <w:t>Инвестор</w:t>
            </w:r>
          </w:p>
        </w:tc>
        <w:tc>
          <w:tcPr>
            <w:tcW w:w="14175" w:type="dxa"/>
            <w:gridSpan w:val="15"/>
            <w:tcBorders>
              <w:top w:val="nil"/>
              <w:left w:val="nil"/>
              <w:bottom w:val="single" w:sz="4" w:space="0" w:color="auto"/>
              <w:right w:val="nil"/>
            </w:tcBorders>
            <w:vAlign w:val="center"/>
          </w:tcPr>
          <w:p w:rsidR="007B2C9C" w:rsidRPr="00061102" w:rsidRDefault="007B2C9C" w:rsidP="007B2C9C">
            <w:pPr>
              <w:ind w:firstLine="0"/>
              <w:jc w:val="center"/>
              <w:rPr>
                <w:sz w:val="18"/>
                <w:szCs w:val="18"/>
              </w:rPr>
            </w:pPr>
          </w:p>
        </w:tc>
      </w:tr>
      <w:tr w:rsidR="007B2C9C" w:rsidRPr="00061102" w:rsidTr="007B2C9C">
        <w:trPr>
          <w:trHeight w:val="20"/>
        </w:trPr>
        <w:tc>
          <w:tcPr>
            <w:tcW w:w="1384" w:type="dxa"/>
            <w:gridSpan w:val="2"/>
            <w:tcBorders>
              <w:top w:val="nil"/>
              <w:left w:val="nil"/>
              <w:bottom w:val="nil"/>
              <w:right w:val="nil"/>
            </w:tcBorders>
            <w:vAlign w:val="center"/>
            <w:hideMark/>
          </w:tcPr>
          <w:p w:rsidR="007B2C9C" w:rsidRPr="00061102" w:rsidRDefault="007B2C9C" w:rsidP="007B2C9C">
            <w:pPr>
              <w:spacing w:before="120"/>
              <w:ind w:firstLine="0"/>
              <w:jc w:val="left"/>
              <w:rPr>
                <w:sz w:val="18"/>
                <w:szCs w:val="18"/>
              </w:rPr>
            </w:pPr>
            <w:r w:rsidRPr="00061102">
              <w:rPr>
                <w:sz w:val="18"/>
                <w:szCs w:val="18"/>
              </w:rPr>
              <w:t>Заказчик</w:t>
            </w:r>
          </w:p>
        </w:tc>
        <w:tc>
          <w:tcPr>
            <w:tcW w:w="14175" w:type="dxa"/>
            <w:gridSpan w:val="15"/>
            <w:tcBorders>
              <w:top w:val="single" w:sz="4" w:space="0" w:color="auto"/>
              <w:left w:val="nil"/>
              <w:bottom w:val="single" w:sz="4" w:space="0" w:color="auto"/>
              <w:right w:val="nil"/>
            </w:tcBorders>
            <w:vAlign w:val="center"/>
          </w:tcPr>
          <w:p w:rsidR="007B2C9C" w:rsidRPr="00061102" w:rsidRDefault="007B2C9C" w:rsidP="007B2C9C">
            <w:pPr>
              <w:ind w:firstLine="0"/>
              <w:jc w:val="center"/>
              <w:rPr>
                <w:sz w:val="18"/>
                <w:szCs w:val="18"/>
              </w:rPr>
            </w:pPr>
          </w:p>
        </w:tc>
      </w:tr>
      <w:tr w:rsidR="007B2C9C" w:rsidRPr="00061102" w:rsidTr="007B2C9C">
        <w:trPr>
          <w:trHeight w:val="20"/>
        </w:trPr>
        <w:tc>
          <w:tcPr>
            <w:tcW w:w="1384" w:type="dxa"/>
            <w:gridSpan w:val="2"/>
            <w:tcBorders>
              <w:top w:val="nil"/>
              <w:left w:val="nil"/>
              <w:bottom w:val="nil"/>
              <w:right w:val="nil"/>
            </w:tcBorders>
            <w:vAlign w:val="center"/>
            <w:hideMark/>
          </w:tcPr>
          <w:p w:rsidR="007B2C9C" w:rsidRPr="00061102" w:rsidRDefault="007B2C9C" w:rsidP="007B2C9C">
            <w:pPr>
              <w:spacing w:before="120"/>
              <w:ind w:firstLine="0"/>
              <w:jc w:val="left"/>
              <w:rPr>
                <w:sz w:val="18"/>
                <w:szCs w:val="18"/>
              </w:rPr>
            </w:pPr>
            <w:r w:rsidRPr="00061102">
              <w:rPr>
                <w:sz w:val="18"/>
                <w:szCs w:val="18"/>
              </w:rPr>
              <w:t>Подрядчик</w:t>
            </w:r>
          </w:p>
        </w:tc>
        <w:tc>
          <w:tcPr>
            <w:tcW w:w="14175" w:type="dxa"/>
            <w:gridSpan w:val="15"/>
            <w:tcBorders>
              <w:top w:val="single" w:sz="4" w:space="0" w:color="auto"/>
              <w:left w:val="nil"/>
              <w:bottom w:val="single" w:sz="4" w:space="0" w:color="auto"/>
              <w:right w:val="nil"/>
            </w:tcBorders>
            <w:vAlign w:val="center"/>
          </w:tcPr>
          <w:p w:rsidR="007B2C9C" w:rsidRPr="00061102" w:rsidRDefault="007B2C9C" w:rsidP="007B2C9C">
            <w:pPr>
              <w:ind w:firstLine="0"/>
              <w:jc w:val="center"/>
              <w:rPr>
                <w:sz w:val="18"/>
                <w:szCs w:val="18"/>
              </w:rPr>
            </w:pPr>
          </w:p>
        </w:tc>
      </w:tr>
      <w:tr w:rsidR="007B2C9C" w:rsidRPr="00061102" w:rsidTr="007B2C9C">
        <w:trPr>
          <w:trHeight w:val="20"/>
        </w:trPr>
        <w:tc>
          <w:tcPr>
            <w:tcW w:w="1384" w:type="dxa"/>
            <w:gridSpan w:val="2"/>
            <w:tcBorders>
              <w:top w:val="nil"/>
              <w:left w:val="nil"/>
              <w:bottom w:val="nil"/>
              <w:right w:val="nil"/>
            </w:tcBorders>
            <w:vAlign w:val="center"/>
            <w:hideMark/>
          </w:tcPr>
          <w:p w:rsidR="007B2C9C" w:rsidRPr="00061102" w:rsidRDefault="007B2C9C" w:rsidP="007B2C9C">
            <w:pPr>
              <w:spacing w:before="120"/>
              <w:ind w:firstLine="0"/>
              <w:jc w:val="left"/>
              <w:rPr>
                <w:sz w:val="18"/>
                <w:szCs w:val="18"/>
              </w:rPr>
            </w:pPr>
            <w:r w:rsidRPr="00061102">
              <w:rPr>
                <w:sz w:val="18"/>
                <w:szCs w:val="18"/>
              </w:rPr>
              <w:t>Контракт</w:t>
            </w:r>
          </w:p>
        </w:tc>
        <w:tc>
          <w:tcPr>
            <w:tcW w:w="14175" w:type="dxa"/>
            <w:gridSpan w:val="15"/>
            <w:tcBorders>
              <w:top w:val="single" w:sz="4" w:space="0" w:color="auto"/>
              <w:left w:val="nil"/>
              <w:bottom w:val="single" w:sz="4" w:space="0" w:color="auto"/>
              <w:right w:val="nil"/>
            </w:tcBorders>
            <w:vAlign w:val="center"/>
          </w:tcPr>
          <w:p w:rsidR="007B2C9C" w:rsidRPr="00061102" w:rsidRDefault="007B2C9C" w:rsidP="007B2C9C">
            <w:pPr>
              <w:ind w:firstLine="0"/>
              <w:jc w:val="center"/>
              <w:rPr>
                <w:sz w:val="18"/>
                <w:szCs w:val="18"/>
              </w:rPr>
            </w:pPr>
          </w:p>
        </w:tc>
      </w:tr>
      <w:tr w:rsidR="007B2C9C" w:rsidRPr="00061102" w:rsidTr="007B2C9C">
        <w:trPr>
          <w:trHeight w:val="20"/>
        </w:trPr>
        <w:tc>
          <w:tcPr>
            <w:tcW w:w="2943" w:type="dxa"/>
            <w:gridSpan w:val="3"/>
            <w:tcBorders>
              <w:top w:val="nil"/>
              <w:left w:val="nil"/>
              <w:bottom w:val="nil"/>
              <w:right w:val="nil"/>
            </w:tcBorders>
            <w:vAlign w:val="center"/>
            <w:hideMark/>
          </w:tcPr>
          <w:p w:rsidR="007B2C9C" w:rsidRPr="00061102" w:rsidRDefault="007B2C9C" w:rsidP="007B2C9C">
            <w:pPr>
              <w:spacing w:before="120"/>
              <w:ind w:firstLine="0"/>
              <w:jc w:val="left"/>
              <w:rPr>
                <w:sz w:val="18"/>
                <w:szCs w:val="18"/>
              </w:rPr>
            </w:pPr>
            <w:r w:rsidRPr="00061102">
              <w:rPr>
                <w:sz w:val="18"/>
                <w:szCs w:val="18"/>
              </w:rPr>
              <w:t>Наименование объекта</w:t>
            </w:r>
          </w:p>
        </w:tc>
        <w:tc>
          <w:tcPr>
            <w:tcW w:w="12616" w:type="dxa"/>
            <w:gridSpan w:val="14"/>
            <w:tcBorders>
              <w:top w:val="single" w:sz="4" w:space="0" w:color="auto"/>
              <w:left w:val="nil"/>
              <w:bottom w:val="single" w:sz="4" w:space="0" w:color="auto"/>
              <w:right w:val="nil"/>
            </w:tcBorders>
            <w:vAlign w:val="center"/>
          </w:tcPr>
          <w:p w:rsidR="007B2C9C" w:rsidRPr="00061102" w:rsidRDefault="007B2C9C" w:rsidP="007B2C9C">
            <w:pPr>
              <w:ind w:firstLine="0"/>
              <w:jc w:val="center"/>
              <w:rPr>
                <w:sz w:val="18"/>
                <w:szCs w:val="18"/>
              </w:rPr>
            </w:pPr>
          </w:p>
        </w:tc>
      </w:tr>
      <w:tr w:rsidR="007B2C9C" w:rsidRPr="00061102" w:rsidTr="007B2C9C">
        <w:trPr>
          <w:trHeight w:val="20"/>
        </w:trPr>
        <w:tc>
          <w:tcPr>
            <w:tcW w:w="2943" w:type="dxa"/>
            <w:gridSpan w:val="3"/>
            <w:tcBorders>
              <w:top w:val="nil"/>
              <w:left w:val="nil"/>
              <w:bottom w:val="nil"/>
              <w:right w:val="nil"/>
            </w:tcBorders>
            <w:vAlign w:val="center"/>
            <w:hideMark/>
          </w:tcPr>
          <w:p w:rsidR="007B2C9C" w:rsidRPr="00061102" w:rsidRDefault="007B2C9C" w:rsidP="007B2C9C">
            <w:pPr>
              <w:spacing w:before="120"/>
              <w:ind w:firstLine="0"/>
              <w:jc w:val="left"/>
              <w:rPr>
                <w:sz w:val="18"/>
                <w:szCs w:val="18"/>
              </w:rPr>
            </w:pPr>
            <w:r w:rsidRPr="00061102">
              <w:rPr>
                <w:sz w:val="18"/>
                <w:szCs w:val="18"/>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7B2C9C" w:rsidRPr="00061102" w:rsidRDefault="007B2C9C" w:rsidP="007B2C9C">
            <w:pPr>
              <w:ind w:firstLine="0"/>
              <w:jc w:val="center"/>
              <w:rPr>
                <w:sz w:val="18"/>
                <w:szCs w:val="18"/>
              </w:rPr>
            </w:pPr>
          </w:p>
        </w:tc>
      </w:tr>
      <w:tr w:rsidR="007B2C9C" w:rsidRPr="00061102" w:rsidTr="007B2C9C">
        <w:tc>
          <w:tcPr>
            <w:tcW w:w="15559" w:type="dxa"/>
            <w:gridSpan w:val="17"/>
            <w:tcBorders>
              <w:top w:val="nil"/>
              <w:left w:val="nil"/>
              <w:bottom w:val="single" w:sz="4" w:space="0" w:color="auto"/>
              <w:right w:val="nil"/>
            </w:tcBorders>
            <w:vAlign w:val="center"/>
            <w:hideMark/>
          </w:tcPr>
          <w:p w:rsidR="0040762C" w:rsidRPr="00061102" w:rsidRDefault="0040762C" w:rsidP="007B2C9C">
            <w:pPr>
              <w:spacing w:before="120" w:after="120"/>
              <w:ind w:firstLine="0"/>
              <w:rPr>
                <w:sz w:val="18"/>
                <w:szCs w:val="18"/>
              </w:rPr>
            </w:pPr>
            <w:r w:rsidRPr="00061102">
              <w:rPr>
                <w:sz w:val="18"/>
                <w:szCs w:val="18"/>
              </w:rPr>
              <w:t>Отчетный период с _____________ по ______________</w:t>
            </w:r>
          </w:p>
          <w:p w:rsidR="007B2C9C" w:rsidRPr="00061102" w:rsidRDefault="0040762C" w:rsidP="007B2C9C">
            <w:pPr>
              <w:spacing w:before="120" w:after="120"/>
              <w:ind w:firstLine="0"/>
              <w:rPr>
                <w:sz w:val="18"/>
                <w:szCs w:val="18"/>
              </w:rPr>
            </w:pPr>
            <w:r w:rsidRPr="00061102">
              <w:rPr>
                <w:sz w:val="18"/>
                <w:szCs w:val="18"/>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7B2C9C" w:rsidRPr="00061102" w:rsidTr="007B2C9C">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center"/>
              <w:rPr>
                <w:sz w:val="18"/>
                <w:szCs w:val="18"/>
              </w:rPr>
            </w:pPr>
            <w:r w:rsidRPr="00061102">
              <w:rPr>
                <w:sz w:val="18"/>
                <w:szCs w:val="18"/>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center"/>
              <w:rPr>
                <w:sz w:val="18"/>
                <w:szCs w:val="18"/>
              </w:rPr>
            </w:pPr>
            <w:r w:rsidRPr="00061102">
              <w:rPr>
                <w:sz w:val="18"/>
                <w:szCs w:val="18"/>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center"/>
              <w:rPr>
                <w:sz w:val="18"/>
                <w:szCs w:val="18"/>
              </w:rPr>
            </w:pPr>
            <w:r w:rsidRPr="00061102">
              <w:rPr>
                <w:sz w:val="18"/>
                <w:szCs w:val="18"/>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center"/>
              <w:rPr>
                <w:sz w:val="18"/>
                <w:szCs w:val="18"/>
              </w:rPr>
            </w:pPr>
            <w:r w:rsidRPr="00061102">
              <w:rPr>
                <w:sz w:val="18"/>
                <w:szCs w:val="18"/>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center"/>
              <w:rPr>
                <w:sz w:val="18"/>
                <w:szCs w:val="18"/>
              </w:rPr>
            </w:pPr>
            <w:r w:rsidRPr="00061102">
              <w:rPr>
                <w:sz w:val="18"/>
                <w:szCs w:val="18"/>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center"/>
              <w:rPr>
                <w:sz w:val="18"/>
                <w:szCs w:val="18"/>
              </w:rPr>
            </w:pPr>
            <w:r w:rsidRPr="00061102">
              <w:rPr>
                <w:sz w:val="18"/>
                <w:szCs w:val="18"/>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center"/>
              <w:rPr>
                <w:sz w:val="18"/>
                <w:szCs w:val="18"/>
              </w:rPr>
            </w:pPr>
            <w:r w:rsidRPr="00061102">
              <w:rPr>
                <w:sz w:val="18"/>
                <w:szCs w:val="18"/>
              </w:rPr>
              <w:t>Страна происхождения товара (оборудования)</w:t>
            </w:r>
          </w:p>
        </w:tc>
      </w:tr>
      <w:tr w:rsidR="007B2C9C" w:rsidRPr="00061102" w:rsidTr="007B2C9C">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center"/>
              <w:rPr>
                <w:sz w:val="18"/>
                <w:szCs w:val="18"/>
              </w:rPr>
            </w:pPr>
            <w:r w:rsidRPr="00061102">
              <w:rPr>
                <w:sz w:val="18"/>
                <w:szCs w:val="18"/>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center"/>
              <w:rPr>
                <w:sz w:val="18"/>
                <w:szCs w:val="18"/>
              </w:rPr>
            </w:pPr>
            <w:r w:rsidRPr="00061102">
              <w:rPr>
                <w:sz w:val="18"/>
                <w:szCs w:val="18"/>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left"/>
              <w:rPr>
                <w:sz w:val="18"/>
                <w:szCs w:val="18"/>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left"/>
              <w:rPr>
                <w:sz w:val="18"/>
                <w:szCs w:val="18"/>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left"/>
              <w:rPr>
                <w:sz w:val="18"/>
                <w:szCs w:val="18"/>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left"/>
              <w:rPr>
                <w:sz w:val="18"/>
                <w:szCs w:val="18"/>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left"/>
              <w:rPr>
                <w:sz w:val="18"/>
                <w:szCs w:val="18"/>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061102" w:rsidRDefault="007B2C9C" w:rsidP="007B2C9C">
            <w:pPr>
              <w:ind w:firstLine="0"/>
              <w:jc w:val="left"/>
              <w:rPr>
                <w:sz w:val="18"/>
                <w:szCs w:val="18"/>
              </w:rPr>
            </w:pPr>
          </w:p>
        </w:tc>
      </w:tr>
      <w:tr w:rsidR="007B2C9C" w:rsidRPr="00061102" w:rsidTr="007B2C9C">
        <w:trPr>
          <w:trHeight w:val="20"/>
        </w:trPr>
        <w:tc>
          <w:tcPr>
            <w:tcW w:w="1242" w:type="dxa"/>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jc w:val="center"/>
              <w:rPr>
                <w:sz w:val="18"/>
                <w:szCs w:val="18"/>
              </w:rPr>
            </w:pPr>
            <w:r w:rsidRPr="00061102">
              <w:rPr>
                <w:sz w:val="18"/>
                <w:szCs w:val="18"/>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jc w:val="center"/>
              <w:rPr>
                <w:sz w:val="18"/>
                <w:szCs w:val="18"/>
              </w:rPr>
            </w:pPr>
            <w:r w:rsidRPr="00061102">
              <w:rPr>
                <w:sz w:val="18"/>
                <w:szCs w:val="18"/>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jc w:val="center"/>
              <w:rPr>
                <w:sz w:val="18"/>
                <w:szCs w:val="18"/>
              </w:rPr>
            </w:pPr>
            <w:r w:rsidRPr="00061102">
              <w:rPr>
                <w:sz w:val="18"/>
                <w:szCs w:val="18"/>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jc w:val="center"/>
              <w:rPr>
                <w:sz w:val="18"/>
                <w:szCs w:val="18"/>
              </w:rPr>
            </w:pPr>
            <w:r w:rsidRPr="00061102">
              <w:rPr>
                <w:sz w:val="18"/>
                <w:szCs w:val="18"/>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jc w:val="center"/>
              <w:rPr>
                <w:sz w:val="18"/>
                <w:szCs w:val="18"/>
              </w:rPr>
            </w:pPr>
            <w:r w:rsidRPr="00061102">
              <w:rPr>
                <w:sz w:val="18"/>
                <w:szCs w:val="18"/>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jc w:val="center"/>
              <w:rPr>
                <w:sz w:val="18"/>
                <w:szCs w:val="18"/>
              </w:rPr>
            </w:pPr>
            <w:r w:rsidRPr="00061102">
              <w:rPr>
                <w:sz w:val="18"/>
                <w:szCs w:val="18"/>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jc w:val="center"/>
              <w:rPr>
                <w:sz w:val="18"/>
                <w:szCs w:val="18"/>
              </w:rPr>
            </w:pPr>
            <w:r w:rsidRPr="00061102">
              <w:rPr>
                <w:sz w:val="18"/>
                <w:szCs w:val="18"/>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jc w:val="center"/>
              <w:rPr>
                <w:sz w:val="18"/>
                <w:szCs w:val="18"/>
              </w:rPr>
            </w:pPr>
            <w:r w:rsidRPr="00061102">
              <w:rPr>
                <w:sz w:val="18"/>
                <w:szCs w:val="18"/>
              </w:rPr>
              <w:t>7</w:t>
            </w:r>
          </w:p>
        </w:tc>
      </w:tr>
      <w:tr w:rsidR="007B2C9C" w:rsidRPr="00061102"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r>
      <w:tr w:rsidR="007B2C9C" w:rsidRPr="00061102"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r>
      <w:tr w:rsidR="007B2C9C" w:rsidRPr="00061102"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rPr>
                <w:sz w:val="18"/>
                <w:szCs w:val="18"/>
              </w:rPr>
            </w:pPr>
            <w:r w:rsidRPr="00061102">
              <w:rPr>
                <w:sz w:val="18"/>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r>
      <w:tr w:rsidR="007B2C9C" w:rsidRPr="00061102"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rPr>
                <w:sz w:val="18"/>
                <w:szCs w:val="18"/>
              </w:rPr>
            </w:pPr>
            <w:r w:rsidRPr="00061102">
              <w:rPr>
                <w:sz w:val="18"/>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r>
      <w:tr w:rsidR="007B2C9C" w:rsidRPr="00061102"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rPr>
                <w:sz w:val="18"/>
                <w:szCs w:val="18"/>
              </w:rPr>
            </w:pPr>
            <w:r w:rsidRPr="00061102">
              <w:rPr>
                <w:sz w:val="18"/>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r>
      <w:tr w:rsidR="007B2C9C" w:rsidRPr="00061102"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rPr>
                <w:sz w:val="18"/>
                <w:szCs w:val="18"/>
              </w:rPr>
            </w:pPr>
            <w:r w:rsidRPr="00061102">
              <w:rPr>
                <w:sz w:val="18"/>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r>
      <w:tr w:rsidR="007B2C9C" w:rsidRPr="00061102"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061102" w:rsidRDefault="007B2C9C" w:rsidP="007B2C9C">
            <w:pPr>
              <w:ind w:firstLine="0"/>
              <w:rPr>
                <w:sz w:val="18"/>
                <w:szCs w:val="18"/>
              </w:rPr>
            </w:pPr>
            <w:r w:rsidRPr="00061102">
              <w:rPr>
                <w:sz w:val="18"/>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061102" w:rsidRDefault="007B2C9C" w:rsidP="007B2C9C">
            <w:pPr>
              <w:ind w:firstLine="0"/>
              <w:jc w:val="center"/>
              <w:rPr>
                <w:sz w:val="18"/>
                <w:szCs w:val="18"/>
              </w:rPr>
            </w:pPr>
          </w:p>
        </w:tc>
      </w:tr>
      <w:tr w:rsidR="007B2C9C" w:rsidRPr="00061102" w:rsidTr="007B2C9C">
        <w:trPr>
          <w:trHeight w:val="20"/>
        </w:trPr>
        <w:tc>
          <w:tcPr>
            <w:tcW w:w="3227" w:type="dxa"/>
            <w:gridSpan w:val="4"/>
            <w:tcBorders>
              <w:top w:val="single" w:sz="4" w:space="0" w:color="auto"/>
              <w:left w:val="nil"/>
              <w:bottom w:val="nil"/>
              <w:right w:val="nil"/>
            </w:tcBorders>
            <w:hideMark/>
          </w:tcPr>
          <w:p w:rsidR="007B2C9C" w:rsidRPr="00061102" w:rsidRDefault="007B2C9C" w:rsidP="007B2C9C">
            <w:pPr>
              <w:ind w:firstLine="0"/>
              <w:rPr>
                <w:sz w:val="18"/>
                <w:szCs w:val="18"/>
              </w:rPr>
            </w:pPr>
            <w:r w:rsidRPr="00061102">
              <w:rPr>
                <w:sz w:val="18"/>
                <w:szCs w:val="18"/>
              </w:rPr>
              <w:t>Приложение:_____________</w:t>
            </w:r>
          </w:p>
        </w:tc>
        <w:tc>
          <w:tcPr>
            <w:tcW w:w="4394" w:type="dxa"/>
            <w:gridSpan w:val="2"/>
            <w:tcBorders>
              <w:top w:val="single" w:sz="4" w:space="0" w:color="auto"/>
              <w:left w:val="nil"/>
              <w:bottom w:val="nil"/>
              <w:right w:val="nil"/>
            </w:tcBorders>
          </w:tcPr>
          <w:p w:rsidR="007B2C9C" w:rsidRPr="00061102" w:rsidRDefault="007B2C9C" w:rsidP="007B2C9C">
            <w:pPr>
              <w:ind w:firstLine="0"/>
              <w:rPr>
                <w:sz w:val="18"/>
                <w:szCs w:val="18"/>
              </w:rPr>
            </w:pPr>
          </w:p>
        </w:tc>
        <w:tc>
          <w:tcPr>
            <w:tcW w:w="851" w:type="dxa"/>
            <w:tcBorders>
              <w:top w:val="single" w:sz="4" w:space="0" w:color="auto"/>
              <w:left w:val="nil"/>
              <w:bottom w:val="nil"/>
              <w:right w:val="nil"/>
            </w:tcBorders>
          </w:tcPr>
          <w:p w:rsidR="007B2C9C" w:rsidRPr="00061102" w:rsidRDefault="007B2C9C" w:rsidP="007B2C9C">
            <w:pPr>
              <w:ind w:firstLine="0"/>
              <w:rPr>
                <w:sz w:val="18"/>
                <w:szCs w:val="18"/>
              </w:rPr>
            </w:pPr>
          </w:p>
        </w:tc>
        <w:tc>
          <w:tcPr>
            <w:tcW w:w="1842" w:type="dxa"/>
            <w:gridSpan w:val="4"/>
            <w:tcBorders>
              <w:top w:val="single" w:sz="4" w:space="0" w:color="auto"/>
              <w:left w:val="nil"/>
              <w:bottom w:val="nil"/>
              <w:right w:val="nil"/>
            </w:tcBorders>
          </w:tcPr>
          <w:p w:rsidR="007B2C9C" w:rsidRPr="00061102" w:rsidRDefault="007B2C9C" w:rsidP="007B2C9C">
            <w:pPr>
              <w:ind w:firstLine="0"/>
              <w:rPr>
                <w:sz w:val="18"/>
                <w:szCs w:val="18"/>
              </w:rPr>
            </w:pPr>
          </w:p>
        </w:tc>
        <w:tc>
          <w:tcPr>
            <w:tcW w:w="1671" w:type="dxa"/>
            <w:gridSpan w:val="2"/>
            <w:tcBorders>
              <w:top w:val="single" w:sz="4" w:space="0" w:color="auto"/>
              <w:left w:val="nil"/>
              <w:bottom w:val="nil"/>
              <w:right w:val="nil"/>
            </w:tcBorders>
          </w:tcPr>
          <w:p w:rsidR="007B2C9C" w:rsidRPr="00061102" w:rsidRDefault="007B2C9C" w:rsidP="007B2C9C">
            <w:pPr>
              <w:ind w:firstLine="0"/>
              <w:rPr>
                <w:sz w:val="18"/>
                <w:szCs w:val="18"/>
              </w:rPr>
            </w:pPr>
          </w:p>
        </w:tc>
        <w:tc>
          <w:tcPr>
            <w:tcW w:w="1294" w:type="dxa"/>
            <w:gridSpan w:val="2"/>
            <w:tcBorders>
              <w:top w:val="single" w:sz="4" w:space="0" w:color="auto"/>
              <w:left w:val="nil"/>
              <w:bottom w:val="nil"/>
              <w:right w:val="nil"/>
            </w:tcBorders>
          </w:tcPr>
          <w:p w:rsidR="007B2C9C" w:rsidRPr="00061102" w:rsidRDefault="007B2C9C" w:rsidP="007B2C9C">
            <w:pPr>
              <w:ind w:firstLine="0"/>
              <w:rPr>
                <w:sz w:val="18"/>
                <w:szCs w:val="18"/>
              </w:rPr>
            </w:pPr>
          </w:p>
        </w:tc>
        <w:tc>
          <w:tcPr>
            <w:tcW w:w="2280" w:type="dxa"/>
            <w:gridSpan w:val="2"/>
            <w:tcBorders>
              <w:top w:val="single" w:sz="4" w:space="0" w:color="auto"/>
              <w:left w:val="nil"/>
              <w:bottom w:val="nil"/>
              <w:right w:val="nil"/>
            </w:tcBorders>
          </w:tcPr>
          <w:p w:rsidR="007B2C9C" w:rsidRPr="00061102" w:rsidRDefault="007B2C9C" w:rsidP="007B2C9C">
            <w:pPr>
              <w:ind w:firstLine="0"/>
              <w:rPr>
                <w:sz w:val="18"/>
                <w:szCs w:val="18"/>
              </w:rPr>
            </w:pPr>
          </w:p>
        </w:tc>
      </w:tr>
      <w:tr w:rsidR="007B2C9C" w:rsidRPr="00061102" w:rsidTr="007B2C9C">
        <w:trPr>
          <w:trHeight w:val="20"/>
        </w:trPr>
        <w:tc>
          <w:tcPr>
            <w:tcW w:w="7621" w:type="dxa"/>
            <w:gridSpan w:val="6"/>
            <w:tcBorders>
              <w:top w:val="nil"/>
              <w:left w:val="nil"/>
              <w:bottom w:val="nil"/>
              <w:right w:val="nil"/>
            </w:tcBorders>
            <w:vAlign w:val="center"/>
            <w:hideMark/>
          </w:tcPr>
          <w:p w:rsidR="007B2C9C" w:rsidRPr="00061102" w:rsidRDefault="007B2C9C" w:rsidP="007B2C9C">
            <w:pPr>
              <w:ind w:firstLine="0"/>
              <w:jc w:val="center"/>
              <w:rPr>
                <w:b/>
                <w:sz w:val="18"/>
                <w:szCs w:val="18"/>
              </w:rPr>
            </w:pPr>
            <w:r w:rsidRPr="00061102">
              <w:rPr>
                <w:b/>
                <w:sz w:val="18"/>
                <w:szCs w:val="18"/>
              </w:rPr>
              <w:t>Подрядчик:</w:t>
            </w:r>
          </w:p>
        </w:tc>
        <w:tc>
          <w:tcPr>
            <w:tcW w:w="851" w:type="dxa"/>
            <w:tcBorders>
              <w:top w:val="nil"/>
              <w:left w:val="nil"/>
              <w:bottom w:val="nil"/>
              <w:right w:val="nil"/>
            </w:tcBorders>
          </w:tcPr>
          <w:p w:rsidR="007B2C9C" w:rsidRPr="00061102" w:rsidRDefault="007B2C9C" w:rsidP="007B2C9C">
            <w:pPr>
              <w:ind w:firstLine="0"/>
              <w:rPr>
                <w:sz w:val="18"/>
                <w:szCs w:val="18"/>
              </w:rPr>
            </w:pPr>
          </w:p>
        </w:tc>
        <w:tc>
          <w:tcPr>
            <w:tcW w:w="7087" w:type="dxa"/>
            <w:gridSpan w:val="10"/>
            <w:tcBorders>
              <w:top w:val="nil"/>
              <w:left w:val="nil"/>
              <w:bottom w:val="nil"/>
              <w:right w:val="nil"/>
            </w:tcBorders>
            <w:vAlign w:val="center"/>
            <w:hideMark/>
          </w:tcPr>
          <w:p w:rsidR="007B2C9C" w:rsidRPr="00061102" w:rsidRDefault="007B2C9C" w:rsidP="007B2C9C">
            <w:pPr>
              <w:ind w:firstLine="0"/>
              <w:jc w:val="center"/>
              <w:rPr>
                <w:b/>
                <w:sz w:val="18"/>
                <w:szCs w:val="18"/>
              </w:rPr>
            </w:pPr>
            <w:r w:rsidRPr="00061102">
              <w:rPr>
                <w:b/>
                <w:sz w:val="18"/>
                <w:szCs w:val="18"/>
              </w:rPr>
              <w:t>Заказчик:</w:t>
            </w:r>
          </w:p>
        </w:tc>
      </w:tr>
      <w:tr w:rsidR="007B2C9C" w:rsidRPr="00061102" w:rsidTr="007B2C9C">
        <w:trPr>
          <w:trHeight w:val="20"/>
        </w:trPr>
        <w:tc>
          <w:tcPr>
            <w:tcW w:w="1384" w:type="dxa"/>
            <w:gridSpan w:val="2"/>
            <w:tcBorders>
              <w:top w:val="nil"/>
              <w:left w:val="nil"/>
              <w:bottom w:val="nil"/>
              <w:right w:val="nil"/>
            </w:tcBorders>
            <w:hideMark/>
          </w:tcPr>
          <w:p w:rsidR="007B2C9C" w:rsidRPr="00061102" w:rsidRDefault="007B2C9C" w:rsidP="007B2C9C">
            <w:pPr>
              <w:ind w:firstLine="0"/>
              <w:rPr>
                <w:sz w:val="18"/>
                <w:szCs w:val="18"/>
              </w:rPr>
            </w:pPr>
            <w:r w:rsidRPr="00061102">
              <w:rPr>
                <w:sz w:val="18"/>
                <w:szCs w:val="18"/>
              </w:rPr>
              <w:t>Дата сдачи</w:t>
            </w:r>
          </w:p>
        </w:tc>
        <w:tc>
          <w:tcPr>
            <w:tcW w:w="1843" w:type="dxa"/>
            <w:gridSpan w:val="2"/>
            <w:tcBorders>
              <w:top w:val="nil"/>
              <w:left w:val="nil"/>
              <w:bottom w:val="single" w:sz="4" w:space="0" w:color="auto"/>
              <w:right w:val="nil"/>
            </w:tcBorders>
          </w:tcPr>
          <w:p w:rsidR="007B2C9C" w:rsidRPr="00061102" w:rsidRDefault="007B2C9C" w:rsidP="007B2C9C">
            <w:pPr>
              <w:ind w:firstLine="0"/>
              <w:rPr>
                <w:sz w:val="18"/>
                <w:szCs w:val="18"/>
              </w:rPr>
            </w:pPr>
          </w:p>
        </w:tc>
        <w:tc>
          <w:tcPr>
            <w:tcW w:w="4394" w:type="dxa"/>
            <w:gridSpan w:val="2"/>
            <w:tcBorders>
              <w:top w:val="nil"/>
              <w:left w:val="nil"/>
              <w:bottom w:val="nil"/>
              <w:right w:val="nil"/>
            </w:tcBorders>
          </w:tcPr>
          <w:p w:rsidR="007B2C9C" w:rsidRPr="00061102" w:rsidRDefault="007B2C9C" w:rsidP="007B2C9C">
            <w:pPr>
              <w:ind w:firstLine="0"/>
              <w:rPr>
                <w:sz w:val="18"/>
                <w:szCs w:val="18"/>
              </w:rPr>
            </w:pPr>
          </w:p>
        </w:tc>
        <w:tc>
          <w:tcPr>
            <w:tcW w:w="851" w:type="dxa"/>
            <w:tcBorders>
              <w:top w:val="nil"/>
              <w:left w:val="nil"/>
              <w:bottom w:val="nil"/>
              <w:right w:val="nil"/>
            </w:tcBorders>
          </w:tcPr>
          <w:p w:rsidR="007B2C9C" w:rsidRPr="00061102" w:rsidRDefault="007B2C9C" w:rsidP="007B2C9C">
            <w:pPr>
              <w:ind w:firstLine="0"/>
              <w:rPr>
                <w:sz w:val="18"/>
                <w:szCs w:val="18"/>
              </w:rPr>
            </w:pPr>
          </w:p>
        </w:tc>
        <w:tc>
          <w:tcPr>
            <w:tcW w:w="1417" w:type="dxa"/>
            <w:gridSpan w:val="2"/>
            <w:tcBorders>
              <w:top w:val="nil"/>
              <w:left w:val="nil"/>
              <w:bottom w:val="nil"/>
              <w:right w:val="nil"/>
            </w:tcBorders>
            <w:hideMark/>
          </w:tcPr>
          <w:p w:rsidR="007B2C9C" w:rsidRPr="00061102" w:rsidRDefault="007B2C9C" w:rsidP="007B2C9C">
            <w:pPr>
              <w:ind w:firstLine="0"/>
              <w:rPr>
                <w:sz w:val="18"/>
                <w:szCs w:val="18"/>
              </w:rPr>
            </w:pPr>
            <w:r w:rsidRPr="00061102">
              <w:rPr>
                <w:sz w:val="18"/>
                <w:szCs w:val="18"/>
              </w:rPr>
              <w:t>Дата сдачи</w:t>
            </w:r>
          </w:p>
        </w:tc>
        <w:tc>
          <w:tcPr>
            <w:tcW w:w="2268" w:type="dxa"/>
            <w:gridSpan w:val="5"/>
            <w:tcBorders>
              <w:top w:val="nil"/>
              <w:left w:val="nil"/>
              <w:bottom w:val="single" w:sz="4" w:space="0" w:color="auto"/>
              <w:right w:val="nil"/>
            </w:tcBorders>
          </w:tcPr>
          <w:p w:rsidR="007B2C9C" w:rsidRPr="00061102" w:rsidRDefault="007B2C9C" w:rsidP="007B2C9C">
            <w:pPr>
              <w:ind w:firstLine="0"/>
              <w:rPr>
                <w:sz w:val="18"/>
                <w:szCs w:val="18"/>
              </w:rPr>
            </w:pPr>
          </w:p>
        </w:tc>
        <w:tc>
          <w:tcPr>
            <w:tcW w:w="1122" w:type="dxa"/>
            <w:tcBorders>
              <w:top w:val="nil"/>
              <w:left w:val="nil"/>
              <w:bottom w:val="nil"/>
              <w:right w:val="nil"/>
            </w:tcBorders>
          </w:tcPr>
          <w:p w:rsidR="007B2C9C" w:rsidRPr="00061102" w:rsidRDefault="007B2C9C" w:rsidP="007B2C9C">
            <w:pPr>
              <w:ind w:firstLine="0"/>
              <w:rPr>
                <w:sz w:val="18"/>
                <w:szCs w:val="18"/>
              </w:rPr>
            </w:pPr>
          </w:p>
        </w:tc>
        <w:tc>
          <w:tcPr>
            <w:tcW w:w="2280" w:type="dxa"/>
            <w:gridSpan w:val="2"/>
            <w:tcBorders>
              <w:top w:val="nil"/>
              <w:left w:val="nil"/>
              <w:bottom w:val="nil"/>
              <w:right w:val="nil"/>
            </w:tcBorders>
          </w:tcPr>
          <w:p w:rsidR="007B2C9C" w:rsidRPr="00061102" w:rsidRDefault="007B2C9C" w:rsidP="007B2C9C">
            <w:pPr>
              <w:ind w:firstLine="0"/>
              <w:rPr>
                <w:sz w:val="18"/>
                <w:szCs w:val="18"/>
              </w:rPr>
            </w:pPr>
          </w:p>
        </w:tc>
      </w:tr>
      <w:tr w:rsidR="007B2C9C" w:rsidRPr="00061102" w:rsidTr="007B2C9C">
        <w:trPr>
          <w:trHeight w:val="629"/>
        </w:trPr>
        <w:tc>
          <w:tcPr>
            <w:tcW w:w="3227" w:type="dxa"/>
            <w:gridSpan w:val="4"/>
            <w:tcBorders>
              <w:top w:val="nil"/>
              <w:left w:val="nil"/>
              <w:bottom w:val="nil"/>
              <w:right w:val="nil"/>
            </w:tcBorders>
            <w:vAlign w:val="bottom"/>
            <w:hideMark/>
          </w:tcPr>
          <w:p w:rsidR="007B2C9C" w:rsidRPr="00061102" w:rsidRDefault="007B2C9C" w:rsidP="007B2C9C">
            <w:pPr>
              <w:ind w:firstLine="0"/>
              <w:jc w:val="center"/>
              <w:rPr>
                <w:sz w:val="18"/>
                <w:szCs w:val="18"/>
              </w:rPr>
            </w:pPr>
            <w:r w:rsidRPr="00061102">
              <w:rPr>
                <w:sz w:val="18"/>
                <w:szCs w:val="18"/>
              </w:rPr>
              <w:t>________________________</w:t>
            </w:r>
          </w:p>
        </w:tc>
        <w:tc>
          <w:tcPr>
            <w:tcW w:w="2568" w:type="dxa"/>
            <w:tcBorders>
              <w:top w:val="nil"/>
              <w:left w:val="nil"/>
              <w:bottom w:val="nil"/>
              <w:right w:val="nil"/>
            </w:tcBorders>
            <w:vAlign w:val="bottom"/>
            <w:hideMark/>
          </w:tcPr>
          <w:p w:rsidR="007B2C9C" w:rsidRPr="00061102" w:rsidRDefault="007B2C9C" w:rsidP="007B2C9C">
            <w:pPr>
              <w:ind w:firstLine="0"/>
              <w:jc w:val="center"/>
              <w:rPr>
                <w:sz w:val="18"/>
                <w:szCs w:val="18"/>
              </w:rPr>
            </w:pPr>
            <w:r w:rsidRPr="00061102">
              <w:rPr>
                <w:sz w:val="18"/>
                <w:szCs w:val="18"/>
              </w:rPr>
              <w:t>___________________</w:t>
            </w:r>
          </w:p>
        </w:tc>
        <w:tc>
          <w:tcPr>
            <w:tcW w:w="1826" w:type="dxa"/>
            <w:tcBorders>
              <w:top w:val="nil"/>
              <w:left w:val="nil"/>
              <w:bottom w:val="nil"/>
              <w:right w:val="nil"/>
            </w:tcBorders>
            <w:vAlign w:val="bottom"/>
            <w:hideMark/>
          </w:tcPr>
          <w:p w:rsidR="007B2C9C" w:rsidRPr="00061102" w:rsidRDefault="007B2C9C" w:rsidP="007B2C9C">
            <w:pPr>
              <w:ind w:firstLine="0"/>
              <w:jc w:val="center"/>
              <w:rPr>
                <w:sz w:val="18"/>
                <w:szCs w:val="18"/>
              </w:rPr>
            </w:pPr>
            <w:r w:rsidRPr="00061102">
              <w:rPr>
                <w:sz w:val="18"/>
                <w:szCs w:val="18"/>
              </w:rPr>
              <w:t>_____________</w:t>
            </w:r>
          </w:p>
        </w:tc>
        <w:tc>
          <w:tcPr>
            <w:tcW w:w="851" w:type="dxa"/>
            <w:tcBorders>
              <w:top w:val="nil"/>
              <w:left w:val="nil"/>
              <w:bottom w:val="nil"/>
              <w:right w:val="nil"/>
            </w:tcBorders>
          </w:tcPr>
          <w:p w:rsidR="007B2C9C" w:rsidRPr="00061102" w:rsidRDefault="007B2C9C" w:rsidP="007B2C9C">
            <w:pPr>
              <w:ind w:firstLine="0"/>
              <w:rPr>
                <w:sz w:val="18"/>
                <w:szCs w:val="18"/>
              </w:rPr>
            </w:pPr>
          </w:p>
        </w:tc>
        <w:tc>
          <w:tcPr>
            <w:tcW w:w="3260" w:type="dxa"/>
            <w:gridSpan w:val="5"/>
            <w:tcBorders>
              <w:top w:val="nil"/>
              <w:left w:val="nil"/>
              <w:bottom w:val="nil"/>
              <w:right w:val="nil"/>
            </w:tcBorders>
            <w:vAlign w:val="bottom"/>
            <w:hideMark/>
          </w:tcPr>
          <w:p w:rsidR="007B2C9C" w:rsidRPr="00061102" w:rsidRDefault="007B2C9C" w:rsidP="007B2C9C">
            <w:pPr>
              <w:ind w:firstLine="0"/>
              <w:jc w:val="center"/>
              <w:rPr>
                <w:sz w:val="18"/>
                <w:szCs w:val="18"/>
              </w:rPr>
            </w:pPr>
            <w:r w:rsidRPr="00061102">
              <w:rPr>
                <w:sz w:val="18"/>
                <w:szCs w:val="18"/>
              </w:rPr>
              <w:t>_________________________</w:t>
            </w:r>
          </w:p>
        </w:tc>
        <w:tc>
          <w:tcPr>
            <w:tcW w:w="1984" w:type="dxa"/>
            <w:gridSpan w:val="4"/>
            <w:tcBorders>
              <w:top w:val="nil"/>
              <w:left w:val="nil"/>
              <w:bottom w:val="nil"/>
              <w:right w:val="nil"/>
            </w:tcBorders>
            <w:vAlign w:val="bottom"/>
            <w:hideMark/>
          </w:tcPr>
          <w:p w:rsidR="007B2C9C" w:rsidRPr="00061102" w:rsidRDefault="007B2C9C" w:rsidP="007B2C9C">
            <w:pPr>
              <w:ind w:firstLine="0"/>
              <w:jc w:val="center"/>
              <w:rPr>
                <w:sz w:val="18"/>
                <w:szCs w:val="18"/>
              </w:rPr>
            </w:pPr>
            <w:r w:rsidRPr="00061102">
              <w:rPr>
                <w:sz w:val="18"/>
                <w:szCs w:val="18"/>
              </w:rPr>
              <w:t>______________</w:t>
            </w:r>
          </w:p>
        </w:tc>
        <w:tc>
          <w:tcPr>
            <w:tcW w:w="1843" w:type="dxa"/>
            <w:tcBorders>
              <w:top w:val="nil"/>
              <w:left w:val="nil"/>
              <w:bottom w:val="nil"/>
              <w:right w:val="nil"/>
            </w:tcBorders>
            <w:vAlign w:val="bottom"/>
            <w:hideMark/>
          </w:tcPr>
          <w:p w:rsidR="007B2C9C" w:rsidRPr="00061102" w:rsidRDefault="007B2C9C" w:rsidP="007B2C9C">
            <w:pPr>
              <w:ind w:firstLine="0"/>
              <w:jc w:val="center"/>
              <w:rPr>
                <w:sz w:val="18"/>
                <w:szCs w:val="18"/>
              </w:rPr>
            </w:pPr>
            <w:r w:rsidRPr="00061102">
              <w:rPr>
                <w:sz w:val="18"/>
                <w:szCs w:val="18"/>
              </w:rPr>
              <w:t>_____________</w:t>
            </w:r>
          </w:p>
        </w:tc>
      </w:tr>
      <w:tr w:rsidR="007B2C9C" w:rsidRPr="00061102" w:rsidTr="007B2C9C">
        <w:trPr>
          <w:trHeight w:val="20"/>
        </w:trPr>
        <w:tc>
          <w:tcPr>
            <w:tcW w:w="3227" w:type="dxa"/>
            <w:gridSpan w:val="4"/>
            <w:tcBorders>
              <w:top w:val="nil"/>
              <w:left w:val="nil"/>
              <w:bottom w:val="nil"/>
              <w:right w:val="nil"/>
            </w:tcBorders>
            <w:hideMark/>
          </w:tcPr>
          <w:p w:rsidR="007B2C9C" w:rsidRPr="00061102" w:rsidRDefault="007B2C9C" w:rsidP="007B2C9C">
            <w:pPr>
              <w:ind w:firstLine="0"/>
              <w:jc w:val="center"/>
              <w:rPr>
                <w:sz w:val="18"/>
                <w:szCs w:val="18"/>
                <w:vertAlign w:val="superscript"/>
              </w:rPr>
            </w:pPr>
            <w:r w:rsidRPr="00061102">
              <w:rPr>
                <w:sz w:val="18"/>
                <w:szCs w:val="18"/>
                <w:vertAlign w:val="superscript"/>
              </w:rPr>
              <w:t>должность</w:t>
            </w:r>
          </w:p>
        </w:tc>
        <w:tc>
          <w:tcPr>
            <w:tcW w:w="2568" w:type="dxa"/>
            <w:tcBorders>
              <w:top w:val="nil"/>
              <w:left w:val="nil"/>
              <w:bottom w:val="nil"/>
              <w:right w:val="nil"/>
            </w:tcBorders>
            <w:hideMark/>
          </w:tcPr>
          <w:p w:rsidR="007B2C9C" w:rsidRPr="00061102" w:rsidRDefault="007B2C9C" w:rsidP="007B2C9C">
            <w:pPr>
              <w:ind w:firstLine="0"/>
              <w:jc w:val="center"/>
              <w:rPr>
                <w:sz w:val="18"/>
                <w:szCs w:val="18"/>
                <w:vertAlign w:val="superscript"/>
              </w:rPr>
            </w:pPr>
            <w:r w:rsidRPr="00061102">
              <w:rPr>
                <w:sz w:val="18"/>
                <w:szCs w:val="18"/>
                <w:vertAlign w:val="superscript"/>
              </w:rPr>
              <w:t>ФИО</w:t>
            </w:r>
          </w:p>
        </w:tc>
        <w:tc>
          <w:tcPr>
            <w:tcW w:w="1826" w:type="dxa"/>
            <w:tcBorders>
              <w:top w:val="nil"/>
              <w:left w:val="nil"/>
              <w:bottom w:val="nil"/>
              <w:right w:val="nil"/>
            </w:tcBorders>
            <w:hideMark/>
          </w:tcPr>
          <w:p w:rsidR="007B2C9C" w:rsidRPr="00061102" w:rsidRDefault="007B2C9C" w:rsidP="007B2C9C">
            <w:pPr>
              <w:ind w:firstLine="0"/>
              <w:jc w:val="center"/>
              <w:rPr>
                <w:sz w:val="18"/>
                <w:szCs w:val="18"/>
                <w:vertAlign w:val="superscript"/>
              </w:rPr>
            </w:pPr>
            <w:r w:rsidRPr="00061102">
              <w:rPr>
                <w:sz w:val="18"/>
                <w:szCs w:val="18"/>
                <w:vertAlign w:val="superscript"/>
              </w:rPr>
              <w:t>подпись</w:t>
            </w:r>
          </w:p>
        </w:tc>
        <w:tc>
          <w:tcPr>
            <w:tcW w:w="851" w:type="dxa"/>
            <w:tcBorders>
              <w:top w:val="nil"/>
              <w:left w:val="nil"/>
              <w:bottom w:val="nil"/>
              <w:right w:val="nil"/>
            </w:tcBorders>
          </w:tcPr>
          <w:p w:rsidR="007B2C9C" w:rsidRPr="00061102" w:rsidRDefault="007B2C9C" w:rsidP="007B2C9C">
            <w:pPr>
              <w:ind w:firstLine="0"/>
              <w:rPr>
                <w:sz w:val="18"/>
                <w:szCs w:val="18"/>
              </w:rPr>
            </w:pPr>
          </w:p>
        </w:tc>
        <w:tc>
          <w:tcPr>
            <w:tcW w:w="3260" w:type="dxa"/>
            <w:gridSpan w:val="5"/>
            <w:tcBorders>
              <w:top w:val="nil"/>
              <w:left w:val="nil"/>
              <w:bottom w:val="nil"/>
              <w:right w:val="nil"/>
            </w:tcBorders>
            <w:vAlign w:val="center"/>
            <w:hideMark/>
          </w:tcPr>
          <w:p w:rsidR="007B2C9C" w:rsidRPr="00061102" w:rsidRDefault="007B2C9C" w:rsidP="007B2C9C">
            <w:pPr>
              <w:ind w:firstLine="0"/>
              <w:jc w:val="center"/>
              <w:rPr>
                <w:sz w:val="18"/>
                <w:szCs w:val="18"/>
              </w:rPr>
            </w:pPr>
            <w:r w:rsidRPr="00061102">
              <w:rPr>
                <w:sz w:val="18"/>
                <w:szCs w:val="18"/>
                <w:vertAlign w:val="superscript"/>
              </w:rPr>
              <w:t>должность</w:t>
            </w:r>
          </w:p>
        </w:tc>
        <w:tc>
          <w:tcPr>
            <w:tcW w:w="1984" w:type="dxa"/>
            <w:gridSpan w:val="4"/>
            <w:tcBorders>
              <w:top w:val="nil"/>
              <w:left w:val="nil"/>
              <w:bottom w:val="nil"/>
              <w:right w:val="nil"/>
            </w:tcBorders>
            <w:vAlign w:val="center"/>
            <w:hideMark/>
          </w:tcPr>
          <w:p w:rsidR="007B2C9C" w:rsidRPr="00061102" w:rsidRDefault="007B2C9C" w:rsidP="007B2C9C">
            <w:pPr>
              <w:ind w:firstLine="0"/>
              <w:jc w:val="center"/>
              <w:rPr>
                <w:sz w:val="18"/>
                <w:szCs w:val="18"/>
              </w:rPr>
            </w:pPr>
            <w:r w:rsidRPr="00061102">
              <w:rPr>
                <w:sz w:val="18"/>
                <w:szCs w:val="18"/>
                <w:vertAlign w:val="superscript"/>
              </w:rPr>
              <w:t>ФИО</w:t>
            </w:r>
          </w:p>
        </w:tc>
        <w:tc>
          <w:tcPr>
            <w:tcW w:w="1843" w:type="dxa"/>
            <w:tcBorders>
              <w:top w:val="nil"/>
              <w:left w:val="nil"/>
              <w:bottom w:val="nil"/>
              <w:right w:val="nil"/>
            </w:tcBorders>
            <w:vAlign w:val="center"/>
            <w:hideMark/>
          </w:tcPr>
          <w:p w:rsidR="007B2C9C" w:rsidRPr="00061102" w:rsidRDefault="007B2C9C" w:rsidP="007B2C9C">
            <w:pPr>
              <w:ind w:firstLine="0"/>
              <w:jc w:val="center"/>
              <w:rPr>
                <w:sz w:val="18"/>
                <w:szCs w:val="18"/>
              </w:rPr>
            </w:pPr>
            <w:r w:rsidRPr="00061102">
              <w:rPr>
                <w:sz w:val="18"/>
                <w:szCs w:val="18"/>
                <w:vertAlign w:val="superscript"/>
              </w:rPr>
              <w:t>подпись</w:t>
            </w:r>
          </w:p>
        </w:tc>
      </w:tr>
      <w:tr w:rsidR="007B2C9C" w:rsidRPr="00061102" w:rsidTr="007B2C9C">
        <w:trPr>
          <w:trHeight w:val="20"/>
        </w:trPr>
        <w:tc>
          <w:tcPr>
            <w:tcW w:w="1242" w:type="dxa"/>
            <w:tcBorders>
              <w:top w:val="nil"/>
              <w:left w:val="nil"/>
              <w:bottom w:val="nil"/>
              <w:right w:val="nil"/>
            </w:tcBorders>
          </w:tcPr>
          <w:p w:rsidR="007B2C9C" w:rsidRPr="00061102" w:rsidRDefault="007B2C9C" w:rsidP="007B2C9C">
            <w:pPr>
              <w:ind w:firstLine="0"/>
              <w:rPr>
                <w:sz w:val="18"/>
                <w:szCs w:val="18"/>
              </w:rPr>
            </w:pPr>
          </w:p>
        </w:tc>
        <w:tc>
          <w:tcPr>
            <w:tcW w:w="1985" w:type="dxa"/>
            <w:gridSpan w:val="3"/>
            <w:tcBorders>
              <w:top w:val="nil"/>
              <w:left w:val="nil"/>
              <w:bottom w:val="nil"/>
              <w:right w:val="nil"/>
            </w:tcBorders>
          </w:tcPr>
          <w:p w:rsidR="007B2C9C" w:rsidRPr="00061102" w:rsidRDefault="007B2C9C" w:rsidP="007B2C9C">
            <w:pPr>
              <w:ind w:firstLine="0"/>
              <w:rPr>
                <w:sz w:val="18"/>
                <w:szCs w:val="18"/>
              </w:rPr>
            </w:pPr>
          </w:p>
        </w:tc>
        <w:tc>
          <w:tcPr>
            <w:tcW w:w="5245" w:type="dxa"/>
            <w:gridSpan w:val="3"/>
            <w:tcBorders>
              <w:top w:val="nil"/>
              <w:left w:val="nil"/>
              <w:bottom w:val="nil"/>
              <w:right w:val="nil"/>
            </w:tcBorders>
            <w:hideMark/>
          </w:tcPr>
          <w:p w:rsidR="007B2C9C" w:rsidRPr="00061102" w:rsidRDefault="007B2C9C" w:rsidP="007B2C9C">
            <w:pPr>
              <w:ind w:firstLine="0"/>
              <w:jc w:val="right"/>
              <w:rPr>
                <w:b/>
                <w:sz w:val="18"/>
                <w:szCs w:val="18"/>
              </w:rPr>
            </w:pPr>
            <w:r w:rsidRPr="00061102">
              <w:rPr>
                <w:b/>
                <w:sz w:val="18"/>
                <w:szCs w:val="18"/>
              </w:rPr>
              <w:t>Форма согласована:</w:t>
            </w:r>
          </w:p>
        </w:tc>
        <w:tc>
          <w:tcPr>
            <w:tcW w:w="1842" w:type="dxa"/>
            <w:gridSpan w:val="4"/>
            <w:tcBorders>
              <w:top w:val="nil"/>
              <w:left w:val="nil"/>
              <w:bottom w:val="nil"/>
              <w:right w:val="nil"/>
            </w:tcBorders>
          </w:tcPr>
          <w:p w:rsidR="007B2C9C" w:rsidRPr="00061102" w:rsidRDefault="007B2C9C" w:rsidP="007B2C9C">
            <w:pPr>
              <w:ind w:firstLine="0"/>
              <w:rPr>
                <w:sz w:val="18"/>
                <w:szCs w:val="18"/>
              </w:rPr>
            </w:pPr>
          </w:p>
        </w:tc>
        <w:tc>
          <w:tcPr>
            <w:tcW w:w="1418" w:type="dxa"/>
            <w:tcBorders>
              <w:top w:val="nil"/>
              <w:left w:val="nil"/>
              <w:bottom w:val="nil"/>
              <w:right w:val="nil"/>
            </w:tcBorders>
          </w:tcPr>
          <w:p w:rsidR="007B2C9C" w:rsidRPr="00061102" w:rsidRDefault="007B2C9C" w:rsidP="007B2C9C">
            <w:pPr>
              <w:ind w:firstLine="0"/>
              <w:rPr>
                <w:sz w:val="18"/>
                <w:szCs w:val="18"/>
              </w:rPr>
            </w:pPr>
          </w:p>
        </w:tc>
        <w:tc>
          <w:tcPr>
            <w:tcW w:w="1984" w:type="dxa"/>
            <w:gridSpan w:val="4"/>
            <w:tcBorders>
              <w:top w:val="nil"/>
              <w:left w:val="nil"/>
              <w:bottom w:val="nil"/>
              <w:right w:val="nil"/>
            </w:tcBorders>
          </w:tcPr>
          <w:p w:rsidR="007B2C9C" w:rsidRPr="00061102" w:rsidRDefault="007B2C9C" w:rsidP="007B2C9C">
            <w:pPr>
              <w:ind w:firstLine="0"/>
              <w:rPr>
                <w:sz w:val="18"/>
                <w:szCs w:val="18"/>
              </w:rPr>
            </w:pPr>
          </w:p>
        </w:tc>
        <w:tc>
          <w:tcPr>
            <w:tcW w:w="1843" w:type="dxa"/>
            <w:tcBorders>
              <w:top w:val="nil"/>
              <w:left w:val="nil"/>
              <w:bottom w:val="nil"/>
              <w:right w:val="nil"/>
            </w:tcBorders>
          </w:tcPr>
          <w:p w:rsidR="007B2C9C" w:rsidRPr="00061102" w:rsidRDefault="007B2C9C" w:rsidP="007B2C9C">
            <w:pPr>
              <w:ind w:firstLine="0"/>
              <w:rPr>
                <w:sz w:val="18"/>
                <w:szCs w:val="18"/>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AE675A"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061102" w:rsidRDefault="005438DF" w:rsidP="005438DF">
            <w:pPr>
              <w:rPr>
                <w:b/>
                <w:bCs/>
                <w:sz w:val="18"/>
                <w:szCs w:val="18"/>
              </w:rPr>
            </w:pPr>
            <w:r w:rsidRPr="00061102">
              <w:rPr>
                <w:b/>
                <w:bCs/>
                <w:sz w:val="18"/>
                <w:szCs w:val="18"/>
              </w:rPr>
              <w:t>Заказчик:</w:t>
            </w:r>
          </w:p>
          <w:p w:rsidR="005438DF" w:rsidRDefault="005438DF" w:rsidP="005438DF">
            <w:pPr>
              <w:rPr>
                <w:sz w:val="18"/>
                <w:szCs w:val="18"/>
              </w:rPr>
            </w:pPr>
            <w:r w:rsidRPr="00061102">
              <w:rPr>
                <w:sz w:val="18"/>
                <w:szCs w:val="18"/>
              </w:rPr>
              <w:t>Начальник ГКУ НСО ТУАД</w:t>
            </w:r>
          </w:p>
          <w:p w:rsidR="008700CA" w:rsidRPr="00061102" w:rsidRDefault="008700CA" w:rsidP="005438DF">
            <w:pPr>
              <w:rPr>
                <w:sz w:val="18"/>
                <w:szCs w:val="18"/>
              </w:rPr>
            </w:pPr>
          </w:p>
          <w:p w:rsidR="005438DF" w:rsidRPr="00061102" w:rsidRDefault="005438DF" w:rsidP="005438DF">
            <w:pPr>
              <w:rPr>
                <w:sz w:val="18"/>
                <w:szCs w:val="18"/>
              </w:rPr>
            </w:pPr>
            <w:r w:rsidRPr="00061102">
              <w:rPr>
                <w:sz w:val="18"/>
                <w:szCs w:val="18"/>
              </w:rPr>
              <w:t>_______________ В.В. Воспанчук</w:t>
            </w:r>
          </w:p>
          <w:p w:rsidR="005438DF" w:rsidRPr="00061102" w:rsidRDefault="005438DF" w:rsidP="005438DF">
            <w:pPr>
              <w:rPr>
                <w:sz w:val="18"/>
                <w:szCs w:val="18"/>
              </w:rPr>
            </w:pPr>
            <w:r w:rsidRPr="00061102">
              <w:rPr>
                <w:sz w:val="18"/>
                <w:szCs w:val="18"/>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061102" w:rsidRDefault="005438DF" w:rsidP="005438DF">
            <w:pPr>
              <w:rPr>
                <w:b/>
                <w:bCs/>
                <w:sz w:val="18"/>
                <w:szCs w:val="18"/>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061102" w:rsidRDefault="005438DF" w:rsidP="005438DF">
            <w:pPr>
              <w:rPr>
                <w:b/>
                <w:bCs/>
                <w:sz w:val="18"/>
                <w:szCs w:val="18"/>
              </w:rPr>
            </w:pPr>
            <w:r w:rsidRPr="00061102">
              <w:rPr>
                <w:b/>
                <w:bCs/>
                <w:sz w:val="18"/>
                <w:szCs w:val="18"/>
              </w:rPr>
              <w:t>Подрядчик:</w:t>
            </w:r>
          </w:p>
          <w:p w:rsidR="00061102" w:rsidRPr="00061102" w:rsidRDefault="00061102" w:rsidP="00061102">
            <w:pPr>
              <w:ind w:firstLine="0"/>
              <w:jc w:val="left"/>
              <w:rPr>
                <w:sz w:val="18"/>
                <w:szCs w:val="18"/>
              </w:rPr>
            </w:pPr>
            <w:r w:rsidRPr="00061102">
              <w:rPr>
                <w:sz w:val="18"/>
                <w:szCs w:val="18"/>
              </w:rPr>
              <w:t>Генеральный директор</w:t>
            </w:r>
          </w:p>
          <w:p w:rsidR="00061102" w:rsidRPr="00061102" w:rsidRDefault="00061102" w:rsidP="00061102">
            <w:pPr>
              <w:ind w:firstLine="0"/>
              <w:jc w:val="left"/>
              <w:rPr>
                <w:sz w:val="18"/>
                <w:szCs w:val="18"/>
              </w:rPr>
            </w:pPr>
            <w:r w:rsidRPr="00061102">
              <w:rPr>
                <w:sz w:val="18"/>
                <w:szCs w:val="18"/>
              </w:rPr>
              <w:t>ООО «Новосибирскагропромдорстрой»</w:t>
            </w:r>
          </w:p>
          <w:p w:rsidR="00061102" w:rsidRPr="00061102" w:rsidRDefault="00061102" w:rsidP="00061102">
            <w:pPr>
              <w:ind w:firstLine="0"/>
              <w:jc w:val="left"/>
              <w:rPr>
                <w:sz w:val="18"/>
                <w:szCs w:val="18"/>
              </w:rPr>
            </w:pPr>
          </w:p>
          <w:p w:rsidR="00061102" w:rsidRPr="00061102" w:rsidRDefault="00061102" w:rsidP="00061102">
            <w:pPr>
              <w:ind w:firstLine="78"/>
              <w:jc w:val="left"/>
              <w:rPr>
                <w:sz w:val="18"/>
                <w:szCs w:val="18"/>
              </w:rPr>
            </w:pPr>
            <w:r w:rsidRPr="00061102">
              <w:rPr>
                <w:sz w:val="18"/>
                <w:szCs w:val="18"/>
              </w:rPr>
              <w:t>_______________ С.Ю. Денисов</w:t>
            </w:r>
          </w:p>
          <w:p w:rsidR="005438DF" w:rsidRPr="00061102" w:rsidRDefault="00061102" w:rsidP="00061102">
            <w:pPr>
              <w:rPr>
                <w:sz w:val="18"/>
                <w:szCs w:val="18"/>
              </w:rPr>
            </w:pPr>
            <w:r w:rsidRPr="00061102">
              <w:rPr>
                <w:sz w:val="18"/>
                <w:szCs w:val="18"/>
              </w:rPr>
              <w:t>М.П.</w:t>
            </w:r>
          </w:p>
        </w:tc>
      </w:tr>
    </w:tbl>
    <w:p w:rsidR="00966B6B" w:rsidRPr="00AE675A" w:rsidRDefault="00966B6B" w:rsidP="004D6ECF">
      <w:pPr>
        <w:ind w:firstLine="0"/>
        <w:rPr>
          <w:rFonts w:eastAsia="Calibri"/>
          <w:szCs w:val="22"/>
          <w:lang w:eastAsia="ar-SA"/>
        </w:rPr>
      </w:pPr>
    </w:p>
    <w:sectPr w:rsidR="00966B6B" w:rsidRPr="00AE675A"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7592" w:rsidRDefault="004D7592">
      <w:r>
        <w:separator/>
      </w:r>
    </w:p>
  </w:endnote>
  <w:endnote w:type="continuationSeparator" w:id="0">
    <w:p w:rsidR="004D7592" w:rsidRDefault="004D75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7592" w:rsidRDefault="004D7592">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4D7592" w:rsidRDefault="004D7592">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7592" w:rsidRDefault="004D7592">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7F4BCF">
      <w:rPr>
        <w:rStyle w:val="ad"/>
        <w:noProof/>
      </w:rPr>
      <w:t>6</w:t>
    </w:r>
    <w:r>
      <w:rPr>
        <w:rStyle w:val="ad"/>
      </w:rPr>
      <w:fldChar w:fldCharType="end"/>
    </w:r>
  </w:p>
  <w:p w:rsidR="004D7592" w:rsidRDefault="004D7592">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7592" w:rsidRDefault="004D7592">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4D7592" w:rsidRDefault="004D7592">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7592" w:rsidRDefault="004D7592">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7F4BCF">
      <w:rPr>
        <w:rStyle w:val="ad"/>
        <w:noProof/>
      </w:rPr>
      <w:t>46</w:t>
    </w:r>
    <w:r>
      <w:rPr>
        <w:rStyle w:val="ad"/>
      </w:rPr>
      <w:fldChar w:fldCharType="end"/>
    </w:r>
  </w:p>
  <w:p w:rsidR="004D7592" w:rsidRDefault="004D7592">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7592" w:rsidRDefault="004D7592">
      <w:r>
        <w:separator/>
      </w:r>
    </w:p>
  </w:footnote>
  <w:footnote w:type="continuationSeparator" w:id="0">
    <w:p w:rsidR="004D7592" w:rsidRDefault="004D759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E95"/>
    <w:rsid w:val="00007408"/>
    <w:rsid w:val="000107B4"/>
    <w:rsid w:val="00010A41"/>
    <w:rsid w:val="00010F01"/>
    <w:rsid w:val="0001155F"/>
    <w:rsid w:val="0001242F"/>
    <w:rsid w:val="00013220"/>
    <w:rsid w:val="000132AB"/>
    <w:rsid w:val="00013674"/>
    <w:rsid w:val="0001382D"/>
    <w:rsid w:val="00014275"/>
    <w:rsid w:val="00015A33"/>
    <w:rsid w:val="00016F51"/>
    <w:rsid w:val="000174A9"/>
    <w:rsid w:val="00017F79"/>
    <w:rsid w:val="00017F80"/>
    <w:rsid w:val="00020291"/>
    <w:rsid w:val="00021973"/>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0517"/>
    <w:rsid w:val="000406C8"/>
    <w:rsid w:val="00042680"/>
    <w:rsid w:val="000432E5"/>
    <w:rsid w:val="00045068"/>
    <w:rsid w:val="00045BA4"/>
    <w:rsid w:val="00046069"/>
    <w:rsid w:val="00046918"/>
    <w:rsid w:val="000470DC"/>
    <w:rsid w:val="00047EC6"/>
    <w:rsid w:val="000502F6"/>
    <w:rsid w:val="00050954"/>
    <w:rsid w:val="00050D12"/>
    <w:rsid w:val="000513CE"/>
    <w:rsid w:val="0005174C"/>
    <w:rsid w:val="00051906"/>
    <w:rsid w:val="00051F11"/>
    <w:rsid w:val="000551FE"/>
    <w:rsid w:val="0005539B"/>
    <w:rsid w:val="0005621A"/>
    <w:rsid w:val="00057C5B"/>
    <w:rsid w:val="00057F59"/>
    <w:rsid w:val="00060341"/>
    <w:rsid w:val="0006065A"/>
    <w:rsid w:val="00061102"/>
    <w:rsid w:val="00061284"/>
    <w:rsid w:val="00061FCA"/>
    <w:rsid w:val="00062F7A"/>
    <w:rsid w:val="00063082"/>
    <w:rsid w:val="000633CA"/>
    <w:rsid w:val="00064514"/>
    <w:rsid w:val="00064FBD"/>
    <w:rsid w:val="000650D4"/>
    <w:rsid w:val="00066491"/>
    <w:rsid w:val="00066CCA"/>
    <w:rsid w:val="000679F1"/>
    <w:rsid w:val="00067AFE"/>
    <w:rsid w:val="0007110B"/>
    <w:rsid w:val="00071181"/>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7032"/>
    <w:rsid w:val="00090B23"/>
    <w:rsid w:val="00090DC5"/>
    <w:rsid w:val="000920DE"/>
    <w:rsid w:val="0009250A"/>
    <w:rsid w:val="000926C8"/>
    <w:rsid w:val="00092AE9"/>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24C5"/>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26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CC6"/>
    <w:rsid w:val="000F5D04"/>
    <w:rsid w:val="000F75F9"/>
    <w:rsid w:val="000F7772"/>
    <w:rsid w:val="000F7D1B"/>
    <w:rsid w:val="0010012A"/>
    <w:rsid w:val="001003AF"/>
    <w:rsid w:val="00100ECB"/>
    <w:rsid w:val="00101137"/>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831"/>
    <w:rsid w:val="0013791E"/>
    <w:rsid w:val="00137A23"/>
    <w:rsid w:val="00137C0F"/>
    <w:rsid w:val="00141205"/>
    <w:rsid w:val="00141615"/>
    <w:rsid w:val="00141A6A"/>
    <w:rsid w:val="00144602"/>
    <w:rsid w:val="0014514B"/>
    <w:rsid w:val="00145FE8"/>
    <w:rsid w:val="0014627F"/>
    <w:rsid w:val="00146396"/>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73B"/>
    <w:rsid w:val="00165A2B"/>
    <w:rsid w:val="00165B79"/>
    <w:rsid w:val="00165C9E"/>
    <w:rsid w:val="00165EC9"/>
    <w:rsid w:val="00166178"/>
    <w:rsid w:val="001661A1"/>
    <w:rsid w:val="00166305"/>
    <w:rsid w:val="00166DF9"/>
    <w:rsid w:val="001673E5"/>
    <w:rsid w:val="0016740D"/>
    <w:rsid w:val="0016781A"/>
    <w:rsid w:val="001705F1"/>
    <w:rsid w:val="001707D6"/>
    <w:rsid w:val="00170F0B"/>
    <w:rsid w:val="0017128D"/>
    <w:rsid w:val="001718A9"/>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5A1B"/>
    <w:rsid w:val="00196AA9"/>
    <w:rsid w:val="001A1A2B"/>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009F"/>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2E5D"/>
    <w:rsid w:val="002636BB"/>
    <w:rsid w:val="0026497E"/>
    <w:rsid w:val="00264AD7"/>
    <w:rsid w:val="00264FCE"/>
    <w:rsid w:val="0026675D"/>
    <w:rsid w:val="00266F68"/>
    <w:rsid w:val="00267DEC"/>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5A55"/>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6890"/>
    <w:rsid w:val="002D736A"/>
    <w:rsid w:val="002D7387"/>
    <w:rsid w:val="002D765F"/>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10E"/>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1B"/>
    <w:rsid w:val="003146F2"/>
    <w:rsid w:val="003155D8"/>
    <w:rsid w:val="003161A5"/>
    <w:rsid w:val="003166D8"/>
    <w:rsid w:val="0031696C"/>
    <w:rsid w:val="00316FFC"/>
    <w:rsid w:val="00317612"/>
    <w:rsid w:val="003178AE"/>
    <w:rsid w:val="00317959"/>
    <w:rsid w:val="003179DE"/>
    <w:rsid w:val="003201B9"/>
    <w:rsid w:val="00320C80"/>
    <w:rsid w:val="00320F8B"/>
    <w:rsid w:val="0032100D"/>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2A2"/>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1D7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4C37"/>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5970"/>
    <w:rsid w:val="003F5CF4"/>
    <w:rsid w:val="003F61DF"/>
    <w:rsid w:val="003F6A97"/>
    <w:rsid w:val="003F6D3C"/>
    <w:rsid w:val="003F7024"/>
    <w:rsid w:val="003F70F5"/>
    <w:rsid w:val="003F71BB"/>
    <w:rsid w:val="003F7254"/>
    <w:rsid w:val="003F781B"/>
    <w:rsid w:val="003F7B2C"/>
    <w:rsid w:val="003F7C9D"/>
    <w:rsid w:val="00400351"/>
    <w:rsid w:val="00402E71"/>
    <w:rsid w:val="00403007"/>
    <w:rsid w:val="004034BE"/>
    <w:rsid w:val="00404282"/>
    <w:rsid w:val="00404D1A"/>
    <w:rsid w:val="00405775"/>
    <w:rsid w:val="0040762C"/>
    <w:rsid w:val="004112F0"/>
    <w:rsid w:val="00411614"/>
    <w:rsid w:val="00412060"/>
    <w:rsid w:val="004139F3"/>
    <w:rsid w:val="00413C5E"/>
    <w:rsid w:val="004148B0"/>
    <w:rsid w:val="0041545C"/>
    <w:rsid w:val="00415939"/>
    <w:rsid w:val="00415957"/>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170"/>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21D"/>
    <w:rsid w:val="004A0C7A"/>
    <w:rsid w:val="004A21E4"/>
    <w:rsid w:val="004A226A"/>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62B2"/>
    <w:rsid w:val="004B6B8A"/>
    <w:rsid w:val="004C010D"/>
    <w:rsid w:val="004C0FBD"/>
    <w:rsid w:val="004C10B9"/>
    <w:rsid w:val="004C1446"/>
    <w:rsid w:val="004C1915"/>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4B0"/>
    <w:rsid w:val="004D2778"/>
    <w:rsid w:val="004D3CDA"/>
    <w:rsid w:val="004D511D"/>
    <w:rsid w:val="004D56CB"/>
    <w:rsid w:val="004D6ECF"/>
    <w:rsid w:val="004D7592"/>
    <w:rsid w:val="004D77D1"/>
    <w:rsid w:val="004D7C15"/>
    <w:rsid w:val="004E0172"/>
    <w:rsid w:val="004E112A"/>
    <w:rsid w:val="004E11BE"/>
    <w:rsid w:val="004E15AD"/>
    <w:rsid w:val="004E1ECA"/>
    <w:rsid w:val="004E1F6E"/>
    <w:rsid w:val="004E2348"/>
    <w:rsid w:val="004E2CB0"/>
    <w:rsid w:val="004E32A1"/>
    <w:rsid w:val="004E3639"/>
    <w:rsid w:val="004E3ABC"/>
    <w:rsid w:val="004E409B"/>
    <w:rsid w:val="004E4307"/>
    <w:rsid w:val="004E4B4E"/>
    <w:rsid w:val="004E4C33"/>
    <w:rsid w:val="004E6EA0"/>
    <w:rsid w:val="004E76B5"/>
    <w:rsid w:val="004F1081"/>
    <w:rsid w:val="004F1E1D"/>
    <w:rsid w:val="004F23DA"/>
    <w:rsid w:val="004F29E2"/>
    <w:rsid w:val="004F3D05"/>
    <w:rsid w:val="004F4011"/>
    <w:rsid w:val="004F44AF"/>
    <w:rsid w:val="004F487A"/>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07625"/>
    <w:rsid w:val="00510352"/>
    <w:rsid w:val="00510A8E"/>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382"/>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3B7"/>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573"/>
    <w:rsid w:val="00586DCF"/>
    <w:rsid w:val="0058728D"/>
    <w:rsid w:val="00587659"/>
    <w:rsid w:val="005905D8"/>
    <w:rsid w:val="00590C65"/>
    <w:rsid w:val="00590D12"/>
    <w:rsid w:val="00590E37"/>
    <w:rsid w:val="005922C4"/>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4FA6"/>
    <w:rsid w:val="005B54F8"/>
    <w:rsid w:val="005B661A"/>
    <w:rsid w:val="005B6C9C"/>
    <w:rsid w:val="005B6DCD"/>
    <w:rsid w:val="005B7BF9"/>
    <w:rsid w:val="005C135C"/>
    <w:rsid w:val="005C2E9C"/>
    <w:rsid w:val="005C3079"/>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5C6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6E2B"/>
    <w:rsid w:val="00607945"/>
    <w:rsid w:val="00607A73"/>
    <w:rsid w:val="00607BC4"/>
    <w:rsid w:val="00607C89"/>
    <w:rsid w:val="006101EE"/>
    <w:rsid w:val="00610B19"/>
    <w:rsid w:val="00610C66"/>
    <w:rsid w:val="00611714"/>
    <w:rsid w:val="00611D79"/>
    <w:rsid w:val="00612B03"/>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501"/>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47D6A"/>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169E"/>
    <w:rsid w:val="006621A0"/>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8E6"/>
    <w:rsid w:val="00672E81"/>
    <w:rsid w:val="006732E5"/>
    <w:rsid w:val="00674D3C"/>
    <w:rsid w:val="00674F1C"/>
    <w:rsid w:val="0067545A"/>
    <w:rsid w:val="0067666A"/>
    <w:rsid w:val="00676BD7"/>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2AB"/>
    <w:rsid w:val="006D284E"/>
    <w:rsid w:val="006D2997"/>
    <w:rsid w:val="006D2C63"/>
    <w:rsid w:val="006D2ED2"/>
    <w:rsid w:val="006D34B0"/>
    <w:rsid w:val="006D57C5"/>
    <w:rsid w:val="006D5F00"/>
    <w:rsid w:val="006D5FC4"/>
    <w:rsid w:val="006E024B"/>
    <w:rsid w:val="006E0EFC"/>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05D9"/>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BCA"/>
    <w:rsid w:val="00744378"/>
    <w:rsid w:val="00746964"/>
    <w:rsid w:val="007469D2"/>
    <w:rsid w:val="00746D71"/>
    <w:rsid w:val="00747862"/>
    <w:rsid w:val="00750263"/>
    <w:rsid w:val="00750EC7"/>
    <w:rsid w:val="00751A3E"/>
    <w:rsid w:val="00752316"/>
    <w:rsid w:val="00752725"/>
    <w:rsid w:val="00752738"/>
    <w:rsid w:val="00752ED7"/>
    <w:rsid w:val="00753E68"/>
    <w:rsid w:val="00754DD0"/>
    <w:rsid w:val="00755B3A"/>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C7F"/>
    <w:rsid w:val="00774FB1"/>
    <w:rsid w:val="00775588"/>
    <w:rsid w:val="0077581C"/>
    <w:rsid w:val="00776641"/>
    <w:rsid w:val="00776D32"/>
    <w:rsid w:val="00781210"/>
    <w:rsid w:val="00781F3E"/>
    <w:rsid w:val="0078382B"/>
    <w:rsid w:val="00783B2E"/>
    <w:rsid w:val="00784326"/>
    <w:rsid w:val="007849A0"/>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66A9"/>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9F3"/>
    <w:rsid w:val="007E77C3"/>
    <w:rsid w:val="007E7AD4"/>
    <w:rsid w:val="007F063D"/>
    <w:rsid w:val="007F1892"/>
    <w:rsid w:val="007F2B28"/>
    <w:rsid w:val="007F3D0C"/>
    <w:rsid w:val="007F3D86"/>
    <w:rsid w:val="007F4286"/>
    <w:rsid w:val="007F45EE"/>
    <w:rsid w:val="007F4BCF"/>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0D15"/>
    <w:rsid w:val="0082169E"/>
    <w:rsid w:val="008216ED"/>
    <w:rsid w:val="00822040"/>
    <w:rsid w:val="008225A2"/>
    <w:rsid w:val="00823958"/>
    <w:rsid w:val="00823D42"/>
    <w:rsid w:val="00823F96"/>
    <w:rsid w:val="008241C4"/>
    <w:rsid w:val="00824D85"/>
    <w:rsid w:val="008259FA"/>
    <w:rsid w:val="00827DA5"/>
    <w:rsid w:val="00827FB3"/>
    <w:rsid w:val="00827FCD"/>
    <w:rsid w:val="008307A4"/>
    <w:rsid w:val="008311EE"/>
    <w:rsid w:val="00831542"/>
    <w:rsid w:val="00831B61"/>
    <w:rsid w:val="00832BAA"/>
    <w:rsid w:val="008331F4"/>
    <w:rsid w:val="0083346E"/>
    <w:rsid w:val="00833731"/>
    <w:rsid w:val="00833BEE"/>
    <w:rsid w:val="00833C21"/>
    <w:rsid w:val="00833FC4"/>
    <w:rsid w:val="0083474D"/>
    <w:rsid w:val="00834BED"/>
    <w:rsid w:val="00835661"/>
    <w:rsid w:val="0083654B"/>
    <w:rsid w:val="00836FE9"/>
    <w:rsid w:val="00840348"/>
    <w:rsid w:val="008406A0"/>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330"/>
    <w:rsid w:val="00867708"/>
    <w:rsid w:val="008700CA"/>
    <w:rsid w:val="0087127F"/>
    <w:rsid w:val="00871F0F"/>
    <w:rsid w:val="00872C47"/>
    <w:rsid w:val="00873067"/>
    <w:rsid w:val="00873D9E"/>
    <w:rsid w:val="008748BA"/>
    <w:rsid w:val="008760E5"/>
    <w:rsid w:val="008801FB"/>
    <w:rsid w:val="00881718"/>
    <w:rsid w:val="00882A4D"/>
    <w:rsid w:val="008854EE"/>
    <w:rsid w:val="00885566"/>
    <w:rsid w:val="00885A3E"/>
    <w:rsid w:val="0088628F"/>
    <w:rsid w:val="0088644B"/>
    <w:rsid w:val="00886BAB"/>
    <w:rsid w:val="00887173"/>
    <w:rsid w:val="00890497"/>
    <w:rsid w:val="00890517"/>
    <w:rsid w:val="0089070C"/>
    <w:rsid w:val="00891D15"/>
    <w:rsid w:val="00892780"/>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14A"/>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E0152"/>
    <w:rsid w:val="008E0DEB"/>
    <w:rsid w:val="008E1106"/>
    <w:rsid w:val="008E1347"/>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73"/>
    <w:rsid w:val="00903368"/>
    <w:rsid w:val="009035B0"/>
    <w:rsid w:val="00903D7C"/>
    <w:rsid w:val="0090473A"/>
    <w:rsid w:val="00905A1C"/>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62E"/>
    <w:rsid w:val="00930C5C"/>
    <w:rsid w:val="00931336"/>
    <w:rsid w:val="00932B6D"/>
    <w:rsid w:val="00932DB3"/>
    <w:rsid w:val="00933324"/>
    <w:rsid w:val="0093376A"/>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49EC"/>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A45"/>
    <w:rsid w:val="00975E4D"/>
    <w:rsid w:val="009807A2"/>
    <w:rsid w:val="00980C05"/>
    <w:rsid w:val="009811F4"/>
    <w:rsid w:val="00981215"/>
    <w:rsid w:val="00982A29"/>
    <w:rsid w:val="00982CAB"/>
    <w:rsid w:val="00983684"/>
    <w:rsid w:val="0098384A"/>
    <w:rsid w:val="00983C71"/>
    <w:rsid w:val="009852A6"/>
    <w:rsid w:val="00986577"/>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ABF"/>
    <w:rsid w:val="009A6BB3"/>
    <w:rsid w:val="009A71C8"/>
    <w:rsid w:val="009A7B35"/>
    <w:rsid w:val="009B0248"/>
    <w:rsid w:val="009B0AAB"/>
    <w:rsid w:val="009B0CF6"/>
    <w:rsid w:val="009B1033"/>
    <w:rsid w:val="009B1DDB"/>
    <w:rsid w:val="009B1E7E"/>
    <w:rsid w:val="009B449D"/>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02AB"/>
    <w:rsid w:val="00A4121E"/>
    <w:rsid w:val="00A43074"/>
    <w:rsid w:val="00A43DF2"/>
    <w:rsid w:val="00A43E37"/>
    <w:rsid w:val="00A448F2"/>
    <w:rsid w:val="00A450FB"/>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C9"/>
    <w:rsid w:val="00A644FE"/>
    <w:rsid w:val="00A64D71"/>
    <w:rsid w:val="00A64F74"/>
    <w:rsid w:val="00A66B3B"/>
    <w:rsid w:val="00A704D6"/>
    <w:rsid w:val="00A70B0F"/>
    <w:rsid w:val="00A70E20"/>
    <w:rsid w:val="00A71685"/>
    <w:rsid w:val="00A71E5C"/>
    <w:rsid w:val="00A72138"/>
    <w:rsid w:val="00A72991"/>
    <w:rsid w:val="00A729CA"/>
    <w:rsid w:val="00A73647"/>
    <w:rsid w:val="00A73EDD"/>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C4C"/>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267"/>
    <w:rsid w:val="00AA3C8F"/>
    <w:rsid w:val="00AA3DB1"/>
    <w:rsid w:val="00AA41F3"/>
    <w:rsid w:val="00AA476D"/>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46CC"/>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4EAE"/>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106"/>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77DD1"/>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2A6B"/>
    <w:rsid w:val="00B92C3C"/>
    <w:rsid w:val="00B94099"/>
    <w:rsid w:val="00B9624D"/>
    <w:rsid w:val="00B97AE8"/>
    <w:rsid w:val="00B97E4A"/>
    <w:rsid w:val="00BA0D5C"/>
    <w:rsid w:val="00BA1A6E"/>
    <w:rsid w:val="00BA2C8E"/>
    <w:rsid w:val="00BA42A3"/>
    <w:rsid w:val="00BA4D38"/>
    <w:rsid w:val="00BA5358"/>
    <w:rsid w:val="00BA65DE"/>
    <w:rsid w:val="00BA785B"/>
    <w:rsid w:val="00BA79F9"/>
    <w:rsid w:val="00BA7B35"/>
    <w:rsid w:val="00BB02B4"/>
    <w:rsid w:val="00BB070D"/>
    <w:rsid w:val="00BB0A88"/>
    <w:rsid w:val="00BB1433"/>
    <w:rsid w:val="00BB196A"/>
    <w:rsid w:val="00BB2687"/>
    <w:rsid w:val="00BB4AB5"/>
    <w:rsid w:val="00BB4D8A"/>
    <w:rsid w:val="00BB5B02"/>
    <w:rsid w:val="00BB61F2"/>
    <w:rsid w:val="00BB6E57"/>
    <w:rsid w:val="00BB7553"/>
    <w:rsid w:val="00BC0092"/>
    <w:rsid w:val="00BC08AB"/>
    <w:rsid w:val="00BC08FE"/>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358"/>
    <w:rsid w:val="00C45801"/>
    <w:rsid w:val="00C459A2"/>
    <w:rsid w:val="00C45A33"/>
    <w:rsid w:val="00C45A55"/>
    <w:rsid w:val="00C461F1"/>
    <w:rsid w:val="00C46B12"/>
    <w:rsid w:val="00C46C44"/>
    <w:rsid w:val="00C47F2F"/>
    <w:rsid w:val="00C51059"/>
    <w:rsid w:val="00C51B89"/>
    <w:rsid w:val="00C5216F"/>
    <w:rsid w:val="00C52572"/>
    <w:rsid w:val="00C52A29"/>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54D4"/>
    <w:rsid w:val="00C85618"/>
    <w:rsid w:val="00C85BD7"/>
    <w:rsid w:val="00C87495"/>
    <w:rsid w:val="00C87EF0"/>
    <w:rsid w:val="00C87EFD"/>
    <w:rsid w:val="00C90483"/>
    <w:rsid w:val="00C91136"/>
    <w:rsid w:val="00C91601"/>
    <w:rsid w:val="00C9162A"/>
    <w:rsid w:val="00C91E81"/>
    <w:rsid w:val="00C93398"/>
    <w:rsid w:val="00C93541"/>
    <w:rsid w:val="00C93FE4"/>
    <w:rsid w:val="00C947A2"/>
    <w:rsid w:val="00C94E8C"/>
    <w:rsid w:val="00C94F30"/>
    <w:rsid w:val="00C9523F"/>
    <w:rsid w:val="00C955CC"/>
    <w:rsid w:val="00C95FB4"/>
    <w:rsid w:val="00C96DDA"/>
    <w:rsid w:val="00C97C6C"/>
    <w:rsid w:val="00CA1B44"/>
    <w:rsid w:val="00CA21BE"/>
    <w:rsid w:val="00CA251B"/>
    <w:rsid w:val="00CA3685"/>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51"/>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4E71"/>
    <w:rsid w:val="00D57163"/>
    <w:rsid w:val="00D57165"/>
    <w:rsid w:val="00D60F24"/>
    <w:rsid w:val="00D627C0"/>
    <w:rsid w:val="00D62B82"/>
    <w:rsid w:val="00D62CAE"/>
    <w:rsid w:val="00D644CF"/>
    <w:rsid w:val="00D6478F"/>
    <w:rsid w:val="00D64D27"/>
    <w:rsid w:val="00D6562F"/>
    <w:rsid w:val="00D65938"/>
    <w:rsid w:val="00D65A40"/>
    <w:rsid w:val="00D6650F"/>
    <w:rsid w:val="00D667D7"/>
    <w:rsid w:val="00D66F1D"/>
    <w:rsid w:val="00D6756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69C4"/>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E0107"/>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5F9B"/>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66E"/>
    <w:rsid w:val="00E169B6"/>
    <w:rsid w:val="00E174C9"/>
    <w:rsid w:val="00E177A7"/>
    <w:rsid w:val="00E20098"/>
    <w:rsid w:val="00E2053A"/>
    <w:rsid w:val="00E20AC8"/>
    <w:rsid w:val="00E222E4"/>
    <w:rsid w:val="00E225AC"/>
    <w:rsid w:val="00E2367C"/>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E32"/>
    <w:rsid w:val="00E34E55"/>
    <w:rsid w:val="00E353C4"/>
    <w:rsid w:val="00E359E1"/>
    <w:rsid w:val="00E3602C"/>
    <w:rsid w:val="00E36781"/>
    <w:rsid w:val="00E37368"/>
    <w:rsid w:val="00E37D2E"/>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4BD"/>
    <w:rsid w:val="00E56902"/>
    <w:rsid w:val="00E56C06"/>
    <w:rsid w:val="00E5703B"/>
    <w:rsid w:val="00E578B8"/>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4C05"/>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280"/>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1F08"/>
    <w:rsid w:val="00F120E1"/>
    <w:rsid w:val="00F12BE7"/>
    <w:rsid w:val="00F137F9"/>
    <w:rsid w:val="00F13A17"/>
    <w:rsid w:val="00F13A63"/>
    <w:rsid w:val="00F14033"/>
    <w:rsid w:val="00F143C6"/>
    <w:rsid w:val="00F14F89"/>
    <w:rsid w:val="00F153FE"/>
    <w:rsid w:val="00F155DF"/>
    <w:rsid w:val="00F160F8"/>
    <w:rsid w:val="00F169EA"/>
    <w:rsid w:val="00F20816"/>
    <w:rsid w:val="00F20996"/>
    <w:rsid w:val="00F2116D"/>
    <w:rsid w:val="00F2285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702CC"/>
    <w:rsid w:val="00F70804"/>
    <w:rsid w:val="00F71BAE"/>
    <w:rsid w:val="00F733CD"/>
    <w:rsid w:val="00F7383A"/>
    <w:rsid w:val="00F74149"/>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2ECF"/>
    <w:rsid w:val="00FA3796"/>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D664E"/>
    <w:rsid w:val="00FE00A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F1583"/>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77DD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77DD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277219389">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3288935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42051005">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69716607">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383021724">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24808015">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11959979">
      <w:bodyDiv w:val="1"/>
      <w:marLeft w:val="0"/>
      <w:marRight w:val="0"/>
      <w:marTop w:val="0"/>
      <w:marBottom w:val="0"/>
      <w:divBdr>
        <w:top w:val="none" w:sz="0" w:space="0" w:color="auto"/>
        <w:left w:val="none" w:sz="0" w:space="0" w:color="auto"/>
        <w:bottom w:val="none" w:sz="0" w:space="0" w:color="auto"/>
        <w:right w:val="none" w:sz="0" w:space="0" w:color="auto"/>
      </w:divBdr>
    </w:div>
    <w:div w:id="1940334785">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03331101">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mailto:napds@mail.ru" TargetMode="External"/><Relationship Id="rId3" Type="http://schemas.openxmlformats.org/officeDocument/2006/relationships/styles" Target="styles.xml"/><Relationship Id="rId21" Type="http://schemas.openxmlformats.org/officeDocument/2006/relationships/hyperlink" Target="consultantplus://offline/ref=AAD95562571A52FEB439067F04A160F894F0201F7ABE449DA5AE54881B7207C37FB55CFB37C4CDD2A2D56B61CCS2YDH"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mailto:office@tuad.nsk.ru"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consultantplus://offline/ref=171B76908CDBFA5A72AACAF6FD0EBBAC0EF4F95B5E1ADB52624D49E9019F5F2F29E4D08271CE3D3528A241374Fj0vBG" TargetMode="External"/><Relationship Id="rId29" Type="http://schemas.openxmlformats.org/officeDocument/2006/relationships/hyperlink" Target="http://www.tuad.nsk.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consultantplus://offline/ref=DF469703AEF58A04AFD6DD17291212B8DA0AEECAF6DE14DF4871157A92004201777A3CAD81BA41D8777E6D327A093415C3081BCBADBAD846A0f1J"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consultantplus://offline/ref=DF469703AEF58A04AFD6DD17291212B8DD0DEBCCF1DE14DF4871157A92004201777A3CAD81BA48DE767E6D327A093415C3081BCBADBAD846A0f1J" TargetMode="External"/><Relationship Id="rId28"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consultantplus://offline/ref=C69E37470D558CD5F608E16ECF8CA38C87721772517729A2783510C96DB4D229D69BD5EBED39AF7FA74ED05651D177F05A4BE677B74F284Bw2G" TargetMode="External"/><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H9WyxHkyq/KG+u6xvsQ+OCf1lfQm2D6bG+dKNoNy82I=</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iLfz3nUs66y/O9UTA3PoPJRmP/r7gRePxUBo9I0lPJ0=</DigestValue>
    </Reference>
  </SignedInfo>
  <SignatureValue>MDDVgmSg+BySnnDMfL6dXyQUuzlxLfhFFZvcUnJUlciOaiU4yOq8UEg0IxnhZIWy
9/Tqx9o59+nSRk++xCCkdw==</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iGqBKqKLD0G7IBWLqqUHp/9ZX9Q=</DigestValue>
      </Reference>
      <Reference URI="/word/document.xml?ContentType=application/vnd.openxmlformats-officedocument.wordprocessingml.document.main+xml">
        <DigestMethod Algorithm="http://www.w3.org/2000/09/xmldsig#sha1"/>
        <DigestValue>kFt5SHqW7hm9Axp8o4W3jWZQhOI=</DigestValue>
      </Reference>
      <Reference URI="/word/endnotes.xml?ContentType=application/vnd.openxmlformats-officedocument.wordprocessingml.endnotes+xml">
        <DigestMethod Algorithm="http://www.w3.org/2000/09/xmldsig#sha1"/>
        <DigestValue>tmpX61QDL8bKvB1IXLX4H2JAxAo=</DigestValue>
      </Reference>
      <Reference URI="/word/fontTable.xml?ContentType=application/vnd.openxmlformats-officedocument.wordprocessingml.fontTable+xml">
        <DigestMethod Algorithm="http://www.w3.org/2000/09/xmldsig#sha1"/>
        <DigestValue>x7SPft0ZHORsHEoFC2opLOPx82s=</DigestValue>
      </Reference>
      <Reference URI="/word/footer1.xml?ContentType=application/vnd.openxmlformats-officedocument.wordprocessingml.footer+xml">
        <DigestMethod Algorithm="http://www.w3.org/2000/09/xmldsig#sha1"/>
        <DigestValue>cdVFhWvPqNYrkFUK08yRfXJ9nZY=</DigestValue>
      </Reference>
      <Reference URI="/word/footer2.xml?ContentType=application/vnd.openxmlformats-officedocument.wordprocessingml.footer+xml">
        <DigestMethod Algorithm="http://www.w3.org/2000/09/xmldsig#sha1"/>
        <DigestValue>ldd3PAKmjG3nWWU2IZSNlwhiFdE=</DigestValue>
      </Reference>
      <Reference URI="/word/footer3.xml?ContentType=application/vnd.openxmlformats-officedocument.wordprocessingml.footer+xml">
        <DigestMethod Algorithm="http://www.w3.org/2000/09/xmldsig#sha1"/>
        <DigestValue>cdVFhWvPqNYrkFUK08yRfXJ9nZY=</DigestValue>
      </Reference>
      <Reference URI="/word/footer4.xml?ContentType=application/vnd.openxmlformats-officedocument.wordprocessingml.footer+xml">
        <DigestMethod Algorithm="http://www.w3.org/2000/09/xmldsig#sha1"/>
        <DigestValue>+9j1WJnujWSxeh3T6Mx8/BAz7F8=</DigestValue>
      </Reference>
      <Reference URI="/word/footnotes.xml?ContentType=application/vnd.openxmlformats-officedocument.wordprocessingml.footnotes+xml">
        <DigestMethod Algorithm="http://www.w3.org/2000/09/xmldsig#sha1"/>
        <DigestValue>mmw+02Ho4KXT12klKjFJi6ar/9E=</DigestValue>
      </Reference>
      <Reference URI="/word/media/image1.emf?ContentType=image/x-emf">
        <DigestMethod Algorithm="http://www.w3.org/2000/09/xmldsig#sha1"/>
        <DigestValue>iDLK6tyFNJ/SoT+DEAXewJXPykA=</DigestValue>
      </Reference>
      <Reference URI="/word/media/image10.emf?ContentType=image/x-emf">
        <DigestMethod Algorithm="http://www.w3.org/2000/09/xmldsig#sha1"/>
        <DigestValue>lMLNuzs2htO7yFd4mNMCWmgRVk8=</DigestValue>
      </Reference>
      <Reference URI="/word/media/image11.emf?ContentType=image/x-emf">
        <DigestMethod Algorithm="http://www.w3.org/2000/09/xmldsig#sha1"/>
        <DigestValue>aiAc+WbHTuY74hMROCemN16LoXQ=</DigestValue>
      </Reference>
      <Reference URI="/word/media/image2.emf?ContentType=image/x-emf">
        <DigestMethod Algorithm="http://www.w3.org/2000/09/xmldsig#sha1"/>
        <DigestValue>wRuuhv2gLvBErP3ngy2vapODp1Q=</DigestValue>
      </Reference>
      <Reference URI="/word/media/image3.emf?ContentType=image/x-emf">
        <DigestMethod Algorithm="http://www.w3.org/2000/09/xmldsig#sha1"/>
        <DigestValue>bySEQr7qRdLlf4MBBw5JICXDG6k=</DigestValue>
      </Reference>
      <Reference URI="/word/media/image4.emf?ContentType=image/x-emf">
        <DigestMethod Algorithm="http://www.w3.org/2000/09/xmldsig#sha1"/>
        <DigestValue>COFdP3mYPfy1HEO5CcLOWQZz0mc=</DigestValue>
      </Reference>
      <Reference URI="/word/media/image5.emf?ContentType=image/x-emf">
        <DigestMethod Algorithm="http://www.w3.org/2000/09/xmldsig#sha1"/>
        <DigestValue>O6zg96OM+D06wbttmGVItz65KIg=</DigestValue>
      </Reference>
      <Reference URI="/word/media/image6.emf?ContentType=image/x-emf">
        <DigestMethod Algorithm="http://www.w3.org/2000/09/xmldsig#sha1"/>
        <DigestValue>YI/vz5BC5X86rrHaA4kfWFdSiFk=</DigestValue>
      </Reference>
      <Reference URI="/word/media/image7.emf?ContentType=image/x-emf">
        <DigestMethod Algorithm="http://www.w3.org/2000/09/xmldsig#sha1"/>
        <DigestValue>/3SMPy1gnxturZQssl0uyapoX2k=</DigestValue>
      </Reference>
      <Reference URI="/word/media/image8.emf?ContentType=image/x-emf">
        <DigestMethod Algorithm="http://www.w3.org/2000/09/xmldsig#sha1"/>
        <DigestValue>B/cHe4a5gqgJzsj4i/bKt1JMEJo=</DigestValue>
      </Reference>
      <Reference URI="/word/media/image9.emf?ContentType=image/x-emf">
        <DigestMethod Algorithm="http://www.w3.org/2000/09/xmldsig#sha1"/>
        <DigestValue>AeP0ITPM5kF7C24IcjFGC9bwHno=</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sC9d9pxg2dek8umweoZyOjq9IiQ=</DigestValue>
      </Reference>
      <Reference URI="/word/styles.xml?ContentType=application/vnd.openxmlformats-officedocument.wordprocessingml.styles+xml">
        <DigestMethod Algorithm="http://www.w3.org/2000/09/xmldsig#sha1"/>
        <DigestValue>ayvNlb6MWKtdqbMdltVo8bdM2z0=</DigestValue>
      </Reference>
      <Reference URI="/word/stylesWithEffects.xml?ContentType=application/vnd.ms-word.stylesWithEffects+xml">
        <DigestMethod Algorithm="http://www.w3.org/2000/09/xmldsig#sha1"/>
        <DigestValue>vvYKp23fGohXZz3Gt/J8jEsx2cI=</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bqPxwYAsJkERsC+mAxJwNTtTGHQ=</DigestValue>
      </Reference>
    </Manifest>
    <SignatureProperties>
      <SignatureProperty Id="idSignatureTime" Target="#idPackageSignature">
        <mdssi:SignatureTime>
          <mdssi:Format>YYYY-MM-DDThh:mm:ssTZD</mdssi:Format>
          <mdssi:Value>2024-12-19T04:50:28Z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2024-12-19T04:50:28Z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829315-607B-4FEB-B573-A151168942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46</Pages>
  <Words>15532</Words>
  <Characters>112334</Characters>
  <Application>Microsoft Office Word</Application>
  <DocSecurity>0</DocSecurity>
  <Lines>936</Lines>
  <Paragraphs>255</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127611</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6</cp:revision>
  <cp:lastPrinted>2023-08-11T07:44:00Z</cp:lastPrinted>
  <dcterms:created xsi:type="dcterms:W3CDTF">2023-09-25T09:08:00Z</dcterms:created>
  <dcterms:modified xsi:type="dcterms:W3CDTF">2024-12-19T04:50:00Z</dcterms:modified>
</cp:coreProperties>
</file>