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03" w:rsidRDefault="00CF3765">
      <w:r>
        <w:rPr>
          <w:noProof/>
          <w:lang w:eastAsia="ru-RU"/>
        </w:rPr>
        <w:drawing>
          <wp:inline distT="0" distB="0" distL="0" distR="0">
            <wp:extent cx="5617210" cy="92519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яснительная к 86 МРГ доп мат0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617210" cy="925195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яснительная к 86 МРГ доп мат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41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7"/>
    <w:rsid w:val="00341A03"/>
    <w:rsid w:val="00385AC7"/>
    <w:rsid w:val="00C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+qV1hoCahFZ6gv2wPKc2lscuhSwxMaOPZ+WeUR6FB4Y=</DigestValue>
    </Reference>
    <Reference URI="#idOfficeObject" Type="http://www.w3.org/2000/09/xmldsig#Object">
      <DigestMethod Algorithm="urn:ietf:params:xml:ns:cpxmlsec:algorithms:gostr3411"/>
      <DigestValue>QQDQzZBU5W/x8EnMYkNE9DnDcmJzgwzBaQDtgdm2cLw=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qQfYI8pU1fVxMwWDMBnDm4ZMMLbQ58XPPBtbYyX4Pc4=</DigestValue>
    </Reference>
  </SignedInfo>
  <SignatureValue>SK21PMKrJdgdueDQOT2Q3VyZsIheP23mTwiz71bT1HbnyBkAh5wNydyIQ9Qmx00S
VFrwRbuf6HoKpcWFxQhjcg==</SignatureValue>
  <KeyInfo>
    <X509Data>
      <X509Certificate>MIIGZzCCBhagAwIBAgIDGt+aMAgGBiqFAwICAzCCAkMxITAfBgkqhkiG9w0BCQEW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dIxmvu3bMerrImZA2DQHJMCRm6Q=</DigestValue>
      </Reference>
      <Reference URI="/word/stylesWithEffects.xml?ContentType=application/vnd.ms-word.stylesWithEffects+xml">
        <DigestMethod Algorithm="http://www.w3.org/2000/09/xmldsig#sha1"/>
        <DigestValue>Sj3672vbyE7MTlhZMNXPu14X4Wk=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ettings.xml?ContentType=application/vnd.openxmlformats-officedocument.wordprocessingml.settings+xml">
        <DigestMethod Algorithm="http://www.w3.org/2000/09/xmldsig#sha1"/>
        <DigestValue>vT6CClScc1fkIUHDcwWeTkm5U+4=</DigestValue>
      </Reference>
      <Reference URI="/word/fontTable.xml?ContentType=application/vnd.openxmlformats-officedocument.wordprocessingml.fontTable+xml">
        <DigestMethod Algorithm="http://www.w3.org/2000/09/xmldsig#sha1"/>
        <DigestValue>//oIqNsYJoeg3lMhOw55UfXsBms=</DigestValue>
      </Reference>
      <Reference URI="/word/media/image2.jpeg?ContentType=image/jpeg">
        <DigestMethod Algorithm="http://www.w3.org/2000/09/xmldsig#sha1"/>
        <DigestValue>cJ8gFqQii4gbzL0fHqQw8tGDOco=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document.xml?ContentType=application/vnd.openxmlformats-officedocument.wordprocessingml.document.main+xml">
        <DigestMethod Algorithm="http://www.w3.org/2000/09/xmldsig#sha1"/>
        <DigestValue>+VIIcVHvk1EXWZkQ2CRLs6CBGQo=</DigestValue>
      </Reference>
      <Reference URI="/word/media/image1.jpeg?ContentType=image/jpeg">
        <DigestMethod Algorithm="http://www.w3.org/2000/09/xmldsig#sha1"/>
        <DigestValue>VHd4rw9zFAlv+8/yAM+NUKVSWgs=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evGtj96HgY0x/SthLBDzFX5zNFg=</DigestValue>
      </Reference>
    </Manifest>
    <SignatureProperties>
      <SignatureProperty Id="idSignatureTime" Target="#idPackageSignature">
        <mdssi:SignatureTime>
          <mdssi:Format>YYYY-MM-DDThh:mm:ssTZD</mdssi:Format>
          <mdssi:Value>2013-10-18T02:29:55Z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2013-10-18T02:29:55Z</xd:SigningTime>
          <xd:SigningCertificate>
            <xd:Cert>
              <xd:CertDigest>
                <DigestMethod Algorithm="http://www.w3.org/2000/09/xmldsig#sha1"/>
                <DigestValue>63HLYDv5Pf523NNODbOCpSixCEw=</DigestValue>
              </xd:CertDigest>
              <xd:IssuerSerial>
                <X509IssuerName>E=uuc_fk@roskazna.ru, STREET=ул. Ильинка д.7, L=г. Москва, OID.1.2.840.113549.1.9.2=Данный сертификат открытого ключа используется со средством СКЗИ Крипто Про CSP, C=RU, OU=Управление режима секретности и безопасности информации, O=Федеральное казначейство, CN=Уполномоченный удостоверяющий центр Федерального казначейства</X509IssuerName>
                <X509SerialNumber>1761178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Тюшева Юлия Константиновна</dc:creator>
  <cp:keywords/>
  <dc:description/>
  <cp:lastModifiedBy>Тюшева Юлия Константиновна</cp:lastModifiedBy>
  <cp:revision>2</cp:revision>
  <dcterms:created xsi:type="dcterms:W3CDTF">2013-10-18T02:28:00Z</dcterms:created>
  <dcterms:modified xsi:type="dcterms:W3CDTF">2013-10-18T02:28:00Z</dcterms:modified>
</cp:coreProperties>
</file>